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68C" w:rsidRDefault="00ED5DD7" w:rsidP="00ED5DD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教育福祉会館運営協議会準備会　部会</w:t>
      </w:r>
      <w:r w:rsidR="008B48FF">
        <w:rPr>
          <w:rFonts w:ascii="ＭＳ ゴシック" w:eastAsia="ＭＳ ゴシック" w:hAnsi="ＭＳ ゴシック" w:hint="eastAsia"/>
          <w:sz w:val="24"/>
        </w:rPr>
        <w:t>報告</w:t>
      </w:r>
      <w:r>
        <w:rPr>
          <w:rFonts w:ascii="ＭＳ ゴシック" w:eastAsia="ＭＳ ゴシック" w:hAnsi="ＭＳ ゴシック" w:hint="eastAsia"/>
          <w:sz w:val="24"/>
        </w:rPr>
        <w:t>シート</w:t>
      </w:r>
    </w:p>
    <w:p w:rsidR="00ED5DD7" w:rsidRDefault="00ED5DD7" w:rsidP="00ED5DD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　部会名：</w:t>
      </w:r>
      <w:r w:rsidR="002532BA">
        <w:rPr>
          <w:rFonts w:ascii="ＭＳ ゴシック" w:eastAsia="ＭＳ ゴシック" w:hAnsi="ＭＳ ゴシック" w:hint="eastAsia"/>
          <w:sz w:val="24"/>
        </w:rPr>
        <w:t>企画</w:t>
      </w:r>
      <w:r>
        <w:rPr>
          <w:rFonts w:ascii="ＭＳ ゴシック" w:eastAsia="ＭＳ ゴシック" w:hAnsi="ＭＳ ゴシック" w:hint="eastAsia"/>
          <w:sz w:val="24"/>
        </w:rPr>
        <w:t>・</w:t>
      </w:r>
      <w:r w:rsidR="002532BA">
        <w:rPr>
          <w:rFonts w:ascii="ＭＳ ゴシック" w:eastAsia="ＭＳ ゴシック" w:hAnsi="ＭＳ ゴシック" w:hint="eastAsia"/>
          <w:sz w:val="24"/>
        </w:rPr>
        <w:t>広報</w:t>
      </w:r>
      <w:r>
        <w:rPr>
          <w:rFonts w:ascii="ＭＳ ゴシック" w:eastAsia="ＭＳ ゴシック" w:hAnsi="ＭＳ ゴシック" w:hint="eastAsia"/>
          <w:sz w:val="24"/>
        </w:rPr>
        <w:t>部会　）</w:t>
      </w:r>
    </w:p>
    <w:p w:rsidR="00ED5DD7" w:rsidRPr="002532BA" w:rsidRDefault="00ED5DD7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418"/>
        <w:gridCol w:w="8789"/>
      </w:tblGrid>
      <w:tr w:rsidR="003079B5" w:rsidRPr="007C0BD1" w:rsidTr="007C0BD1">
        <w:tc>
          <w:tcPr>
            <w:tcW w:w="1418" w:type="dxa"/>
          </w:tcPr>
          <w:p w:rsidR="003079B5" w:rsidRPr="007C0BD1" w:rsidRDefault="003079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実施回数</w:t>
            </w:r>
          </w:p>
        </w:tc>
        <w:tc>
          <w:tcPr>
            <w:tcW w:w="8789" w:type="dxa"/>
          </w:tcPr>
          <w:p w:rsidR="00B41670" w:rsidRDefault="001623A7" w:rsidP="002532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7回（第3</w:t>
            </w:r>
            <w:r w:rsidR="003079B5"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R2.11.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5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第4回11.12.第5回</w:t>
            </w:r>
            <w:r w:rsidR="00EE26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11.19</w:t>
            </w:r>
            <w:r w:rsidR="00B416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，第6回11.28,第7回12.17,</w:t>
            </w:r>
          </w:p>
          <w:p w:rsidR="003079B5" w:rsidRPr="007C0BD1" w:rsidRDefault="00B41670" w:rsidP="002532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第8回12.18,第9回12.22</w:t>
            </w:r>
            <w:r w:rsidR="00EE26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3079B5" w:rsidRPr="007C0BD1" w:rsidTr="007C0BD1">
        <w:tc>
          <w:tcPr>
            <w:tcW w:w="1418" w:type="dxa"/>
          </w:tcPr>
          <w:p w:rsidR="003079B5" w:rsidRPr="007C0BD1" w:rsidRDefault="003079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概要</w:t>
            </w:r>
          </w:p>
        </w:tc>
        <w:tc>
          <w:tcPr>
            <w:tcW w:w="8789" w:type="dxa"/>
          </w:tcPr>
          <w:p w:rsidR="002532BA" w:rsidRPr="007C0BD1" w:rsidRDefault="00B41670" w:rsidP="003079B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第３</w:t>
            </w:r>
            <w:r w:rsidR="002532BA"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</w:t>
            </w:r>
          </w:p>
          <w:p w:rsidR="002532BA" w:rsidRPr="007C0BD1" w:rsidRDefault="002532BA" w:rsidP="003079B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</w:t>
            </w:r>
            <w:r w:rsidR="001815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コンセプトの言語化</w:t>
            </w:r>
            <w:r w:rsidR="00973D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に関する検討</w:t>
            </w:r>
          </w:p>
          <w:p w:rsidR="002532BA" w:rsidRPr="007C0BD1" w:rsidRDefault="00B41670" w:rsidP="003079B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第４</w:t>
            </w:r>
            <w:r w:rsidR="002532BA"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</w:t>
            </w:r>
          </w:p>
          <w:p w:rsidR="003079B5" w:rsidRDefault="0018155C" w:rsidP="002532BA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・館のホームページ</w:t>
            </w:r>
            <w:r w:rsidR="00973D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を立ち上げに関する検討</w:t>
            </w:r>
          </w:p>
          <w:p w:rsidR="00B41670" w:rsidRDefault="00B41670" w:rsidP="002532BA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第５回</w:t>
            </w:r>
          </w:p>
          <w:p w:rsidR="00B41670" w:rsidRDefault="00B41670" w:rsidP="002532BA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</w:t>
            </w:r>
            <w:r w:rsidR="001815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広報かしわ１月１５日号の特集記事</w:t>
            </w:r>
            <w:r w:rsidR="001424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  <w:r w:rsidR="00973D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に関する検討</w:t>
            </w:r>
          </w:p>
          <w:p w:rsidR="00B41670" w:rsidRDefault="00B41670" w:rsidP="002532BA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第６回</w:t>
            </w:r>
          </w:p>
          <w:p w:rsidR="00B41670" w:rsidRDefault="00B41670" w:rsidP="002532BA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</w:t>
            </w:r>
            <w:r w:rsidR="001815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フルオープンイベント</w:t>
            </w:r>
            <w:r w:rsidR="001424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，人材育成，内覧に関する検討</w:t>
            </w:r>
          </w:p>
          <w:p w:rsidR="00B41670" w:rsidRDefault="00B41670" w:rsidP="002532BA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</w:t>
            </w:r>
            <w:r w:rsidR="00780BA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</w:t>
            </w:r>
          </w:p>
          <w:p w:rsidR="00B41670" w:rsidRDefault="00B41670" w:rsidP="002532BA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</w:t>
            </w:r>
            <w:r w:rsidR="001424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内覧会に向けたチラシ</w:t>
            </w:r>
            <w:r w:rsidR="00973D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及び広報かしわ令和３年</w:t>
            </w:r>
            <w:r w:rsidR="001424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１月１５日号</w:t>
            </w:r>
            <w:r w:rsidR="00973D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の問い合わせに関する</w:t>
            </w:r>
            <w:r w:rsidR="00780BA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検討</w:t>
            </w:r>
          </w:p>
          <w:p w:rsidR="00B41670" w:rsidRDefault="00B41670" w:rsidP="002532BA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第８回</w:t>
            </w:r>
          </w:p>
          <w:p w:rsidR="00B41670" w:rsidRDefault="00B41670" w:rsidP="002532BA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</w:t>
            </w:r>
            <w:r w:rsidR="001424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チラシ，展示コーナー</w:t>
            </w:r>
            <w:r w:rsidR="00973D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に関する検討</w:t>
            </w:r>
          </w:p>
          <w:p w:rsidR="00B41670" w:rsidRDefault="00B41670" w:rsidP="002532BA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第９回</w:t>
            </w:r>
          </w:p>
          <w:p w:rsidR="00B41670" w:rsidRPr="007C0BD1" w:rsidRDefault="00B41670" w:rsidP="002532BA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</w:t>
            </w:r>
            <w:r w:rsidR="00780BA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チラシと内覧会</w:t>
            </w:r>
            <w:r w:rsidR="00973D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についての方向性を明確化。１月１８日のプレオープンの式典に関する</w:t>
            </w:r>
            <w:r w:rsidR="00780BA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検討。</w:t>
            </w:r>
            <w:r w:rsidR="00973D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コーディネーターに関する共通認識</w:t>
            </w:r>
          </w:p>
        </w:tc>
      </w:tr>
      <w:tr w:rsidR="003079B5" w:rsidRPr="007C0BD1" w:rsidTr="007C0BD1">
        <w:tc>
          <w:tcPr>
            <w:tcW w:w="1418" w:type="dxa"/>
          </w:tcPr>
          <w:p w:rsidR="003079B5" w:rsidRPr="007C0BD1" w:rsidRDefault="003079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主な意見</w:t>
            </w:r>
          </w:p>
        </w:tc>
        <w:tc>
          <w:tcPr>
            <w:tcW w:w="8789" w:type="dxa"/>
          </w:tcPr>
          <w:p w:rsidR="00191B72" w:rsidRDefault="00B41670" w:rsidP="007C0B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　内覧会について</w:t>
            </w:r>
          </w:p>
          <w:p w:rsidR="00B41670" w:rsidRDefault="00973D56" w:rsidP="007C0B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・１１月１６日（月）決算特別委員会現地視察</w:t>
            </w:r>
          </w:p>
          <w:p w:rsidR="00B41670" w:rsidRDefault="00B41670" w:rsidP="007C0B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・１２月２１日（月），２２日（火）議員向け</w:t>
            </w:r>
          </w:p>
          <w:p w:rsidR="00B41670" w:rsidRDefault="00B41670" w:rsidP="007C0B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・１２月２４日（木）教育委員</w:t>
            </w:r>
            <w:r w:rsidR="00973D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向け</w:t>
            </w:r>
          </w:p>
          <w:p w:rsidR="00B41670" w:rsidRDefault="000D310D" w:rsidP="007C0B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</w:t>
            </w:r>
            <w:r w:rsidR="00B416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一般向け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＞</w:t>
            </w:r>
          </w:p>
          <w:p w:rsidR="00B41670" w:rsidRDefault="00B41670" w:rsidP="007C0B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・実施</w:t>
            </w:r>
            <w:r w:rsidR="00973D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日：２月２日（火），４日（木），１１日（木），２３日（火）の４日間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実施。</w:t>
            </w:r>
          </w:p>
          <w:p w:rsidR="00B41670" w:rsidRDefault="00B41670" w:rsidP="007C0B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・実施時間：午前１０時から１１時３０分，午後１時から２時３０分の２回（質疑応答３０分間を含む）</w:t>
            </w:r>
            <w:r w:rsidR="00973D5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全８</w:t>
            </w:r>
            <w:r w:rsidR="000D310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回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予定。</w:t>
            </w:r>
          </w:p>
          <w:p w:rsidR="00B41670" w:rsidRDefault="00B41670" w:rsidP="007C0B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・募集方法は</w:t>
            </w:r>
            <w:r w:rsidR="00973D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広報かしわ令和３年１月１５日号に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掲載し，各回</w:t>
            </w:r>
            <w:r w:rsidR="000D31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先着８名（最大１０名）までとして，電話，ファ</w:t>
            </w:r>
            <w:r w:rsidR="00973D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クス，メール，教育福祉会館３階総合受付のいずれかにより申し込み。</w:t>
            </w:r>
          </w:p>
          <w:p w:rsidR="000D310D" w:rsidRDefault="000D310D" w:rsidP="007C0B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・実施方法：あらかじめ先着順で参加決定した市民８名（最大１０名）を企画・広報部会</w:t>
            </w:r>
            <w:r w:rsidR="00973D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委員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（手塚委員，松清委員，村田委員）を中心に）２名が引率して館内の各部会の説明</w:t>
            </w:r>
            <w:r w:rsidR="00973D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を含め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案内をする。</w:t>
            </w:r>
          </w:p>
          <w:p w:rsidR="000C0594" w:rsidRDefault="000C0594" w:rsidP="007C0BD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　愛称募集について</w:t>
            </w:r>
          </w:p>
          <w:p w:rsidR="000D310D" w:rsidRDefault="006F2FC9" w:rsidP="007C0B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・愛称募集については，来館者からの応募</w:t>
            </w:r>
            <w:r w:rsidR="000D31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と公募による方法で実施。</w:t>
            </w:r>
          </w:p>
          <w:p w:rsidR="000D310D" w:rsidRDefault="006F2FC9" w:rsidP="007C0B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・来館者による応募</w:t>
            </w:r>
            <w:r w:rsidR="007D70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は，教育福祉会館３階総合受付へ直接</w:t>
            </w:r>
            <w:r w:rsidR="000C05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7D70D4" w:rsidRDefault="007D70D4" w:rsidP="007C0B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・公募について，</w:t>
            </w:r>
            <w:r w:rsidR="006F2F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広報かしわ令和３年１月１５日号に掲載。申込方法は郵送，ファクス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,メールのいずれか。</w:t>
            </w:r>
          </w:p>
          <w:p w:rsidR="007D70D4" w:rsidRDefault="007D70D4" w:rsidP="007C0B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・募集期間は来館者</w:t>
            </w:r>
            <w:r w:rsidR="006F2F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応募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・公募ともに令和３年１月１５日（金）から同年２月２３日（火）まで</w:t>
            </w:r>
          </w:p>
          <w:p w:rsidR="007D70D4" w:rsidRDefault="007D70D4" w:rsidP="007C0B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・愛称の選考は，令和３年３月</w:t>
            </w:r>
            <w:r w:rsidR="005928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下旬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に開催される教育福祉会館運営協議会</w:t>
            </w:r>
            <w:r w:rsidR="006F2F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準備会</w:t>
            </w:r>
            <w:r w:rsidR="005928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で決定予定。</w:t>
            </w:r>
            <w:bookmarkStart w:id="0" w:name="_GoBack"/>
            <w:bookmarkEnd w:id="0"/>
          </w:p>
          <w:p w:rsidR="006F7780" w:rsidRDefault="007D70D4" w:rsidP="007C0B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・採用作品については，令和３年４月３日（土）開催予定のフルオープン</w:t>
            </w:r>
            <w:r w:rsidR="006F2F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イベント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で発表予定</w:t>
            </w:r>
            <w:r w:rsidR="006F2F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BF09C7" w:rsidRDefault="000C0594" w:rsidP="007C0B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　チラシの作成について</w:t>
            </w:r>
          </w:p>
          <w:p w:rsidR="00780BA9" w:rsidRDefault="00BF09C7" w:rsidP="006F2F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・コンセプトを言語化したものを作成</w:t>
            </w:r>
            <w:r w:rsidR="000C05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0C0594" w:rsidRDefault="000C0594" w:rsidP="006F2F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　ホームページの運用について（別紙「ホームページの運用について」）</w:t>
            </w:r>
          </w:p>
          <w:p w:rsidR="000C0594" w:rsidRPr="000C0594" w:rsidRDefault="000C0594" w:rsidP="006F2FC9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6F63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館としてのホームページを立ち上げ，</w:t>
            </w:r>
            <w:r w:rsidR="006F6385" w:rsidRPr="006F63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会館の愛称にちなんだドメインを取得</w:t>
            </w:r>
            <w:r w:rsidR="006F63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  <w:tr w:rsidR="003079B5" w:rsidRPr="007C0BD1" w:rsidTr="007C0BD1">
        <w:tc>
          <w:tcPr>
            <w:tcW w:w="1418" w:type="dxa"/>
          </w:tcPr>
          <w:p w:rsidR="003079B5" w:rsidRPr="007C0BD1" w:rsidRDefault="003079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今後の</w:t>
            </w:r>
          </w:p>
          <w:p w:rsidR="003079B5" w:rsidRPr="007C0BD1" w:rsidRDefault="003079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方向性</w:t>
            </w:r>
          </w:p>
        </w:tc>
        <w:tc>
          <w:tcPr>
            <w:tcW w:w="8789" w:type="dxa"/>
          </w:tcPr>
          <w:p w:rsidR="007C0BD1" w:rsidRDefault="00780BA9" w:rsidP="007C0B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・プレオープン後の内覧会</w:t>
            </w:r>
            <w:r w:rsidR="009275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の申し込み受付</w:t>
            </w:r>
            <w:r w:rsidR="00CB2B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9275A8" w:rsidRPr="009275A8" w:rsidRDefault="009275A8" w:rsidP="007C0B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・愛称募集の受付と選考の準備</w:t>
            </w:r>
            <w:r w:rsidR="00CB2B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9275A8" w:rsidRPr="009275A8" w:rsidRDefault="009275A8" w:rsidP="007C0B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・フルオープン</w:t>
            </w:r>
            <w:r w:rsidR="00CB2B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イベント等に向けた内容決め及び準備。</w:t>
            </w:r>
          </w:p>
        </w:tc>
      </w:tr>
    </w:tbl>
    <w:p w:rsidR="00ED5DD7" w:rsidRDefault="00ED5DD7" w:rsidP="00ED5DD7">
      <w:pPr>
        <w:ind w:left="210" w:hangingChars="100" w:hanging="210"/>
        <w:rPr>
          <w:rFonts w:ascii="ＭＳ ゴシック" w:eastAsia="ＭＳ ゴシック" w:hAnsi="ＭＳ ゴシック"/>
        </w:rPr>
      </w:pPr>
    </w:p>
    <w:sectPr w:rsidR="00ED5DD7" w:rsidSect="007C0BD1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68C" w:rsidRDefault="0029768C" w:rsidP="002532BA">
      <w:r>
        <w:separator/>
      </w:r>
    </w:p>
  </w:endnote>
  <w:endnote w:type="continuationSeparator" w:id="0">
    <w:p w:rsidR="0029768C" w:rsidRDefault="0029768C" w:rsidP="0025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68C" w:rsidRDefault="0029768C" w:rsidP="002532BA">
      <w:r>
        <w:separator/>
      </w:r>
    </w:p>
  </w:footnote>
  <w:footnote w:type="continuationSeparator" w:id="0">
    <w:p w:rsidR="0029768C" w:rsidRDefault="0029768C" w:rsidP="00253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FF"/>
    <w:rsid w:val="00004180"/>
    <w:rsid w:val="000C0594"/>
    <w:rsid w:val="000D310D"/>
    <w:rsid w:val="00142426"/>
    <w:rsid w:val="001623A7"/>
    <w:rsid w:val="0018155C"/>
    <w:rsid w:val="00191B72"/>
    <w:rsid w:val="001A666F"/>
    <w:rsid w:val="002532BA"/>
    <w:rsid w:val="0029768C"/>
    <w:rsid w:val="003079B5"/>
    <w:rsid w:val="004365BE"/>
    <w:rsid w:val="00526C3B"/>
    <w:rsid w:val="00592827"/>
    <w:rsid w:val="00654191"/>
    <w:rsid w:val="006C421F"/>
    <w:rsid w:val="006F2FC9"/>
    <w:rsid w:val="006F6385"/>
    <w:rsid w:val="006F7780"/>
    <w:rsid w:val="00760FC7"/>
    <w:rsid w:val="00780BA9"/>
    <w:rsid w:val="007934B9"/>
    <w:rsid w:val="007B2B47"/>
    <w:rsid w:val="007C0BD1"/>
    <w:rsid w:val="007D70D4"/>
    <w:rsid w:val="008B48FF"/>
    <w:rsid w:val="009275A8"/>
    <w:rsid w:val="00973D56"/>
    <w:rsid w:val="00994AAF"/>
    <w:rsid w:val="009A2E94"/>
    <w:rsid w:val="009E284E"/>
    <w:rsid w:val="00A35EBD"/>
    <w:rsid w:val="00B41670"/>
    <w:rsid w:val="00BF09C7"/>
    <w:rsid w:val="00CB2B31"/>
    <w:rsid w:val="00DD4E87"/>
    <w:rsid w:val="00ED5DD7"/>
    <w:rsid w:val="00EE2652"/>
    <w:rsid w:val="00F10E05"/>
    <w:rsid w:val="00F83584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08766D"/>
  <w15:chartTrackingRefBased/>
  <w15:docId w15:val="{BFE3B38C-346F-40B1-A3A5-12E5D0F4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2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32BA"/>
  </w:style>
  <w:style w:type="paragraph" w:styleId="a6">
    <w:name w:val="footer"/>
    <w:basedOn w:val="a"/>
    <w:link w:val="a7"/>
    <w:uiPriority w:val="99"/>
    <w:unhideWhenUsed/>
    <w:rsid w:val="00253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32BA"/>
  </w:style>
  <w:style w:type="paragraph" w:styleId="a8">
    <w:name w:val="Balloon Text"/>
    <w:basedOn w:val="a"/>
    <w:link w:val="a9"/>
    <w:uiPriority w:val="99"/>
    <w:semiHidden/>
    <w:unhideWhenUsed/>
    <w:rsid w:val="007C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0B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障害福祉課３</dc:creator>
  <cp:keywords/>
  <dc:description/>
  <cp:lastModifiedBy>中央公民館８</cp:lastModifiedBy>
  <cp:revision>7</cp:revision>
  <cp:lastPrinted>2020-10-26T06:20:00Z</cp:lastPrinted>
  <dcterms:created xsi:type="dcterms:W3CDTF">2020-12-21T10:23:00Z</dcterms:created>
  <dcterms:modified xsi:type="dcterms:W3CDTF">2020-12-24T07:58:00Z</dcterms:modified>
</cp:coreProperties>
</file>