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F5" w:rsidRDefault="007E1477">
      <w:pPr>
        <w:jc w:val="right"/>
        <w:rPr>
          <w:rFonts w:hint="eastAsia"/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218130</wp:posOffset>
                </wp:positionH>
                <wp:positionV relativeFrom="paragraph">
                  <wp:posOffset>-121285</wp:posOffset>
                </wp:positionV>
                <wp:extent cx="1607820" cy="36195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F5" w:rsidRDefault="007006F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.2pt;margin-top:-9.55pt;width:126.6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wcKw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">
                <v:textbox>
                  <w:txbxContent>
                    <w:p w:rsidR="007006F5" w:rsidRDefault="007006F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7006F5">
        <w:rPr>
          <w:rFonts w:ascii="?l?r ??fc" w:hint="eastAsia"/>
          <w:snapToGrid w:val="0"/>
        </w:rPr>
        <w:t>様式</w:t>
      </w:r>
      <w:r w:rsidR="007006F5">
        <w:rPr>
          <w:rFonts w:ascii="?l?r ??fc" w:hint="eastAsia"/>
          <w:snapToGrid w:val="0"/>
          <w:lang w:eastAsia="zh-CN"/>
        </w:rPr>
        <w:t>第１１号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"/>
        <w:gridCol w:w="832"/>
        <w:gridCol w:w="435"/>
        <w:gridCol w:w="2109"/>
        <w:gridCol w:w="212"/>
        <w:gridCol w:w="1266"/>
        <w:gridCol w:w="2532"/>
      </w:tblGrid>
      <w:tr w:rsidR="007006F5" w:rsidTr="00981E83">
        <w:trPr>
          <w:trHeight w:hRule="exact" w:val="4178"/>
        </w:trPr>
        <w:tc>
          <w:tcPr>
            <w:tcW w:w="8864" w:type="dxa"/>
            <w:gridSpan w:val="8"/>
            <w:tcBorders>
              <w:bottom w:val="single" w:sz="12" w:space="0" w:color="auto"/>
            </w:tcBorders>
            <w:vAlign w:val="center"/>
          </w:tcPr>
          <w:p w:rsidR="00981E83" w:rsidRDefault="00981E83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</w:p>
          <w:p w:rsidR="007006F5" w:rsidRDefault="007006F5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  <w:r>
              <w:rPr>
                <w:rFonts w:ascii="?l?r ??fc" w:hint="eastAsia"/>
                <w:snapToGrid w:val="0"/>
                <w:sz w:val="28"/>
                <w:lang w:eastAsia="zh-CN"/>
              </w:rPr>
              <w:t>柏市景観形成重点地区内行為届出書</w:t>
            </w:r>
          </w:p>
          <w:p w:rsidR="0073169D" w:rsidRPr="0073169D" w:rsidRDefault="0073169D">
            <w:pPr>
              <w:spacing w:line="280" w:lineRule="exact"/>
              <w:jc w:val="center"/>
              <w:rPr>
                <w:rFonts w:ascii="?l?r ??fc" w:eastAsia="DengXian" w:hint="eastAsia"/>
                <w:snapToGrid w:val="0"/>
                <w:sz w:val="28"/>
                <w:lang w:eastAsia="zh-CN"/>
              </w:rPr>
            </w:pPr>
          </w:p>
          <w:p w:rsidR="00981E83" w:rsidRDefault="00981E83">
            <w:pPr>
              <w:spacing w:line="260" w:lineRule="exact"/>
              <w:rPr>
                <w:rFonts w:ascii="?l?r ??fc" w:hint="eastAsia"/>
                <w:snapToGrid w:val="0"/>
              </w:rPr>
            </w:pPr>
          </w:p>
          <w:p w:rsidR="007006F5" w:rsidRDefault="007006F5">
            <w:pPr>
              <w:spacing w:line="260" w:lineRule="exact"/>
              <w:jc w:val="right"/>
              <w:rPr>
                <w:rFonts w:ascii="?l?r ??fc"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  <w:p w:rsidR="007006F5" w:rsidRDefault="007006F5">
            <w:pPr>
              <w:spacing w:line="260" w:lineRule="exact"/>
              <w:jc w:val="left"/>
              <w:rPr>
                <w:rFonts w:ascii="?l?r ??fc"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997641" w:rsidRPr="00163CA6" w:rsidRDefault="00997641" w:rsidP="00997641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997641" w:rsidRPr="00163CA6" w:rsidRDefault="00997641" w:rsidP="0099764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997641" w:rsidRPr="00163CA6" w:rsidRDefault="00997641" w:rsidP="00997641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997641" w:rsidRPr="00163CA6" w:rsidRDefault="00997641" w:rsidP="0099764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997641" w:rsidRPr="00163CA6" w:rsidRDefault="00997641" w:rsidP="00997641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997641" w:rsidRDefault="00997641" w:rsidP="0073169D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73169D" w:rsidRPr="0073169D" w:rsidRDefault="0073169D" w:rsidP="0073169D">
            <w:pPr>
              <w:spacing w:line="320" w:lineRule="exact"/>
              <w:ind w:rightChars="20" w:right="42"/>
              <w:jc w:val="right"/>
              <w:rPr>
                <w:rFonts w:hint="eastAsia"/>
                <w:snapToGrid w:val="0"/>
                <w:color w:val="FF0000"/>
                <w:sz w:val="24"/>
              </w:rPr>
            </w:pPr>
            <w:bookmarkStart w:id="0" w:name="_GoBack"/>
            <w:bookmarkEnd w:id="0"/>
          </w:p>
          <w:p w:rsidR="007006F5" w:rsidRDefault="00997641" w:rsidP="00997641">
            <w:pPr>
              <w:spacing w:line="320" w:lineRule="exact"/>
              <w:ind w:rightChars="289" w:right="609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</w:t>
            </w:r>
            <w:r w:rsidR="007006F5">
              <w:rPr>
                <w:rFonts w:hint="eastAsia"/>
                <w:snapToGrid w:val="0"/>
              </w:rPr>
              <w:t>市景観まちづくり条例の規定により，次のとおり関係図書を添えて届け出ます。</w:t>
            </w:r>
          </w:p>
        </w:tc>
      </w:tr>
      <w:tr w:rsidR="007006F5" w:rsidTr="00253A76">
        <w:trPr>
          <w:trHeight w:val="231"/>
        </w:trPr>
        <w:tc>
          <w:tcPr>
            <w:tcW w:w="231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6F5" w:rsidRPr="00981E83" w:rsidRDefault="007006F5">
            <w:pPr>
              <w:spacing w:line="3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981E83">
              <w:rPr>
                <w:rFonts w:hint="eastAsia"/>
                <w:snapToGrid w:val="0"/>
                <w:kern w:val="0"/>
              </w:rPr>
              <w:t>設計者の住所</w:t>
            </w:r>
          </w:p>
          <w:p w:rsidR="007006F5" w:rsidRPr="00981E83" w:rsidRDefault="007006F5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981E83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5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006F5" w:rsidRPr="00981E83" w:rsidRDefault="007006F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7006F5" w:rsidRPr="00981E83" w:rsidRDefault="007006F5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  <w:r w:rsidRPr="00981E83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006F5" w:rsidTr="00253A76">
        <w:trPr>
          <w:trHeight w:hRule="exact" w:val="604"/>
        </w:trPr>
        <w:tc>
          <w:tcPr>
            <w:tcW w:w="23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6F5" w:rsidRPr="00981E83" w:rsidRDefault="007006F5">
            <w:pPr>
              <w:jc w:val="distribute"/>
              <w:rPr>
                <w:rFonts w:hint="eastAsia"/>
                <w:snapToGrid w:val="0"/>
              </w:rPr>
            </w:pPr>
            <w:r w:rsidRPr="00981E83">
              <w:rPr>
                <w:rFonts w:hint="eastAsia"/>
                <w:snapToGrid w:val="0"/>
              </w:rPr>
              <w:t>施工者の住所</w:t>
            </w:r>
          </w:p>
          <w:p w:rsidR="007006F5" w:rsidRPr="00981E83" w:rsidRDefault="007006F5">
            <w:pPr>
              <w:jc w:val="distribute"/>
              <w:rPr>
                <w:rFonts w:ascii="?l?r ??fc"/>
                <w:snapToGrid w:val="0"/>
              </w:rPr>
            </w:pPr>
            <w:r w:rsidRPr="00981E83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006F5" w:rsidRPr="00981E83" w:rsidRDefault="007006F5">
            <w:pPr>
              <w:spacing w:after="60"/>
              <w:rPr>
                <w:rFonts w:ascii="?l?r ??fc" w:hint="eastAsia"/>
                <w:snapToGrid w:val="0"/>
              </w:rPr>
            </w:pPr>
          </w:p>
          <w:p w:rsidR="007006F5" w:rsidRPr="00981E83" w:rsidRDefault="007006F5">
            <w:pPr>
              <w:spacing w:after="60"/>
              <w:rPr>
                <w:rFonts w:ascii="?l?r ??fc" w:hint="eastAsia"/>
                <w:snapToGrid w:val="0"/>
              </w:rPr>
            </w:pPr>
            <w:r w:rsidRPr="00981E83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7006F5" w:rsidTr="00981E83">
        <w:trPr>
          <w:trHeight w:hRule="exact" w:val="677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7"/>
            <w:tcBorders>
              <w:top w:val="single" w:sz="8" w:space="0" w:color="auto"/>
            </w:tcBorders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7006F5" w:rsidTr="00981E83">
        <w:trPr>
          <w:trHeight w:hRule="exact" w:val="569"/>
        </w:trPr>
        <w:tc>
          <w:tcPr>
            <w:tcW w:w="1470" w:type="dxa"/>
            <w:vMerge w:val="restart"/>
            <w:vAlign w:val="center"/>
          </w:tcPr>
          <w:p w:rsidR="007006F5" w:rsidRDefault="007006F5">
            <w:pPr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地域区分等</w:t>
            </w:r>
          </w:p>
        </w:tc>
        <w:tc>
          <w:tcPr>
            <w:tcW w:w="3384" w:type="dxa"/>
            <w:gridSpan w:val="4"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4010" w:type="dxa"/>
            <w:gridSpan w:val="3"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建ぺい率　　　 ％　容積率　　　 ％</w:t>
            </w:r>
          </w:p>
        </w:tc>
      </w:tr>
      <w:tr w:rsidR="007006F5" w:rsidTr="00981E83">
        <w:trPr>
          <w:trHeight w:hRule="exact" w:val="502"/>
        </w:trPr>
        <w:tc>
          <w:tcPr>
            <w:tcW w:w="1470" w:type="dxa"/>
            <w:vMerge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</w:p>
        </w:tc>
        <w:tc>
          <w:tcPr>
            <w:tcW w:w="3384" w:type="dxa"/>
            <w:gridSpan w:val="4"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4010" w:type="dxa"/>
            <w:gridSpan w:val="3"/>
            <w:vAlign w:val="center"/>
          </w:tcPr>
          <w:p w:rsidR="007006F5" w:rsidRDefault="007006F5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7006F5">
        <w:trPr>
          <w:trHeight w:hRule="exact" w:val="759"/>
        </w:trPr>
        <w:tc>
          <w:tcPr>
            <w:tcW w:w="1478" w:type="dxa"/>
            <w:gridSpan w:val="2"/>
            <w:vAlign w:val="center"/>
          </w:tcPr>
          <w:p w:rsidR="007006F5" w:rsidRDefault="007006F5">
            <w:pPr>
              <w:textAlignment w:val="auto"/>
              <w:rPr>
                <w:rFonts w:hint="eastAsia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景観重点地区</w:t>
            </w:r>
          </w:p>
        </w:tc>
        <w:tc>
          <w:tcPr>
            <w:tcW w:w="7386" w:type="dxa"/>
            <w:gridSpan w:val="6"/>
            <w:vAlign w:val="center"/>
          </w:tcPr>
          <w:p w:rsidR="007006F5" w:rsidRDefault="007006F5">
            <w:pPr>
              <w:textAlignment w:val="auto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□柏の葉１丁目景観重点地区　　　　　□柏の葉３丁目景観重点地区</w:t>
            </w:r>
          </w:p>
          <w:p w:rsidR="007006F5" w:rsidRDefault="007006F5">
            <w:pPr>
              <w:textAlignment w:val="auto"/>
              <w:rPr>
                <w:rFonts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□柏の葉３丁目第二景観重点地区　　　　　　</w:t>
            </w:r>
          </w:p>
        </w:tc>
      </w:tr>
      <w:tr w:rsidR="007006F5">
        <w:trPr>
          <w:trHeight w:hRule="exact" w:val="604"/>
        </w:trPr>
        <w:tc>
          <w:tcPr>
            <w:tcW w:w="1470" w:type="dxa"/>
            <w:vAlign w:val="center"/>
          </w:tcPr>
          <w:p w:rsidR="007006F5" w:rsidRDefault="00667B12" w:rsidP="00667B1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行為の期間</w:t>
            </w:r>
          </w:p>
        </w:tc>
        <w:tc>
          <w:tcPr>
            <w:tcW w:w="1275" w:type="dxa"/>
            <w:gridSpan w:val="3"/>
            <w:vAlign w:val="center"/>
          </w:tcPr>
          <w:p w:rsidR="007006F5" w:rsidRDefault="007006F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着手予定</w:t>
            </w:r>
          </w:p>
        </w:tc>
        <w:tc>
          <w:tcPr>
            <w:tcW w:w="2321" w:type="dxa"/>
            <w:gridSpan w:val="2"/>
            <w:vAlign w:val="center"/>
          </w:tcPr>
          <w:p w:rsidR="007006F5" w:rsidRDefault="007006F5">
            <w:pPr>
              <w:ind w:left="105"/>
              <w:jc w:val="distribute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266" w:type="dxa"/>
            <w:vAlign w:val="center"/>
          </w:tcPr>
          <w:p w:rsidR="007006F5" w:rsidRDefault="007006F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>完了予</w:t>
            </w:r>
            <w:r>
              <w:rPr>
                <w:rFonts w:hint="eastAsia"/>
                <w:snapToGrid w:val="0"/>
                <w:spacing w:val="-1"/>
                <w:kern w:val="0"/>
              </w:rPr>
              <w:t>定</w:t>
            </w:r>
          </w:p>
        </w:tc>
        <w:tc>
          <w:tcPr>
            <w:tcW w:w="2532" w:type="dxa"/>
            <w:vAlign w:val="center"/>
          </w:tcPr>
          <w:p w:rsidR="007006F5" w:rsidRDefault="007006F5">
            <w:pPr>
              <w:ind w:lef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年　　月　　日</w:t>
            </w:r>
          </w:p>
        </w:tc>
      </w:tr>
      <w:tr w:rsidR="007006F5" w:rsidTr="00A819D5">
        <w:trPr>
          <w:trHeight w:hRule="exact" w:val="726"/>
        </w:trPr>
        <w:tc>
          <w:tcPr>
            <w:tcW w:w="1470" w:type="dxa"/>
            <w:vMerge w:val="restart"/>
            <w:vAlign w:val="center"/>
          </w:tcPr>
          <w:p w:rsidR="007006F5" w:rsidRDefault="00667B12">
            <w:pPr>
              <w:jc w:val="right"/>
              <w:rPr>
                <w:rFonts w:ascii="?l?r ??fc"/>
                <w:snapToGrid w:val="0"/>
                <w:sz w:val="16"/>
              </w:rPr>
            </w:pPr>
            <w:r w:rsidRPr="007E5812">
              <w:rPr>
                <w:rFonts w:hint="eastAsia"/>
                <w:snapToGrid w:val="0"/>
                <w:spacing w:val="27"/>
                <w:kern w:val="0"/>
                <w:fitText w:val="1266" w:id="-1826905853"/>
              </w:rPr>
              <w:t>行為の種</w:t>
            </w:r>
            <w:r w:rsidRPr="007E5812">
              <w:rPr>
                <w:rFonts w:hint="eastAsia"/>
                <w:snapToGrid w:val="0"/>
                <w:kern w:val="0"/>
                <w:fitText w:val="1266" w:id="-1826905853"/>
              </w:rPr>
              <w:t>類</w:t>
            </w: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3"/>
            <w:vAlign w:val="center"/>
          </w:tcPr>
          <w:p w:rsidR="007006F5" w:rsidRDefault="007006F5">
            <w:pPr>
              <w:spacing w:line="32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vAlign w:val="center"/>
          </w:tcPr>
          <w:p w:rsidR="007006F5" w:rsidRDefault="007006F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□除去　□大規模な修繕</w:t>
            </w:r>
          </w:p>
          <w:p w:rsidR="007006F5" w:rsidRDefault="007006F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7006F5" w:rsidTr="00A819D5">
        <w:trPr>
          <w:trHeight w:val="683"/>
        </w:trPr>
        <w:tc>
          <w:tcPr>
            <w:tcW w:w="1470" w:type="dxa"/>
            <w:vMerge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006F5" w:rsidRDefault="007006F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vAlign w:val="center"/>
          </w:tcPr>
          <w:p w:rsidR="007006F5" w:rsidRDefault="007006F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□増設　□改造　□移設　□除去　□大規模な修繕</w:t>
            </w:r>
          </w:p>
          <w:p w:rsidR="007006F5" w:rsidRDefault="007006F5">
            <w:pPr>
              <w:ind w:left="2310" w:hanging="2310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7006F5" w:rsidTr="00981E83">
        <w:trPr>
          <w:trHeight w:hRule="exact" w:val="1030"/>
        </w:trPr>
        <w:tc>
          <w:tcPr>
            <w:tcW w:w="1470" w:type="dxa"/>
            <w:vMerge/>
            <w:vAlign w:val="center"/>
          </w:tcPr>
          <w:p w:rsidR="007006F5" w:rsidRDefault="007006F5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vAlign w:val="center"/>
          </w:tcPr>
          <w:p w:rsidR="007006F5" w:rsidRDefault="007006F5">
            <w:pPr>
              <w:jc w:val="distribute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広告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gridSpan w:val="4"/>
            <w:tcBorders>
              <w:bottom w:val="single" w:sz="8" w:space="0" w:color="auto"/>
            </w:tcBorders>
            <w:vAlign w:val="center"/>
          </w:tcPr>
          <w:p w:rsidR="007006F5" w:rsidRDefault="007006F5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＜広告物＞　　　　　　　□表示　□移設　□内容変更</w:t>
            </w:r>
          </w:p>
          <w:p w:rsidR="007006F5" w:rsidRDefault="007006F5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＜広告物を掲示する物件＞□設置　□改造　□移設　</w:t>
            </w:r>
          </w:p>
          <w:p w:rsidR="007006F5" w:rsidRDefault="007006F5">
            <w:pPr>
              <w:spacing w:line="32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□修繕　□色彩の変更</w:t>
            </w:r>
          </w:p>
        </w:tc>
      </w:tr>
      <w:tr w:rsidR="007006F5" w:rsidTr="00705BD5">
        <w:trPr>
          <w:trHeight w:hRule="exact" w:val="482"/>
        </w:trPr>
        <w:tc>
          <w:tcPr>
            <w:tcW w:w="1470" w:type="dxa"/>
            <w:vMerge/>
          </w:tcPr>
          <w:p w:rsidR="007006F5" w:rsidRDefault="007006F5">
            <w:pPr>
              <w:rPr>
                <w:rFonts w:hint="eastAsia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6F5" w:rsidRDefault="007006F5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土　地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06F5" w:rsidRDefault="007006F5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□形質の変更　</w:t>
            </w:r>
          </w:p>
        </w:tc>
      </w:tr>
      <w:tr w:rsidR="007006F5" w:rsidTr="00705BD5">
        <w:trPr>
          <w:trHeight w:hRule="exact" w:val="573"/>
        </w:trPr>
        <w:tc>
          <w:tcPr>
            <w:tcW w:w="1470" w:type="dxa"/>
            <w:vMerge/>
          </w:tcPr>
          <w:p w:rsidR="007006F5" w:rsidRDefault="007006F5">
            <w:pPr>
              <w:rPr>
                <w:rFonts w:hint="eastAsia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6F5" w:rsidRDefault="007006F5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樹　木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06F5" w:rsidRDefault="007006F5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□伐採　□植栽</w:t>
            </w:r>
          </w:p>
        </w:tc>
      </w:tr>
      <w:tr w:rsidR="007006F5" w:rsidTr="00705BD5">
        <w:trPr>
          <w:trHeight w:hRule="exact" w:val="464"/>
        </w:trPr>
        <w:tc>
          <w:tcPr>
            <w:tcW w:w="1470" w:type="dxa"/>
            <w:vMerge/>
          </w:tcPr>
          <w:p w:rsidR="007006F5" w:rsidRDefault="007006F5">
            <w:pPr>
              <w:rPr>
                <w:rFonts w:hint="eastAsia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06F5" w:rsidRDefault="007006F5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119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06F5" w:rsidRDefault="007006F5">
            <w:pPr>
              <w:rPr>
                <w:rFonts w:hint="eastAsia"/>
                <w:snapToGrid w:val="0"/>
              </w:rPr>
            </w:pPr>
          </w:p>
        </w:tc>
      </w:tr>
    </w:tbl>
    <w:p w:rsidR="007006F5" w:rsidRDefault="007006F5">
      <w:pPr>
        <w:rPr>
          <w:rFonts w:ascii="?l?r ??fc" w:hint="eastAsia"/>
        </w:rPr>
      </w:pPr>
      <w:r>
        <w:rPr>
          <w:rFonts w:hint="eastAsia"/>
          <w:snapToGrid w:val="0"/>
        </w:rPr>
        <w:t xml:space="preserve">　※　該当事項の□の中にレ印を付けてください。　　　　※</w:t>
      </w:r>
      <w:r>
        <w:rPr>
          <w:rFonts w:ascii="?l?r ??fc" w:hint="eastAsia"/>
        </w:rPr>
        <w:t>※下の欄は記入しないでください。</w:t>
      </w:r>
    </w:p>
    <w:p w:rsidR="007006F5" w:rsidRDefault="007E1477">
      <w:pPr>
        <w:rPr>
          <w:rFonts w:ascii="?l?r ??fc" w:hint="eastAsia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10795</wp:posOffset>
                </wp:positionV>
                <wp:extent cx="1339850" cy="245745"/>
                <wp:effectExtent l="0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F5" w:rsidRDefault="007006F5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行為届出書受付</w:t>
                            </w:r>
                          </w:p>
                        </w:txbxContent>
                      </wps:txbx>
                      <wps:bodyPr rot="0" vert="horz" wrap="square" lIns="91440" tIns="61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48.15pt;margin-top:.85pt;width:105.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">
                <v:textbox inset=",.17mm,,.97mm">
                  <w:txbxContent>
                    <w:p w:rsidR="007006F5" w:rsidRDefault="007006F5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行為届出書受付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205105</wp:posOffset>
                </wp:positionV>
                <wp:extent cx="1339850" cy="1189990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6F5" w:rsidRDefault="007006F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48.15pt;margin-top:16.15pt;width:105.5pt;height:9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">
                <v:textbox>
                  <w:txbxContent>
                    <w:p w:rsidR="007006F5" w:rsidRDefault="007006F5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06F5" w:rsidRDefault="007006F5">
      <w:pPr>
        <w:rPr>
          <w:rFonts w:ascii="?l?r ??fc" w:hint="eastAsia"/>
        </w:rPr>
      </w:pPr>
    </w:p>
    <w:p w:rsidR="007006F5" w:rsidRDefault="007006F5">
      <w:pPr>
        <w:rPr>
          <w:rFonts w:ascii="?l?r ??fc" w:hint="eastAsia"/>
        </w:rPr>
      </w:pPr>
    </w:p>
    <w:p w:rsidR="007006F5" w:rsidRDefault="007006F5">
      <w:pPr>
        <w:ind w:left="630" w:hanging="630"/>
        <w:jc w:val="right"/>
        <w:rPr>
          <w:rFonts w:ascii="?l?r ??fc"/>
          <w:b/>
          <w:bCs/>
          <w:snapToGrid w:val="0"/>
          <w:sz w:val="24"/>
        </w:rPr>
      </w:pPr>
    </w:p>
    <w:p w:rsidR="007006F5" w:rsidRDefault="007006F5">
      <w:pPr>
        <w:ind w:firstLineChars="1182" w:firstLine="2489"/>
        <w:rPr>
          <w:rFonts w:ascii="?l?r ??fc" w:hint="eastAsia"/>
          <w:lang w:eastAsia="zh-CN"/>
        </w:rPr>
      </w:pPr>
      <w:r>
        <w:rPr>
          <w:rFonts w:ascii="?l?r ??fc" w:hint="eastAsia"/>
          <w:lang w:eastAsia="zh-CN"/>
        </w:rPr>
        <w:t>返却書類受領者</w:t>
      </w:r>
    </w:p>
    <w:p w:rsidR="007006F5" w:rsidRDefault="007006F5">
      <w:pPr>
        <w:rPr>
          <w:rFonts w:ascii="?l?r ??fc" w:hint="eastAsia"/>
          <w:b/>
          <w:bCs/>
          <w:snapToGrid w:val="0"/>
          <w:sz w:val="24"/>
        </w:rPr>
      </w:pPr>
      <w:r>
        <w:rPr>
          <w:rFonts w:ascii="?l?r ??fc" w:hint="eastAsia"/>
          <w:lang w:eastAsia="zh-CN"/>
        </w:rPr>
        <w:t xml:space="preserve">　　　　　　　　　　　　</w:t>
      </w:r>
      <w:r>
        <w:rPr>
          <w:rFonts w:ascii="?l?r ??fc" w:hint="eastAsia"/>
          <w:u w:val="single"/>
          <w:lang w:eastAsia="zh-CN"/>
        </w:rPr>
        <w:t xml:space="preserve">　　</w:t>
      </w:r>
      <w:r>
        <w:rPr>
          <w:rFonts w:ascii="?l?r ??fc" w:hint="eastAsia"/>
          <w:u w:val="single"/>
        </w:rPr>
        <w:t xml:space="preserve">年　　月　　日　氏名　　　　　　　　</w:t>
      </w:r>
      <w:r w:rsidRPr="00A819D5">
        <w:rPr>
          <w:rFonts w:ascii="?l?r ??fc" w:hint="eastAsia"/>
        </w:rPr>
        <w:t xml:space="preserve">　</w:t>
      </w:r>
    </w:p>
    <w:sectPr w:rsidR="007006F5">
      <w:type w:val="continuous"/>
      <w:pgSz w:w="11906" w:h="16838"/>
      <w:pgMar w:top="851" w:right="1418" w:bottom="380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DA" w:rsidRDefault="005350DA" w:rsidP="00A819D5">
      <w:r>
        <w:separator/>
      </w:r>
    </w:p>
  </w:endnote>
  <w:endnote w:type="continuationSeparator" w:id="0">
    <w:p w:rsidR="005350DA" w:rsidRDefault="005350DA" w:rsidP="00A8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DengXian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DA" w:rsidRDefault="005350DA" w:rsidP="00A819D5">
      <w:r>
        <w:separator/>
      </w:r>
    </w:p>
  </w:footnote>
  <w:footnote w:type="continuationSeparator" w:id="0">
    <w:p w:rsidR="005350DA" w:rsidRDefault="005350DA" w:rsidP="00A8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9D5"/>
    <w:rsid w:val="00253A76"/>
    <w:rsid w:val="002E7A25"/>
    <w:rsid w:val="003803E9"/>
    <w:rsid w:val="00523992"/>
    <w:rsid w:val="005350DA"/>
    <w:rsid w:val="00667B12"/>
    <w:rsid w:val="007006F5"/>
    <w:rsid w:val="00705BD5"/>
    <w:rsid w:val="0073169D"/>
    <w:rsid w:val="007E1477"/>
    <w:rsid w:val="00981E83"/>
    <w:rsid w:val="00997641"/>
    <w:rsid w:val="00A7037C"/>
    <w:rsid w:val="00A819D5"/>
    <w:rsid w:val="00C026DE"/>
    <w:rsid w:val="00D9751E"/>
    <w:rsid w:val="00EF4EC9"/>
    <w:rsid w:val="00F26817"/>
    <w:rsid w:val="00F61604"/>
    <w:rsid w:val="00FD5BAB"/>
    <w:rsid w:val="29377C24"/>
    <w:rsid w:val="2F7C5006"/>
    <w:rsid w:val="4C2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1FDC54"/>
  <w15:chartTrackingRefBased/>
  <w15:docId w15:val="{DB6FF353-C7A7-4993-A638-D6B7E65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80"/>
    <w:lsdException w:name="footer" w:uiPriority="779"/>
    <w:lsdException w:name="caption" w:semiHidden="1" w:unhideWhenUsed="1" w:qFormat="1"/>
    <w:lsdException w:name="page number" w:uiPriority="779"/>
    <w:lsdException w:name="Title" w:qFormat="1"/>
    <w:lsdException w:name="Default Paragraph Font" w:uiPriority="781"/>
    <w:lsdException w:name="Body Text Indent" w:uiPriority="778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ind w:left="632" w:hangingChars="300" w:hanging="632"/>
    </w:pPr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Balloon Text"/>
    <w:basedOn w:val="a"/>
    <w:link w:val="a8"/>
    <w:rsid w:val="00C026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026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3</cp:revision>
  <cp:lastPrinted>2021-10-05T02:53:00Z</cp:lastPrinted>
  <dcterms:created xsi:type="dcterms:W3CDTF">2021-10-20T05:05:00Z</dcterms:created>
  <dcterms:modified xsi:type="dcterms:W3CDTF">2021-10-20T05:05:00Z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