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B90D" w14:textId="77777777" w:rsidR="00CE11DE" w:rsidRPr="00A9320E" w:rsidRDefault="00B93941">
      <w:pPr>
        <w:jc w:val="center"/>
        <w:rPr>
          <w:rFonts w:ascii="ＭＳ ゴシック" w:eastAsia="ＭＳ ゴシック" w:hAnsi="ＭＳ ゴシック"/>
        </w:rPr>
      </w:pPr>
      <w:r w:rsidRPr="00A9320E">
        <w:rPr>
          <w:rFonts w:ascii="ＭＳ ゴシック" w:eastAsia="ＭＳ ゴシック" w:hAnsi="ＭＳ ゴシック" w:hint="eastAsia"/>
          <w:sz w:val="32"/>
        </w:rPr>
        <w:t>書類提出チェックリスト</w:t>
      </w:r>
    </w:p>
    <w:p w14:paraId="15A3040A" w14:textId="77777777" w:rsidR="00DF5A3C" w:rsidRPr="00A9320E" w:rsidRDefault="00893C89" w:rsidP="00F71DA9">
      <w:pPr>
        <w:ind w:leftChars="1682" w:left="5085"/>
        <w:rPr>
          <w:rFonts w:ascii="ＭＳ ゴシック" w:eastAsia="ＭＳ ゴシック" w:hAnsi="ＭＳ ゴシック"/>
          <w:u w:val="single"/>
        </w:rPr>
      </w:pPr>
      <w:r w:rsidRPr="00A9320E">
        <w:rPr>
          <w:rFonts w:ascii="ＭＳ ゴシック" w:eastAsia="ＭＳ ゴシック" w:hAnsi="ＭＳ ゴシック" w:hint="eastAsia"/>
        </w:rPr>
        <w:t>職</w:t>
      </w:r>
      <w:r w:rsidR="00DF5A3C" w:rsidRPr="00A9320E">
        <w:rPr>
          <w:rFonts w:ascii="ＭＳ ゴシック" w:eastAsia="ＭＳ ゴシック" w:hAnsi="ＭＳ ゴシック" w:hint="eastAsia"/>
        </w:rPr>
        <w:t xml:space="preserve">　　</w:t>
      </w:r>
      <w:r w:rsidRPr="00A9320E">
        <w:rPr>
          <w:rFonts w:ascii="ＭＳ ゴシック" w:eastAsia="ＭＳ ゴシック" w:hAnsi="ＭＳ ゴシック" w:hint="eastAsia"/>
        </w:rPr>
        <w:t>種:</w:t>
      </w:r>
      <w:r w:rsidRPr="00A9320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F5A3C" w:rsidRPr="00A9320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A9320E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29DE9EB8" w14:textId="77777777" w:rsidR="00DF5A3C" w:rsidRPr="00A9320E" w:rsidRDefault="00C924F7" w:rsidP="00F71DA9">
      <w:pPr>
        <w:ind w:leftChars="1682" w:left="5085"/>
        <w:rPr>
          <w:rFonts w:ascii="ＭＳ ゴシック" w:eastAsia="ＭＳ ゴシック" w:hAnsi="ＭＳ ゴシック"/>
          <w:u w:val="single"/>
        </w:rPr>
      </w:pPr>
      <w:r w:rsidRPr="00A9320E">
        <w:rPr>
          <w:rFonts w:ascii="ＭＳ ゴシック" w:eastAsia="ＭＳ ゴシック" w:hAnsi="ＭＳ ゴシック" w:hint="eastAsia"/>
        </w:rPr>
        <w:t>受験番号:</w:t>
      </w:r>
      <w:r w:rsidRPr="00A9320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F5A3C" w:rsidRPr="00A9320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A9320E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5C7BBD54" w14:textId="77777777" w:rsidR="00657498" w:rsidRPr="00A9320E" w:rsidRDefault="00C924F7" w:rsidP="00F71DA9">
      <w:pPr>
        <w:ind w:leftChars="1682" w:left="5085"/>
        <w:rPr>
          <w:rFonts w:ascii="ＭＳ ゴシック" w:eastAsia="ＭＳ ゴシック" w:hAnsi="ＭＳ ゴシック"/>
          <w:u w:val="single"/>
        </w:rPr>
      </w:pPr>
      <w:r w:rsidRPr="00A9320E">
        <w:rPr>
          <w:rFonts w:ascii="ＭＳ ゴシック" w:eastAsia="ＭＳ ゴシック" w:hAnsi="ＭＳ ゴシック" w:hint="eastAsia"/>
        </w:rPr>
        <w:t>氏</w:t>
      </w:r>
      <w:r w:rsidR="00DF5A3C" w:rsidRPr="00A9320E">
        <w:rPr>
          <w:rFonts w:ascii="ＭＳ ゴシック" w:eastAsia="ＭＳ ゴシック" w:hAnsi="ＭＳ ゴシック" w:hint="eastAsia"/>
        </w:rPr>
        <w:t xml:space="preserve">　　</w:t>
      </w:r>
      <w:r w:rsidRPr="00A9320E">
        <w:rPr>
          <w:rFonts w:ascii="ＭＳ ゴシック" w:eastAsia="ＭＳ ゴシック" w:hAnsi="ＭＳ ゴシック" w:hint="eastAsia"/>
        </w:rPr>
        <w:t>名:</w:t>
      </w:r>
      <w:r w:rsidRPr="00A9320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F5A3C" w:rsidRPr="00A9320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9320E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tbl>
      <w:tblPr>
        <w:tblpPr w:leftFromText="180" w:rightFromText="180" w:vertAnchor="text" w:horzAnchor="page" w:tblpXSpec="center" w:tblpY="133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3917"/>
        <w:gridCol w:w="1134"/>
        <w:gridCol w:w="2835"/>
        <w:gridCol w:w="851"/>
      </w:tblGrid>
      <w:tr w:rsidR="00677B9B" w:rsidRPr="00A9320E" w14:paraId="793D9BD2" w14:textId="77777777" w:rsidTr="00677B9B">
        <w:trPr>
          <w:trHeight w:val="518"/>
        </w:trPr>
        <w:tc>
          <w:tcPr>
            <w:tcW w:w="756" w:type="dxa"/>
            <w:tcBorders>
              <w:tl2br w:val="single" w:sz="4" w:space="0" w:color="auto"/>
            </w:tcBorders>
            <w:vAlign w:val="center"/>
          </w:tcPr>
          <w:p w14:paraId="121B1A1B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34C54870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20E">
              <w:rPr>
                <w:rFonts w:ascii="ＭＳ ゴシック" w:eastAsia="ＭＳ ゴシック" w:hAnsi="ＭＳ ゴシック" w:hint="eastAsia"/>
              </w:rPr>
              <w:t>書　類　名</w:t>
            </w:r>
          </w:p>
          <w:p w14:paraId="0F78C73C" w14:textId="77777777" w:rsidR="00677B9B" w:rsidRPr="00677B9B" w:rsidRDefault="00677B9B" w:rsidP="00677B9B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9320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「所属」及び「職員番号」は空欄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7FF468" w14:textId="77777777" w:rsidR="00677B9B" w:rsidRDefault="00677B9B" w:rsidP="00677B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pacing w:val="-3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-30"/>
                <w:sz w:val="18"/>
              </w:rPr>
              <w:t>今回</w:t>
            </w:r>
          </w:p>
          <w:p w14:paraId="72D008AE" w14:textId="77777777" w:rsidR="00677B9B" w:rsidRPr="00A9320E" w:rsidRDefault="00677B9B" w:rsidP="00677B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pacing w:val="-30"/>
                <w:sz w:val="18"/>
              </w:rPr>
            </w:pPr>
            <w:r w:rsidRPr="00A9320E">
              <w:rPr>
                <w:rFonts w:ascii="ＭＳ ゴシック" w:eastAsia="ＭＳ ゴシック" w:hAnsi="ＭＳ ゴシック" w:hint="eastAsia"/>
                <w:bCs/>
                <w:spacing w:val="-30"/>
                <w:sz w:val="18"/>
              </w:rPr>
              <w:t>提出する</w:t>
            </w:r>
          </w:p>
          <w:p w14:paraId="31E9DF51" w14:textId="77777777" w:rsidR="00677B9B" w:rsidRPr="00A9320E" w:rsidRDefault="00677B9B" w:rsidP="00677B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A9320E">
              <w:rPr>
                <w:rFonts w:ascii="ＭＳ ゴシック" w:eastAsia="ＭＳ ゴシック" w:hAnsi="ＭＳ ゴシック" w:hint="eastAsia"/>
                <w:bCs/>
                <w:spacing w:val="-30"/>
                <w:sz w:val="18"/>
              </w:rPr>
              <w:t>書類に○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28F3AD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20E">
              <w:rPr>
                <w:rFonts w:ascii="ＭＳ ゴシック" w:eastAsia="ＭＳ ゴシック" w:hAnsi="ＭＳ ゴシック" w:hint="eastAsia"/>
              </w:rPr>
              <w:t>添付書類等</w:t>
            </w:r>
          </w:p>
          <w:p w14:paraId="6219181A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32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（□にチェック）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BE78C8" w14:textId="77777777" w:rsidR="00677B9B" w:rsidRPr="00677B9B" w:rsidRDefault="00677B9B" w:rsidP="00677B9B">
            <w:pPr>
              <w:jc w:val="center"/>
              <w:rPr>
                <w:rFonts w:ascii="ＭＳ ゴシック" w:eastAsia="ＭＳ ゴシック" w:hAnsi="ＭＳ ゴシック"/>
                <w:bCs/>
                <w:spacing w:val="-30"/>
                <w:sz w:val="18"/>
              </w:rPr>
            </w:pPr>
            <w:r w:rsidRPr="00677B9B">
              <w:rPr>
                <w:rFonts w:ascii="ＭＳ ゴシック" w:eastAsia="ＭＳ ゴシック" w:hAnsi="ＭＳ ゴシック" w:hint="eastAsia"/>
                <w:bCs/>
                <w:spacing w:val="-30"/>
                <w:sz w:val="18"/>
              </w:rPr>
              <w:t>事務</w:t>
            </w:r>
          </w:p>
          <w:p w14:paraId="612C7A9A" w14:textId="77777777" w:rsidR="00677B9B" w:rsidRPr="00677B9B" w:rsidRDefault="00677B9B" w:rsidP="00677B9B">
            <w:pPr>
              <w:jc w:val="center"/>
              <w:rPr>
                <w:rFonts w:ascii="ＭＳ ゴシック" w:eastAsia="ＭＳ ゴシック" w:hAnsi="ＭＳ ゴシック"/>
                <w:bCs/>
                <w:spacing w:val="-30"/>
                <w:sz w:val="18"/>
              </w:rPr>
            </w:pPr>
            <w:r w:rsidRPr="00677B9B">
              <w:rPr>
                <w:rFonts w:ascii="ＭＳ ゴシック" w:eastAsia="ＭＳ ゴシック" w:hAnsi="ＭＳ ゴシック" w:hint="eastAsia"/>
                <w:bCs/>
                <w:spacing w:val="-30"/>
                <w:sz w:val="18"/>
              </w:rPr>
              <w:t>処理</w:t>
            </w:r>
          </w:p>
          <w:p w14:paraId="02686028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7B9B">
              <w:rPr>
                <w:rFonts w:ascii="ＭＳ ゴシック" w:eastAsia="ＭＳ ゴシック" w:hAnsi="ＭＳ ゴシック" w:hint="eastAsia"/>
                <w:bCs/>
                <w:spacing w:val="-30"/>
                <w:sz w:val="18"/>
              </w:rPr>
              <w:t>欄</w:t>
            </w:r>
          </w:p>
        </w:tc>
      </w:tr>
      <w:tr w:rsidR="00677B9B" w:rsidRPr="00A9320E" w14:paraId="6B0564E6" w14:textId="77777777" w:rsidTr="00677B9B">
        <w:trPr>
          <w:trHeight w:val="237"/>
        </w:trPr>
        <w:tc>
          <w:tcPr>
            <w:tcW w:w="756" w:type="dxa"/>
            <w:vAlign w:val="center"/>
          </w:tcPr>
          <w:p w14:paraId="4B8FB775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20E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637DF11F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zCs w:val="32"/>
              </w:rPr>
            </w:pPr>
            <w:r w:rsidRPr="00A9320E">
              <w:rPr>
                <w:rFonts w:ascii="ＭＳ ゴシック" w:eastAsia="ＭＳ ゴシック" w:hAnsi="ＭＳ ゴシック" w:hint="eastAsia"/>
                <w:szCs w:val="32"/>
              </w:rPr>
              <w:t>書類提出チェックリスト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8287F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 w:rsidRPr="00A9320E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56821A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CA03ED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</w:tr>
      <w:tr w:rsidR="00677B9B" w:rsidRPr="00A9320E" w14:paraId="2BB5D2A1" w14:textId="77777777" w:rsidTr="00677B9B">
        <w:trPr>
          <w:trHeight w:val="33"/>
        </w:trPr>
        <w:tc>
          <w:tcPr>
            <w:tcW w:w="756" w:type="dxa"/>
            <w:vAlign w:val="center"/>
          </w:tcPr>
          <w:p w14:paraId="48FCC889" w14:textId="77777777" w:rsidR="00677B9B" w:rsidRPr="00A9320E" w:rsidRDefault="00D37EEF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24A608B6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zCs w:val="32"/>
              </w:rPr>
            </w:pPr>
            <w:r w:rsidRPr="00A9320E">
              <w:rPr>
                <w:rFonts w:ascii="ＭＳ ゴシック" w:eastAsia="ＭＳ ゴシック" w:hAnsi="ＭＳ ゴシック" w:hint="eastAsia"/>
                <w:szCs w:val="32"/>
              </w:rPr>
              <w:t>年金加入期間等報告書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8F8E6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614DAC" w14:textId="77777777" w:rsidR="00677B9B" w:rsidRPr="00A9320E" w:rsidRDefault="00677B9B" w:rsidP="00677B9B">
            <w:pPr>
              <w:jc w:val="left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A9320E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 xml:space="preserve">　</w:t>
            </w:r>
            <w:r w:rsidRPr="00A9320E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添付書類あり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ED8936" w14:textId="77777777" w:rsidR="00677B9B" w:rsidRPr="00A9320E" w:rsidRDefault="00677B9B" w:rsidP="00677B9B">
            <w:pPr>
              <w:jc w:val="left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</w:p>
        </w:tc>
      </w:tr>
      <w:tr w:rsidR="00677B9B" w:rsidRPr="00A9320E" w14:paraId="404D1276" w14:textId="77777777" w:rsidTr="00677B9B">
        <w:trPr>
          <w:trHeight w:val="33"/>
        </w:trPr>
        <w:tc>
          <w:tcPr>
            <w:tcW w:w="756" w:type="dxa"/>
            <w:vAlign w:val="center"/>
          </w:tcPr>
          <w:p w14:paraId="795E478C" w14:textId="77777777" w:rsidR="00677B9B" w:rsidRPr="00A9320E" w:rsidRDefault="00D37EEF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30EBB6A1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zCs w:val="32"/>
              </w:rPr>
            </w:pPr>
            <w:r w:rsidRPr="00A9320E">
              <w:rPr>
                <w:rFonts w:ascii="ＭＳ ゴシック" w:eastAsia="ＭＳ ゴシック" w:hAnsi="ＭＳ ゴシック" w:hint="eastAsia"/>
                <w:szCs w:val="32"/>
              </w:rPr>
              <w:t>個人番号（マイナンバー）台帳兼届出書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A0033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927A09" w14:textId="3AB728B2" w:rsidR="008C6CB6" w:rsidRPr="00A9320E" w:rsidRDefault="00677B9B" w:rsidP="00677B9B">
            <w:pPr>
              <w:jc w:val="left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A9320E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 xml:space="preserve">　</w:t>
            </w:r>
            <w:r w:rsidRPr="00A9320E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添付書類あり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6073F3" w14:textId="77777777" w:rsidR="00677B9B" w:rsidRPr="00A9320E" w:rsidRDefault="00677B9B" w:rsidP="00677B9B">
            <w:pPr>
              <w:jc w:val="left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</w:p>
        </w:tc>
      </w:tr>
      <w:tr w:rsidR="00677B9B" w:rsidRPr="00A9320E" w14:paraId="58E90D50" w14:textId="77777777" w:rsidTr="00677B9B">
        <w:trPr>
          <w:trHeight w:val="69"/>
        </w:trPr>
        <w:tc>
          <w:tcPr>
            <w:tcW w:w="756" w:type="dxa"/>
            <w:vAlign w:val="center"/>
          </w:tcPr>
          <w:p w14:paraId="67CA02E5" w14:textId="77777777" w:rsidR="00677B9B" w:rsidRPr="00A9320E" w:rsidRDefault="00D37EEF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4BDDF6B7" w14:textId="6DEE76AA" w:rsidR="00677B9B" w:rsidRPr="00A9320E" w:rsidRDefault="00D37EEF" w:rsidP="00677B9B">
            <w:pPr>
              <w:rPr>
                <w:rFonts w:ascii="ＭＳ ゴシック" w:eastAsia="ＭＳ ゴシック" w:hAnsi="ＭＳ ゴシック"/>
                <w:szCs w:val="3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>令和</w:t>
            </w:r>
            <w:r w:rsidR="00C844E0">
              <w:rPr>
                <w:rFonts w:ascii="ＭＳ ゴシック" w:eastAsia="ＭＳ ゴシック" w:hAnsi="ＭＳ ゴシック" w:hint="eastAsia"/>
                <w:szCs w:val="32"/>
              </w:rPr>
              <w:t>８</w:t>
            </w:r>
            <w:r w:rsidR="00677B9B" w:rsidRPr="00A9320E">
              <w:rPr>
                <w:rFonts w:ascii="ＭＳ ゴシック" w:eastAsia="ＭＳ ゴシック" w:hAnsi="ＭＳ ゴシック" w:hint="eastAsia"/>
                <w:szCs w:val="32"/>
              </w:rPr>
              <w:t>年分給与所得者の扶養控除等（異動）申告書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E970F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05E659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62E49C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</w:p>
        </w:tc>
      </w:tr>
      <w:tr w:rsidR="00677B9B" w:rsidRPr="00A9320E" w14:paraId="766F30D8" w14:textId="77777777" w:rsidTr="00677B9B">
        <w:trPr>
          <w:trHeight w:val="373"/>
        </w:trPr>
        <w:tc>
          <w:tcPr>
            <w:tcW w:w="756" w:type="dxa"/>
            <w:vAlign w:val="center"/>
          </w:tcPr>
          <w:p w14:paraId="7FB08B54" w14:textId="77777777" w:rsidR="00677B9B" w:rsidRPr="00A9320E" w:rsidRDefault="00D37EEF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32DE0A7B" w14:textId="77777777" w:rsidR="00677B9B" w:rsidRPr="00A9320E" w:rsidRDefault="00677B9B" w:rsidP="00677B9B">
            <w:pPr>
              <w:rPr>
                <w:rFonts w:ascii="ＭＳ ゴシック" w:eastAsia="ＭＳ ゴシック" w:hAnsi="ＭＳ ゴシック"/>
                <w:szCs w:val="32"/>
              </w:rPr>
            </w:pPr>
            <w:r w:rsidRPr="00A9320E">
              <w:rPr>
                <w:rFonts w:ascii="ＭＳ ゴシック" w:eastAsia="ＭＳ ゴシック" w:hAnsi="ＭＳ ゴシック" w:hint="eastAsia"/>
                <w:szCs w:val="32"/>
              </w:rPr>
              <w:t>住宅の賃貸借契約書の写し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4D8FE" w14:textId="77777777" w:rsidR="00677B9B" w:rsidRPr="00A9320E" w:rsidRDefault="00677B9B" w:rsidP="00677B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5469D" w14:textId="77777777" w:rsidR="00677B9B" w:rsidRPr="00A9320E" w:rsidRDefault="00677B9B" w:rsidP="00677B9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320E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※　該当者のみの提出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B2D3AB" w14:textId="77777777" w:rsidR="00677B9B" w:rsidRPr="00A9320E" w:rsidRDefault="00677B9B" w:rsidP="00677B9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03449" w:rsidRPr="00A9320E" w14:paraId="29B3EFC1" w14:textId="77777777" w:rsidTr="00203449">
        <w:trPr>
          <w:trHeight w:val="373"/>
        </w:trPr>
        <w:tc>
          <w:tcPr>
            <w:tcW w:w="756" w:type="dxa"/>
            <w:vAlign w:val="center"/>
          </w:tcPr>
          <w:p w14:paraId="22B1B3A0" w14:textId="77777777" w:rsidR="00203449" w:rsidRPr="00203449" w:rsidRDefault="00203449" w:rsidP="00677B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3917" w:type="dxa"/>
            <w:tcBorders>
              <w:right w:val="single" w:sz="12" w:space="0" w:color="auto"/>
            </w:tcBorders>
            <w:vAlign w:val="center"/>
          </w:tcPr>
          <w:p w14:paraId="1644BCFF" w14:textId="77777777" w:rsidR="00203449" w:rsidRPr="00A9320E" w:rsidRDefault="00203449" w:rsidP="00677B9B">
            <w:pPr>
              <w:rPr>
                <w:rFonts w:ascii="ＭＳ ゴシック" w:eastAsia="ＭＳ ゴシック" w:hAnsi="ＭＳ ゴシック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>住居届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33B21" w14:textId="77777777" w:rsidR="00203449" w:rsidRPr="00A9320E" w:rsidRDefault="00203449" w:rsidP="00677B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D05F8C" w14:textId="77777777" w:rsidR="00203449" w:rsidRPr="00A9320E" w:rsidRDefault="00203449" w:rsidP="00677B9B">
            <w:pPr>
              <w:spacing w:line="320" w:lineRule="exact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A9320E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※　該当者のみの提出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EE2951" w14:textId="77777777" w:rsidR="00203449" w:rsidRPr="00A9320E" w:rsidRDefault="00203449" w:rsidP="00677B9B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701852B" w14:textId="77777777" w:rsidR="00F71DA9" w:rsidRDefault="00F71DA9" w:rsidP="00203637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105EBC75" w14:textId="77777777" w:rsidR="00B93941" w:rsidRPr="00BC5649" w:rsidRDefault="00B93941" w:rsidP="00203637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="00BC5649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上記の順番に書類を重ねてクリップで留めてください。</w:t>
      </w:r>
    </w:p>
    <w:p w14:paraId="1D709578" w14:textId="77777777" w:rsidR="009F59DE" w:rsidRPr="00BC5649" w:rsidRDefault="00B93941" w:rsidP="00FE672F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="00BC5649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添付書類</w:t>
      </w:r>
      <w:r w:rsidR="00203637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についても該当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書類</w:t>
      </w:r>
      <w:r w:rsidR="00203637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と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一緒にご提出ください。</w:t>
      </w:r>
    </w:p>
    <w:p w14:paraId="0322E295" w14:textId="77777777" w:rsidR="00C924F7" w:rsidRDefault="00C924F7" w:rsidP="00677B9B">
      <w:pPr>
        <w:ind w:left="282" w:hangingChars="100" w:hanging="282"/>
        <w:rPr>
          <w:rFonts w:ascii="ＭＳ ゴシック" w:eastAsia="ＭＳ ゴシック" w:hAnsi="ＭＳ ゴシック"/>
          <w:bCs/>
          <w:sz w:val="22"/>
          <w:szCs w:val="22"/>
        </w:rPr>
      </w:pP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="00BC5649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="00A5552B">
        <w:rPr>
          <w:rFonts w:ascii="ＭＳ ゴシック" w:eastAsia="ＭＳ ゴシック" w:hAnsi="ＭＳ ゴシック" w:hint="eastAsia"/>
          <w:bCs/>
          <w:sz w:val="22"/>
          <w:szCs w:val="22"/>
        </w:rPr>
        <w:t>転居予定のある方で</w:t>
      </w:r>
      <w:r w:rsidR="00677B9B">
        <w:rPr>
          <w:rFonts w:ascii="ＭＳ ゴシック" w:eastAsia="ＭＳ ゴシック" w:hAnsi="ＭＳ ゴシック" w:hint="eastAsia"/>
          <w:bCs/>
          <w:sz w:val="22"/>
          <w:szCs w:val="22"/>
        </w:rPr>
        <w:t>転居先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住所確定後</w:t>
      </w:r>
      <w:r w:rsidR="00A5552B">
        <w:rPr>
          <w:rFonts w:ascii="ＭＳ ゴシック" w:eastAsia="ＭＳ ゴシック" w:hAnsi="ＭＳ ゴシック" w:hint="eastAsia"/>
          <w:bCs/>
          <w:sz w:val="22"/>
          <w:szCs w:val="22"/>
        </w:rPr>
        <w:t>に</w:t>
      </w:r>
      <w:r w:rsidR="00FD560A">
        <w:rPr>
          <w:rFonts w:ascii="ＭＳ ゴシック" w:eastAsia="ＭＳ ゴシック" w:hAnsi="ＭＳ ゴシック" w:hint="eastAsia"/>
          <w:bCs/>
          <w:sz w:val="22"/>
          <w:szCs w:val="22"/>
        </w:rPr>
        <w:t>住居届や</w:t>
      </w:r>
      <w:r w:rsidR="00A5552B" w:rsidRPr="00A5552B">
        <w:rPr>
          <w:rFonts w:ascii="ＭＳ ゴシック" w:eastAsia="ＭＳ ゴシック" w:hAnsi="ＭＳ ゴシック" w:hint="eastAsia"/>
          <w:bCs/>
          <w:sz w:val="22"/>
          <w:szCs w:val="22"/>
        </w:rPr>
        <w:t>住宅の賃貸借契約書の写し</w:t>
      </w:r>
      <w:r w:rsidR="00677B9B">
        <w:rPr>
          <w:rFonts w:ascii="ＭＳ ゴシック" w:eastAsia="ＭＳ ゴシック" w:hAnsi="ＭＳ ゴシック" w:hint="eastAsia"/>
          <w:bCs/>
          <w:sz w:val="22"/>
          <w:szCs w:val="22"/>
        </w:rPr>
        <w:t>等を追加提出する場合，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再度</w:t>
      </w:r>
      <w:r w:rsidR="00814925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本紙</w:t>
      </w:r>
      <w:r w:rsidR="00BC5649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添付</w:t>
      </w:r>
      <w:r w:rsidR="00BC5649">
        <w:rPr>
          <w:rFonts w:ascii="ＭＳ ゴシック" w:eastAsia="ＭＳ ゴシック" w:hAnsi="ＭＳ ゴシック" w:hint="eastAsia"/>
          <w:bCs/>
          <w:sz w:val="22"/>
          <w:szCs w:val="22"/>
        </w:rPr>
        <w:t>してください</w:t>
      </w:r>
      <w:r w:rsidR="00814925" w:rsidRPr="00BC5649">
        <w:rPr>
          <w:rFonts w:ascii="ＭＳ ゴシック" w:eastAsia="ＭＳ ゴシック" w:hAnsi="ＭＳ ゴシック" w:hint="eastAsia"/>
          <w:bCs/>
          <w:sz w:val="22"/>
          <w:szCs w:val="22"/>
        </w:rPr>
        <w:t>。</w:t>
      </w:r>
    </w:p>
    <w:p w14:paraId="6C5B1444" w14:textId="77777777" w:rsidR="004A23C1" w:rsidRPr="00FD560A" w:rsidRDefault="004A23C1" w:rsidP="00A64639">
      <w:pPr>
        <w:ind w:left="282" w:hangingChars="100" w:hanging="282"/>
        <w:rPr>
          <w:rFonts w:ascii="ＭＳ ゴシック" w:eastAsia="ＭＳ ゴシック" w:hAnsi="ＭＳ ゴシック"/>
          <w:bCs/>
          <w:sz w:val="22"/>
          <w:szCs w:val="22"/>
        </w:rPr>
      </w:pPr>
    </w:p>
    <w:p w14:paraId="7D256000" w14:textId="77777777" w:rsidR="00F9196F" w:rsidRDefault="00F9196F" w:rsidP="00A64639">
      <w:pPr>
        <w:ind w:left="282" w:hangingChars="100" w:hanging="282"/>
        <w:rPr>
          <w:rFonts w:ascii="ＭＳ ゴシック" w:eastAsia="ＭＳ ゴシック" w:hAnsi="ＭＳ ゴシック"/>
          <w:bCs/>
          <w:sz w:val="22"/>
          <w:szCs w:val="22"/>
        </w:rPr>
      </w:pPr>
    </w:p>
    <w:p w14:paraId="1DE0D51E" w14:textId="77777777" w:rsidR="00F9196F" w:rsidRPr="00F9196F" w:rsidRDefault="00F9196F" w:rsidP="00A64639">
      <w:pPr>
        <w:ind w:left="282" w:hangingChars="100" w:hanging="282"/>
        <w:rPr>
          <w:rFonts w:ascii="ＭＳ ゴシック" w:eastAsia="ＭＳ ゴシック" w:hAnsi="ＭＳ ゴシック"/>
          <w:bCs/>
          <w:sz w:val="22"/>
          <w:szCs w:val="22"/>
        </w:rPr>
      </w:pPr>
    </w:p>
    <w:p w14:paraId="555C8FC7" w14:textId="77777777" w:rsidR="00677B9B" w:rsidRDefault="00677B9B" w:rsidP="00677B9B">
      <w:pPr>
        <w:ind w:left="282" w:hangingChars="100" w:hanging="282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――――――――――――――事務処理欄――――――――――――――</w:t>
      </w:r>
    </w:p>
    <w:tbl>
      <w:tblPr>
        <w:tblStyle w:val="a8"/>
        <w:tblW w:w="9383" w:type="dxa"/>
        <w:jc w:val="center"/>
        <w:tblLook w:val="04A0" w:firstRow="1" w:lastRow="0" w:firstColumn="1" w:lastColumn="0" w:noHBand="0" w:noVBand="1"/>
      </w:tblPr>
      <w:tblGrid>
        <w:gridCol w:w="1563"/>
        <w:gridCol w:w="1564"/>
        <w:gridCol w:w="1564"/>
        <w:gridCol w:w="1564"/>
        <w:gridCol w:w="1564"/>
        <w:gridCol w:w="1564"/>
      </w:tblGrid>
      <w:tr w:rsidR="00F9196F" w14:paraId="691837B6" w14:textId="77777777" w:rsidTr="00F9196F">
        <w:trPr>
          <w:trHeight w:val="314"/>
          <w:jc w:val="center"/>
        </w:trPr>
        <w:tc>
          <w:tcPr>
            <w:tcW w:w="1563" w:type="dxa"/>
          </w:tcPr>
          <w:p w14:paraId="5B04A1C1" w14:textId="77777777" w:rsidR="00F9196F" w:rsidRPr="00677B9B" w:rsidRDefault="00F9196F" w:rsidP="00677B9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受付</w:t>
            </w:r>
          </w:p>
        </w:tc>
        <w:tc>
          <w:tcPr>
            <w:tcW w:w="1564" w:type="dxa"/>
          </w:tcPr>
          <w:p w14:paraId="5BBE487F" w14:textId="77777777" w:rsidR="00F9196F" w:rsidRDefault="00F9196F" w:rsidP="00677B9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ﾁｪｯｸ</w:t>
            </w:r>
          </w:p>
        </w:tc>
        <w:tc>
          <w:tcPr>
            <w:tcW w:w="1564" w:type="dxa"/>
          </w:tcPr>
          <w:p w14:paraId="2DF012BE" w14:textId="77777777" w:rsidR="00F9196F" w:rsidRDefault="00F9196F" w:rsidP="00677B9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E入力</w:t>
            </w:r>
          </w:p>
        </w:tc>
        <w:tc>
          <w:tcPr>
            <w:tcW w:w="1564" w:type="dxa"/>
          </w:tcPr>
          <w:p w14:paraId="6E0BDE5C" w14:textId="77777777" w:rsidR="00F9196F" w:rsidRDefault="00F9196F" w:rsidP="00677B9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85E595F" w14:textId="77777777" w:rsidR="00F9196F" w:rsidRDefault="00F9196F" w:rsidP="00677B9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連絡</w:t>
            </w:r>
          </w:p>
        </w:tc>
        <w:tc>
          <w:tcPr>
            <w:tcW w:w="1564" w:type="dxa"/>
          </w:tcPr>
          <w:p w14:paraId="3697655B" w14:textId="77777777" w:rsidR="00F9196F" w:rsidRDefault="00F9196F" w:rsidP="00677B9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当日</w:t>
            </w:r>
          </w:p>
        </w:tc>
      </w:tr>
      <w:tr w:rsidR="00F9196F" w14:paraId="211B6834" w14:textId="77777777" w:rsidTr="00F9196F">
        <w:trPr>
          <w:trHeight w:val="1207"/>
          <w:jc w:val="center"/>
        </w:trPr>
        <w:tc>
          <w:tcPr>
            <w:tcW w:w="1563" w:type="dxa"/>
          </w:tcPr>
          <w:p w14:paraId="611E3148" w14:textId="77777777" w:rsidR="00F9196F" w:rsidRDefault="00F9196F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E559423" w14:textId="77777777" w:rsidR="00F9196F" w:rsidRDefault="00F9196F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420DBA8" w14:textId="77777777" w:rsidR="00F9196F" w:rsidRDefault="00F9196F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B9786CF" w14:textId="77777777" w:rsidR="00F9196F" w:rsidRDefault="00F9196F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F1B97AE" w14:textId="77777777" w:rsidR="00F9196F" w:rsidRDefault="00F9196F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96B7F1" w14:textId="77777777" w:rsidR="00F9196F" w:rsidRDefault="00F9196F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677B9B" w14:paraId="0BD08429" w14:textId="77777777" w:rsidTr="004A23C1">
        <w:trPr>
          <w:trHeight w:val="739"/>
          <w:jc w:val="center"/>
        </w:trPr>
        <w:tc>
          <w:tcPr>
            <w:tcW w:w="9383" w:type="dxa"/>
            <w:gridSpan w:val="6"/>
          </w:tcPr>
          <w:p w14:paraId="33794997" w14:textId="77777777" w:rsidR="00677B9B" w:rsidRDefault="00677B9B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書類</w:t>
            </w:r>
            <w:r w:rsidR="00F9196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［年金　マイナ　扶養控除　契約書</w:t>
            </w:r>
            <w:r w:rsidR="00FD56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住居届</w:t>
            </w:r>
            <w:r w:rsidR="00F9196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］</w:t>
            </w:r>
          </w:p>
          <w:p w14:paraId="4F08F042" w14:textId="77777777" w:rsidR="00677B9B" w:rsidRDefault="00677B9B" w:rsidP="00A6463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24F5FBFB" w14:textId="77777777" w:rsidR="00677B9B" w:rsidRDefault="004A23C1" w:rsidP="004A23C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添付不足</w:t>
            </w:r>
            <w:r w:rsidR="00677B9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不明　年金番号　他[　　　　]　　　→事前連絡・当日連絡</w:t>
            </w:r>
          </w:p>
        </w:tc>
      </w:tr>
    </w:tbl>
    <w:p w14:paraId="596AC04E" w14:textId="77777777" w:rsidR="00677B9B" w:rsidRPr="00A5552B" w:rsidRDefault="00677B9B" w:rsidP="00A64639">
      <w:pPr>
        <w:ind w:left="282" w:hangingChars="100" w:hanging="282"/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677B9B" w:rsidRPr="00A5552B" w:rsidSect="00A64639">
      <w:headerReference w:type="default" r:id="rId8"/>
      <w:pgSz w:w="11906" w:h="16838"/>
      <w:pgMar w:top="1440" w:right="1080" w:bottom="1440" w:left="1080" w:header="680" w:footer="567" w:gutter="0"/>
      <w:pgNumType w:start="1"/>
      <w:cols w:space="720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D905" w14:textId="77777777" w:rsidR="00B275F7" w:rsidRDefault="00B275F7" w:rsidP="001C2FBF">
      <w:r>
        <w:separator/>
      </w:r>
    </w:p>
  </w:endnote>
  <w:endnote w:type="continuationSeparator" w:id="0">
    <w:p w14:paraId="56688194" w14:textId="77777777" w:rsidR="00B275F7" w:rsidRDefault="00B275F7" w:rsidP="001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5F01" w14:textId="77777777" w:rsidR="00B275F7" w:rsidRDefault="00B275F7" w:rsidP="001C2FBF">
      <w:r>
        <w:separator/>
      </w:r>
    </w:p>
  </w:footnote>
  <w:footnote w:type="continuationSeparator" w:id="0">
    <w:p w14:paraId="583C00CF" w14:textId="77777777" w:rsidR="00B275F7" w:rsidRDefault="00B275F7" w:rsidP="001C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EE85" w14:textId="77777777" w:rsidR="009F78E9" w:rsidRPr="004A23C1" w:rsidRDefault="009F78E9" w:rsidP="009F78E9">
    <w:pPr>
      <w:pStyle w:val="a3"/>
      <w:jc w:val="right"/>
      <w:rPr>
        <w:rFonts w:ascii="ＭＳ ゴシック" w:eastAsia="ＭＳ ゴシック" w:hAnsi="ＭＳ ゴシック"/>
        <w:sz w:val="18"/>
      </w:rPr>
    </w:pPr>
    <w:r w:rsidRPr="004A23C1">
      <w:rPr>
        <w:rFonts w:ascii="ＭＳ ゴシック" w:eastAsia="ＭＳ ゴシック" w:hAnsi="ＭＳ ゴシック" w:hint="eastAsia"/>
        <w:sz w:val="18"/>
      </w:rPr>
      <w:t>案内①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27C4"/>
    <w:multiLevelType w:val="hybridMultilevel"/>
    <w:tmpl w:val="9D1CC064"/>
    <w:lvl w:ilvl="0" w:tplc="8856DC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24E70"/>
    <w:multiLevelType w:val="hybridMultilevel"/>
    <w:tmpl w:val="BE94E3F2"/>
    <w:lvl w:ilvl="0" w:tplc="A62EC52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4198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776"/>
    <w:rsid w:val="000734CE"/>
    <w:rsid w:val="000B6207"/>
    <w:rsid w:val="000D43CF"/>
    <w:rsid w:val="00143226"/>
    <w:rsid w:val="00144312"/>
    <w:rsid w:val="00172A27"/>
    <w:rsid w:val="001A481C"/>
    <w:rsid w:val="001C2FBF"/>
    <w:rsid w:val="00203449"/>
    <w:rsid w:val="00203637"/>
    <w:rsid w:val="00247A96"/>
    <w:rsid w:val="002A7994"/>
    <w:rsid w:val="002B3545"/>
    <w:rsid w:val="003F5B25"/>
    <w:rsid w:val="0042630C"/>
    <w:rsid w:val="00451E9A"/>
    <w:rsid w:val="004A23C1"/>
    <w:rsid w:val="004E4559"/>
    <w:rsid w:val="00510B81"/>
    <w:rsid w:val="00594DD7"/>
    <w:rsid w:val="00630F9D"/>
    <w:rsid w:val="00657498"/>
    <w:rsid w:val="006618DE"/>
    <w:rsid w:val="00677B9B"/>
    <w:rsid w:val="00686EEC"/>
    <w:rsid w:val="006B2459"/>
    <w:rsid w:val="007A7ADF"/>
    <w:rsid w:val="007F147C"/>
    <w:rsid w:val="00814925"/>
    <w:rsid w:val="00893C89"/>
    <w:rsid w:val="008C6CB6"/>
    <w:rsid w:val="008D2414"/>
    <w:rsid w:val="00906D8E"/>
    <w:rsid w:val="009A5F9E"/>
    <w:rsid w:val="009F59DE"/>
    <w:rsid w:val="009F78E9"/>
    <w:rsid w:val="00A12DD3"/>
    <w:rsid w:val="00A5552B"/>
    <w:rsid w:val="00A6292A"/>
    <w:rsid w:val="00A64639"/>
    <w:rsid w:val="00A9320E"/>
    <w:rsid w:val="00AB5A85"/>
    <w:rsid w:val="00B07E92"/>
    <w:rsid w:val="00B275F7"/>
    <w:rsid w:val="00B408D3"/>
    <w:rsid w:val="00B93941"/>
    <w:rsid w:val="00BC5649"/>
    <w:rsid w:val="00BE1163"/>
    <w:rsid w:val="00BF6D39"/>
    <w:rsid w:val="00BF7F3D"/>
    <w:rsid w:val="00C34197"/>
    <w:rsid w:val="00C70976"/>
    <w:rsid w:val="00C844E0"/>
    <w:rsid w:val="00C8677C"/>
    <w:rsid w:val="00C924F7"/>
    <w:rsid w:val="00CB1201"/>
    <w:rsid w:val="00CB3594"/>
    <w:rsid w:val="00CB40BE"/>
    <w:rsid w:val="00CC61EC"/>
    <w:rsid w:val="00CD6A13"/>
    <w:rsid w:val="00CE11DE"/>
    <w:rsid w:val="00D37EEF"/>
    <w:rsid w:val="00D67369"/>
    <w:rsid w:val="00DF07EB"/>
    <w:rsid w:val="00DF5A3C"/>
    <w:rsid w:val="00E035C6"/>
    <w:rsid w:val="00E865B2"/>
    <w:rsid w:val="00F71DA9"/>
    <w:rsid w:val="00F752CF"/>
    <w:rsid w:val="00F9196F"/>
    <w:rsid w:val="00FD560A"/>
    <w:rsid w:val="00FE672F"/>
    <w:rsid w:val="0BDD02CA"/>
    <w:rsid w:val="11324CAA"/>
    <w:rsid w:val="40333775"/>
    <w:rsid w:val="42D9097E"/>
    <w:rsid w:val="69F810AD"/>
    <w:rsid w:val="6E263BC2"/>
    <w:rsid w:val="75F14800"/>
    <w:rsid w:val="7A6B7042"/>
    <w:rsid w:val="7C1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1CB14F"/>
  <w15:chartTrackingRefBased/>
  <w15:docId w15:val="{340C8FEE-6515-42FB-AC7B-37A721E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E672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E672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F71DA9"/>
    <w:pPr>
      <w:ind w:leftChars="400" w:left="840"/>
    </w:pPr>
  </w:style>
  <w:style w:type="table" w:styleId="a8">
    <w:name w:val="Table Grid"/>
    <w:basedOn w:val="a1"/>
    <w:uiPriority w:val="59"/>
    <w:rsid w:val="0067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4400-0829-494B-AE10-132E8514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384</Words>
  <Characters>136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書類提出用封筒</vt:lpstr>
    </vt:vector>
  </TitlesOfParts>
  <Manager/>
  <Company>柏市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書類提出用封筒</dc:title>
  <dc:subject/>
  <dc:creator>jinji5</dc:creator>
  <cp:keywords/>
  <dc:description/>
  <cp:lastModifiedBy>給与厚生室１３</cp:lastModifiedBy>
  <cp:revision>14</cp:revision>
  <cp:lastPrinted>2023-11-27T04:14:00Z</cp:lastPrinted>
  <dcterms:created xsi:type="dcterms:W3CDTF">2021-12-14T22:25:00Z</dcterms:created>
  <dcterms:modified xsi:type="dcterms:W3CDTF">2026-01-16T04:54:00Z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