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53725" w14:textId="77777777" w:rsidR="00666B57" w:rsidRPr="004E4837" w:rsidRDefault="00BD51FA">
      <w:pPr>
        <w:jc w:val="center"/>
        <w:rPr>
          <w:rFonts w:ascii="HGS創英角ｺﾞｼｯｸUB" w:eastAsia="HGS創英角ｺﾞｼｯｸUB" w:hAnsi="HGS創英角ｺﾞｼｯｸUB" w:hint="eastAsia"/>
        </w:rPr>
      </w:pPr>
      <w:r w:rsidRPr="004E4837">
        <w:rPr>
          <w:rFonts w:ascii="HGS創英角ｺﾞｼｯｸUB" w:eastAsia="HGS創英角ｺﾞｼｯｸUB" w:hAnsi="HGS創英角ｺﾞｼｯｸUB" w:hint="eastAsia"/>
        </w:rPr>
        <w:t>柏市</w:t>
      </w:r>
      <w:r w:rsidR="004E4837" w:rsidRPr="004E4837">
        <w:rPr>
          <w:rFonts w:ascii="HGS創英角ｺﾞｼｯｸUB" w:eastAsia="HGS創英角ｺﾞｼｯｸUB" w:hAnsi="HGS創英角ｺﾞｼｯｸUB" w:hint="eastAsia"/>
        </w:rPr>
        <w:t>太陽光発電設備設置加速化</w:t>
      </w:r>
      <w:r w:rsidR="00B519BE" w:rsidRPr="004E4837">
        <w:rPr>
          <w:rFonts w:ascii="HGS創英角ｺﾞｼｯｸUB" w:eastAsia="HGS創英角ｺﾞｼｯｸUB" w:hAnsi="HGS創英角ｺﾞｼｯｸUB" w:hint="eastAsia"/>
        </w:rPr>
        <w:t>補助金に係る同意書</w:t>
      </w:r>
    </w:p>
    <w:p w14:paraId="7EE1538A" w14:textId="77777777" w:rsidR="00666B57" w:rsidRDefault="00666B57">
      <w:pPr>
        <w:jc w:val="center"/>
        <w:rPr>
          <w:rFonts w:hint="eastAsia"/>
        </w:rPr>
      </w:pPr>
    </w:p>
    <w:p w14:paraId="254ED1D1" w14:textId="77777777" w:rsidR="00666B57" w:rsidRDefault="00E5176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66B57">
        <w:rPr>
          <w:rFonts w:hint="eastAsia"/>
        </w:rPr>
        <w:t xml:space="preserve">　　年　　月　　日</w:t>
      </w:r>
    </w:p>
    <w:p w14:paraId="5BD3FBFE" w14:textId="77777777" w:rsidR="00666B57" w:rsidRDefault="00666B57">
      <w:pPr>
        <w:jc w:val="right"/>
        <w:rPr>
          <w:rFonts w:hint="eastAsia"/>
        </w:rPr>
      </w:pPr>
    </w:p>
    <w:p w14:paraId="6E771A89" w14:textId="77777777" w:rsidR="00666B57" w:rsidRDefault="00666B57" w:rsidP="003842A8">
      <w:pPr>
        <w:rPr>
          <w:rFonts w:hint="eastAsia"/>
        </w:rPr>
      </w:pPr>
      <w:r>
        <w:rPr>
          <w:rFonts w:hint="eastAsia"/>
        </w:rPr>
        <w:t>柏市長　　宛</w:t>
      </w:r>
      <w:r w:rsidR="006E5E05">
        <w:rPr>
          <w:rFonts w:hint="eastAsia"/>
        </w:rPr>
        <w:t xml:space="preserve">　</w:t>
      </w:r>
    </w:p>
    <w:p w14:paraId="6A41DCBF" w14:textId="77777777" w:rsidR="00666B57" w:rsidRDefault="00666B57">
      <w:pPr>
        <w:jc w:val="right"/>
        <w:rPr>
          <w:rFonts w:hint="eastAsia"/>
        </w:rPr>
      </w:pPr>
    </w:p>
    <w:p w14:paraId="7BBE89A3" w14:textId="77777777" w:rsidR="00505F9A" w:rsidRDefault="00505F9A" w:rsidP="00505F9A">
      <w:pPr>
        <w:jc w:val="left"/>
      </w:pPr>
      <w:r>
        <w:rPr>
          <w:rFonts w:hint="eastAsia"/>
        </w:rPr>
        <w:t xml:space="preserve">　私は，私の所有する住宅に</w:t>
      </w:r>
      <w:r w:rsidR="00B519BE">
        <w:rPr>
          <w:rFonts w:hint="eastAsia"/>
        </w:rPr>
        <w:t>補助金</w:t>
      </w:r>
      <w:r w:rsidR="00BD51FA">
        <w:rPr>
          <w:rFonts w:hint="eastAsia"/>
        </w:rPr>
        <w:t>申請者が柏市</w:t>
      </w:r>
      <w:r w:rsidR="004E4837">
        <w:rPr>
          <w:rFonts w:hint="eastAsia"/>
        </w:rPr>
        <w:t>太陽光発電設備設置加速化</w:t>
      </w:r>
      <w:r w:rsidR="003842A8">
        <w:rPr>
          <w:rFonts w:hint="eastAsia"/>
        </w:rPr>
        <w:t>補助金の</w:t>
      </w:r>
      <w:r w:rsidR="00B519BE">
        <w:rPr>
          <w:rFonts w:hint="eastAsia"/>
        </w:rPr>
        <w:t>交付申請をすることに</w:t>
      </w:r>
      <w:r w:rsidR="003842A8">
        <w:rPr>
          <w:rFonts w:hint="eastAsia"/>
        </w:rPr>
        <w:t>，</w:t>
      </w:r>
      <w:r w:rsidR="00B519BE">
        <w:rPr>
          <w:rFonts w:hint="eastAsia"/>
        </w:rPr>
        <w:t>同意します</w:t>
      </w:r>
      <w:r w:rsidR="003842A8">
        <w:rPr>
          <w:rFonts w:hint="eastAsia"/>
        </w:rPr>
        <w:t>。</w:t>
      </w:r>
    </w:p>
    <w:p w14:paraId="57B334E3" w14:textId="77777777" w:rsidR="00666B57" w:rsidRDefault="00666B57" w:rsidP="003842A8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86"/>
      </w:tblGrid>
      <w:tr w:rsidR="00B519BE" w14:paraId="0B182663" w14:textId="77777777" w:rsidTr="008542B2">
        <w:trPr>
          <w:trHeight w:val="545"/>
        </w:trPr>
        <w:tc>
          <w:tcPr>
            <w:tcW w:w="3652" w:type="dxa"/>
            <w:shd w:val="clear" w:color="auto" w:fill="auto"/>
          </w:tcPr>
          <w:p w14:paraId="1100E047" w14:textId="77777777" w:rsidR="00B519BE" w:rsidRPr="001E39C5" w:rsidRDefault="00B519BE" w:rsidP="001E39C5">
            <w:pPr>
              <w:jc w:val="center"/>
              <w:rPr>
                <w:rFonts w:hint="eastAsia"/>
                <w:szCs w:val="24"/>
              </w:rPr>
            </w:pPr>
            <w:r w:rsidRPr="001E39C5">
              <w:rPr>
                <w:rFonts w:hint="eastAsia"/>
                <w:szCs w:val="24"/>
              </w:rPr>
              <w:t>申請者の住所</w:t>
            </w:r>
          </w:p>
        </w:tc>
        <w:tc>
          <w:tcPr>
            <w:tcW w:w="5618" w:type="dxa"/>
            <w:shd w:val="clear" w:color="auto" w:fill="auto"/>
          </w:tcPr>
          <w:p w14:paraId="69A8C846" w14:textId="77777777" w:rsidR="00B519BE" w:rsidRDefault="00B519BE" w:rsidP="001E39C5">
            <w:pPr>
              <w:jc w:val="left"/>
              <w:rPr>
                <w:rFonts w:hint="eastAsia"/>
              </w:rPr>
            </w:pPr>
          </w:p>
        </w:tc>
      </w:tr>
      <w:tr w:rsidR="00B519BE" w14:paraId="288DA9CB" w14:textId="77777777" w:rsidTr="008542B2">
        <w:trPr>
          <w:trHeight w:val="545"/>
        </w:trPr>
        <w:tc>
          <w:tcPr>
            <w:tcW w:w="3652" w:type="dxa"/>
            <w:shd w:val="clear" w:color="auto" w:fill="auto"/>
          </w:tcPr>
          <w:p w14:paraId="3885483B" w14:textId="77777777" w:rsidR="00B519BE" w:rsidRDefault="00B519BE" w:rsidP="001E39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5618" w:type="dxa"/>
            <w:shd w:val="clear" w:color="auto" w:fill="auto"/>
          </w:tcPr>
          <w:p w14:paraId="6C30D5F9" w14:textId="77777777" w:rsidR="00B519BE" w:rsidRPr="003D1389" w:rsidRDefault="00B519BE" w:rsidP="001E39C5">
            <w:pPr>
              <w:jc w:val="left"/>
              <w:rPr>
                <w:rFonts w:hint="eastAsia"/>
              </w:rPr>
            </w:pPr>
          </w:p>
        </w:tc>
      </w:tr>
    </w:tbl>
    <w:p w14:paraId="5DB79FCB" w14:textId="77777777" w:rsidR="003842A8" w:rsidRDefault="003842A8" w:rsidP="003842A8">
      <w:pPr>
        <w:jc w:val="center"/>
      </w:pPr>
    </w:p>
    <w:p w14:paraId="687A20C9" w14:textId="77777777" w:rsidR="00B519BE" w:rsidRPr="00EF3AC2" w:rsidRDefault="00DC73DF" w:rsidP="00EF3AC2">
      <w:pPr>
        <w:jc w:val="left"/>
        <w:rPr>
          <w:rFonts w:ascii="HGSｺﾞｼｯｸE" w:eastAsia="HGSｺﾞｼｯｸE" w:hAnsi="HGSｺﾞｼｯｸE" w:hint="eastAsia"/>
        </w:rPr>
      </w:pPr>
      <w:r w:rsidRPr="00EF3AC2">
        <w:rPr>
          <w:rFonts w:ascii="HGSｺﾞｼｯｸE" w:eastAsia="HGSｺﾞｼｯｸE" w:hAnsi="HGSｺﾞｼｯｸE" w:hint="eastAsia"/>
        </w:rPr>
        <w:t>１　個人の場合</w:t>
      </w:r>
      <w:r w:rsidR="00DE3351" w:rsidRPr="00EF3AC2">
        <w:rPr>
          <w:rFonts w:hint="eastAsia"/>
          <w:sz w:val="18"/>
        </w:rPr>
        <w:t>（</w:t>
      </w:r>
      <w:r w:rsidR="00DE3351">
        <w:rPr>
          <w:rFonts w:hint="eastAsia"/>
          <w:sz w:val="18"/>
        </w:rPr>
        <w:t>※氏名を自署する場合は，</w:t>
      </w:r>
      <w:r w:rsidR="00913E99">
        <w:rPr>
          <w:rFonts w:hint="eastAsia"/>
          <w:sz w:val="18"/>
        </w:rPr>
        <w:t>電話番号</w:t>
      </w:r>
      <w:r w:rsidR="00DE3351">
        <w:rPr>
          <w:rFonts w:hint="eastAsia"/>
          <w:sz w:val="18"/>
        </w:rPr>
        <w:t>は省略可）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43"/>
        <w:gridCol w:w="3181"/>
        <w:gridCol w:w="3063"/>
      </w:tblGrid>
      <w:tr w:rsidR="00DC73DF" w14:paraId="79A15A98" w14:textId="77777777" w:rsidTr="00EF3AC2">
        <w:trPr>
          <w:trHeight w:val="308"/>
          <w:jc w:val="center"/>
        </w:trPr>
        <w:tc>
          <w:tcPr>
            <w:tcW w:w="675" w:type="dxa"/>
            <w:vMerge w:val="restart"/>
            <w:shd w:val="clear" w:color="auto" w:fill="D0CECE"/>
            <w:textDirection w:val="tbRlV"/>
            <w:vAlign w:val="center"/>
          </w:tcPr>
          <w:p w14:paraId="3048AA65" w14:textId="77777777" w:rsidR="00DC73DF" w:rsidRPr="00BA4ED0" w:rsidRDefault="00DC73DF" w:rsidP="00420133">
            <w:pPr>
              <w:ind w:left="113" w:right="113"/>
              <w:jc w:val="center"/>
              <w:rPr>
                <w:sz w:val="20"/>
              </w:rPr>
            </w:pPr>
            <w:r w:rsidRPr="00BA4ED0">
              <w:rPr>
                <w:rFonts w:hint="eastAsia"/>
                <w:sz w:val="20"/>
              </w:rPr>
              <w:t>共有者または第三者</w:t>
            </w:r>
          </w:p>
        </w:tc>
        <w:tc>
          <w:tcPr>
            <w:tcW w:w="2197" w:type="dxa"/>
            <w:shd w:val="clear" w:color="auto" w:fill="D0CECE"/>
          </w:tcPr>
          <w:p w14:paraId="6EBDA354" w14:textId="77777777" w:rsidR="00DC73DF" w:rsidRDefault="00DC73DF" w:rsidP="00EF3AC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9" w:type="dxa"/>
            <w:shd w:val="clear" w:color="auto" w:fill="D0CECE"/>
            <w:vAlign w:val="center"/>
          </w:tcPr>
          <w:p w14:paraId="7C2FC805" w14:textId="77777777" w:rsidR="00DC73DF" w:rsidRDefault="00DC73DF" w:rsidP="001E39C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47" w:type="dxa"/>
            <w:shd w:val="clear" w:color="auto" w:fill="D0CECE"/>
            <w:vAlign w:val="center"/>
          </w:tcPr>
          <w:p w14:paraId="5019676B" w14:textId="77777777" w:rsidR="00DC73DF" w:rsidRDefault="00DE3351" w:rsidP="00DC73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913E99">
              <w:rPr>
                <w:rFonts w:hint="eastAsia"/>
              </w:rPr>
              <w:t>電話番号</w:t>
            </w:r>
          </w:p>
        </w:tc>
      </w:tr>
      <w:tr w:rsidR="00DC73DF" w14:paraId="1FC422D0" w14:textId="77777777" w:rsidTr="00EF3AC2">
        <w:trPr>
          <w:trHeight w:val="848"/>
          <w:jc w:val="center"/>
        </w:trPr>
        <w:tc>
          <w:tcPr>
            <w:tcW w:w="675" w:type="dxa"/>
            <w:vMerge/>
            <w:shd w:val="clear" w:color="auto" w:fill="D0CECE"/>
          </w:tcPr>
          <w:p w14:paraId="3E1D7A8C" w14:textId="77777777" w:rsidR="00DC73DF" w:rsidRDefault="00DC73DF" w:rsidP="001E39C5">
            <w:pPr>
              <w:jc w:val="left"/>
            </w:pPr>
          </w:p>
        </w:tc>
        <w:tc>
          <w:tcPr>
            <w:tcW w:w="2197" w:type="dxa"/>
            <w:shd w:val="clear" w:color="auto" w:fill="auto"/>
          </w:tcPr>
          <w:p w14:paraId="0BF3141F" w14:textId="77777777" w:rsidR="00DC73DF" w:rsidRDefault="00DC73DF" w:rsidP="001E39C5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3269" w:type="dxa"/>
            <w:shd w:val="clear" w:color="auto" w:fill="auto"/>
          </w:tcPr>
          <w:p w14:paraId="075792C7" w14:textId="77777777" w:rsidR="00DC73DF" w:rsidRDefault="00DC73DF" w:rsidP="001E39C5">
            <w:pPr>
              <w:spacing w:line="480" w:lineRule="auto"/>
              <w:jc w:val="left"/>
            </w:pPr>
          </w:p>
        </w:tc>
        <w:tc>
          <w:tcPr>
            <w:tcW w:w="3147" w:type="dxa"/>
          </w:tcPr>
          <w:p w14:paraId="45A68188" w14:textId="77777777" w:rsidR="00DC73DF" w:rsidRDefault="00DC73DF" w:rsidP="001E39C5">
            <w:pPr>
              <w:spacing w:line="480" w:lineRule="auto"/>
              <w:jc w:val="left"/>
            </w:pPr>
          </w:p>
        </w:tc>
      </w:tr>
      <w:tr w:rsidR="00DC73DF" w14:paraId="21D98524" w14:textId="77777777" w:rsidTr="00EF3AC2">
        <w:trPr>
          <w:trHeight w:val="848"/>
          <w:jc w:val="center"/>
        </w:trPr>
        <w:tc>
          <w:tcPr>
            <w:tcW w:w="675" w:type="dxa"/>
            <w:vMerge/>
            <w:shd w:val="clear" w:color="auto" w:fill="D0CECE"/>
          </w:tcPr>
          <w:p w14:paraId="42784853" w14:textId="77777777" w:rsidR="00DC73DF" w:rsidRDefault="00DC73DF" w:rsidP="001E39C5">
            <w:pPr>
              <w:jc w:val="left"/>
            </w:pPr>
          </w:p>
        </w:tc>
        <w:tc>
          <w:tcPr>
            <w:tcW w:w="2197" w:type="dxa"/>
            <w:shd w:val="clear" w:color="auto" w:fill="auto"/>
          </w:tcPr>
          <w:p w14:paraId="1B7B6BED" w14:textId="77777777" w:rsidR="00DC73DF" w:rsidRDefault="00DC73DF" w:rsidP="001E39C5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3269" w:type="dxa"/>
            <w:shd w:val="clear" w:color="auto" w:fill="auto"/>
          </w:tcPr>
          <w:p w14:paraId="68E8196B" w14:textId="77777777" w:rsidR="00DC73DF" w:rsidRDefault="00DC73DF" w:rsidP="001E39C5">
            <w:pPr>
              <w:spacing w:line="480" w:lineRule="auto"/>
              <w:jc w:val="left"/>
            </w:pPr>
          </w:p>
        </w:tc>
        <w:tc>
          <w:tcPr>
            <w:tcW w:w="3147" w:type="dxa"/>
          </w:tcPr>
          <w:p w14:paraId="2B241229" w14:textId="77777777" w:rsidR="00DC73DF" w:rsidRDefault="00DC73DF" w:rsidP="001E39C5">
            <w:pPr>
              <w:spacing w:line="480" w:lineRule="auto"/>
              <w:jc w:val="left"/>
            </w:pPr>
          </w:p>
        </w:tc>
      </w:tr>
      <w:tr w:rsidR="00DC73DF" w14:paraId="0CC50F8C" w14:textId="77777777" w:rsidTr="00EF3AC2">
        <w:trPr>
          <w:trHeight w:val="848"/>
          <w:jc w:val="center"/>
        </w:trPr>
        <w:tc>
          <w:tcPr>
            <w:tcW w:w="675" w:type="dxa"/>
            <w:vMerge/>
            <w:shd w:val="clear" w:color="auto" w:fill="D0CECE"/>
          </w:tcPr>
          <w:p w14:paraId="30D56C2D" w14:textId="77777777" w:rsidR="00DC73DF" w:rsidRDefault="00DC73DF" w:rsidP="001E39C5">
            <w:pPr>
              <w:jc w:val="left"/>
            </w:pPr>
          </w:p>
        </w:tc>
        <w:tc>
          <w:tcPr>
            <w:tcW w:w="2197" w:type="dxa"/>
            <w:shd w:val="clear" w:color="auto" w:fill="auto"/>
          </w:tcPr>
          <w:p w14:paraId="06A3D9BC" w14:textId="77777777" w:rsidR="00DC73DF" w:rsidRDefault="00DC73DF" w:rsidP="001E39C5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3269" w:type="dxa"/>
            <w:shd w:val="clear" w:color="auto" w:fill="auto"/>
          </w:tcPr>
          <w:p w14:paraId="56E4BD8A" w14:textId="77777777" w:rsidR="00DC73DF" w:rsidRDefault="00DC73DF" w:rsidP="001E39C5">
            <w:pPr>
              <w:spacing w:line="480" w:lineRule="auto"/>
              <w:jc w:val="left"/>
            </w:pPr>
          </w:p>
        </w:tc>
        <w:tc>
          <w:tcPr>
            <w:tcW w:w="3147" w:type="dxa"/>
          </w:tcPr>
          <w:p w14:paraId="20483279" w14:textId="77777777" w:rsidR="00DC73DF" w:rsidRDefault="00DC73DF" w:rsidP="001E39C5">
            <w:pPr>
              <w:spacing w:line="480" w:lineRule="auto"/>
              <w:jc w:val="left"/>
            </w:pPr>
          </w:p>
        </w:tc>
      </w:tr>
    </w:tbl>
    <w:p w14:paraId="7EF21B30" w14:textId="77777777" w:rsidR="007C3420" w:rsidRDefault="007C3420" w:rsidP="00BD51FA">
      <w:pPr>
        <w:jc w:val="right"/>
        <w:rPr>
          <w:b/>
          <w:sz w:val="18"/>
          <w:szCs w:val="18"/>
        </w:rPr>
      </w:pPr>
    </w:p>
    <w:p w14:paraId="2909FC85" w14:textId="77777777" w:rsidR="00F12B2D" w:rsidRDefault="00F12B2D" w:rsidP="003842A8">
      <w:pPr>
        <w:jc w:val="center"/>
        <w:rPr>
          <w:rFonts w:hint="eastAsia"/>
        </w:rPr>
      </w:pPr>
    </w:p>
    <w:p w14:paraId="7F294C5C" w14:textId="77777777" w:rsidR="003842A8" w:rsidRPr="00EF3AC2" w:rsidRDefault="00DC73DF" w:rsidP="003842A8">
      <w:pPr>
        <w:jc w:val="left"/>
        <w:rPr>
          <w:sz w:val="18"/>
        </w:rPr>
      </w:pPr>
      <w:r w:rsidRPr="00EF3AC2">
        <w:rPr>
          <w:rFonts w:ascii="HGSｺﾞｼｯｸE" w:eastAsia="HGSｺﾞｼｯｸE" w:hAnsi="HGSｺﾞｼｯｸE" w:hint="eastAsia"/>
        </w:rPr>
        <w:t xml:space="preserve">２　</w:t>
      </w:r>
      <w:r w:rsidR="00420133" w:rsidRPr="00EF3AC2">
        <w:rPr>
          <w:rFonts w:ascii="HGSｺﾞｼｯｸE" w:eastAsia="HGSｺﾞｼｯｸE" w:hAnsi="HGSｺﾞｼｯｸE" w:hint="eastAsia"/>
        </w:rPr>
        <w:t>法人の場</w:t>
      </w:r>
      <w:r w:rsidR="00C13EDD" w:rsidRPr="00EF3AC2">
        <w:rPr>
          <w:rFonts w:ascii="HGSｺﾞｼｯｸE" w:eastAsia="HGSｺﾞｼｯｸE" w:hAnsi="HGSｺﾞｼｯｸE" w:hint="eastAsia"/>
        </w:rPr>
        <w:t>合</w:t>
      </w:r>
      <w:r w:rsidR="00C13EDD" w:rsidRPr="00EF3AC2">
        <w:rPr>
          <w:rFonts w:hint="eastAsia"/>
          <w:sz w:val="18"/>
        </w:rPr>
        <w:t>（</w:t>
      </w:r>
      <w:r w:rsidR="004A6226" w:rsidRPr="00EF3AC2">
        <w:rPr>
          <w:rFonts w:hint="eastAsia"/>
          <w:sz w:val="18"/>
        </w:rPr>
        <w:t>※</w:t>
      </w:r>
      <w:r w:rsidR="007C3420" w:rsidRPr="00EF3AC2">
        <w:rPr>
          <w:rFonts w:hint="eastAsia"/>
          <w:sz w:val="18"/>
        </w:rPr>
        <w:t>代表者</w:t>
      </w:r>
      <w:r w:rsidR="001770DC">
        <w:rPr>
          <w:rFonts w:hint="eastAsia"/>
          <w:sz w:val="18"/>
        </w:rPr>
        <w:t>印</w:t>
      </w:r>
      <w:r w:rsidRPr="00EF3AC2">
        <w:rPr>
          <w:rFonts w:hint="eastAsia"/>
          <w:sz w:val="18"/>
        </w:rPr>
        <w:t>の押印をする場合は，担当者の所属</w:t>
      </w:r>
      <w:r w:rsidR="004A6226" w:rsidRPr="00EF3AC2">
        <w:rPr>
          <w:rFonts w:hint="eastAsia"/>
          <w:sz w:val="18"/>
        </w:rPr>
        <w:t>・</w:t>
      </w:r>
      <w:r w:rsidRPr="00EF3AC2">
        <w:rPr>
          <w:rFonts w:hint="eastAsia"/>
          <w:sz w:val="18"/>
        </w:rPr>
        <w:t>氏名は省略可</w:t>
      </w:r>
      <w:r w:rsidR="004A6226" w:rsidRPr="00EF3AC2">
        <w:rPr>
          <w:rFonts w:hint="eastAsia"/>
          <w:sz w:val="18"/>
        </w:rPr>
        <w:t>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443"/>
        <w:gridCol w:w="2267"/>
        <w:gridCol w:w="1795"/>
        <w:gridCol w:w="1910"/>
      </w:tblGrid>
      <w:tr w:rsidR="00DC73DF" w14:paraId="7DD6AD9F" w14:textId="77777777" w:rsidTr="00EF3AC2">
        <w:trPr>
          <w:trHeight w:val="560"/>
        </w:trPr>
        <w:tc>
          <w:tcPr>
            <w:tcW w:w="647" w:type="dxa"/>
            <w:vMerge w:val="restart"/>
            <w:shd w:val="clear" w:color="auto" w:fill="D0CECE"/>
            <w:textDirection w:val="tbRlV"/>
          </w:tcPr>
          <w:p w14:paraId="6E6361A7" w14:textId="77777777" w:rsidR="00DC73DF" w:rsidRDefault="00DC73DF" w:rsidP="00EF3AC2">
            <w:pPr>
              <w:ind w:left="113" w:right="113"/>
              <w:jc w:val="center"/>
              <w:rPr>
                <w:rFonts w:hint="eastAsia"/>
              </w:rPr>
            </w:pPr>
            <w:r w:rsidRPr="00BA4ED0">
              <w:rPr>
                <w:rFonts w:hint="eastAsia"/>
                <w:sz w:val="20"/>
              </w:rPr>
              <w:t>共有者または第三者</w:t>
            </w:r>
          </w:p>
        </w:tc>
        <w:tc>
          <w:tcPr>
            <w:tcW w:w="2515" w:type="dxa"/>
            <w:shd w:val="clear" w:color="auto" w:fill="D0CECE"/>
            <w:vAlign w:val="center"/>
          </w:tcPr>
          <w:p w14:paraId="75A623CC" w14:textId="77777777" w:rsidR="00DC73DF" w:rsidRPr="00EF3AC2" w:rsidRDefault="00DC73DF" w:rsidP="00B01BBD">
            <w:pPr>
              <w:jc w:val="center"/>
              <w:rPr>
                <w:sz w:val="22"/>
              </w:rPr>
            </w:pPr>
            <w:r w:rsidRPr="00EF3AC2">
              <w:rPr>
                <w:rFonts w:hint="eastAsia"/>
                <w:sz w:val="22"/>
              </w:rPr>
              <w:t>法人名及び</w:t>
            </w:r>
          </w:p>
          <w:p w14:paraId="01B84B1D" w14:textId="77777777" w:rsidR="00DC73DF" w:rsidRPr="00EF3AC2" w:rsidRDefault="00DC73DF" w:rsidP="00DC73DF">
            <w:pPr>
              <w:jc w:val="center"/>
              <w:rPr>
                <w:rFonts w:hint="eastAsia"/>
                <w:sz w:val="22"/>
              </w:rPr>
            </w:pPr>
            <w:r w:rsidRPr="00EF3AC2"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2333" w:type="dxa"/>
            <w:shd w:val="clear" w:color="auto" w:fill="D0CECE"/>
            <w:vAlign w:val="center"/>
          </w:tcPr>
          <w:p w14:paraId="162650B5" w14:textId="77777777" w:rsidR="00DC73DF" w:rsidRPr="00EF3AC2" w:rsidRDefault="00DC73DF" w:rsidP="00B01BBD">
            <w:pPr>
              <w:jc w:val="center"/>
              <w:rPr>
                <w:rFonts w:hint="eastAsia"/>
                <w:sz w:val="22"/>
              </w:rPr>
            </w:pPr>
            <w:r w:rsidRPr="00EF3AC2">
              <w:rPr>
                <w:rFonts w:hint="eastAsia"/>
                <w:sz w:val="22"/>
              </w:rPr>
              <w:t>住所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56F2F9EF" w14:textId="77777777" w:rsidR="00DC73DF" w:rsidRPr="00EF3AC2" w:rsidRDefault="00DC73DF" w:rsidP="00B01BBD">
            <w:pPr>
              <w:jc w:val="center"/>
              <w:rPr>
                <w:rFonts w:hint="eastAsia"/>
                <w:sz w:val="22"/>
              </w:rPr>
            </w:pPr>
            <w:r w:rsidRPr="00EF3AC2">
              <w:rPr>
                <w:rFonts w:hint="eastAsia"/>
                <w:sz w:val="22"/>
              </w:rPr>
              <w:t>連絡先</w:t>
            </w:r>
          </w:p>
        </w:tc>
        <w:tc>
          <w:tcPr>
            <w:tcW w:w="1950" w:type="dxa"/>
            <w:shd w:val="clear" w:color="auto" w:fill="D0CECE"/>
            <w:vAlign w:val="center"/>
          </w:tcPr>
          <w:p w14:paraId="426B2FEC" w14:textId="77777777" w:rsidR="00DC73DF" w:rsidRPr="00EF3AC2" w:rsidRDefault="00DE3351" w:rsidP="00DC73DF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※</w:t>
            </w:r>
            <w:r w:rsidR="00DC73DF" w:rsidRPr="00EF3AC2">
              <w:rPr>
                <w:rFonts w:hint="eastAsia"/>
                <w:spacing w:val="-20"/>
                <w:sz w:val="22"/>
              </w:rPr>
              <w:t>担当者の</w:t>
            </w:r>
          </w:p>
          <w:p w14:paraId="251A525E" w14:textId="77777777" w:rsidR="00DC73DF" w:rsidRPr="00EF3AC2" w:rsidRDefault="00DC73DF" w:rsidP="00EF3AC2">
            <w:pPr>
              <w:jc w:val="center"/>
              <w:rPr>
                <w:rFonts w:hint="eastAsia"/>
              </w:rPr>
            </w:pPr>
            <w:r w:rsidRPr="00EF3AC2">
              <w:rPr>
                <w:rFonts w:hint="eastAsia"/>
              </w:rPr>
              <w:t>所属</w:t>
            </w:r>
            <w:r w:rsidR="00C13EDD" w:rsidRPr="00EF3AC2">
              <w:rPr>
                <w:rFonts w:hint="eastAsia"/>
              </w:rPr>
              <w:t>・</w:t>
            </w:r>
            <w:r w:rsidRPr="00EF3AC2">
              <w:rPr>
                <w:rFonts w:hint="eastAsia"/>
              </w:rPr>
              <w:t>氏名</w:t>
            </w:r>
          </w:p>
        </w:tc>
      </w:tr>
      <w:tr w:rsidR="00DC73DF" w14:paraId="5B9ABFD6" w14:textId="77777777" w:rsidTr="00EF3AC2">
        <w:trPr>
          <w:trHeight w:val="1090"/>
        </w:trPr>
        <w:tc>
          <w:tcPr>
            <w:tcW w:w="647" w:type="dxa"/>
            <w:vMerge/>
            <w:shd w:val="clear" w:color="auto" w:fill="D0CECE"/>
          </w:tcPr>
          <w:p w14:paraId="2FCFA5EC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2515" w:type="dxa"/>
            <w:shd w:val="clear" w:color="auto" w:fill="auto"/>
          </w:tcPr>
          <w:p w14:paraId="4C1D1DA2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</w:tcPr>
          <w:p w14:paraId="1406B3F5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60328B41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1950" w:type="dxa"/>
            <w:shd w:val="clear" w:color="auto" w:fill="auto"/>
          </w:tcPr>
          <w:p w14:paraId="0E1520DF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</w:tr>
      <w:tr w:rsidR="00DC73DF" w14:paraId="131BB53C" w14:textId="77777777" w:rsidTr="00EF3AC2">
        <w:trPr>
          <w:trHeight w:val="1006"/>
        </w:trPr>
        <w:tc>
          <w:tcPr>
            <w:tcW w:w="647" w:type="dxa"/>
            <w:vMerge/>
            <w:shd w:val="clear" w:color="auto" w:fill="D0CECE"/>
          </w:tcPr>
          <w:p w14:paraId="5ABE50C1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2515" w:type="dxa"/>
            <w:shd w:val="clear" w:color="auto" w:fill="auto"/>
          </w:tcPr>
          <w:p w14:paraId="522CD80D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</w:tcPr>
          <w:p w14:paraId="1D693FB2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69BD4263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  <w:tc>
          <w:tcPr>
            <w:tcW w:w="1950" w:type="dxa"/>
            <w:shd w:val="clear" w:color="auto" w:fill="auto"/>
          </w:tcPr>
          <w:p w14:paraId="1CA8CF0C" w14:textId="77777777" w:rsidR="00DC73DF" w:rsidRDefault="00DC73DF" w:rsidP="00B01BBD">
            <w:pPr>
              <w:jc w:val="left"/>
              <w:rPr>
                <w:rFonts w:hint="eastAsia"/>
              </w:rPr>
            </w:pPr>
          </w:p>
        </w:tc>
      </w:tr>
    </w:tbl>
    <w:p w14:paraId="29048947" w14:textId="77777777" w:rsidR="00420133" w:rsidRPr="00EF3AC2" w:rsidRDefault="00420133" w:rsidP="00A26A4F">
      <w:pPr>
        <w:jc w:val="left"/>
        <w:rPr>
          <w:rFonts w:hint="eastAsia"/>
          <w:sz w:val="16"/>
          <w:szCs w:val="16"/>
        </w:rPr>
      </w:pPr>
    </w:p>
    <w:sectPr w:rsidR="00420133" w:rsidRPr="00EF3AC2" w:rsidSect="00EF3AC2">
      <w:pgSz w:w="11906" w:h="16838"/>
      <w:pgMar w:top="1417" w:right="1417" w:bottom="851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6416" w14:textId="77777777" w:rsidR="00C14012" w:rsidRDefault="00C14012" w:rsidP="009A0F27">
      <w:r>
        <w:separator/>
      </w:r>
    </w:p>
  </w:endnote>
  <w:endnote w:type="continuationSeparator" w:id="0">
    <w:p w14:paraId="735D868A" w14:textId="77777777" w:rsidR="00C14012" w:rsidRDefault="00C14012" w:rsidP="009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3166" w14:textId="77777777" w:rsidR="00C14012" w:rsidRDefault="00C14012" w:rsidP="009A0F27">
      <w:r>
        <w:separator/>
      </w:r>
    </w:p>
  </w:footnote>
  <w:footnote w:type="continuationSeparator" w:id="0">
    <w:p w14:paraId="08C05538" w14:textId="77777777" w:rsidR="00C14012" w:rsidRDefault="00C14012" w:rsidP="009A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5349"/>
    <w:rsid w:val="001770DC"/>
    <w:rsid w:val="001959B6"/>
    <w:rsid w:val="001E39C5"/>
    <w:rsid w:val="002B49F3"/>
    <w:rsid w:val="003842A8"/>
    <w:rsid w:val="003D1389"/>
    <w:rsid w:val="003D67DC"/>
    <w:rsid w:val="00420133"/>
    <w:rsid w:val="004A6226"/>
    <w:rsid w:val="004E4837"/>
    <w:rsid w:val="00505F9A"/>
    <w:rsid w:val="005F0145"/>
    <w:rsid w:val="0064325D"/>
    <w:rsid w:val="00666B57"/>
    <w:rsid w:val="006A2DB2"/>
    <w:rsid w:val="006E5E05"/>
    <w:rsid w:val="007C3420"/>
    <w:rsid w:val="00810C7F"/>
    <w:rsid w:val="008114A9"/>
    <w:rsid w:val="008542B2"/>
    <w:rsid w:val="00864C83"/>
    <w:rsid w:val="00913E99"/>
    <w:rsid w:val="009371F2"/>
    <w:rsid w:val="00965AC2"/>
    <w:rsid w:val="009A0F27"/>
    <w:rsid w:val="00A24A1F"/>
    <w:rsid w:val="00A26A4F"/>
    <w:rsid w:val="00A607CE"/>
    <w:rsid w:val="00B01BBD"/>
    <w:rsid w:val="00B203EC"/>
    <w:rsid w:val="00B519BE"/>
    <w:rsid w:val="00BA4ED0"/>
    <w:rsid w:val="00BD51FA"/>
    <w:rsid w:val="00C13EDD"/>
    <w:rsid w:val="00C14012"/>
    <w:rsid w:val="00C1638B"/>
    <w:rsid w:val="00CC13D9"/>
    <w:rsid w:val="00CE251D"/>
    <w:rsid w:val="00CE2D6E"/>
    <w:rsid w:val="00D368B5"/>
    <w:rsid w:val="00D5373C"/>
    <w:rsid w:val="00DC73DF"/>
    <w:rsid w:val="00DE3351"/>
    <w:rsid w:val="00DF1D98"/>
    <w:rsid w:val="00E51769"/>
    <w:rsid w:val="00EA0FB2"/>
    <w:rsid w:val="00EE39EC"/>
    <w:rsid w:val="00EF3AC2"/>
    <w:rsid w:val="00F12B2D"/>
    <w:rsid w:val="00F13B04"/>
    <w:rsid w:val="00F6122D"/>
    <w:rsid w:val="00F8605F"/>
    <w:rsid w:val="035E179C"/>
    <w:rsid w:val="2EE670CE"/>
    <w:rsid w:val="70522A23"/>
    <w:rsid w:val="7AD3285D"/>
    <w:rsid w:val="7B7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6441A7"/>
  <w15:chartTrackingRefBased/>
  <w15:docId w15:val="{D4AFB64D-9ACB-48D9-BE0B-AB85473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link w:val="a6"/>
    <w:rsid w:val="009A0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F27"/>
    <w:rPr>
      <w:rFonts w:ascii="ＭＳ 明朝" w:hAnsi="ＭＳ 明朝"/>
      <w:kern w:val="2"/>
      <w:sz w:val="24"/>
    </w:rPr>
  </w:style>
  <w:style w:type="paragraph" w:styleId="a7">
    <w:name w:val="Closing"/>
    <w:basedOn w:val="a"/>
    <w:link w:val="a8"/>
    <w:rsid w:val="003842A8"/>
    <w:pPr>
      <w:jc w:val="right"/>
    </w:pPr>
  </w:style>
  <w:style w:type="character" w:customStyle="1" w:styleId="a8">
    <w:name w:val="結語 (文字)"/>
    <w:link w:val="a7"/>
    <w:rsid w:val="003842A8"/>
    <w:rPr>
      <w:rFonts w:ascii="ＭＳ 明朝" w:hAnsi="ＭＳ 明朝"/>
      <w:kern w:val="2"/>
      <w:sz w:val="24"/>
    </w:rPr>
  </w:style>
  <w:style w:type="table" w:styleId="a9">
    <w:name w:val="Table Grid"/>
    <w:basedOn w:val="a1"/>
    <w:rsid w:val="003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C73D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C73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柏市役所環境政策課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ゼロカーボンシティ推進課６</dc:creator>
  <cp:keywords/>
  <dc:description/>
  <cp:lastModifiedBy>ゼロカーボンシティ推進課６</cp:lastModifiedBy>
  <cp:revision>2</cp:revision>
  <cp:lastPrinted>2024-06-14T02:01:00Z</cp:lastPrinted>
  <dcterms:created xsi:type="dcterms:W3CDTF">2025-06-11T06:37:00Z</dcterms:created>
  <dcterms:modified xsi:type="dcterms:W3CDTF">2025-06-11T06:37:00Z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