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9519" w14:textId="77777777" w:rsidR="00FC0BEE" w:rsidRDefault="00FC0BEE">
      <w:pPr>
        <w:rPr>
          <w:rFonts w:hint="eastAsia"/>
        </w:rPr>
      </w:pPr>
      <w:r>
        <w:rPr>
          <w:rFonts w:hint="eastAsia"/>
        </w:rPr>
        <w:t>別紙１</w:t>
      </w:r>
    </w:p>
    <w:p w14:paraId="09DDB3DB" w14:textId="77777777" w:rsidR="007C0FB9" w:rsidRPr="00FC0BEE" w:rsidRDefault="00B70698" w:rsidP="00FC0BEE">
      <w:pPr>
        <w:jc w:val="center"/>
        <w:rPr>
          <w:rFonts w:hint="eastAsia"/>
          <w:sz w:val="28"/>
          <w:szCs w:val="28"/>
        </w:rPr>
      </w:pPr>
      <w:r w:rsidRPr="00FC0BEE">
        <w:rPr>
          <w:rFonts w:hint="eastAsia"/>
          <w:sz w:val="28"/>
          <w:szCs w:val="28"/>
        </w:rPr>
        <w:t>設備及び機器一覧</w:t>
      </w:r>
    </w:p>
    <w:p w14:paraId="19498EE2" w14:textId="77777777" w:rsidR="009B6D95" w:rsidRDefault="009B6D95" w:rsidP="009B6D95">
      <w:pPr>
        <w:jc w:val="right"/>
        <w:rPr>
          <w:rFonts w:hint="eastAsia"/>
        </w:rPr>
      </w:pPr>
      <w:r>
        <w:rPr>
          <w:rFonts w:hint="eastAsia"/>
        </w:rPr>
        <w:t>年　　　月　　　日現在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45"/>
        <w:gridCol w:w="3379"/>
        <w:gridCol w:w="894"/>
        <w:gridCol w:w="1722"/>
      </w:tblGrid>
      <w:tr w:rsidR="009B6D95" w14:paraId="7F953AC8" w14:textId="77777777">
        <w:tc>
          <w:tcPr>
            <w:tcW w:w="3128" w:type="dxa"/>
            <w:tcBorders>
              <w:top w:val="single" w:sz="12" w:space="0" w:color="auto"/>
              <w:left w:val="single" w:sz="12" w:space="0" w:color="auto"/>
            </w:tcBorders>
          </w:tcPr>
          <w:p w14:paraId="35FB4207" w14:textId="77777777" w:rsidR="009B6D95" w:rsidRDefault="009B6D95" w:rsidP="009B6D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3473" w:type="dxa"/>
            <w:tcBorders>
              <w:top w:val="single" w:sz="12" w:space="0" w:color="auto"/>
            </w:tcBorders>
          </w:tcPr>
          <w:p w14:paraId="0320DCCA" w14:textId="77777777" w:rsidR="009B6D95" w:rsidRDefault="009B6D95" w:rsidP="009B6D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型式</w:t>
            </w:r>
          </w:p>
        </w:tc>
        <w:tc>
          <w:tcPr>
            <w:tcW w:w="906" w:type="dxa"/>
            <w:tcBorders>
              <w:top w:val="single" w:sz="12" w:space="0" w:color="auto"/>
            </w:tcBorders>
          </w:tcPr>
          <w:p w14:paraId="1EC2E77C" w14:textId="77777777" w:rsidR="009B6D95" w:rsidRDefault="009B6D95" w:rsidP="009B6D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761" w:type="dxa"/>
            <w:tcBorders>
              <w:top w:val="single" w:sz="12" w:space="0" w:color="auto"/>
              <w:right w:val="single" w:sz="12" w:space="0" w:color="auto"/>
            </w:tcBorders>
          </w:tcPr>
          <w:p w14:paraId="36373912" w14:textId="77777777" w:rsidR="009B6D95" w:rsidRDefault="009B6D95" w:rsidP="009B6D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購入年月日</w:t>
            </w:r>
          </w:p>
        </w:tc>
      </w:tr>
      <w:tr w:rsidR="009B6D95" w14:paraId="4AF2182F" w14:textId="77777777">
        <w:trPr>
          <w:trHeight w:val="11620"/>
        </w:trPr>
        <w:tc>
          <w:tcPr>
            <w:tcW w:w="3128" w:type="dxa"/>
            <w:tcBorders>
              <w:left w:val="single" w:sz="12" w:space="0" w:color="auto"/>
              <w:bottom w:val="single" w:sz="12" w:space="0" w:color="auto"/>
            </w:tcBorders>
          </w:tcPr>
          <w:p w14:paraId="1AFD034B" w14:textId="77777777" w:rsidR="009B6D95" w:rsidRDefault="009B6D95">
            <w:pPr>
              <w:rPr>
                <w:rFonts w:hint="eastAsia"/>
              </w:rPr>
            </w:pPr>
          </w:p>
        </w:tc>
        <w:tc>
          <w:tcPr>
            <w:tcW w:w="3473" w:type="dxa"/>
            <w:tcBorders>
              <w:bottom w:val="single" w:sz="12" w:space="0" w:color="auto"/>
            </w:tcBorders>
          </w:tcPr>
          <w:p w14:paraId="777418CD" w14:textId="77777777" w:rsidR="009B6D95" w:rsidRDefault="009B6D95">
            <w:pPr>
              <w:rPr>
                <w:rFonts w:hint="eastAsia"/>
              </w:rPr>
            </w:pPr>
          </w:p>
        </w:tc>
        <w:tc>
          <w:tcPr>
            <w:tcW w:w="906" w:type="dxa"/>
            <w:tcBorders>
              <w:bottom w:val="single" w:sz="12" w:space="0" w:color="auto"/>
            </w:tcBorders>
          </w:tcPr>
          <w:p w14:paraId="3BE87865" w14:textId="77777777" w:rsidR="009B6D95" w:rsidRDefault="009B6D95">
            <w:pPr>
              <w:rPr>
                <w:rFonts w:hint="eastAsia"/>
              </w:rPr>
            </w:pPr>
          </w:p>
        </w:tc>
        <w:tc>
          <w:tcPr>
            <w:tcW w:w="1761" w:type="dxa"/>
            <w:tcBorders>
              <w:bottom w:val="single" w:sz="12" w:space="0" w:color="auto"/>
              <w:right w:val="single" w:sz="12" w:space="0" w:color="auto"/>
            </w:tcBorders>
          </w:tcPr>
          <w:p w14:paraId="605F8159" w14:textId="77777777" w:rsidR="009B6D95" w:rsidRDefault="009B6D95">
            <w:pPr>
              <w:rPr>
                <w:rFonts w:hint="eastAsia"/>
              </w:rPr>
            </w:pPr>
          </w:p>
        </w:tc>
      </w:tr>
    </w:tbl>
    <w:p w14:paraId="4496AFA5" w14:textId="77777777" w:rsidR="009B6D95" w:rsidRDefault="009B6D95">
      <w:pPr>
        <w:rPr>
          <w:rFonts w:hint="eastAsia"/>
        </w:rPr>
      </w:pPr>
    </w:p>
    <w:sectPr w:rsidR="009B6D95" w:rsidSect="000E61A7">
      <w:pgSz w:w="11906" w:h="16838" w:code="9"/>
      <w:pgMar w:top="1418" w:right="1418" w:bottom="1418" w:left="1418" w:header="851" w:footer="992" w:gutter="0"/>
      <w:cols w:space="425"/>
      <w:docGrid w:type="linesAndChars" w:linePitch="424" w:charSpace="12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1"/>
  <w:drawingGridVerticalSpacing w:val="212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B9"/>
    <w:rsid w:val="000E61A7"/>
    <w:rsid w:val="004F2A44"/>
    <w:rsid w:val="007C0FB9"/>
    <w:rsid w:val="009B6D95"/>
    <w:rsid w:val="00B70698"/>
    <w:rsid w:val="00FC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47EB44"/>
  <w15:chartTrackingRefBased/>
  <w15:docId w15:val="{C74A9851-0719-4254-B5E8-43DB6A78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6D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別紙１　設備及び機器一覧</vt:lpstr>
    </vt:vector>
  </TitlesOfParts>
  <Company>沼南町役場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別紙１　設備及び機器一覧</dc:title>
  <dc:subject/>
  <dc:creator>hokenjojunbi3</dc:creator>
  <cp:keywords/>
  <dc:description/>
  <cp:lastModifiedBy>生活衛生課１８</cp:lastModifiedBy>
  <cp:revision>2</cp:revision>
  <dcterms:created xsi:type="dcterms:W3CDTF">2026-05-13T04:40:00Z</dcterms:created>
  <dcterms:modified xsi:type="dcterms:W3CDTF">2026-05-13T04:40:00Z</dcterms:modified>
</cp:coreProperties>
</file>