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923" w:rsidRDefault="00C60923">
      <w:pPr>
        <w:spacing w:line="360" w:lineRule="exact"/>
        <w:jc w:val="left"/>
        <w:rPr>
          <w:rFonts w:hint="eastAsia"/>
          <w:sz w:val="36"/>
          <w:szCs w:val="36"/>
        </w:rPr>
      </w:pPr>
      <w:bookmarkStart w:id="0" w:name="_GoBack"/>
      <w:bookmarkEnd w:id="0"/>
      <w:r>
        <w:rPr>
          <w:rFonts w:hint="eastAsia"/>
          <w:sz w:val="24"/>
        </w:rPr>
        <w:t>様式１</w:t>
      </w:r>
    </w:p>
    <w:p w:rsidR="00C60923" w:rsidRDefault="00C60923">
      <w:pPr>
        <w:spacing w:line="360" w:lineRule="exact"/>
        <w:jc w:val="left"/>
        <w:rPr>
          <w:rFonts w:hint="eastAsia"/>
          <w:sz w:val="36"/>
          <w:szCs w:val="36"/>
        </w:rPr>
      </w:pPr>
    </w:p>
    <w:p w:rsidR="00C60923" w:rsidRDefault="00C60923">
      <w:pPr>
        <w:spacing w:line="360" w:lineRule="exact"/>
        <w:jc w:val="left"/>
        <w:rPr>
          <w:rFonts w:hint="eastAsia"/>
          <w:sz w:val="36"/>
          <w:szCs w:val="36"/>
        </w:rPr>
      </w:pPr>
    </w:p>
    <w:p w:rsidR="00C60923" w:rsidRDefault="00C60923">
      <w:pPr>
        <w:spacing w:line="360" w:lineRule="exact"/>
        <w:jc w:val="left"/>
        <w:rPr>
          <w:rFonts w:hint="eastAsia"/>
          <w:sz w:val="36"/>
          <w:szCs w:val="36"/>
        </w:rPr>
      </w:pPr>
    </w:p>
    <w:p w:rsidR="00C60923" w:rsidRDefault="00C60923">
      <w:pPr>
        <w:spacing w:line="360" w:lineRule="exact"/>
        <w:jc w:val="left"/>
        <w:rPr>
          <w:rFonts w:hint="eastAsia"/>
          <w:sz w:val="36"/>
          <w:szCs w:val="36"/>
        </w:rPr>
      </w:pPr>
    </w:p>
    <w:p w:rsidR="00C60923" w:rsidRDefault="00C60923">
      <w:pPr>
        <w:spacing w:line="360" w:lineRule="exact"/>
        <w:jc w:val="center"/>
        <w:rPr>
          <w:rFonts w:hint="eastAsia"/>
          <w:sz w:val="36"/>
          <w:szCs w:val="36"/>
        </w:rPr>
      </w:pPr>
      <w:r>
        <w:rPr>
          <w:rFonts w:hint="eastAsia"/>
          <w:sz w:val="36"/>
          <w:szCs w:val="36"/>
        </w:rPr>
        <w:t>社 会 福 祉 法 人 指 導 監 査 調 書</w:t>
      </w:r>
    </w:p>
    <w:p w:rsidR="00C60923" w:rsidRDefault="00C60923">
      <w:pPr>
        <w:spacing w:line="360" w:lineRule="exact"/>
        <w:jc w:val="center"/>
        <w:rPr>
          <w:rFonts w:hint="eastAsia"/>
          <w:sz w:val="36"/>
          <w:szCs w:val="36"/>
        </w:rPr>
      </w:pPr>
    </w:p>
    <w:p w:rsidR="00C60923" w:rsidRDefault="00C60923">
      <w:pPr>
        <w:spacing w:line="360" w:lineRule="exact"/>
        <w:jc w:val="center"/>
        <w:rPr>
          <w:rFonts w:hint="eastAsia"/>
          <w:sz w:val="36"/>
          <w:szCs w:val="36"/>
        </w:rPr>
      </w:pPr>
    </w:p>
    <w:p w:rsidR="00C60923" w:rsidRDefault="00C60923">
      <w:pPr>
        <w:spacing w:line="360" w:lineRule="exact"/>
        <w:jc w:val="center"/>
        <w:rPr>
          <w:rFonts w:hint="eastAsia"/>
          <w:sz w:val="36"/>
          <w:szCs w:val="36"/>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7"/>
        <w:gridCol w:w="2836"/>
        <w:gridCol w:w="804"/>
        <w:gridCol w:w="3641"/>
      </w:tblGrid>
      <w:tr w:rsidR="00C60923" w:rsidRPr="00C60923" w:rsidTr="00C60923">
        <w:trPr>
          <w:trHeight w:val="360"/>
        </w:trPr>
        <w:tc>
          <w:tcPr>
            <w:tcW w:w="2427" w:type="dxa"/>
            <w:shd w:val="clear" w:color="auto" w:fill="auto"/>
            <w:vAlign w:val="center"/>
          </w:tcPr>
          <w:p w:rsidR="00C60923" w:rsidRPr="00C60923" w:rsidRDefault="00C60923" w:rsidP="00C60923">
            <w:pPr>
              <w:spacing w:line="360" w:lineRule="exact"/>
              <w:jc w:val="center"/>
              <w:rPr>
                <w:rFonts w:hint="eastAsia"/>
                <w:sz w:val="24"/>
              </w:rPr>
            </w:pPr>
            <w:r w:rsidRPr="00C60923">
              <w:rPr>
                <w:rFonts w:hint="eastAsia"/>
                <w:sz w:val="24"/>
              </w:rPr>
              <w:t>ふりがな</w:t>
            </w:r>
          </w:p>
        </w:tc>
        <w:tc>
          <w:tcPr>
            <w:tcW w:w="7281" w:type="dxa"/>
            <w:gridSpan w:val="3"/>
            <w:shd w:val="clear" w:color="auto" w:fill="auto"/>
            <w:vAlign w:val="center"/>
          </w:tcPr>
          <w:p w:rsidR="00C60923" w:rsidRPr="00C60923" w:rsidRDefault="00C60923" w:rsidP="00C60923">
            <w:pPr>
              <w:spacing w:line="360" w:lineRule="exact"/>
              <w:rPr>
                <w:rFonts w:hint="eastAsia"/>
                <w:sz w:val="24"/>
              </w:rPr>
            </w:pPr>
          </w:p>
        </w:tc>
      </w:tr>
      <w:tr w:rsidR="00C60923" w:rsidRPr="00C60923" w:rsidTr="00C60923">
        <w:trPr>
          <w:trHeight w:val="700"/>
        </w:trPr>
        <w:tc>
          <w:tcPr>
            <w:tcW w:w="2427" w:type="dxa"/>
            <w:shd w:val="clear" w:color="auto" w:fill="auto"/>
            <w:vAlign w:val="center"/>
          </w:tcPr>
          <w:p w:rsidR="00C60923" w:rsidRPr="00C60923" w:rsidRDefault="00C60923" w:rsidP="00C60923">
            <w:pPr>
              <w:spacing w:line="360" w:lineRule="exact"/>
              <w:jc w:val="center"/>
              <w:rPr>
                <w:rFonts w:hint="eastAsia"/>
                <w:sz w:val="24"/>
              </w:rPr>
            </w:pPr>
            <w:r w:rsidRPr="00C60923">
              <w:rPr>
                <w:rFonts w:hint="eastAsia"/>
                <w:sz w:val="24"/>
              </w:rPr>
              <w:t>法　人　名</w:t>
            </w:r>
          </w:p>
        </w:tc>
        <w:tc>
          <w:tcPr>
            <w:tcW w:w="7281" w:type="dxa"/>
            <w:gridSpan w:val="3"/>
            <w:shd w:val="clear" w:color="auto" w:fill="auto"/>
            <w:vAlign w:val="center"/>
          </w:tcPr>
          <w:p w:rsidR="00C60923" w:rsidRPr="00C60923" w:rsidRDefault="00C60923" w:rsidP="00C60923">
            <w:pPr>
              <w:spacing w:line="360" w:lineRule="exact"/>
              <w:rPr>
                <w:rFonts w:hint="eastAsia"/>
                <w:sz w:val="24"/>
              </w:rPr>
            </w:pPr>
          </w:p>
        </w:tc>
      </w:tr>
      <w:tr w:rsidR="00C60923" w:rsidRPr="00C60923" w:rsidTr="00C60923">
        <w:trPr>
          <w:trHeight w:val="360"/>
        </w:trPr>
        <w:tc>
          <w:tcPr>
            <w:tcW w:w="2427" w:type="dxa"/>
            <w:vMerge w:val="restart"/>
            <w:shd w:val="clear" w:color="auto" w:fill="auto"/>
            <w:vAlign w:val="center"/>
          </w:tcPr>
          <w:p w:rsidR="00C60923" w:rsidRPr="00C60923" w:rsidRDefault="00C60923" w:rsidP="00C60923">
            <w:pPr>
              <w:spacing w:line="360" w:lineRule="exact"/>
              <w:jc w:val="center"/>
              <w:rPr>
                <w:rFonts w:hint="eastAsia"/>
                <w:sz w:val="24"/>
              </w:rPr>
            </w:pPr>
            <w:r w:rsidRPr="00C60923">
              <w:rPr>
                <w:rFonts w:hint="eastAsia"/>
                <w:sz w:val="24"/>
              </w:rPr>
              <w:t>理事長氏名</w:t>
            </w:r>
          </w:p>
        </w:tc>
        <w:tc>
          <w:tcPr>
            <w:tcW w:w="2836" w:type="dxa"/>
            <w:vMerge w:val="restart"/>
            <w:shd w:val="clear" w:color="auto" w:fill="auto"/>
            <w:vAlign w:val="center"/>
          </w:tcPr>
          <w:p w:rsidR="00C60923" w:rsidRPr="00C60923" w:rsidRDefault="00C60923" w:rsidP="00C60923">
            <w:pPr>
              <w:spacing w:line="360" w:lineRule="exact"/>
              <w:rPr>
                <w:rFonts w:hint="eastAsia"/>
                <w:sz w:val="24"/>
              </w:rPr>
            </w:pPr>
          </w:p>
        </w:tc>
        <w:tc>
          <w:tcPr>
            <w:tcW w:w="4445" w:type="dxa"/>
            <w:gridSpan w:val="2"/>
            <w:shd w:val="clear" w:color="auto" w:fill="auto"/>
          </w:tcPr>
          <w:p w:rsidR="00C60923" w:rsidRPr="00C60923" w:rsidRDefault="00434F65" w:rsidP="00C60923">
            <w:pPr>
              <w:spacing w:line="360" w:lineRule="exact"/>
              <w:jc w:val="left"/>
              <w:rPr>
                <w:rFonts w:hint="eastAsia"/>
                <w:sz w:val="24"/>
              </w:rPr>
            </w:pPr>
            <w:r>
              <w:rPr>
                <w:rFonts w:hint="eastAsia"/>
                <w:sz w:val="24"/>
              </w:rPr>
              <w:t>令和</w:t>
            </w:r>
            <w:r w:rsidR="00C60923" w:rsidRPr="00C60923">
              <w:rPr>
                <w:rFonts w:hint="eastAsia"/>
                <w:sz w:val="24"/>
              </w:rPr>
              <w:t xml:space="preserve">　　年　　月　　日就任（重任）</w:t>
            </w:r>
          </w:p>
        </w:tc>
      </w:tr>
      <w:tr w:rsidR="00C60923" w:rsidRPr="00C60923" w:rsidTr="00C60923">
        <w:trPr>
          <w:trHeight w:val="360"/>
        </w:trPr>
        <w:tc>
          <w:tcPr>
            <w:tcW w:w="2427" w:type="dxa"/>
            <w:vMerge/>
            <w:shd w:val="clear" w:color="auto" w:fill="auto"/>
            <w:vAlign w:val="center"/>
          </w:tcPr>
          <w:p w:rsidR="00C60923" w:rsidRPr="00C60923" w:rsidRDefault="00C60923" w:rsidP="00C60923">
            <w:pPr>
              <w:spacing w:line="360" w:lineRule="exact"/>
              <w:jc w:val="center"/>
              <w:rPr>
                <w:rFonts w:hint="eastAsia"/>
                <w:sz w:val="24"/>
              </w:rPr>
            </w:pPr>
          </w:p>
        </w:tc>
        <w:tc>
          <w:tcPr>
            <w:tcW w:w="2836" w:type="dxa"/>
            <w:vMerge/>
            <w:shd w:val="clear" w:color="auto" w:fill="auto"/>
          </w:tcPr>
          <w:p w:rsidR="00C60923" w:rsidRPr="00C60923" w:rsidRDefault="00C60923" w:rsidP="00C60923">
            <w:pPr>
              <w:spacing w:line="360" w:lineRule="exact"/>
              <w:jc w:val="center"/>
              <w:rPr>
                <w:rFonts w:hint="eastAsia"/>
                <w:sz w:val="24"/>
              </w:rPr>
            </w:pPr>
          </w:p>
        </w:tc>
        <w:tc>
          <w:tcPr>
            <w:tcW w:w="4445" w:type="dxa"/>
            <w:gridSpan w:val="2"/>
            <w:shd w:val="clear" w:color="auto" w:fill="auto"/>
          </w:tcPr>
          <w:p w:rsidR="00C60923" w:rsidRPr="00C60923" w:rsidRDefault="00434F65" w:rsidP="00C60923">
            <w:pPr>
              <w:spacing w:line="360" w:lineRule="exact"/>
              <w:jc w:val="left"/>
              <w:rPr>
                <w:rFonts w:hint="eastAsia"/>
                <w:sz w:val="24"/>
              </w:rPr>
            </w:pPr>
            <w:r>
              <w:rPr>
                <w:rFonts w:hint="eastAsia"/>
                <w:sz w:val="24"/>
              </w:rPr>
              <w:t>令和</w:t>
            </w:r>
            <w:r w:rsidR="00C60923" w:rsidRPr="00C60923">
              <w:rPr>
                <w:rFonts w:hint="eastAsia"/>
                <w:sz w:val="24"/>
              </w:rPr>
              <w:t xml:space="preserve">　　年　　月　　日登記</w:t>
            </w:r>
          </w:p>
        </w:tc>
      </w:tr>
      <w:tr w:rsidR="00C60923" w:rsidRPr="00C60923" w:rsidTr="00C60923">
        <w:trPr>
          <w:trHeight w:val="360"/>
        </w:trPr>
        <w:tc>
          <w:tcPr>
            <w:tcW w:w="2427" w:type="dxa"/>
            <w:shd w:val="clear" w:color="auto" w:fill="auto"/>
            <w:vAlign w:val="center"/>
          </w:tcPr>
          <w:p w:rsidR="00C60923" w:rsidRPr="00C60923" w:rsidRDefault="00C60923" w:rsidP="00C60923">
            <w:pPr>
              <w:spacing w:line="360" w:lineRule="exact"/>
              <w:jc w:val="center"/>
              <w:rPr>
                <w:rFonts w:hint="eastAsia"/>
                <w:sz w:val="24"/>
              </w:rPr>
            </w:pPr>
            <w:r w:rsidRPr="00C60923">
              <w:rPr>
                <w:rFonts w:hint="eastAsia"/>
                <w:sz w:val="24"/>
              </w:rPr>
              <w:t>主たる事務所の</w:t>
            </w:r>
          </w:p>
          <w:p w:rsidR="00C60923" w:rsidRPr="00C60923" w:rsidRDefault="00C60923" w:rsidP="00C60923">
            <w:pPr>
              <w:spacing w:line="360" w:lineRule="exact"/>
              <w:jc w:val="center"/>
              <w:rPr>
                <w:rFonts w:hint="eastAsia"/>
                <w:sz w:val="24"/>
              </w:rPr>
            </w:pPr>
            <w:r w:rsidRPr="00C60923">
              <w:rPr>
                <w:rFonts w:hint="eastAsia"/>
                <w:sz w:val="24"/>
              </w:rPr>
              <w:t>所在地</w:t>
            </w:r>
          </w:p>
        </w:tc>
        <w:tc>
          <w:tcPr>
            <w:tcW w:w="7281" w:type="dxa"/>
            <w:gridSpan w:val="3"/>
            <w:shd w:val="clear" w:color="auto" w:fill="auto"/>
          </w:tcPr>
          <w:p w:rsidR="00C60923" w:rsidRPr="00C60923" w:rsidRDefault="00C60923" w:rsidP="00C60923">
            <w:pPr>
              <w:spacing w:line="360" w:lineRule="exact"/>
              <w:jc w:val="left"/>
              <w:rPr>
                <w:rFonts w:hint="eastAsia"/>
                <w:sz w:val="24"/>
              </w:rPr>
            </w:pPr>
            <w:r w:rsidRPr="00C60923">
              <w:rPr>
                <w:rFonts w:hint="eastAsia"/>
                <w:sz w:val="24"/>
              </w:rPr>
              <w:t>〒　　　－</w:t>
            </w:r>
          </w:p>
          <w:p w:rsidR="00C60923" w:rsidRPr="00C60923" w:rsidRDefault="00C60923" w:rsidP="00C60923">
            <w:pPr>
              <w:spacing w:line="360" w:lineRule="exact"/>
              <w:jc w:val="left"/>
              <w:rPr>
                <w:rFonts w:hint="eastAsia"/>
                <w:sz w:val="24"/>
              </w:rPr>
            </w:pPr>
            <w:r w:rsidRPr="00C60923">
              <w:rPr>
                <w:rFonts w:hint="eastAsia"/>
                <w:sz w:val="24"/>
              </w:rPr>
              <w:t>住所：</w:t>
            </w:r>
          </w:p>
          <w:p w:rsidR="00C60923" w:rsidRPr="00C60923" w:rsidRDefault="00C60923" w:rsidP="00C60923">
            <w:pPr>
              <w:spacing w:line="360" w:lineRule="exact"/>
              <w:jc w:val="left"/>
              <w:rPr>
                <w:rFonts w:hint="eastAsia"/>
                <w:sz w:val="24"/>
              </w:rPr>
            </w:pPr>
          </w:p>
          <w:p w:rsidR="00C60923" w:rsidRPr="00C60923" w:rsidRDefault="00C60923" w:rsidP="00C60923">
            <w:pPr>
              <w:spacing w:line="360" w:lineRule="exact"/>
              <w:jc w:val="left"/>
              <w:rPr>
                <w:rFonts w:hint="eastAsia"/>
                <w:sz w:val="24"/>
              </w:rPr>
            </w:pPr>
            <w:r w:rsidRPr="00C60923">
              <w:rPr>
                <w:rFonts w:hint="eastAsia"/>
                <w:sz w:val="24"/>
              </w:rPr>
              <w:t>電話番号：</w:t>
            </w:r>
          </w:p>
        </w:tc>
      </w:tr>
      <w:tr w:rsidR="00C60923" w:rsidRPr="00C60923" w:rsidTr="00C60923">
        <w:trPr>
          <w:trHeight w:val="700"/>
        </w:trPr>
        <w:tc>
          <w:tcPr>
            <w:tcW w:w="2427" w:type="dxa"/>
            <w:shd w:val="clear" w:color="auto" w:fill="auto"/>
            <w:vAlign w:val="center"/>
          </w:tcPr>
          <w:p w:rsidR="00C60923" w:rsidRPr="00C60923" w:rsidRDefault="00C60923" w:rsidP="00C60923">
            <w:pPr>
              <w:spacing w:line="360" w:lineRule="exact"/>
              <w:jc w:val="center"/>
              <w:rPr>
                <w:rFonts w:hint="eastAsia"/>
                <w:sz w:val="24"/>
              </w:rPr>
            </w:pPr>
            <w:r w:rsidRPr="00C60923">
              <w:rPr>
                <w:rFonts w:hint="eastAsia"/>
                <w:sz w:val="24"/>
              </w:rPr>
              <w:t>設立認可年月日</w:t>
            </w:r>
          </w:p>
        </w:tc>
        <w:tc>
          <w:tcPr>
            <w:tcW w:w="7281" w:type="dxa"/>
            <w:gridSpan w:val="3"/>
            <w:shd w:val="clear" w:color="auto" w:fill="auto"/>
            <w:vAlign w:val="center"/>
          </w:tcPr>
          <w:p w:rsidR="00C60923" w:rsidRPr="00C60923" w:rsidRDefault="00434F65" w:rsidP="00C60923">
            <w:pPr>
              <w:spacing w:line="360" w:lineRule="exact"/>
              <w:jc w:val="left"/>
              <w:rPr>
                <w:rFonts w:hint="eastAsia"/>
                <w:sz w:val="24"/>
              </w:rPr>
            </w:pPr>
            <w:r>
              <w:rPr>
                <w:rFonts w:hint="eastAsia"/>
                <w:sz w:val="24"/>
              </w:rPr>
              <w:t xml:space="preserve">　　</w:t>
            </w:r>
            <w:r w:rsidR="00C60923" w:rsidRPr="00C60923">
              <w:rPr>
                <w:rFonts w:hint="eastAsia"/>
                <w:sz w:val="24"/>
              </w:rPr>
              <w:t xml:space="preserve">　　年　　月　　日</w:t>
            </w:r>
          </w:p>
        </w:tc>
      </w:tr>
      <w:tr w:rsidR="00C60923" w:rsidRPr="00C60923" w:rsidTr="00C60923">
        <w:trPr>
          <w:trHeight w:val="700"/>
        </w:trPr>
        <w:tc>
          <w:tcPr>
            <w:tcW w:w="2427" w:type="dxa"/>
            <w:shd w:val="clear" w:color="auto" w:fill="auto"/>
            <w:vAlign w:val="center"/>
          </w:tcPr>
          <w:p w:rsidR="00C60923" w:rsidRPr="00C60923" w:rsidRDefault="00C60923" w:rsidP="00C60923">
            <w:pPr>
              <w:spacing w:line="360" w:lineRule="exact"/>
              <w:jc w:val="center"/>
              <w:rPr>
                <w:rFonts w:hint="eastAsia"/>
                <w:sz w:val="24"/>
              </w:rPr>
            </w:pPr>
            <w:r w:rsidRPr="00C60923">
              <w:rPr>
                <w:rFonts w:hint="eastAsia"/>
                <w:sz w:val="24"/>
              </w:rPr>
              <w:t>設立登記年月日</w:t>
            </w:r>
          </w:p>
        </w:tc>
        <w:tc>
          <w:tcPr>
            <w:tcW w:w="7281" w:type="dxa"/>
            <w:gridSpan w:val="3"/>
            <w:shd w:val="clear" w:color="auto" w:fill="auto"/>
            <w:vAlign w:val="center"/>
          </w:tcPr>
          <w:p w:rsidR="00C60923" w:rsidRPr="00C60923" w:rsidRDefault="00434F65" w:rsidP="00C60923">
            <w:pPr>
              <w:spacing w:line="360" w:lineRule="exact"/>
              <w:jc w:val="left"/>
              <w:rPr>
                <w:rFonts w:hint="eastAsia"/>
                <w:sz w:val="24"/>
              </w:rPr>
            </w:pPr>
            <w:r>
              <w:rPr>
                <w:rFonts w:hint="eastAsia"/>
                <w:sz w:val="24"/>
              </w:rPr>
              <w:t xml:space="preserve">　　</w:t>
            </w:r>
            <w:r w:rsidR="00C60923" w:rsidRPr="00C60923">
              <w:rPr>
                <w:rFonts w:hint="eastAsia"/>
                <w:sz w:val="24"/>
              </w:rPr>
              <w:t xml:space="preserve">　　年　　月　　日</w:t>
            </w:r>
          </w:p>
        </w:tc>
      </w:tr>
      <w:tr w:rsidR="00C60923" w:rsidRPr="00C60923" w:rsidTr="00C60923">
        <w:trPr>
          <w:trHeight w:val="360"/>
        </w:trPr>
        <w:tc>
          <w:tcPr>
            <w:tcW w:w="2427" w:type="dxa"/>
            <w:vMerge w:val="restart"/>
            <w:shd w:val="clear" w:color="auto" w:fill="auto"/>
            <w:vAlign w:val="center"/>
          </w:tcPr>
          <w:p w:rsidR="00C60923" w:rsidRPr="00C60923" w:rsidRDefault="00C60923" w:rsidP="00C60923">
            <w:pPr>
              <w:spacing w:line="360" w:lineRule="exact"/>
              <w:jc w:val="center"/>
              <w:rPr>
                <w:rFonts w:hint="eastAsia"/>
                <w:sz w:val="24"/>
              </w:rPr>
            </w:pPr>
            <w:r w:rsidRPr="00C60923">
              <w:rPr>
                <w:rFonts w:hint="eastAsia"/>
                <w:sz w:val="24"/>
              </w:rPr>
              <w:t>資産の総額</w:t>
            </w:r>
          </w:p>
        </w:tc>
        <w:tc>
          <w:tcPr>
            <w:tcW w:w="2836" w:type="dxa"/>
            <w:vMerge w:val="restart"/>
            <w:shd w:val="clear" w:color="auto" w:fill="auto"/>
            <w:vAlign w:val="center"/>
          </w:tcPr>
          <w:p w:rsidR="00C60923" w:rsidRPr="00C60923" w:rsidRDefault="00C60923" w:rsidP="00C60923">
            <w:pPr>
              <w:spacing w:line="360" w:lineRule="exact"/>
              <w:rPr>
                <w:rFonts w:hint="eastAsia"/>
                <w:sz w:val="24"/>
              </w:rPr>
            </w:pPr>
          </w:p>
        </w:tc>
        <w:tc>
          <w:tcPr>
            <w:tcW w:w="4445" w:type="dxa"/>
            <w:gridSpan w:val="2"/>
            <w:shd w:val="clear" w:color="auto" w:fill="auto"/>
          </w:tcPr>
          <w:p w:rsidR="00C60923" w:rsidRPr="00C60923" w:rsidRDefault="00434F65" w:rsidP="00C60923">
            <w:pPr>
              <w:spacing w:line="360" w:lineRule="exact"/>
              <w:jc w:val="left"/>
              <w:rPr>
                <w:rFonts w:hint="eastAsia"/>
                <w:sz w:val="24"/>
              </w:rPr>
            </w:pPr>
            <w:r>
              <w:rPr>
                <w:rFonts w:hint="eastAsia"/>
                <w:sz w:val="24"/>
              </w:rPr>
              <w:t>令和</w:t>
            </w:r>
            <w:r w:rsidR="00C60923" w:rsidRPr="00C60923">
              <w:rPr>
                <w:rFonts w:hint="eastAsia"/>
                <w:sz w:val="24"/>
              </w:rPr>
              <w:t xml:space="preserve">　　年　　月　　日変更</w:t>
            </w:r>
          </w:p>
        </w:tc>
      </w:tr>
      <w:tr w:rsidR="00C60923" w:rsidRPr="00C60923" w:rsidTr="00C60923">
        <w:trPr>
          <w:trHeight w:val="360"/>
        </w:trPr>
        <w:tc>
          <w:tcPr>
            <w:tcW w:w="2427" w:type="dxa"/>
            <w:vMerge/>
            <w:shd w:val="clear" w:color="auto" w:fill="auto"/>
            <w:vAlign w:val="center"/>
          </w:tcPr>
          <w:p w:rsidR="00C60923" w:rsidRPr="00C60923" w:rsidRDefault="00C60923" w:rsidP="00C60923">
            <w:pPr>
              <w:spacing w:line="360" w:lineRule="exact"/>
              <w:jc w:val="center"/>
              <w:rPr>
                <w:rFonts w:hint="eastAsia"/>
                <w:sz w:val="24"/>
              </w:rPr>
            </w:pPr>
          </w:p>
        </w:tc>
        <w:tc>
          <w:tcPr>
            <w:tcW w:w="2836" w:type="dxa"/>
            <w:vMerge/>
            <w:shd w:val="clear" w:color="auto" w:fill="auto"/>
          </w:tcPr>
          <w:p w:rsidR="00C60923" w:rsidRPr="00C60923" w:rsidRDefault="00C60923" w:rsidP="00C60923">
            <w:pPr>
              <w:spacing w:line="360" w:lineRule="exact"/>
              <w:jc w:val="center"/>
              <w:rPr>
                <w:rFonts w:hint="eastAsia"/>
                <w:sz w:val="24"/>
              </w:rPr>
            </w:pPr>
          </w:p>
        </w:tc>
        <w:tc>
          <w:tcPr>
            <w:tcW w:w="4445" w:type="dxa"/>
            <w:gridSpan w:val="2"/>
            <w:shd w:val="clear" w:color="auto" w:fill="auto"/>
          </w:tcPr>
          <w:p w:rsidR="00C60923" w:rsidRPr="00C60923" w:rsidRDefault="00434F65" w:rsidP="00C60923">
            <w:pPr>
              <w:spacing w:line="360" w:lineRule="exact"/>
              <w:jc w:val="left"/>
              <w:rPr>
                <w:rFonts w:hint="eastAsia"/>
                <w:sz w:val="24"/>
              </w:rPr>
            </w:pPr>
            <w:r>
              <w:rPr>
                <w:rFonts w:hint="eastAsia"/>
                <w:sz w:val="24"/>
              </w:rPr>
              <w:t>令和</w:t>
            </w:r>
            <w:r w:rsidR="00C60923" w:rsidRPr="00C60923">
              <w:rPr>
                <w:rFonts w:hint="eastAsia"/>
                <w:sz w:val="24"/>
              </w:rPr>
              <w:t xml:space="preserve">　　年　　月　　日登記</w:t>
            </w:r>
          </w:p>
        </w:tc>
      </w:tr>
      <w:tr w:rsidR="00C60923" w:rsidRPr="00C60923" w:rsidTr="00C60923">
        <w:trPr>
          <w:trHeight w:val="700"/>
        </w:trPr>
        <w:tc>
          <w:tcPr>
            <w:tcW w:w="2427" w:type="dxa"/>
            <w:shd w:val="clear" w:color="auto" w:fill="auto"/>
            <w:vAlign w:val="center"/>
          </w:tcPr>
          <w:p w:rsidR="00C60923" w:rsidRPr="00C60923" w:rsidRDefault="00C60923" w:rsidP="00C60923">
            <w:pPr>
              <w:spacing w:line="360" w:lineRule="exact"/>
              <w:jc w:val="center"/>
              <w:rPr>
                <w:rFonts w:hint="eastAsia"/>
                <w:sz w:val="24"/>
              </w:rPr>
            </w:pPr>
            <w:r w:rsidRPr="00C60923">
              <w:rPr>
                <w:rFonts w:hint="eastAsia"/>
                <w:sz w:val="24"/>
              </w:rPr>
              <w:t>調書作成者</w:t>
            </w:r>
          </w:p>
        </w:tc>
        <w:tc>
          <w:tcPr>
            <w:tcW w:w="3640" w:type="dxa"/>
            <w:gridSpan w:val="2"/>
            <w:shd w:val="clear" w:color="auto" w:fill="auto"/>
            <w:vAlign w:val="center"/>
          </w:tcPr>
          <w:p w:rsidR="00C60923" w:rsidRPr="00C60923" w:rsidRDefault="00C60923" w:rsidP="00C60923">
            <w:pPr>
              <w:spacing w:line="360" w:lineRule="exact"/>
              <w:rPr>
                <w:rFonts w:hint="eastAsia"/>
                <w:sz w:val="24"/>
              </w:rPr>
            </w:pPr>
            <w:r w:rsidRPr="00C60923">
              <w:rPr>
                <w:rFonts w:hint="eastAsia"/>
                <w:sz w:val="24"/>
              </w:rPr>
              <w:t>職名：</w:t>
            </w:r>
          </w:p>
        </w:tc>
        <w:tc>
          <w:tcPr>
            <w:tcW w:w="3641" w:type="dxa"/>
            <w:shd w:val="clear" w:color="auto" w:fill="auto"/>
            <w:vAlign w:val="center"/>
          </w:tcPr>
          <w:p w:rsidR="00C60923" w:rsidRPr="00C60923" w:rsidRDefault="00C60923" w:rsidP="00C60923">
            <w:pPr>
              <w:spacing w:line="360" w:lineRule="exact"/>
              <w:rPr>
                <w:rFonts w:hint="eastAsia"/>
                <w:sz w:val="24"/>
              </w:rPr>
            </w:pPr>
            <w:r w:rsidRPr="00C60923">
              <w:rPr>
                <w:rFonts w:hint="eastAsia"/>
                <w:sz w:val="24"/>
              </w:rPr>
              <w:t>氏名：</w:t>
            </w:r>
          </w:p>
        </w:tc>
      </w:tr>
    </w:tbl>
    <w:p w:rsidR="00C60923" w:rsidRDefault="00C60923">
      <w:pPr>
        <w:spacing w:line="360" w:lineRule="exact"/>
        <w:jc w:val="left"/>
        <w:rPr>
          <w:rFonts w:hint="eastAsia"/>
          <w:sz w:val="20"/>
          <w:szCs w:val="20"/>
        </w:rPr>
      </w:pPr>
    </w:p>
    <w:p w:rsidR="00C60923" w:rsidRDefault="00C60923">
      <w:pPr>
        <w:spacing w:line="360" w:lineRule="exact"/>
        <w:jc w:val="left"/>
        <w:rPr>
          <w:rFonts w:hint="eastAsia"/>
          <w:sz w:val="20"/>
          <w:szCs w:val="20"/>
        </w:rPr>
      </w:pPr>
    </w:p>
    <w:p w:rsidR="00C60923" w:rsidRDefault="00C60923">
      <w:pPr>
        <w:spacing w:line="360" w:lineRule="exact"/>
        <w:jc w:val="left"/>
        <w:rPr>
          <w:rFonts w:hint="eastAsia"/>
          <w:sz w:val="20"/>
          <w:szCs w:val="20"/>
        </w:rPr>
      </w:pPr>
    </w:p>
    <w:tbl>
      <w:tblPr>
        <w:tblW w:w="0" w:type="auto"/>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6"/>
      </w:tblGrid>
      <w:tr w:rsidR="00C60923" w:rsidRPr="00C60923" w:rsidTr="00C60923">
        <w:tc>
          <w:tcPr>
            <w:tcW w:w="9096" w:type="dxa"/>
            <w:tcBorders>
              <w:top w:val="nil"/>
              <w:bottom w:val="nil"/>
              <w:right w:val="nil"/>
            </w:tcBorders>
            <w:shd w:val="clear" w:color="auto" w:fill="auto"/>
          </w:tcPr>
          <w:p w:rsidR="00C60923" w:rsidRPr="00C60923" w:rsidRDefault="00C60923" w:rsidP="00C60923">
            <w:pPr>
              <w:spacing w:line="360" w:lineRule="exact"/>
              <w:jc w:val="left"/>
              <w:rPr>
                <w:rFonts w:hint="eastAsia"/>
                <w:sz w:val="20"/>
                <w:szCs w:val="20"/>
              </w:rPr>
            </w:pPr>
            <w:r w:rsidRPr="00C60923">
              <w:rPr>
                <w:rFonts w:hint="eastAsia"/>
                <w:sz w:val="20"/>
                <w:szCs w:val="20"/>
              </w:rPr>
              <w:t>【目　次】</w:t>
            </w:r>
          </w:p>
          <w:p w:rsidR="00C60923" w:rsidRPr="00C60923" w:rsidRDefault="00C60923" w:rsidP="00C60923">
            <w:pPr>
              <w:spacing w:line="360" w:lineRule="exact"/>
              <w:jc w:val="left"/>
              <w:rPr>
                <w:rFonts w:hint="eastAsia"/>
                <w:sz w:val="20"/>
                <w:szCs w:val="20"/>
              </w:rPr>
            </w:pPr>
          </w:p>
          <w:p w:rsidR="00C60923" w:rsidRPr="00C60923" w:rsidRDefault="00C60923" w:rsidP="00C60923">
            <w:pPr>
              <w:spacing w:line="360" w:lineRule="exact"/>
              <w:jc w:val="left"/>
              <w:rPr>
                <w:rFonts w:hint="eastAsia"/>
                <w:sz w:val="20"/>
                <w:szCs w:val="20"/>
              </w:rPr>
            </w:pPr>
            <w:r w:rsidRPr="00C60923">
              <w:rPr>
                <w:rFonts w:hint="eastAsia"/>
                <w:sz w:val="20"/>
                <w:szCs w:val="20"/>
              </w:rPr>
              <w:t>Ⅰ　法人運営　　　　　・・・　１～７ページ</w:t>
            </w:r>
          </w:p>
          <w:p w:rsidR="00C60923" w:rsidRPr="00C60923" w:rsidRDefault="00C60923" w:rsidP="00C60923">
            <w:pPr>
              <w:spacing w:line="360" w:lineRule="exact"/>
              <w:jc w:val="left"/>
              <w:rPr>
                <w:rFonts w:hint="eastAsia"/>
                <w:sz w:val="20"/>
                <w:szCs w:val="20"/>
              </w:rPr>
            </w:pPr>
            <w:r w:rsidRPr="00C60923">
              <w:rPr>
                <w:rFonts w:hint="eastAsia"/>
                <w:sz w:val="20"/>
                <w:szCs w:val="20"/>
              </w:rPr>
              <w:t>Ⅱ　事　業　　　　　　・・・　８ページ</w:t>
            </w:r>
          </w:p>
          <w:p w:rsidR="00C60923" w:rsidRPr="00C60923" w:rsidRDefault="00C60923" w:rsidP="00C60923">
            <w:pPr>
              <w:spacing w:line="360" w:lineRule="exact"/>
              <w:jc w:val="left"/>
              <w:rPr>
                <w:rFonts w:hint="eastAsia"/>
                <w:sz w:val="20"/>
                <w:szCs w:val="20"/>
              </w:rPr>
            </w:pPr>
            <w:r w:rsidRPr="00C60923">
              <w:rPr>
                <w:rFonts w:hint="eastAsia"/>
                <w:sz w:val="20"/>
                <w:szCs w:val="20"/>
              </w:rPr>
              <w:t>Ⅲ　管　理　　　　　　・・・　９～１０ページ</w:t>
            </w:r>
          </w:p>
          <w:p w:rsidR="00C60923" w:rsidRPr="00C60923" w:rsidRDefault="00C60923" w:rsidP="00C60923">
            <w:pPr>
              <w:spacing w:line="360" w:lineRule="exact"/>
              <w:jc w:val="left"/>
              <w:rPr>
                <w:rFonts w:hint="eastAsia"/>
                <w:sz w:val="20"/>
                <w:szCs w:val="20"/>
              </w:rPr>
            </w:pPr>
          </w:p>
        </w:tc>
      </w:tr>
    </w:tbl>
    <w:p w:rsidR="00C60923" w:rsidRDefault="00C60923">
      <w:pPr>
        <w:spacing w:line="360" w:lineRule="exact"/>
        <w:jc w:val="left"/>
        <w:rPr>
          <w:rFonts w:hint="eastAsia"/>
          <w:sz w:val="20"/>
          <w:szCs w:val="20"/>
        </w:rPr>
        <w:sectPr w:rsidR="00C60923">
          <w:headerReference w:type="default" r:id="rId6"/>
          <w:footerReference w:type="default" r:id="rId7"/>
          <w:pgSz w:w="11906" w:h="16838"/>
          <w:pgMar w:top="1134" w:right="1134" w:bottom="1134" w:left="1418" w:header="851" w:footer="992" w:gutter="0"/>
          <w:cols w:space="720"/>
          <w:docGrid w:type="linesAndChars" w:linePitch="364" w:charSpace="1543"/>
        </w:sectPr>
      </w:pPr>
    </w:p>
    <w:p w:rsidR="00C60923" w:rsidRDefault="00C60923">
      <w:pPr>
        <w:spacing w:line="360" w:lineRule="exact"/>
        <w:jc w:val="left"/>
        <w:rPr>
          <w:rFonts w:hint="eastAsia"/>
          <w:sz w:val="20"/>
          <w:szCs w:val="20"/>
        </w:rPr>
      </w:pPr>
      <w:r>
        <w:rPr>
          <w:rFonts w:hint="eastAsia"/>
          <w:sz w:val="20"/>
          <w:szCs w:val="20"/>
        </w:rPr>
        <w:lastRenderedPageBreak/>
        <w:t>自主点検欄には，貴法人の状況に該当する項目の□を</w:t>
      </w:r>
      <w:r>
        <w:rPr>
          <w:rFonts w:hAnsi="ＭＳ 明朝" w:cs="ＭＳ 明朝" w:hint="eastAsia"/>
          <w:sz w:val="20"/>
          <w:szCs w:val="20"/>
        </w:rPr>
        <w:t>✔又は■にしてください。</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848"/>
        <w:gridCol w:w="848"/>
        <w:gridCol w:w="850"/>
      </w:tblGrid>
      <w:tr w:rsidR="00C60923" w:rsidRPr="00C60923" w:rsidTr="00D15995">
        <w:tc>
          <w:tcPr>
            <w:tcW w:w="7290" w:type="dxa"/>
            <w:vMerge w:val="restart"/>
            <w:shd w:val="clear" w:color="auto" w:fill="auto"/>
            <w:vAlign w:val="center"/>
          </w:tcPr>
          <w:p w:rsidR="00C60923" w:rsidRPr="00C60923" w:rsidRDefault="00C60923" w:rsidP="00C60923">
            <w:pPr>
              <w:spacing w:line="360" w:lineRule="exact"/>
              <w:jc w:val="center"/>
              <w:rPr>
                <w:rFonts w:hAnsi="ＭＳ 明朝" w:cs="ＭＳ 明朝" w:hint="eastAsia"/>
                <w:sz w:val="20"/>
                <w:szCs w:val="20"/>
              </w:rPr>
            </w:pPr>
            <w:r w:rsidRPr="00C60923">
              <w:rPr>
                <w:rFonts w:hAnsi="ＭＳ 明朝" w:cs="ＭＳ 明朝" w:hint="eastAsia"/>
                <w:sz w:val="20"/>
                <w:szCs w:val="20"/>
              </w:rPr>
              <w:t>監　査　事　項</w:t>
            </w:r>
          </w:p>
        </w:tc>
        <w:tc>
          <w:tcPr>
            <w:tcW w:w="2546" w:type="dxa"/>
            <w:gridSpan w:val="3"/>
            <w:shd w:val="clear" w:color="auto" w:fill="auto"/>
            <w:vAlign w:val="center"/>
          </w:tcPr>
          <w:p w:rsidR="00C60923" w:rsidRPr="00C60923" w:rsidRDefault="00C60923" w:rsidP="00C60923">
            <w:pPr>
              <w:spacing w:line="360" w:lineRule="exact"/>
              <w:jc w:val="center"/>
              <w:rPr>
                <w:rFonts w:hAnsi="ＭＳ 明朝" w:cs="ＭＳ 明朝" w:hint="eastAsia"/>
                <w:sz w:val="20"/>
                <w:szCs w:val="20"/>
              </w:rPr>
            </w:pPr>
            <w:r w:rsidRPr="00C60923">
              <w:rPr>
                <w:rFonts w:hAnsi="ＭＳ 明朝" w:cs="ＭＳ 明朝" w:hint="eastAsia"/>
                <w:sz w:val="20"/>
                <w:szCs w:val="20"/>
              </w:rPr>
              <w:t>自主点検欄</w:t>
            </w:r>
          </w:p>
        </w:tc>
      </w:tr>
      <w:tr w:rsidR="00C60923" w:rsidRPr="00C60923" w:rsidTr="00D15995">
        <w:tc>
          <w:tcPr>
            <w:tcW w:w="7290" w:type="dxa"/>
            <w:vMerge/>
            <w:tcBorders>
              <w:bottom w:val="double" w:sz="4" w:space="0" w:color="auto"/>
            </w:tcBorders>
            <w:shd w:val="clear" w:color="auto" w:fill="auto"/>
            <w:vAlign w:val="center"/>
          </w:tcPr>
          <w:p w:rsidR="00C60923" w:rsidRPr="00C60923" w:rsidRDefault="00C60923" w:rsidP="00C60923">
            <w:pPr>
              <w:spacing w:line="360" w:lineRule="exact"/>
              <w:jc w:val="center"/>
              <w:rPr>
                <w:rFonts w:hAnsi="ＭＳ 明朝" w:cs="ＭＳ 明朝" w:hint="eastAsia"/>
                <w:sz w:val="20"/>
                <w:szCs w:val="20"/>
              </w:rPr>
            </w:pPr>
          </w:p>
        </w:tc>
        <w:tc>
          <w:tcPr>
            <w:tcW w:w="848" w:type="dxa"/>
            <w:tcBorders>
              <w:bottom w:val="double" w:sz="4" w:space="0" w:color="auto"/>
              <w:right w:val="single" w:sz="4" w:space="0" w:color="auto"/>
            </w:tcBorders>
            <w:shd w:val="clear" w:color="auto" w:fill="auto"/>
            <w:vAlign w:val="center"/>
          </w:tcPr>
          <w:p w:rsidR="00C60923" w:rsidRPr="00C60923" w:rsidRDefault="00C60923" w:rsidP="00C60923">
            <w:pPr>
              <w:spacing w:line="360" w:lineRule="exact"/>
              <w:jc w:val="center"/>
              <w:rPr>
                <w:rFonts w:hAnsi="ＭＳ 明朝" w:cs="ＭＳ 明朝" w:hint="eastAsia"/>
                <w:sz w:val="20"/>
                <w:szCs w:val="20"/>
              </w:rPr>
            </w:pPr>
            <w:r w:rsidRPr="00C60923">
              <w:rPr>
                <w:rFonts w:hAnsi="ＭＳ 明朝" w:cs="ＭＳ 明朝" w:hint="eastAsia"/>
                <w:sz w:val="20"/>
                <w:szCs w:val="20"/>
              </w:rPr>
              <w:t>はい</w:t>
            </w:r>
          </w:p>
        </w:tc>
        <w:tc>
          <w:tcPr>
            <w:tcW w:w="848" w:type="dxa"/>
            <w:tcBorders>
              <w:left w:val="single" w:sz="4" w:space="0" w:color="auto"/>
              <w:bottom w:val="double" w:sz="4" w:space="0" w:color="auto"/>
            </w:tcBorders>
            <w:shd w:val="clear" w:color="auto" w:fill="auto"/>
            <w:vAlign w:val="center"/>
          </w:tcPr>
          <w:p w:rsidR="00C60923" w:rsidRPr="00C60923" w:rsidRDefault="00C60923" w:rsidP="00C60923">
            <w:pPr>
              <w:spacing w:line="360" w:lineRule="exact"/>
              <w:jc w:val="center"/>
              <w:rPr>
                <w:rFonts w:hAnsi="ＭＳ 明朝" w:cs="ＭＳ 明朝" w:hint="eastAsia"/>
                <w:sz w:val="20"/>
                <w:szCs w:val="20"/>
              </w:rPr>
            </w:pPr>
            <w:r w:rsidRPr="00C60923">
              <w:rPr>
                <w:rFonts w:hAnsi="ＭＳ 明朝" w:cs="ＭＳ 明朝" w:hint="eastAsia"/>
                <w:sz w:val="20"/>
                <w:szCs w:val="20"/>
              </w:rPr>
              <w:t>いいえ</w:t>
            </w:r>
          </w:p>
        </w:tc>
        <w:tc>
          <w:tcPr>
            <w:tcW w:w="850" w:type="dxa"/>
            <w:tcBorders>
              <w:left w:val="single" w:sz="4" w:space="0" w:color="auto"/>
              <w:bottom w:val="double" w:sz="4" w:space="0" w:color="auto"/>
            </w:tcBorders>
            <w:shd w:val="clear" w:color="auto" w:fill="auto"/>
            <w:vAlign w:val="center"/>
          </w:tcPr>
          <w:p w:rsidR="00C60923" w:rsidRPr="00C60923" w:rsidRDefault="00C60923" w:rsidP="00C60923">
            <w:pPr>
              <w:spacing w:line="360" w:lineRule="exact"/>
              <w:jc w:val="center"/>
              <w:rPr>
                <w:rFonts w:hAnsi="ＭＳ 明朝" w:cs="ＭＳ 明朝" w:hint="eastAsia"/>
                <w:sz w:val="20"/>
                <w:szCs w:val="20"/>
              </w:rPr>
            </w:pPr>
            <w:r w:rsidRPr="00C60923">
              <w:rPr>
                <w:rFonts w:hAnsi="ＭＳ 明朝" w:cs="ＭＳ 明朝" w:hint="eastAsia"/>
                <w:sz w:val="20"/>
                <w:szCs w:val="20"/>
              </w:rPr>
              <w:t>非該当</w:t>
            </w:r>
          </w:p>
        </w:tc>
      </w:tr>
      <w:tr w:rsidR="00C60923" w:rsidRPr="00C60923" w:rsidTr="00D15995">
        <w:tc>
          <w:tcPr>
            <w:tcW w:w="9836" w:type="dxa"/>
            <w:gridSpan w:val="4"/>
            <w:tcBorders>
              <w:top w:val="double" w:sz="4" w:space="0" w:color="auto"/>
              <w:bottom w:val="double" w:sz="4" w:space="0" w:color="auto"/>
            </w:tcBorders>
            <w:shd w:val="clear" w:color="auto" w:fill="auto"/>
            <w:vAlign w:val="center"/>
          </w:tcPr>
          <w:p w:rsidR="00C60923" w:rsidRPr="00C60923" w:rsidRDefault="00C60923" w:rsidP="00C60923">
            <w:pPr>
              <w:spacing w:line="360" w:lineRule="exact"/>
              <w:jc w:val="left"/>
              <w:rPr>
                <w:rFonts w:ascii="ＭＳ ゴシック" w:eastAsia="ＭＳ ゴシック" w:hAnsi="ＭＳ ゴシック" w:cs="ＭＳ ゴシック" w:hint="eastAsia"/>
                <w:sz w:val="20"/>
                <w:szCs w:val="20"/>
              </w:rPr>
            </w:pPr>
            <w:r w:rsidRPr="00C60923">
              <w:rPr>
                <w:rFonts w:ascii="ＭＳ ゴシック" w:eastAsia="ＭＳ ゴシック" w:hAnsi="ＭＳ ゴシック" w:cs="ＭＳ ゴシック" w:hint="eastAsia"/>
                <w:sz w:val="20"/>
                <w:szCs w:val="20"/>
              </w:rPr>
              <w:t>Ⅰ　法人運営</w:t>
            </w:r>
          </w:p>
        </w:tc>
      </w:tr>
      <w:tr w:rsidR="00C60923" w:rsidRPr="00C60923" w:rsidTr="00D15995">
        <w:trPr>
          <w:trHeight w:val="4727"/>
        </w:trPr>
        <w:tc>
          <w:tcPr>
            <w:tcW w:w="7290" w:type="dxa"/>
            <w:tcBorders>
              <w:top w:val="double" w:sz="4" w:space="0" w:color="auto"/>
              <w:bottom w:val="dashSmallGap" w:sz="4" w:space="0" w:color="auto"/>
            </w:tcBorders>
            <w:shd w:val="clear" w:color="auto" w:fill="auto"/>
          </w:tcPr>
          <w:p w:rsidR="00C60923" w:rsidRPr="00C60923" w:rsidRDefault="00C60923" w:rsidP="00C60923">
            <w:pPr>
              <w:spacing w:line="360" w:lineRule="exact"/>
              <w:rPr>
                <w:rFonts w:hint="eastAsia"/>
                <w:sz w:val="20"/>
                <w:szCs w:val="20"/>
              </w:rPr>
            </w:pPr>
            <w:r w:rsidRPr="00C60923">
              <w:rPr>
                <w:rFonts w:hint="eastAsia"/>
                <w:sz w:val="20"/>
                <w:szCs w:val="20"/>
                <w:bdr w:val="single" w:sz="4" w:space="0" w:color="auto"/>
              </w:rPr>
              <w:t xml:space="preserve"> 定款 </w:t>
            </w:r>
          </w:p>
          <w:p w:rsidR="00C60923" w:rsidRPr="00C60923" w:rsidRDefault="00C60923" w:rsidP="00C60923">
            <w:pPr>
              <w:spacing w:line="360" w:lineRule="exact"/>
              <w:ind w:left="415" w:hangingChars="200" w:hanging="415"/>
              <w:rPr>
                <w:rFonts w:hint="eastAsia"/>
                <w:sz w:val="20"/>
                <w:szCs w:val="20"/>
              </w:rPr>
            </w:pPr>
            <w:r w:rsidRPr="00C60923">
              <w:rPr>
                <w:rFonts w:hint="eastAsia"/>
                <w:sz w:val="20"/>
                <w:szCs w:val="20"/>
              </w:rPr>
              <w:t xml:space="preserve">　１　定款は，法令等に従い，必要事項が記載されていますか。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定款の必要的記載事項（法第３１条第１項）が事実に反するものとなっていませんか。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２　定款の変更が所定の手続きを経て行われていますか。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定款の変更が評議員会の特別決議を経て行われていますか。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定款の変更が所轄庁の認可を受けて行われていますか（所轄庁の認可が不要とされる事項の変更については，所轄庁の届出が行われていますか）。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３　法令に従い，定款の備置き・公表がされていますか。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定款を事務所に備え置いていますか。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定款の内容をインターネットを利用して公表していますか。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公表している定款は直近のものですか。</w:t>
            </w:r>
          </w:p>
        </w:tc>
        <w:tc>
          <w:tcPr>
            <w:tcW w:w="848" w:type="dxa"/>
            <w:tcBorders>
              <w:top w:val="double" w:sz="4" w:space="0" w:color="auto"/>
              <w:bottom w:val="dashSmallGap" w:sz="4" w:space="0" w:color="auto"/>
            </w:tcBorders>
            <w:shd w:val="clear" w:color="auto" w:fill="auto"/>
          </w:tcPr>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r w:rsidRPr="00C60923">
              <w:rPr>
                <w:rFonts w:hint="eastAsia"/>
                <w:sz w:val="20"/>
                <w:szCs w:val="20"/>
              </w:rPr>
              <w:t>□</w:t>
            </w:r>
          </w:p>
        </w:tc>
        <w:tc>
          <w:tcPr>
            <w:tcW w:w="848" w:type="dxa"/>
            <w:tcBorders>
              <w:top w:val="double" w:sz="4" w:space="0" w:color="auto"/>
              <w:bottom w:val="dashSmallGap" w:sz="4" w:space="0" w:color="auto"/>
            </w:tcBorders>
            <w:shd w:val="clear" w:color="auto" w:fill="auto"/>
          </w:tcPr>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r w:rsidRPr="00C60923">
              <w:rPr>
                <w:rFonts w:hint="eastAsia"/>
                <w:sz w:val="20"/>
                <w:szCs w:val="20"/>
              </w:rPr>
              <w:t>□</w:t>
            </w:r>
          </w:p>
        </w:tc>
        <w:tc>
          <w:tcPr>
            <w:tcW w:w="850" w:type="dxa"/>
            <w:tcBorders>
              <w:top w:val="double" w:sz="4" w:space="0" w:color="auto"/>
              <w:bottom w:val="dashSmallGap" w:sz="4" w:space="0" w:color="auto"/>
            </w:tcBorders>
            <w:shd w:val="clear" w:color="auto" w:fill="auto"/>
          </w:tcPr>
          <w:p w:rsidR="00C60923" w:rsidRPr="00C60923" w:rsidRDefault="00C60923" w:rsidP="00C60923">
            <w:pPr>
              <w:spacing w:line="360" w:lineRule="exact"/>
              <w:jc w:val="center"/>
              <w:rPr>
                <w:rFonts w:hint="eastAsia"/>
                <w:sz w:val="20"/>
                <w:szCs w:val="20"/>
              </w:rPr>
            </w:pPr>
          </w:p>
        </w:tc>
      </w:tr>
      <w:tr w:rsidR="00C60923" w:rsidRPr="00C60923" w:rsidTr="00D15995">
        <w:trPr>
          <w:trHeight w:val="2225"/>
        </w:trPr>
        <w:tc>
          <w:tcPr>
            <w:tcW w:w="7290" w:type="dxa"/>
            <w:tcBorders>
              <w:top w:val="dashSmallGap" w:sz="4" w:space="0" w:color="auto"/>
              <w:bottom w:val="dashSmallGap" w:sz="4" w:space="0" w:color="auto"/>
            </w:tcBorders>
            <w:shd w:val="clear" w:color="auto" w:fill="auto"/>
          </w:tcPr>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bdr w:val="single" w:sz="4" w:space="0" w:color="auto"/>
              </w:rPr>
              <w:t xml:space="preserve"> 内部管理体制 </w:t>
            </w:r>
          </w:p>
          <w:p w:rsidR="00C60923" w:rsidRPr="00C60923" w:rsidRDefault="00C60923" w:rsidP="00C60923">
            <w:pPr>
              <w:spacing w:line="360" w:lineRule="exact"/>
              <w:ind w:left="208" w:hangingChars="100" w:hanging="208"/>
              <w:rPr>
                <w:rFonts w:hint="eastAsia"/>
                <w:sz w:val="20"/>
                <w:szCs w:val="20"/>
              </w:rPr>
            </w:pPr>
            <w:r w:rsidRPr="00C60923">
              <w:rPr>
                <w:rFonts w:hint="eastAsia"/>
                <w:sz w:val="20"/>
                <w:szCs w:val="20"/>
              </w:rPr>
              <w:t xml:space="preserve">　　特定社会福祉法人（法人単位事業活動計算書の年間のサービス活動収益の額が３０億円を超える法人又は貸借対照表の負債の額が６０億円を超える法人）において，内部管理体制が整備されていますか。</w:t>
            </w:r>
          </w:p>
          <w:p w:rsidR="00C60923" w:rsidRPr="00C60923" w:rsidRDefault="00C60923" w:rsidP="00C60923">
            <w:pPr>
              <w:spacing w:line="360" w:lineRule="exact"/>
              <w:ind w:left="415" w:hangingChars="200" w:hanging="415"/>
              <w:rPr>
                <w:rFonts w:hint="eastAsia"/>
                <w:sz w:val="20"/>
                <w:szCs w:val="20"/>
              </w:rPr>
            </w:pPr>
            <w:r w:rsidRPr="00C60923">
              <w:rPr>
                <w:rFonts w:hint="eastAsia"/>
                <w:sz w:val="20"/>
                <w:szCs w:val="20"/>
              </w:rPr>
              <w:t xml:space="preserve">　　・　内部管理体制が理事会で決定されていますか。</w:t>
            </w:r>
          </w:p>
          <w:p w:rsidR="00C60923" w:rsidRPr="00C60923" w:rsidRDefault="00C60923" w:rsidP="00C60923">
            <w:pPr>
              <w:spacing w:line="360" w:lineRule="exact"/>
              <w:ind w:left="415" w:hangingChars="200" w:hanging="415"/>
              <w:rPr>
                <w:rFonts w:hint="eastAsia"/>
                <w:sz w:val="20"/>
                <w:szCs w:val="20"/>
              </w:rPr>
            </w:pPr>
            <w:r w:rsidRPr="00C60923">
              <w:rPr>
                <w:rFonts w:hint="eastAsia"/>
                <w:sz w:val="20"/>
                <w:szCs w:val="20"/>
              </w:rPr>
              <w:t xml:space="preserve">　　・　内部管理体制に係る必要な規程の策定が行われていますか。</w:t>
            </w:r>
          </w:p>
        </w:tc>
        <w:tc>
          <w:tcPr>
            <w:tcW w:w="848" w:type="dxa"/>
            <w:tcBorders>
              <w:top w:val="dashSmallGap" w:sz="4" w:space="0" w:color="auto"/>
              <w:bottom w:val="dashSmallGap" w:sz="4" w:space="0" w:color="auto"/>
            </w:tcBorders>
            <w:shd w:val="clear" w:color="auto" w:fill="auto"/>
          </w:tcPr>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r w:rsidRPr="00C60923">
              <w:rPr>
                <w:rFonts w:hint="eastAsia"/>
                <w:sz w:val="20"/>
                <w:szCs w:val="20"/>
              </w:rPr>
              <w:t>□</w:t>
            </w:r>
          </w:p>
        </w:tc>
        <w:tc>
          <w:tcPr>
            <w:tcW w:w="848" w:type="dxa"/>
            <w:tcBorders>
              <w:top w:val="dashSmallGap" w:sz="4" w:space="0" w:color="auto"/>
              <w:bottom w:val="dashSmallGap" w:sz="4" w:space="0" w:color="auto"/>
            </w:tcBorders>
            <w:shd w:val="clear" w:color="auto" w:fill="auto"/>
          </w:tcPr>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r w:rsidRPr="00C60923">
              <w:rPr>
                <w:rFonts w:hint="eastAsia"/>
                <w:sz w:val="20"/>
                <w:szCs w:val="20"/>
              </w:rPr>
              <w:t>□</w:t>
            </w:r>
          </w:p>
        </w:tc>
        <w:tc>
          <w:tcPr>
            <w:tcW w:w="850" w:type="dxa"/>
            <w:tcBorders>
              <w:top w:val="dashSmallGap" w:sz="4" w:space="0" w:color="auto"/>
              <w:bottom w:val="dashSmallGap" w:sz="4" w:space="0" w:color="auto"/>
            </w:tcBorders>
            <w:shd w:val="clear" w:color="auto" w:fill="auto"/>
          </w:tcPr>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r w:rsidRPr="00C60923">
              <w:rPr>
                <w:rFonts w:hint="eastAsia"/>
                <w:sz w:val="20"/>
                <w:szCs w:val="20"/>
              </w:rPr>
              <w:t>□</w:t>
            </w:r>
          </w:p>
        </w:tc>
      </w:tr>
      <w:tr w:rsidR="00C60923" w:rsidRPr="00C60923" w:rsidTr="00D15995">
        <w:trPr>
          <w:trHeight w:val="1081"/>
        </w:trPr>
        <w:tc>
          <w:tcPr>
            <w:tcW w:w="7290" w:type="dxa"/>
            <w:tcBorders>
              <w:top w:val="dashSmallGap" w:sz="4" w:space="0" w:color="auto"/>
              <w:bottom w:val="dashSmallGap" w:sz="4" w:space="0" w:color="auto"/>
            </w:tcBorders>
            <w:shd w:val="clear" w:color="auto" w:fill="auto"/>
          </w:tcPr>
          <w:p w:rsidR="00C60923" w:rsidRPr="00C60923" w:rsidRDefault="00C60923" w:rsidP="00C60923">
            <w:pPr>
              <w:spacing w:line="360" w:lineRule="exact"/>
              <w:ind w:left="415" w:hangingChars="200" w:hanging="415"/>
              <w:rPr>
                <w:rFonts w:hint="eastAsia"/>
                <w:sz w:val="20"/>
                <w:szCs w:val="20"/>
                <w:bdr w:val="single" w:sz="4" w:space="0" w:color="auto"/>
              </w:rPr>
            </w:pPr>
            <w:r w:rsidRPr="00C60923">
              <w:rPr>
                <w:rFonts w:hint="eastAsia"/>
                <w:sz w:val="20"/>
                <w:szCs w:val="20"/>
                <w:bdr w:val="single" w:sz="4" w:space="0" w:color="auto"/>
              </w:rPr>
              <w:t xml:space="preserve"> 評議員・評議員会 【評議員の選任】</w:t>
            </w:r>
          </w:p>
          <w:p w:rsidR="00C60923" w:rsidRPr="00C60923" w:rsidRDefault="00C60923" w:rsidP="00C60923">
            <w:pPr>
              <w:spacing w:line="360" w:lineRule="exact"/>
              <w:ind w:left="415" w:hangingChars="200" w:hanging="415"/>
              <w:rPr>
                <w:rFonts w:hint="eastAsia"/>
                <w:sz w:val="20"/>
                <w:szCs w:val="20"/>
              </w:rPr>
            </w:pPr>
            <w:r w:rsidRPr="00C60923">
              <w:rPr>
                <w:rFonts w:hint="eastAsia"/>
                <w:sz w:val="20"/>
                <w:szCs w:val="20"/>
              </w:rPr>
              <w:t xml:space="preserve">　１　法律の要件を満たす者が適正な手続きにより選任されていますか。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定款の定めるところにより，社会福祉法人の適正な運営に必要な識見を有する者が選任されていますか。</w:t>
            </w:r>
          </w:p>
          <w:p w:rsidR="00C60923" w:rsidRPr="00C60923" w:rsidRDefault="00C60923" w:rsidP="00C60923">
            <w:pPr>
              <w:spacing w:line="360" w:lineRule="exact"/>
              <w:ind w:left="415" w:hangingChars="200" w:hanging="415"/>
              <w:rPr>
                <w:rFonts w:hint="eastAsia"/>
                <w:sz w:val="20"/>
                <w:szCs w:val="20"/>
              </w:rPr>
            </w:pPr>
            <w:r w:rsidRPr="00C60923">
              <w:rPr>
                <w:rFonts w:hint="eastAsia"/>
                <w:sz w:val="20"/>
                <w:szCs w:val="20"/>
              </w:rPr>
              <w:t xml:space="preserve">　２　評議員となることができない者又は適当ではない者が選任されていませんか。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欠格事由に該当する者が選任されていませんか。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当該法人の役員又は職員を兼ねていませんか。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当該法人の各評議員，各役員と特殊の関係にある者が選任されていませんか。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社会福祉協議会にあっては，関係行政庁の職員が評議員の総数の５分の１を超えて選任されていませんか。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実際に評議員会に参加できない者が名目的に選任されていませんか。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地方公共団体の長等特定の公職にある者が慣例的に評議員として選任されていませんか。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lastRenderedPageBreak/>
              <w:t xml:space="preserve">　　・　暴力団員等の反社会的勢力の者が評議員となっていませんか。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３　評議員の数は，法令及び定款に定める員数となっていますか。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評議員の数は，定款で定めた理事の員数を超えていますか。</w:t>
            </w:r>
          </w:p>
        </w:tc>
        <w:tc>
          <w:tcPr>
            <w:tcW w:w="848" w:type="dxa"/>
            <w:tcBorders>
              <w:top w:val="dashSmallGap" w:sz="4" w:space="0" w:color="auto"/>
              <w:bottom w:val="dashSmallGap" w:sz="4" w:space="0" w:color="auto"/>
            </w:tcBorders>
            <w:shd w:val="clear" w:color="auto" w:fill="auto"/>
          </w:tcPr>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lastRenderedPageBreak/>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tc>
        <w:tc>
          <w:tcPr>
            <w:tcW w:w="848" w:type="dxa"/>
            <w:tcBorders>
              <w:top w:val="dashSmallGap" w:sz="4" w:space="0" w:color="auto"/>
              <w:bottom w:val="dashSmallGap" w:sz="4" w:space="0" w:color="auto"/>
            </w:tcBorders>
            <w:shd w:val="clear" w:color="auto" w:fill="auto"/>
          </w:tcPr>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lastRenderedPageBreak/>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tc>
        <w:tc>
          <w:tcPr>
            <w:tcW w:w="850" w:type="dxa"/>
            <w:tcBorders>
              <w:top w:val="dashSmallGap" w:sz="4" w:space="0" w:color="auto"/>
              <w:bottom w:val="dashSmallGap" w:sz="4" w:space="0" w:color="auto"/>
            </w:tcBorders>
            <w:shd w:val="clear" w:color="auto" w:fill="auto"/>
          </w:tcPr>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tc>
      </w:tr>
      <w:tr w:rsidR="00C60923" w:rsidRPr="00C60923" w:rsidTr="00D15995">
        <w:trPr>
          <w:trHeight w:val="8678"/>
        </w:trPr>
        <w:tc>
          <w:tcPr>
            <w:tcW w:w="7290" w:type="dxa"/>
            <w:tcBorders>
              <w:top w:val="dashSmallGap" w:sz="4" w:space="0" w:color="auto"/>
              <w:bottom w:val="dashSmallGap" w:sz="4" w:space="0" w:color="auto"/>
            </w:tcBorders>
            <w:shd w:val="clear" w:color="auto" w:fill="auto"/>
          </w:tcPr>
          <w:p w:rsidR="00C60923" w:rsidRPr="00C60923" w:rsidRDefault="00C60923" w:rsidP="00C60923">
            <w:pPr>
              <w:spacing w:line="360" w:lineRule="exact"/>
              <w:ind w:left="415" w:hangingChars="200" w:hanging="415"/>
              <w:rPr>
                <w:rFonts w:hint="eastAsia"/>
                <w:sz w:val="20"/>
                <w:szCs w:val="20"/>
                <w:bdr w:val="single" w:sz="4" w:space="0" w:color="auto"/>
              </w:rPr>
            </w:pPr>
            <w:r w:rsidRPr="00C60923">
              <w:rPr>
                <w:rFonts w:hint="eastAsia"/>
                <w:sz w:val="20"/>
                <w:szCs w:val="20"/>
                <w:bdr w:val="single" w:sz="4" w:space="0" w:color="auto"/>
              </w:rPr>
              <w:lastRenderedPageBreak/>
              <w:t xml:space="preserve"> 評議員・評議員会 【評議員会の招集・運営】</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１　評議員会の招集が適正に行われていますか。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評議員会の招集通知を期限までに評議員に発していますか。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招集通知に記載しなければならない事項は理事会の決議によっていますか。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定時評議員会が毎会計年度終了後一定の時期に招集されていますか。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２　決議が適正に行われていますか。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決議に必要な数の評議員が出席し，必要な数の賛成をもって行われていますか。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決議が必要な事項について，決議が行われていますか。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特別決議は必要数の賛成をもって行われていますか。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決議について特別の利害関係を有する評議員が議決に加わっていませんか。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評議員会の決議があったとみなされた場合（決議を省略した場合）や評議員会への報告があったとみなされた場合（報告を省略した場合）に，評議員の全員の書面又は電磁的記録による同意の意思表示があります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３　評議員会について，適正に記録の作成，保存を行っていますか。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厚生労働省令に定めるところにより，議事録を作成していますか。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議事録を法人の事務所に法定の期間備え置いていますか。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評議員会の決議があったとみなされた場合（決議を省略した場合）に，同意の書面又は電磁的記録を法人の主たる事務所に法定の期間備え置いていますか。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４　決算手続は法令及び定款の定めに従い適正に行われていますか。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計算書類及びその附属明細書並びに財産目録について，監事の監査を受けていますか。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会計監査人設置法人は，計算書類及びその附属明細書並びに財産目録について，会計監査人に監査を受けていますか。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計算書類及びその附属明細書並びに財産目録は，理事会の承認を受けていますか。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会計監査人設置法人以外の法人は，計算書類及び財産目録について，定時評議員会の承認を受けていますか。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会計監査人設置法人は，計算書類及び財産目録を定時評議員会に報告していますか。</w:t>
            </w:r>
          </w:p>
        </w:tc>
        <w:tc>
          <w:tcPr>
            <w:tcW w:w="848" w:type="dxa"/>
            <w:tcBorders>
              <w:top w:val="dashSmallGap" w:sz="4" w:space="0" w:color="auto"/>
              <w:bottom w:val="dashSmallGap" w:sz="4" w:space="0" w:color="auto"/>
            </w:tcBorders>
            <w:shd w:val="clear" w:color="auto" w:fill="auto"/>
          </w:tcPr>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tc>
        <w:tc>
          <w:tcPr>
            <w:tcW w:w="848" w:type="dxa"/>
            <w:tcBorders>
              <w:top w:val="dashSmallGap" w:sz="4" w:space="0" w:color="auto"/>
              <w:bottom w:val="dashSmallGap" w:sz="4" w:space="0" w:color="auto"/>
            </w:tcBorders>
            <w:shd w:val="clear" w:color="auto" w:fill="auto"/>
          </w:tcPr>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tc>
        <w:tc>
          <w:tcPr>
            <w:tcW w:w="850" w:type="dxa"/>
            <w:tcBorders>
              <w:top w:val="dashSmallGap" w:sz="4" w:space="0" w:color="auto"/>
              <w:bottom w:val="dashSmallGap" w:sz="4" w:space="0" w:color="auto"/>
            </w:tcBorders>
            <w:shd w:val="clear" w:color="auto" w:fill="auto"/>
          </w:tcPr>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tc>
      </w:tr>
      <w:tr w:rsidR="00C60923" w:rsidRPr="00C60923" w:rsidTr="00D15995">
        <w:trPr>
          <w:trHeight w:val="2470"/>
        </w:trPr>
        <w:tc>
          <w:tcPr>
            <w:tcW w:w="7290" w:type="dxa"/>
            <w:tcBorders>
              <w:top w:val="dashSmallGap" w:sz="4" w:space="0" w:color="auto"/>
              <w:bottom w:val="dashSmallGap" w:sz="4" w:space="0" w:color="auto"/>
            </w:tcBorders>
            <w:shd w:val="clear" w:color="auto" w:fill="auto"/>
          </w:tcPr>
          <w:p w:rsidR="00C60923" w:rsidRPr="00C60923" w:rsidRDefault="00C60923" w:rsidP="00C60923">
            <w:pPr>
              <w:spacing w:line="360" w:lineRule="exact"/>
              <w:ind w:left="623" w:hangingChars="300" w:hanging="623"/>
              <w:rPr>
                <w:rFonts w:hint="eastAsia"/>
                <w:sz w:val="20"/>
                <w:szCs w:val="20"/>
                <w:bdr w:val="single" w:sz="4" w:space="0" w:color="auto"/>
              </w:rPr>
            </w:pPr>
            <w:r w:rsidRPr="00C60923">
              <w:rPr>
                <w:rFonts w:hint="eastAsia"/>
                <w:sz w:val="20"/>
                <w:szCs w:val="20"/>
                <w:bdr w:val="single" w:sz="4" w:space="0" w:color="auto"/>
              </w:rPr>
              <w:lastRenderedPageBreak/>
              <w:t xml:space="preserve"> 理事【定数】 </w:t>
            </w:r>
          </w:p>
          <w:p w:rsidR="00C60923" w:rsidRPr="00C60923" w:rsidRDefault="00C60923" w:rsidP="00C60923">
            <w:pPr>
              <w:spacing w:line="360" w:lineRule="exact"/>
              <w:ind w:left="415" w:hangingChars="200" w:hanging="415"/>
              <w:rPr>
                <w:rFonts w:hint="eastAsia"/>
                <w:sz w:val="20"/>
                <w:szCs w:val="20"/>
              </w:rPr>
            </w:pPr>
            <w:r w:rsidRPr="00C60923">
              <w:rPr>
                <w:rFonts w:hint="eastAsia"/>
                <w:sz w:val="20"/>
                <w:szCs w:val="20"/>
              </w:rPr>
              <w:t xml:space="preserve">　１　法に規定された員数が定款に定められ，その定款に定める員数を満たす選任がされていますか。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定款に定める員数が選任されていますか。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定款で定めた員数の３分の１を超える者が欠けたときは遅滞なく補充していますか。</w:t>
            </w:r>
          </w:p>
          <w:p w:rsidR="00C60923" w:rsidRPr="00C60923" w:rsidRDefault="00C60923" w:rsidP="00C60923">
            <w:pPr>
              <w:spacing w:line="360" w:lineRule="exact"/>
              <w:ind w:left="623" w:hangingChars="300" w:hanging="623"/>
              <w:rPr>
                <w:rFonts w:hint="eastAsia"/>
                <w:sz w:val="20"/>
                <w:szCs w:val="20"/>
                <w:bdr w:val="single" w:sz="4" w:space="0" w:color="auto"/>
              </w:rPr>
            </w:pPr>
            <w:r w:rsidRPr="00C60923">
              <w:rPr>
                <w:rFonts w:hint="eastAsia"/>
                <w:sz w:val="20"/>
                <w:szCs w:val="20"/>
              </w:rPr>
              <w:t xml:space="preserve">　　・　欠員が生じていませんか。</w:t>
            </w:r>
          </w:p>
        </w:tc>
        <w:tc>
          <w:tcPr>
            <w:tcW w:w="848" w:type="dxa"/>
            <w:tcBorders>
              <w:top w:val="dashSmallGap" w:sz="4" w:space="0" w:color="auto"/>
              <w:bottom w:val="dashSmallGap" w:sz="4" w:space="0" w:color="auto"/>
            </w:tcBorders>
            <w:shd w:val="clear" w:color="auto" w:fill="auto"/>
          </w:tcPr>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tc>
        <w:tc>
          <w:tcPr>
            <w:tcW w:w="848" w:type="dxa"/>
            <w:tcBorders>
              <w:top w:val="dashSmallGap" w:sz="4" w:space="0" w:color="auto"/>
              <w:bottom w:val="dashSmallGap" w:sz="4" w:space="0" w:color="auto"/>
            </w:tcBorders>
            <w:shd w:val="clear" w:color="auto" w:fill="auto"/>
          </w:tcPr>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tc>
        <w:tc>
          <w:tcPr>
            <w:tcW w:w="850" w:type="dxa"/>
            <w:tcBorders>
              <w:top w:val="dashSmallGap" w:sz="4" w:space="0" w:color="auto"/>
              <w:bottom w:val="dashSmallGap" w:sz="4" w:space="0" w:color="auto"/>
            </w:tcBorders>
            <w:shd w:val="clear" w:color="auto" w:fill="auto"/>
          </w:tcPr>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tc>
      </w:tr>
      <w:tr w:rsidR="00C60923" w:rsidRPr="00C60923" w:rsidTr="00D15995">
        <w:trPr>
          <w:trHeight w:val="729"/>
        </w:trPr>
        <w:tc>
          <w:tcPr>
            <w:tcW w:w="7290" w:type="dxa"/>
            <w:tcBorders>
              <w:top w:val="dashSmallGap" w:sz="4" w:space="0" w:color="auto"/>
              <w:bottom w:val="dashSmallGap" w:sz="4" w:space="0" w:color="auto"/>
            </w:tcBorders>
            <w:shd w:val="clear" w:color="auto" w:fill="auto"/>
          </w:tcPr>
          <w:p w:rsidR="00C60923" w:rsidRPr="00C60923" w:rsidRDefault="00C60923" w:rsidP="00C60923">
            <w:pPr>
              <w:spacing w:line="360" w:lineRule="exact"/>
              <w:ind w:left="623" w:hangingChars="300" w:hanging="623"/>
              <w:rPr>
                <w:rFonts w:hint="eastAsia"/>
                <w:sz w:val="20"/>
                <w:szCs w:val="20"/>
                <w:bdr w:val="single" w:sz="4" w:space="0" w:color="auto"/>
              </w:rPr>
            </w:pPr>
            <w:r w:rsidRPr="00C60923">
              <w:rPr>
                <w:rFonts w:hint="eastAsia"/>
                <w:sz w:val="20"/>
                <w:szCs w:val="20"/>
                <w:bdr w:val="single" w:sz="4" w:space="0" w:color="auto"/>
              </w:rPr>
              <w:t xml:space="preserve"> 理事【選任及び解任】 </w:t>
            </w:r>
          </w:p>
          <w:p w:rsidR="00C60923" w:rsidRPr="00C60923" w:rsidRDefault="00C60923" w:rsidP="00C60923">
            <w:pPr>
              <w:spacing w:line="360" w:lineRule="exact"/>
              <w:ind w:left="415" w:hangingChars="200" w:hanging="415"/>
              <w:rPr>
                <w:rFonts w:hint="eastAsia"/>
                <w:sz w:val="20"/>
                <w:szCs w:val="20"/>
              </w:rPr>
            </w:pPr>
            <w:r w:rsidRPr="00C60923">
              <w:rPr>
                <w:rFonts w:hint="eastAsia"/>
                <w:sz w:val="20"/>
                <w:szCs w:val="20"/>
              </w:rPr>
              <w:t xml:space="preserve">　１　理事は法令及び定款に定める手続きにより選任又は解任されていますか。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評議員会の決議により選任又は解任されていますか。</w:t>
            </w:r>
          </w:p>
          <w:p w:rsidR="00C60923" w:rsidRPr="00C60923" w:rsidRDefault="00C60923" w:rsidP="00C60923">
            <w:pPr>
              <w:spacing w:line="360" w:lineRule="exact"/>
              <w:ind w:left="623" w:hangingChars="300" w:hanging="623"/>
              <w:rPr>
                <w:rFonts w:hint="eastAsia"/>
                <w:sz w:val="20"/>
                <w:szCs w:val="20"/>
                <w:bdr w:val="single" w:sz="4" w:space="0" w:color="auto"/>
              </w:rPr>
            </w:pPr>
            <w:r w:rsidRPr="00C60923">
              <w:rPr>
                <w:rFonts w:hint="eastAsia"/>
                <w:sz w:val="20"/>
                <w:szCs w:val="20"/>
              </w:rPr>
              <w:t xml:space="preserve">　　・　理事の解任は，法に定める解任事由に該当していますか。</w:t>
            </w:r>
          </w:p>
        </w:tc>
        <w:tc>
          <w:tcPr>
            <w:tcW w:w="848" w:type="dxa"/>
            <w:tcBorders>
              <w:top w:val="dashSmallGap" w:sz="4" w:space="0" w:color="auto"/>
              <w:bottom w:val="dashSmallGap" w:sz="4" w:space="0" w:color="auto"/>
            </w:tcBorders>
            <w:shd w:val="clear" w:color="auto" w:fill="auto"/>
          </w:tcPr>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r w:rsidRPr="00C60923">
              <w:rPr>
                <w:rFonts w:hint="eastAsia"/>
                <w:sz w:val="20"/>
                <w:szCs w:val="20"/>
              </w:rPr>
              <w:t>□</w:t>
            </w:r>
          </w:p>
        </w:tc>
        <w:tc>
          <w:tcPr>
            <w:tcW w:w="848" w:type="dxa"/>
            <w:tcBorders>
              <w:top w:val="dashSmallGap" w:sz="4" w:space="0" w:color="auto"/>
              <w:bottom w:val="dashSmallGap" w:sz="4" w:space="0" w:color="auto"/>
            </w:tcBorders>
            <w:shd w:val="clear" w:color="auto" w:fill="auto"/>
          </w:tcPr>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r w:rsidRPr="00C60923">
              <w:rPr>
                <w:rFonts w:hint="eastAsia"/>
                <w:sz w:val="20"/>
                <w:szCs w:val="20"/>
              </w:rPr>
              <w:t>□</w:t>
            </w:r>
          </w:p>
        </w:tc>
        <w:tc>
          <w:tcPr>
            <w:tcW w:w="850" w:type="dxa"/>
            <w:tcBorders>
              <w:top w:val="dashSmallGap" w:sz="4" w:space="0" w:color="auto"/>
              <w:bottom w:val="dashSmallGap" w:sz="4" w:space="0" w:color="auto"/>
            </w:tcBorders>
            <w:shd w:val="clear" w:color="auto" w:fill="auto"/>
          </w:tcPr>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tc>
      </w:tr>
      <w:tr w:rsidR="00C60923" w:rsidRPr="00C60923" w:rsidTr="00D15995">
        <w:trPr>
          <w:trHeight w:val="4798"/>
        </w:trPr>
        <w:tc>
          <w:tcPr>
            <w:tcW w:w="7290" w:type="dxa"/>
            <w:tcBorders>
              <w:top w:val="dashSmallGap" w:sz="4" w:space="0" w:color="auto"/>
              <w:bottom w:val="dashSmallGap" w:sz="4" w:space="0" w:color="auto"/>
            </w:tcBorders>
            <w:shd w:val="clear" w:color="auto" w:fill="auto"/>
          </w:tcPr>
          <w:p w:rsidR="00C60923" w:rsidRPr="00C60923" w:rsidRDefault="00C60923" w:rsidP="00C60923">
            <w:pPr>
              <w:spacing w:line="360" w:lineRule="exact"/>
              <w:ind w:left="623" w:hangingChars="300" w:hanging="623"/>
              <w:rPr>
                <w:rFonts w:hint="eastAsia"/>
                <w:sz w:val="20"/>
                <w:szCs w:val="20"/>
                <w:bdr w:val="single" w:sz="4" w:space="0" w:color="auto"/>
              </w:rPr>
            </w:pPr>
            <w:r w:rsidRPr="00C60923">
              <w:rPr>
                <w:rFonts w:hint="eastAsia"/>
                <w:sz w:val="20"/>
                <w:szCs w:val="20"/>
                <w:bdr w:val="single" w:sz="4" w:space="0" w:color="auto"/>
              </w:rPr>
              <w:t xml:space="preserve"> 理事【適格性】 </w:t>
            </w:r>
          </w:p>
          <w:p w:rsidR="00C60923" w:rsidRPr="00C60923" w:rsidRDefault="00C60923" w:rsidP="00C60923">
            <w:pPr>
              <w:spacing w:line="360" w:lineRule="exact"/>
              <w:ind w:left="415" w:hangingChars="200" w:hanging="415"/>
              <w:rPr>
                <w:rFonts w:hint="eastAsia"/>
                <w:sz w:val="20"/>
                <w:szCs w:val="20"/>
              </w:rPr>
            </w:pPr>
            <w:r w:rsidRPr="00C60923">
              <w:rPr>
                <w:rFonts w:hint="eastAsia"/>
                <w:sz w:val="20"/>
                <w:szCs w:val="20"/>
              </w:rPr>
              <w:t xml:space="preserve">　１　理事となることができない者又は適切でない者が選任されていませんか。</w:t>
            </w:r>
          </w:p>
          <w:p w:rsidR="00C60923" w:rsidRPr="00C60923" w:rsidRDefault="00C60923" w:rsidP="00C60923">
            <w:pPr>
              <w:ind w:firstLineChars="200" w:firstLine="415"/>
              <w:jc w:val="left"/>
              <w:rPr>
                <w:rFonts w:hint="eastAsia"/>
                <w:sz w:val="20"/>
                <w:szCs w:val="20"/>
              </w:rPr>
            </w:pPr>
            <w:r w:rsidRPr="00C60923">
              <w:rPr>
                <w:rFonts w:hint="eastAsia"/>
                <w:sz w:val="20"/>
                <w:szCs w:val="20"/>
              </w:rPr>
              <w:t>・　欠格事由を有する者が選任されていませんか。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各理事について，特殊の関係にある者が上限を超えて含まれていませんか。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社会福祉協議会にあっては，関係行政庁の職員が役員の総数の５分の１までとなっていますか。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実際に法人運営に参加できない者が名目的に選任されていませんか。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地方公共団体の長等特定の公職にある者が慣例的に理事長に就任したり，理事として参加していませんか。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暴力団員等の反社会勢力の者が選任されていませんか。</w:t>
            </w:r>
          </w:p>
          <w:p w:rsidR="00C60923" w:rsidRPr="00C60923" w:rsidRDefault="00C60923" w:rsidP="00C60923">
            <w:pPr>
              <w:spacing w:line="360" w:lineRule="exact"/>
              <w:ind w:left="415" w:hangingChars="200" w:hanging="415"/>
              <w:rPr>
                <w:rFonts w:hint="eastAsia"/>
                <w:sz w:val="20"/>
                <w:szCs w:val="20"/>
              </w:rPr>
            </w:pPr>
            <w:r w:rsidRPr="00C60923">
              <w:rPr>
                <w:rFonts w:hint="eastAsia"/>
                <w:sz w:val="20"/>
                <w:szCs w:val="20"/>
              </w:rPr>
              <w:t xml:space="preserve">　２　理事として含まれていなければならない者が選任されていますか。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社会福祉事業の経営に識見を有する者が選任されていますか。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当該社会福祉法人が行う事業の区域における福祉に関する実情に通じている者が選任されていますか。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施設を設置している場合は，当該施設の管理者が選任されていますか。</w:t>
            </w:r>
          </w:p>
        </w:tc>
        <w:tc>
          <w:tcPr>
            <w:tcW w:w="848" w:type="dxa"/>
            <w:tcBorders>
              <w:top w:val="dashSmallGap" w:sz="4" w:space="0" w:color="auto"/>
              <w:bottom w:val="dashSmallGap" w:sz="4" w:space="0" w:color="auto"/>
            </w:tcBorders>
            <w:shd w:val="clear" w:color="auto" w:fill="auto"/>
          </w:tcPr>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tc>
        <w:tc>
          <w:tcPr>
            <w:tcW w:w="848" w:type="dxa"/>
            <w:tcBorders>
              <w:top w:val="dashSmallGap" w:sz="4" w:space="0" w:color="auto"/>
              <w:bottom w:val="dashSmallGap" w:sz="4" w:space="0" w:color="auto"/>
            </w:tcBorders>
            <w:shd w:val="clear" w:color="auto" w:fill="auto"/>
          </w:tcPr>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tc>
        <w:tc>
          <w:tcPr>
            <w:tcW w:w="850" w:type="dxa"/>
            <w:tcBorders>
              <w:top w:val="dashSmallGap" w:sz="4" w:space="0" w:color="auto"/>
              <w:bottom w:val="dashSmallGap" w:sz="4" w:space="0" w:color="auto"/>
            </w:tcBorders>
            <w:shd w:val="clear" w:color="auto" w:fill="auto"/>
          </w:tcPr>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tc>
      </w:tr>
      <w:tr w:rsidR="00C60923" w:rsidRPr="00C60923" w:rsidTr="00D15995">
        <w:trPr>
          <w:trHeight w:val="1484"/>
        </w:trPr>
        <w:tc>
          <w:tcPr>
            <w:tcW w:w="7290" w:type="dxa"/>
            <w:tcBorders>
              <w:top w:val="dashSmallGap" w:sz="4" w:space="0" w:color="auto"/>
              <w:bottom w:val="dashSmallGap" w:sz="4" w:space="0" w:color="auto"/>
            </w:tcBorders>
            <w:shd w:val="clear" w:color="auto" w:fill="auto"/>
          </w:tcPr>
          <w:p w:rsidR="00C60923" w:rsidRPr="00C60923" w:rsidRDefault="00C60923" w:rsidP="00C60923">
            <w:pPr>
              <w:spacing w:line="360" w:lineRule="exact"/>
              <w:ind w:left="623" w:hangingChars="300" w:hanging="623"/>
              <w:rPr>
                <w:rFonts w:hint="eastAsia"/>
                <w:sz w:val="20"/>
                <w:szCs w:val="20"/>
                <w:bdr w:val="single" w:sz="4" w:space="0" w:color="auto"/>
              </w:rPr>
            </w:pPr>
            <w:r w:rsidRPr="00C60923">
              <w:rPr>
                <w:rFonts w:hint="eastAsia"/>
                <w:sz w:val="20"/>
                <w:szCs w:val="20"/>
                <w:bdr w:val="single" w:sz="4" w:space="0" w:color="auto"/>
              </w:rPr>
              <w:t xml:space="preserve"> 理事【理事長】 </w:t>
            </w:r>
          </w:p>
          <w:p w:rsidR="00C60923" w:rsidRPr="00C60923" w:rsidRDefault="00C60923" w:rsidP="00C60923">
            <w:pPr>
              <w:spacing w:line="360" w:lineRule="exact"/>
              <w:ind w:left="208" w:hangingChars="100" w:hanging="208"/>
              <w:rPr>
                <w:rFonts w:hint="eastAsia"/>
                <w:sz w:val="20"/>
                <w:szCs w:val="20"/>
              </w:rPr>
            </w:pPr>
            <w:r w:rsidRPr="00C60923">
              <w:rPr>
                <w:rFonts w:hint="eastAsia"/>
                <w:sz w:val="20"/>
                <w:szCs w:val="20"/>
              </w:rPr>
              <w:t xml:space="preserve">　　理事長及び業務執行理事は理事会で選定されていますか。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理事会の決議で理事長を選定していますか。</w:t>
            </w:r>
          </w:p>
          <w:p w:rsidR="00C60923" w:rsidRPr="00C60923" w:rsidRDefault="00C60923" w:rsidP="00C60923">
            <w:pPr>
              <w:spacing w:line="360" w:lineRule="exact"/>
              <w:ind w:left="623" w:hangingChars="300" w:hanging="623"/>
              <w:rPr>
                <w:rFonts w:hint="eastAsia"/>
                <w:sz w:val="20"/>
                <w:szCs w:val="20"/>
                <w:bdr w:val="single" w:sz="4" w:space="0" w:color="auto"/>
              </w:rPr>
            </w:pPr>
            <w:r w:rsidRPr="00C60923">
              <w:rPr>
                <w:rFonts w:hint="eastAsia"/>
                <w:sz w:val="20"/>
                <w:szCs w:val="20"/>
              </w:rPr>
              <w:t xml:space="preserve">　・　業務執行理事の選定は理事会の決議で行われていますか。</w:t>
            </w:r>
          </w:p>
        </w:tc>
        <w:tc>
          <w:tcPr>
            <w:tcW w:w="848" w:type="dxa"/>
            <w:tcBorders>
              <w:top w:val="dashSmallGap" w:sz="4" w:space="0" w:color="auto"/>
              <w:bottom w:val="dashSmallGap" w:sz="4" w:space="0" w:color="auto"/>
            </w:tcBorders>
            <w:shd w:val="clear" w:color="auto" w:fill="auto"/>
          </w:tcPr>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r w:rsidRPr="00C60923">
              <w:rPr>
                <w:rFonts w:hint="eastAsia"/>
                <w:sz w:val="20"/>
                <w:szCs w:val="20"/>
              </w:rPr>
              <w:t>□</w:t>
            </w:r>
          </w:p>
        </w:tc>
        <w:tc>
          <w:tcPr>
            <w:tcW w:w="848" w:type="dxa"/>
            <w:tcBorders>
              <w:top w:val="dashSmallGap" w:sz="4" w:space="0" w:color="auto"/>
              <w:bottom w:val="dashSmallGap" w:sz="4" w:space="0" w:color="auto"/>
            </w:tcBorders>
            <w:shd w:val="clear" w:color="auto" w:fill="auto"/>
          </w:tcPr>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r w:rsidRPr="00C60923">
              <w:rPr>
                <w:rFonts w:hint="eastAsia"/>
                <w:sz w:val="20"/>
                <w:szCs w:val="20"/>
              </w:rPr>
              <w:t>□</w:t>
            </w:r>
          </w:p>
        </w:tc>
        <w:tc>
          <w:tcPr>
            <w:tcW w:w="850" w:type="dxa"/>
            <w:tcBorders>
              <w:top w:val="dashSmallGap" w:sz="4" w:space="0" w:color="auto"/>
              <w:bottom w:val="dashSmallGap" w:sz="4" w:space="0" w:color="auto"/>
            </w:tcBorders>
            <w:shd w:val="clear" w:color="auto" w:fill="auto"/>
          </w:tcPr>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tc>
      </w:tr>
      <w:tr w:rsidR="00C60923" w:rsidRPr="00C60923" w:rsidTr="00D15995">
        <w:trPr>
          <w:trHeight w:val="1159"/>
        </w:trPr>
        <w:tc>
          <w:tcPr>
            <w:tcW w:w="7290" w:type="dxa"/>
            <w:tcBorders>
              <w:top w:val="dashSmallGap" w:sz="4" w:space="0" w:color="auto"/>
              <w:bottom w:val="dashSmallGap" w:sz="4" w:space="0" w:color="auto"/>
            </w:tcBorders>
            <w:shd w:val="clear" w:color="auto" w:fill="auto"/>
          </w:tcPr>
          <w:p w:rsidR="00C60923" w:rsidRPr="00C60923" w:rsidRDefault="00C60923" w:rsidP="00C60923">
            <w:pPr>
              <w:spacing w:line="360" w:lineRule="exact"/>
              <w:ind w:left="623" w:hangingChars="300" w:hanging="623"/>
              <w:rPr>
                <w:rFonts w:hint="eastAsia"/>
                <w:sz w:val="20"/>
                <w:szCs w:val="20"/>
                <w:bdr w:val="single" w:sz="4" w:space="0" w:color="auto"/>
              </w:rPr>
            </w:pPr>
            <w:r w:rsidRPr="00C60923">
              <w:rPr>
                <w:rFonts w:hint="eastAsia"/>
                <w:sz w:val="20"/>
                <w:szCs w:val="20"/>
                <w:bdr w:val="single" w:sz="4" w:space="0" w:color="auto"/>
              </w:rPr>
              <w:t xml:space="preserve"> 理事【権限等】 </w:t>
            </w:r>
          </w:p>
          <w:p w:rsidR="00C60923" w:rsidRPr="00C60923" w:rsidRDefault="00C60923" w:rsidP="00C60923">
            <w:pPr>
              <w:spacing w:line="360" w:lineRule="exact"/>
              <w:ind w:left="208" w:hangingChars="100" w:hanging="208"/>
              <w:rPr>
                <w:rFonts w:hint="eastAsia"/>
                <w:sz w:val="20"/>
                <w:szCs w:val="20"/>
              </w:rPr>
            </w:pPr>
            <w:r w:rsidRPr="00C60923">
              <w:rPr>
                <w:rFonts w:hint="eastAsia"/>
                <w:sz w:val="20"/>
                <w:szCs w:val="20"/>
              </w:rPr>
              <w:t xml:space="preserve">　　理事長及び業務執行理事以外の理事は，理事会における議決権の行使等を通じて，法人の業務執行の意思決定に参画するとともに，理事長や他の理事の職務の執行を監督していますか。</w:t>
            </w:r>
          </w:p>
          <w:p w:rsidR="00C60923" w:rsidRPr="00C60923" w:rsidRDefault="00C60923" w:rsidP="00C60923">
            <w:pPr>
              <w:spacing w:line="360" w:lineRule="exact"/>
              <w:ind w:left="415" w:hangingChars="200" w:hanging="415"/>
              <w:rPr>
                <w:rFonts w:hint="eastAsia"/>
                <w:sz w:val="20"/>
                <w:szCs w:val="20"/>
              </w:rPr>
            </w:pPr>
            <w:r w:rsidRPr="00C60923">
              <w:rPr>
                <w:rFonts w:hint="eastAsia"/>
                <w:sz w:val="20"/>
                <w:szCs w:val="20"/>
              </w:rPr>
              <w:lastRenderedPageBreak/>
              <w:t xml:space="preserve">　・　理事は，理事会における議決権の行使等を通じて，法人の業務執行の意思決定に参画するとともに，理事長や他の理事の職務の執行を監督していますか。</w:t>
            </w:r>
          </w:p>
        </w:tc>
        <w:tc>
          <w:tcPr>
            <w:tcW w:w="848" w:type="dxa"/>
            <w:tcBorders>
              <w:top w:val="dashSmallGap" w:sz="4" w:space="0" w:color="auto"/>
              <w:bottom w:val="dashSmallGap" w:sz="4" w:space="0" w:color="auto"/>
            </w:tcBorders>
            <w:shd w:val="clear" w:color="auto" w:fill="auto"/>
          </w:tcPr>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lastRenderedPageBreak/>
              <w:t>□</w:t>
            </w:r>
          </w:p>
        </w:tc>
        <w:tc>
          <w:tcPr>
            <w:tcW w:w="848" w:type="dxa"/>
            <w:tcBorders>
              <w:top w:val="dashSmallGap" w:sz="4" w:space="0" w:color="auto"/>
              <w:bottom w:val="dashSmallGap" w:sz="4" w:space="0" w:color="auto"/>
            </w:tcBorders>
            <w:shd w:val="clear" w:color="auto" w:fill="auto"/>
          </w:tcPr>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lastRenderedPageBreak/>
              <w:t>□</w:t>
            </w:r>
          </w:p>
        </w:tc>
        <w:tc>
          <w:tcPr>
            <w:tcW w:w="850" w:type="dxa"/>
            <w:tcBorders>
              <w:top w:val="dashSmallGap" w:sz="4" w:space="0" w:color="auto"/>
              <w:bottom w:val="dashSmallGap" w:sz="4" w:space="0" w:color="auto"/>
            </w:tcBorders>
            <w:shd w:val="clear" w:color="auto" w:fill="auto"/>
          </w:tcPr>
          <w:p w:rsidR="00C60923" w:rsidRPr="00C60923" w:rsidRDefault="00C60923" w:rsidP="00C60923">
            <w:pPr>
              <w:spacing w:line="360" w:lineRule="exact"/>
              <w:jc w:val="center"/>
              <w:rPr>
                <w:rFonts w:hint="eastAsia"/>
                <w:sz w:val="20"/>
                <w:szCs w:val="20"/>
              </w:rPr>
            </w:pPr>
          </w:p>
        </w:tc>
      </w:tr>
      <w:tr w:rsidR="00C60923" w:rsidRPr="00C60923" w:rsidTr="00D15995">
        <w:trPr>
          <w:trHeight w:val="1484"/>
        </w:trPr>
        <w:tc>
          <w:tcPr>
            <w:tcW w:w="7290" w:type="dxa"/>
            <w:tcBorders>
              <w:top w:val="dashSmallGap" w:sz="4" w:space="0" w:color="auto"/>
              <w:bottom w:val="dashSmallGap" w:sz="4" w:space="0" w:color="auto"/>
            </w:tcBorders>
            <w:shd w:val="clear" w:color="auto" w:fill="auto"/>
          </w:tcPr>
          <w:p w:rsidR="00C60923" w:rsidRPr="00C60923" w:rsidRDefault="00C60923" w:rsidP="00C60923">
            <w:pPr>
              <w:spacing w:line="360" w:lineRule="exact"/>
              <w:ind w:left="623" w:hangingChars="300" w:hanging="623"/>
              <w:rPr>
                <w:rFonts w:hint="eastAsia"/>
                <w:sz w:val="20"/>
                <w:szCs w:val="20"/>
                <w:bdr w:val="single" w:sz="4" w:space="0" w:color="auto"/>
              </w:rPr>
            </w:pPr>
            <w:r w:rsidRPr="00C60923">
              <w:rPr>
                <w:rFonts w:hint="eastAsia"/>
                <w:sz w:val="20"/>
                <w:szCs w:val="20"/>
                <w:bdr w:val="single" w:sz="4" w:space="0" w:color="auto"/>
              </w:rPr>
              <w:t xml:space="preserve"> 理事【義務等】 </w:t>
            </w:r>
          </w:p>
          <w:p w:rsidR="00C60923" w:rsidRPr="00C60923" w:rsidRDefault="00C60923" w:rsidP="00C60923">
            <w:pPr>
              <w:spacing w:line="360" w:lineRule="exact"/>
              <w:ind w:left="208" w:hangingChars="100" w:hanging="208"/>
              <w:rPr>
                <w:rFonts w:hint="eastAsia"/>
                <w:sz w:val="20"/>
                <w:szCs w:val="20"/>
              </w:rPr>
            </w:pPr>
            <w:r w:rsidRPr="00C60923">
              <w:rPr>
                <w:rFonts w:hint="eastAsia"/>
                <w:sz w:val="20"/>
                <w:szCs w:val="20"/>
              </w:rPr>
              <w:t xml:space="preserve">　　理事には，善管注意義務，忠実義務のほか，法人に著しい損害を及ぼすおそれのある事実があることを発見したときの監事への報告義務が課されていますが，これを履行していますか。</w:t>
            </w:r>
          </w:p>
          <w:p w:rsidR="00C60923" w:rsidRPr="00C60923" w:rsidRDefault="00C60923" w:rsidP="00C60923">
            <w:pPr>
              <w:spacing w:line="360" w:lineRule="exact"/>
              <w:ind w:left="415" w:hangingChars="200" w:hanging="415"/>
              <w:rPr>
                <w:rFonts w:hint="eastAsia"/>
                <w:sz w:val="20"/>
                <w:szCs w:val="20"/>
              </w:rPr>
            </w:pPr>
            <w:r w:rsidRPr="00C60923">
              <w:rPr>
                <w:rFonts w:hint="eastAsia"/>
                <w:sz w:val="20"/>
                <w:szCs w:val="20"/>
              </w:rPr>
              <w:t xml:space="preserve">　・　理事は，善管注意義務，忠実義務及び監事への報告義務を履行していますか。</w:t>
            </w:r>
          </w:p>
        </w:tc>
        <w:tc>
          <w:tcPr>
            <w:tcW w:w="848" w:type="dxa"/>
            <w:tcBorders>
              <w:top w:val="dashSmallGap" w:sz="4" w:space="0" w:color="auto"/>
              <w:bottom w:val="dashSmallGap" w:sz="4" w:space="0" w:color="auto"/>
            </w:tcBorders>
            <w:shd w:val="clear" w:color="auto" w:fill="auto"/>
          </w:tcPr>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tc>
        <w:tc>
          <w:tcPr>
            <w:tcW w:w="848" w:type="dxa"/>
            <w:tcBorders>
              <w:top w:val="dashSmallGap" w:sz="4" w:space="0" w:color="auto"/>
              <w:bottom w:val="dashSmallGap" w:sz="4" w:space="0" w:color="auto"/>
            </w:tcBorders>
            <w:shd w:val="clear" w:color="auto" w:fill="auto"/>
          </w:tcPr>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tc>
        <w:tc>
          <w:tcPr>
            <w:tcW w:w="850" w:type="dxa"/>
            <w:tcBorders>
              <w:top w:val="dashSmallGap" w:sz="4" w:space="0" w:color="auto"/>
              <w:bottom w:val="dashSmallGap" w:sz="4" w:space="0" w:color="auto"/>
            </w:tcBorders>
            <w:shd w:val="clear" w:color="auto" w:fill="auto"/>
          </w:tcPr>
          <w:p w:rsidR="00C60923" w:rsidRDefault="00C60923" w:rsidP="00C60923">
            <w:pPr>
              <w:spacing w:line="360" w:lineRule="exact"/>
              <w:jc w:val="center"/>
              <w:rPr>
                <w:sz w:val="20"/>
                <w:szCs w:val="20"/>
              </w:rPr>
            </w:pPr>
          </w:p>
          <w:p w:rsidR="00D15995" w:rsidRDefault="00D15995" w:rsidP="00C60923">
            <w:pPr>
              <w:spacing w:line="360" w:lineRule="exact"/>
              <w:jc w:val="center"/>
              <w:rPr>
                <w:sz w:val="20"/>
                <w:szCs w:val="20"/>
              </w:rPr>
            </w:pPr>
          </w:p>
          <w:p w:rsidR="00D15995" w:rsidRDefault="00D15995" w:rsidP="00C60923">
            <w:pPr>
              <w:spacing w:line="360" w:lineRule="exact"/>
              <w:jc w:val="center"/>
              <w:rPr>
                <w:sz w:val="20"/>
                <w:szCs w:val="20"/>
              </w:rPr>
            </w:pPr>
          </w:p>
          <w:p w:rsidR="00D15995" w:rsidRDefault="00D15995" w:rsidP="00C60923">
            <w:pPr>
              <w:spacing w:line="360" w:lineRule="exact"/>
              <w:jc w:val="center"/>
              <w:rPr>
                <w:sz w:val="20"/>
                <w:szCs w:val="20"/>
              </w:rPr>
            </w:pPr>
          </w:p>
          <w:p w:rsidR="00D15995" w:rsidRPr="00D15995" w:rsidRDefault="00D15995" w:rsidP="00C60923">
            <w:pPr>
              <w:spacing w:line="360" w:lineRule="exact"/>
              <w:jc w:val="center"/>
              <w:rPr>
                <w:rFonts w:hint="eastAsia"/>
                <w:sz w:val="20"/>
                <w:szCs w:val="20"/>
              </w:rPr>
            </w:pPr>
            <w:r w:rsidRPr="00D15995">
              <w:rPr>
                <w:rFonts w:hint="eastAsia"/>
                <w:sz w:val="20"/>
                <w:szCs w:val="20"/>
              </w:rPr>
              <w:t>□</w:t>
            </w:r>
          </w:p>
        </w:tc>
      </w:tr>
      <w:tr w:rsidR="00C60923" w:rsidRPr="00C60923" w:rsidTr="00D15995">
        <w:trPr>
          <w:trHeight w:val="2511"/>
        </w:trPr>
        <w:tc>
          <w:tcPr>
            <w:tcW w:w="7290" w:type="dxa"/>
            <w:tcBorders>
              <w:top w:val="dashSmallGap" w:sz="4" w:space="0" w:color="auto"/>
              <w:bottom w:val="dashSmallGap" w:sz="4" w:space="0" w:color="auto"/>
            </w:tcBorders>
            <w:shd w:val="clear" w:color="auto" w:fill="auto"/>
          </w:tcPr>
          <w:p w:rsidR="00C60923" w:rsidRPr="00C60923" w:rsidRDefault="00C60923" w:rsidP="00C60923">
            <w:pPr>
              <w:spacing w:line="360" w:lineRule="exact"/>
              <w:ind w:left="623" w:hangingChars="300" w:hanging="623"/>
              <w:rPr>
                <w:rFonts w:hint="eastAsia"/>
                <w:sz w:val="20"/>
                <w:szCs w:val="20"/>
                <w:bdr w:val="single" w:sz="4" w:space="0" w:color="auto"/>
              </w:rPr>
            </w:pPr>
            <w:r w:rsidRPr="00C60923">
              <w:rPr>
                <w:rFonts w:hint="eastAsia"/>
                <w:sz w:val="20"/>
                <w:szCs w:val="20"/>
                <w:bdr w:val="single" w:sz="4" w:space="0" w:color="auto"/>
              </w:rPr>
              <w:t xml:space="preserve"> 監事【定数】 </w:t>
            </w:r>
          </w:p>
          <w:p w:rsidR="00C60923" w:rsidRPr="00C60923" w:rsidRDefault="00C60923" w:rsidP="00C60923">
            <w:pPr>
              <w:spacing w:line="360" w:lineRule="exact"/>
              <w:ind w:left="208" w:hangingChars="100" w:hanging="208"/>
              <w:rPr>
                <w:rFonts w:hint="eastAsia"/>
                <w:sz w:val="20"/>
                <w:szCs w:val="20"/>
              </w:rPr>
            </w:pPr>
            <w:r w:rsidRPr="00C60923">
              <w:rPr>
                <w:rFonts w:hint="eastAsia"/>
                <w:sz w:val="20"/>
                <w:szCs w:val="20"/>
              </w:rPr>
              <w:t xml:space="preserve">　　法に規定された員数が定款に定められ，その定款に定める員数を満たす選任がされていますか。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定款に定める員数が選任されていますか。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定員で定めた員数の３分の１を超える者が欠けたときは遅滞なく補充していますか。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欠員が生じていませんか。</w:t>
            </w:r>
          </w:p>
        </w:tc>
        <w:tc>
          <w:tcPr>
            <w:tcW w:w="848" w:type="dxa"/>
            <w:tcBorders>
              <w:top w:val="dashSmallGap" w:sz="4" w:space="0" w:color="auto"/>
              <w:bottom w:val="dashSmallGap" w:sz="4" w:space="0" w:color="auto"/>
            </w:tcBorders>
            <w:shd w:val="clear" w:color="auto" w:fill="auto"/>
          </w:tcPr>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tc>
        <w:tc>
          <w:tcPr>
            <w:tcW w:w="848" w:type="dxa"/>
            <w:tcBorders>
              <w:top w:val="dashSmallGap" w:sz="4" w:space="0" w:color="auto"/>
              <w:bottom w:val="dashSmallGap" w:sz="4" w:space="0" w:color="auto"/>
            </w:tcBorders>
            <w:shd w:val="clear" w:color="auto" w:fill="auto"/>
          </w:tcPr>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tc>
        <w:tc>
          <w:tcPr>
            <w:tcW w:w="850" w:type="dxa"/>
            <w:tcBorders>
              <w:top w:val="dashSmallGap" w:sz="4" w:space="0" w:color="auto"/>
              <w:bottom w:val="dashSmallGap" w:sz="4" w:space="0" w:color="auto"/>
            </w:tcBorders>
            <w:shd w:val="clear" w:color="auto" w:fill="auto"/>
          </w:tcPr>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tc>
      </w:tr>
      <w:tr w:rsidR="00C60923" w:rsidRPr="00C60923" w:rsidTr="00D15995">
        <w:trPr>
          <w:trHeight w:val="5747"/>
        </w:trPr>
        <w:tc>
          <w:tcPr>
            <w:tcW w:w="7290" w:type="dxa"/>
            <w:tcBorders>
              <w:top w:val="dashSmallGap" w:sz="4" w:space="0" w:color="auto"/>
              <w:bottom w:val="dashSmallGap" w:sz="4" w:space="0" w:color="auto"/>
            </w:tcBorders>
            <w:shd w:val="clear" w:color="auto" w:fill="auto"/>
          </w:tcPr>
          <w:p w:rsidR="00C60923" w:rsidRPr="00C60923" w:rsidRDefault="00C60923" w:rsidP="00C60923">
            <w:pPr>
              <w:spacing w:line="360" w:lineRule="exact"/>
              <w:ind w:left="623" w:hangingChars="300" w:hanging="623"/>
              <w:rPr>
                <w:rFonts w:hint="eastAsia"/>
                <w:sz w:val="20"/>
                <w:szCs w:val="20"/>
                <w:bdr w:val="single" w:sz="4" w:space="0" w:color="auto"/>
              </w:rPr>
            </w:pPr>
            <w:r w:rsidRPr="00C60923">
              <w:rPr>
                <w:rFonts w:hint="eastAsia"/>
                <w:sz w:val="20"/>
                <w:szCs w:val="20"/>
                <w:bdr w:val="single" w:sz="4" w:space="0" w:color="auto"/>
              </w:rPr>
              <w:t xml:space="preserve"> 監事【選任及び解任】 </w:t>
            </w:r>
          </w:p>
          <w:p w:rsidR="00C60923" w:rsidRPr="00C60923" w:rsidRDefault="00C60923" w:rsidP="00C60923">
            <w:pPr>
              <w:spacing w:line="360" w:lineRule="exact"/>
              <w:ind w:left="415" w:hangingChars="200" w:hanging="415"/>
              <w:rPr>
                <w:rFonts w:hint="eastAsia"/>
                <w:sz w:val="20"/>
                <w:szCs w:val="20"/>
              </w:rPr>
            </w:pPr>
            <w:r w:rsidRPr="00C60923">
              <w:rPr>
                <w:rFonts w:hint="eastAsia"/>
                <w:sz w:val="20"/>
                <w:szCs w:val="20"/>
              </w:rPr>
              <w:t xml:space="preserve">　１　法令及び定款に定める手続により選任又は解任されていますか。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評議員会の決議により選任されていますか。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評議員会に提出された監事の選任に関する議案は監事の過半数の同意を得ていますか。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監事の解任は評議員会の特別決議によっていますか。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２　監事となることができない者が選任されていませんか。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欠格事由を有する者が選任されていませんか。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評議員，理事又は職員を兼ねていませんか。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監事のうちに，各役員について，その配偶者又は三親等以内の親族その他各役員と厚生労働省令で定める特殊の関係にある者が含まれていませんか。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社会福祉協議会にあっては，関係行政庁の職員が役員の総数の５分の１までとなっていますか。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実際に法人運営に参加できない者が名目的に選任されていませんか。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地方公共団体の長等特定の公職にある者が慣例的に監事に就任していませんか。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暴力団員等の反社会勢力の者が選任されていませんか。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３　法に定める者が含まれていますか。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社会福祉事業に識見を有する者及び財産管理について識見を有する者が含まれていますか。</w:t>
            </w:r>
          </w:p>
        </w:tc>
        <w:tc>
          <w:tcPr>
            <w:tcW w:w="848" w:type="dxa"/>
            <w:tcBorders>
              <w:top w:val="dashSmallGap" w:sz="4" w:space="0" w:color="auto"/>
              <w:bottom w:val="dashSmallGap" w:sz="4" w:space="0" w:color="auto"/>
            </w:tcBorders>
            <w:shd w:val="clear" w:color="auto" w:fill="auto"/>
          </w:tcPr>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tc>
        <w:tc>
          <w:tcPr>
            <w:tcW w:w="848" w:type="dxa"/>
            <w:tcBorders>
              <w:top w:val="dashSmallGap" w:sz="4" w:space="0" w:color="auto"/>
              <w:bottom w:val="dashSmallGap" w:sz="4" w:space="0" w:color="auto"/>
            </w:tcBorders>
            <w:shd w:val="clear" w:color="auto" w:fill="auto"/>
          </w:tcPr>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tc>
        <w:tc>
          <w:tcPr>
            <w:tcW w:w="850" w:type="dxa"/>
            <w:tcBorders>
              <w:top w:val="dashSmallGap" w:sz="4" w:space="0" w:color="auto"/>
              <w:bottom w:val="dashSmallGap" w:sz="4" w:space="0" w:color="auto"/>
            </w:tcBorders>
            <w:shd w:val="clear" w:color="auto" w:fill="auto"/>
          </w:tcPr>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tc>
      </w:tr>
      <w:tr w:rsidR="00C60923" w:rsidRPr="00C60923" w:rsidTr="00D15995">
        <w:trPr>
          <w:trHeight w:val="1821"/>
        </w:trPr>
        <w:tc>
          <w:tcPr>
            <w:tcW w:w="7290" w:type="dxa"/>
            <w:tcBorders>
              <w:top w:val="dashSmallGap" w:sz="4" w:space="0" w:color="auto"/>
              <w:bottom w:val="dashSmallGap" w:sz="4" w:space="0" w:color="auto"/>
            </w:tcBorders>
            <w:shd w:val="clear" w:color="auto" w:fill="auto"/>
          </w:tcPr>
          <w:p w:rsidR="00C60923" w:rsidRPr="00C60923" w:rsidRDefault="00C60923" w:rsidP="00C60923">
            <w:pPr>
              <w:spacing w:line="360" w:lineRule="exact"/>
              <w:ind w:left="623" w:hangingChars="300" w:hanging="623"/>
              <w:rPr>
                <w:rFonts w:hint="eastAsia"/>
                <w:sz w:val="20"/>
                <w:szCs w:val="20"/>
                <w:bdr w:val="single" w:sz="4" w:space="0" w:color="auto"/>
              </w:rPr>
            </w:pPr>
            <w:r w:rsidRPr="00C60923">
              <w:rPr>
                <w:rFonts w:hint="eastAsia"/>
                <w:sz w:val="20"/>
                <w:szCs w:val="20"/>
                <w:bdr w:val="single" w:sz="4" w:space="0" w:color="auto"/>
              </w:rPr>
              <w:lastRenderedPageBreak/>
              <w:t xml:space="preserve"> 監事【職務・義務】 </w:t>
            </w:r>
          </w:p>
          <w:p w:rsidR="00C60923" w:rsidRPr="00C60923" w:rsidRDefault="00C60923" w:rsidP="00C60923">
            <w:pPr>
              <w:spacing w:line="360" w:lineRule="exact"/>
              <w:ind w:left="208" w:hangingChars="100" w:hanging="208"/>
              <w:rPr>
                <w:rFonts w:hint="eastAsia"/>
                <w:sz w:val="20"/>
                <w:szCs w:val="20"/>
              </w:rPr>
            </w:pPr>
            <w:r w:rsidRPr="00C60923">
              <w:rPr>
                <w:rFonts w:hint="eastAsia"/>
                <w:sz w:val="20"/>
                <w:szCs w:val="20"/>
              </w:rPr>
              <w:t xml:space="preserve">　　法令に定めるところにより業務を行っていますか。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理事の職務の執行を監査し，厚生労働省令で定めるところにより，監査報告を作成していますか。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理事会への出席義務を履行していますか。</w:t>
            </w:r>
          </w:p>
        </w:tc>
        <w:tc>
          <w:tcPr>
            <w:tcW w:w="848" w:type="dxa"/>
            <w:tcBorders>
              <w:top w:val="dashSmallGap" w:sz="4" w:space="0" w:color="auto"/>
              <w:bottom w:val="dashSmallGap" w:sz="4" w:space="0" w:color="auto"/>
            </w:tcBorders>
            <w:shd w:val="clear" w:color="auto" w:fill="auto"/>
          </w:tcPr>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tc>
        <w:tc>
          <w:tcPr>
            <w:tcW w:w="848" w:type="dxa"/>
            <w:tcBorders>
              <w:top w:val="dashSmallGap" w:sz="4" w:space="0" w:color="auto"/>
              <w:bottom w:val="dashSmallGap" w:sz="4" w:space="0" w:color="auto"/>
            </w:tcBorders>
            <w:shd w:val="clear" w:color="auto" w:fill="auto"/>
          </w:tcPr>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tc>
        <w:tc>
          <w:tcPr>
            <w:tcW w:w="850" w:type="dxa"/>
            <w:tcBorders>
              <w:top w:val="dashSmallGap" w:sz="4" w:space="0" w:color="auto"/>
              <w:bottom w:val="dashSmallGap" w:sz="4" w:space="0" w:color="auto"/>
            </w:tcBorders>
            <w:shd w:val="clear" w:color="auto" w:fill="auto"/>
          </w:tcPr>
          <w:p w:rsidR="00C60923" w:rsidRPr="00C60923" w:rsidRDefault="00C60923" w:rsidP="00C60923">
            <w:pPr>
              <w:spacing w:line="360" w:lineRule="exact"/>
              <w:jc w:val="center"/>
              <w:rPr>
                <w:rFonts w:hint="eastAsia"/>
                <w:sz w:val="20"/>
                <w:szCs w:val="20"/>
              </w:rPr>
            </w:pPr>
          </w:p>
        </w:tc>
      </w:tr>
      <w:tr w:rsidR="00C60923" w:rsidRPr="00C60923" w:rsidTr="00D15995">
        <w:trPr>
          <w:trHeight w:val="3968"/>
        </w:trPr>
        <w:tc>
          <w:tcPr>
            <w:tcW w:w="7290" w:type="dxa"/>
            <w:tcBorders>
              <w:top w:val="dashSmallGap" w:sz="4" w:space="0" w:color="auto"/>
              <w:bottom w:val="dashSmallGap" w:sz="4" w:space="0" w:color="auto"/>
            </w:tcBorders>
            <w:shd w:val="clear" w:color="auto" w:fill="auto"/>
          </w:tcPr>
          <w:p w:rsidR="00C60923" w:rsidRPr="00C60923" w:rsidRDefault="00C60923" w:rsidP="00C60923">
            <w:pPr>
              <w:spacing w:line="360" w:lineRule="exact"/>
              <w:ind w:left="623" w:hangingChars="300" w:hanging="623"/>
              <w:rPr>
                <w:rFonts w:hint="eastAsia"/>
                <w:sz w:val="20"/>
                <w:szCs w:val="20"/>
                <w:bdr w:val="single" w:sz="4" w:space="0" w:color="auto"/>
              </w:rPr>
            </w:pPr>
            <w:r w:rsidRPr="00C60923">
              <w:rPr>
                <w:rFonts w:hint="eastAsia"/>
                <w:sz w:val="20"/>
                <w:szCs w:val="20"/>
                <w:bdr w:val="single" w:sz="4" w:space="0" w:color="auto"/>
              </w:rPr>
              <w:t xml:space="preserve"> 理事会【審議の状況】 </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１　理事会は法令及び定款の定めに従って開催されていますか。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権限を有する者が招集していますか。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各理事及び各監事に対して，期限までに招集の通知をしていますか。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招集通知の省略は，理事及び監事の全員の同意により行われていますか。</w:t>
            </w:r>
          </w:p>
          <w:p w:rsidR="00C60923" w:rsidRPr="00C60923" w:rsidRDefault="00C60923" w:rsidP="00C60923">
            <w:pPr>
              <w:spacing w:line="360" w:lineRule="exact"/>
              <w:ind w:left="415" w:hangingChars="200" w:hanging="415"/>
              <w:rPr>
                <w:rFonts w:hint="eastAsia"/>
                <w:sz w:val="20"/>
                <w:szCs w:val="20"/>
              </w:rPr>
            </w:pPr>
            <w:r w:rsidRPr="00C60923">
              <w:rPr>
                <w:rFonts w:hint="eastAsia"/>
                <w:sz w:val="20"/>
                <w:szCs w:val="20"/>
              </w:rPr>
              <w:t xml:space="preserve">　２　理事会の決議は，法令及び定款に定めるところにより行われていますか。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決議に必要な数の理事が出席し，必要な数の賛成をもって行われていますか。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決議が必要な事項について，決議が行われていますか。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決議について特別の利害関係を有する理事が決議に加わっていませんか。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理事会で評議員の選任又は解任の決議が行われていませんか。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書面による議決権の行使が行われていませんか。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３　理事への権限の委任は適切に行われていますか。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理事に委任できない事項が理事に委任されていませんか。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理事に委任される範囲が明確になっていますか。</w:t>
            </w:r>
          </w:p>
          <w:p w:rsidR="00C60923" w:rsidRPr="00C60923" w:rsidRDefault="00C60923" w:rsidP="00C60923">
            <w:pPr>
              <w:spacing w:line="360" w:lineRule="exact"/>
              <w:ind w:left="415" w:hangingChars="200" w:hanging="415"/>
              <w:rPr>
                <w:rFonts w:hint="eastAsia"/>
                <w:sz w:val="20"/>
                <w:szCs w:val="20"/>
              </w:rPr>
            </w:pPr>
            <w:r w:rsidRPr="00C60923">
              <w:rPr>
                <w:rFonts w:hint="eastAsia"/>
                <w:sz w:val="20"/>
                <w:szCs w:val="20"/>
              </w:rPr>
              <w:t xml:space="preserve">　４　法令又は定款に定めるところにより，理事長等が，職務の執行状況について，理事会に報告をしていますか。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実際に開催された理事会において，必要な回数以上報告がされていますか。</w:t>
            </w:r>
          </w:p>
        </w:tc>
        <w:tc>
          <w:tcPr>
            <w:tcW w:w="848" w:type="dxa"/>
            <w:tcBorders>
              <w:top w:val="dashSmallGap" w:sz="4" w:space="0" w:color="auto"/>
              <w:bottom w:val="dashSmallGap" w:sz="4" w:space="0" w:color="auto"/>
            </w:tcBorders>
            <w:shd w:val="clear" w:color="auto" w:fill="auto"/>
          </w:tcPr>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tc>
        <w:tc>
          <w:tcPr>
            <w:tcW w:w="848" w:type="dxa"/>
            <w:tcBorders>
              <w:top w:val="dashSmallGap" w:sz="4" w:space="0" w:color="auto"/>
              <w:bottom w:val="dashSmallGap" w:sz="4" w:space="0" w:color="auto"/>
            </w:tcBorders>
            <w:shd w:val="clear" w:color="auto" w:fill="auto"/>
          </w:tcPr>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tc>
        <w:tc>
          <w:tcPr>
            <w:tcW w:w="850" w:type="dxa"/>
            <w:tcBorders>
              <w:top w:val="dashSmallGap" w:sz="4" w:space="0" w:color="auto"/>
              <w:bottom w:val="dashSmallGap" w:sz="4" w:space="0" w:color="auto"/>
            </w:tcBorders>
            <w:shd w:val="clear" w:color="auto" w:fill="auto"/>
          </w:tcPr>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tc>
      </w:tr>
      <w:tr w:rsidR="00C60923" w:rsidRPr="00C60923" w:rsidTr="00D15995">
        <w:trPr>
          <w:trHeight w:val="3207"/>
        </w:trPr>
        <w:tc>
          <w:tcPr>
            <w:tcW w:w="7290" w:type="dxa"/>
            <w:tcBorders>
              <w:top w:val="dashSmallGap" w:sz="4" w:space="0" w:color="auto"/>
              <w:bottom w:val="dashSmallGap" w:sz="4" w:space="0" w:color="auto"/>
            </w:tcBorders>
            <w:shd w:val="clear" w:color="auto" w:fill="auto"/>
          </w:tcPr>
          <w:p w:rsidR="00C60923" w:rsidRPr="00C60923" w:rsidRDefault="00C60923" w:rsidP="00C60923">
            <w:pPr>
              <w:spacing w:line="360" w:lineRule="exact"/>
              <w:ind w:left="623" w:hangingChars="300" w:hanging="623"/>
              <w:rPr>
                <w:rFonts w:hint="eastAsia"/>
                <w:sz w:val="20"/>
                <w:szCs w:val="20"/>
                <w:bdr w:val="single" w:sz="4" w:space="0" w:color="auto"/>
              </w:rPr>
            </w:pPr>
            <w:r w:rsidRPr="00C60923">
              <w:rPr>
                <w:rFonts w:hint="eastAsia"/>
                <w:sz w:val="20"/>
                <w:szCs w:val="20"/>
                <w:bdr w:val="single" w:sz="4" w:space="0" w:color="auto"/>
              </w:rPr>
              <w:t xml:space="preserve"> 理事会【記録】 </w:t>
            </w:r>
          </w:p>
          <w:p w:rsidR="00C60923" w:rsidRPr="00C60923" w:rsidRDefault="00C60923" w:rsidP="00C60923">
            <w:pPr>
              <w:spacing w:line="360" w:lineRule="exact"/>
              <w:ind w:left="208" w:hangingChars="100" w:hanging="208"/>
              <w:rPr>
                <w:rFonts w:hint="eastAsia"/>
                <w:sz w:val="20"/>
                <w:szCs w:val="20"/>
              </w:rPr>
            </w:pPr>
            <w:r w:rsidRPr="00C60923">
              <w:rPr>
                <w:rFonts w:hint="eastAsia"/>
                <w:sz w:val="20"/>
                <w:szCs w:val="20"/>
              </w:rPr>
              <w:t xml:space="preserve">　　法令で定めるところにより議事録が作成され，保存されていますか。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法令で定めるところにより議事録が作成されていますか。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議事録に，法令又は定款で定める議事録署名人が署名又は記名押印していますか。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議事録が電磁的記録で作成されている場合，必要な措置をしていますか。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議事録又は同意の意思表示の書面等を主たる事務所に必要な期間備え置いていますか。</w:t>
            </w:r>
          </w:p>
        </w:tc>
        <w:tc>
          <w:tcPr>
            <w:tcW w:w="848" w:type="dxa"/>
            <w:tcBorders>
              <w:top w:val="dashSmallGap" w:sz="4" w:space="0" w:color="auto"/>
              <w:bottom w:val="dashSmallGap" w:sz="4" w:space="0" w:color="auto"/>
            </w:tcBorders>
            <w:shd w:val="clear" w:color="auto" w:fill="auto"/>
          </w:tcPr>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tc>
        <w:tc>
          <w:tcPr>
            <w:tcW w:w="848" w:type="dxa"/>
            <w:tcBorders>
              <w:top w:val="dashSmallGap" w:sz="4" w:space="0" w:color="auto"/>
              <w:bottom w:val="dashSmallGap" w:sz="4" w:space="0" w:color="auto"/>
            </w:tcBorders>
            <w:shd w:val="clear" w:color="auto" w:fill="auto"/>
          </w:tcPr>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tc>
        <w:tc>
          <w:tcPr>
            <w:tcW w:w="850" w:type="dxa"/>
            <w:tcBorders>
              <w:top w:val="dashSmallGap" w:sz="4" w:space="0" w:color="auto"/>
              <w:bottom w:val="dashSmallGap" w:sz="4" w:space="0" w:color="auto"/>
            </w:tcBorders>
            <w:shd w:val="clear" w:color="auto" w:fill="auto"/>
          </w:tcPr>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tc>
      </w:tr>
      <w:tr w:rsidR="00C60923" w:rsidRPr="00C60923" w:rsidTr="00D15995">
        <w:trPr>
          <w:trHeight w:val="1546"/>
        </w:trPr>
        <w:tc>
          <w:tcPr>
            <w:tcW w:w="7290" w:type="dxa"/>
            <w:tcBorders>
              <w:top w:val="dashSmallGap" w:sz="4" w:space="0" w:color="auto"/>
              <w:bottom w:val="dashSmallGap" w:sz="4" w:space="0" w:color="auto"/>
            </w:tcBorders>
            <w:shd w:val="clear" w:color="auto" w:fill="auto"/>
          </w:tcPr>
          <w:p w:rsidR="00C60923" w:rsidRPr="00C60923" w:rsidRDefault="00C60923" w:rsidP="00C60923">
            <w:pPr>
              <w:spacing w:line="360" w:lineRule="exact"/>
              <w:ind w:left="623" w:hangingChars="300" w:hanging="623"/>
              <w:rPr>
                <w:rFonts w:hint="eastAsia"/>
                <w:sz w:val="20"/>
                <w:szCs w:val="20"/>
                <w:bdr w:val="single" w:sz="4" w:space="0" w:color="auto"/>
              </w:rPr>
            </w:pPr>
            <w:r w:rsidRPr="00C60923">
              <w:rPr>
                <w:rFonts w:hint="eastAsia"/>
                <w:sz w:val="20"/>
                <w:szCs w:val="20"/>
                <w:bdr w:val="single" w:sz="4" w:space="0" w:color="auto"/>
              </w:rPr>
              <w:lastRenderedPageBreak/>
              <w:t xml:space="preserve"> 理事会【債権債務の状況】 </w:t>
            </w:r>
          </w:p>
          <w:p w:rsidR="00C60923" w:rsidRPr="00C60923" w:rsidRDefault="00C60923" w:rsidP="00C60923">
            <w:pPr>
              <w:spacing w:line="360" w:lineRule="exact"/>
              <w:ind w:left="208" w:hangingChars="100" w:hanging="208"/>
              <w:rPr>
                <w:rFonts w:hint="eastAsia"/>
                <w:sz w:val="20"/>
                <w:szCs w:val="20"/>
              </w:rPr>
            </w:pPr>
            <w:r w:rsidRPr="00C60923">
              <w:rPr>
                <w:rFonts w:hint="eastAsia"/>
                <w:sz w:val="20"/>
                <w:szCs w:val="20"/>
              </w:rPr>
              <w:t xml:space="preserve">　　借入は，適正に行われていますか。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w:t>
            </w:r>
            <w:r w:rsidR="00D15995">
              <w:rPr>
                <w:rFonts w:hint="eastAsia"/>
                <w:sz w:val="20"/>
                <w:szCs w:val="20"/>
              </w:rPr>
              <w:t>前回の監査以降に行った</w:t>
            </w:r>
            <w:r w:rsidRPr="00C60923">
              <w:rPr>
                <w:rFonts w:hint="eastAsia"/>
                <w:sz w:val="20"/>
                <w:szCs w:val="20"/>
              </w:rPr>
              <w:t>借入（多額の借財に限る）は，理事会の決議を受けて行われていますか。</w:t>
            </w:r>
          </w:p>
        </w:tc>
        <w:tc>
          <w:tcPr>
            <w:tcW w:w="848" w:type="dxa"/>
            <w:tcBorders>
              <w:top w:val="dashSmallGap" w:sz="4" w:space="0" w:color="auto"/>
              <w:bottom w:val="dashSmallGap" w:sz="4" w:space="0" w:color="auto"/>
            </w:tcBorders>
            <w:shd w:val="clear" w:color="auto" w:fill="auto"/>
          </w:tcPr>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tc>
        <w:tc>
          <w:tcPr>
            <w:tcW w:w="848" w:type="dxa"/>
            <w:tcBorders>
              <w:top w:val="dashSmallGap" w:sz="4" w:space="0" w:color="auto"/>
              <w:bottom w:val="dashSmallGap" w:sz="4" w:space="0" w:color="auto"/>
            </w:tcBorders>
            <w:shd w:val="clear" w:color="auto" w:fill="auto"/>
          </w:tcPr>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tc>
        <w:tc>
          <w:tcPr>
            <w:tcW w:w="850" w:type="dxa"/>
            <w:tcBorders>
              <w:top w:val="dashSmallGap" w:sz="4" w:space="0" w:color="auto"/>
              <w:bottom w:val="dashSmallGap" w:sz="4" w:space="0" w:color="auto"/>
            </w:tcBorders>
            <w:shd w:val="clear" w:color="auto" w:fill="auto"/>
          </w:tcPr>
          <w:p w:rsidR="00C60923" w:rsidRDefault="00C60923" w:rsidP="00C60923">
            <w:pPr>
              <w:spacing w:line="360" w:lineRule="exact"/>
              <w:jc w:val="center"/>
              <w:rPr>
                <w:sz w:val="20"/>
                <w:szCs w:val="20"/>
              </w:rPr>
            </w:pPr>
          </w:p>
          <w:p w:rsidR="00D15995" w:rsidRDefault="00D15995" w:rsidP="00C60923">
            <w:pPr>
              <w:spacing w:line="360" w:lineRule="exact"/>
              <w:jc w:val="center"/>
              <w:rPr>
                <w:sz w:val="20"/>
                <w:szCs w:val="20"/>
              </w:rPr>
            </w:pPr>
          </w:p>
          <w:p w:rsidR="00D15995" w:rsidRPr="00C60923" w:rsidRDefault="00D15995" w:rsidP="00C60923">
            <w:pPr>
              <w:spacing w:line="360" w:lineRule="exact"/>
              <w:jc w:val="center"/>
              <w:rPr>
                <w:rFonts w:hint="eastAsia"/>
                <w:sz w:val="20"/>
                <w:szCs w:val="20"/>
              </w:rPr>
            </w:pPr>
            <w:r>
              <w:rPr>
                <w:rFonts w:hint="eastAsia"/>
                <w:sz w:val="20"/>
                <w:szCs w:val="20"/>
              </w:rPr>
              <w:t>□</w:t>
            </w:r>
          </w:p>
        </w:tc>
      </w:tr>
      <w:tr w:rsidR="00C60923" w:rsidRPr="00C60923" w:rsidTr="00D15995">
        <w:trPr>
          <w:trHeight w:val="4686"/>
        </w:trPr>
        <w:tc>
          <w:tcPr>
            <w:tcW w:w="7290" w:type="dxa"/>
            <w:tcBorders>
              <w:top w:val="dashSmallGap" w:sz="4" w:space="0" w:color="auto"/>
              <w:bottom w:val="dashSmallGap" w:sz="4" w:space="0" w:color="auto"/>
            </w:tcBorders>
            <w:shd w:val="clear" w:color="auto" w:fill="auto"/>
          </w:tcPr>
          <w:p w:rsidR="00C60923" w:rsidRPr="00C60923" w:rsidRDefault="00C60923" w:rsidP="00C60923">
            <w:pPr>
              <w:spacing w:line="360" w:lineRule="exact"/>
              <w:ind w:left="623" w:hangingChars="300" w:hanging="623"/>
              <w:rPr>
                <w:rFonts w:hint="eastAsia"/>
                <w:sz w:val="20"/>
                <w:szCs w:val="20"/>
                <w:bdr w:val="single" w:sz="4" w:space="0" w:color="auto"/>
              </w:rPr>
            </w:pPr>
            <w:r w:rsidRPr="00C60923">
              <w:rPr>
                <w:rFonts w:hint="eastAsia"/>
                <w:sz w:val="20"/>
                <w:szCs w:val="20"/>
                <w:bdr w:val="single" w:sz="4" w:space="0" w:color="auto"/>
              </w:rPr>
              <w:t xml:space="preserve"> 会計監査人 </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１　会計監査人は定款の定めにより設置されていますか。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特定社会福祉法人が，会計監査人の設置を定款に定めていますか。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会計監査人の設置を定款に定めた法人が，会計監査人を設置していますか。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会計監査人が欠けた場合，遅滞なく会計監査人を選任していますか。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２　法令に定めるところにより選任されていますか。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評議員会の決議により適切に選任等がされていますか。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３　法令に定めるところにより会計監査を行っていますか。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省令に定めるところにより会計監査報告を作成していますか。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財産目録を監査し，その監査結果を会計監査報告に併せて記載又は記録していますか。</w:t>
            </w:r>
          </w:p>
        </w:tc>
        <w:tc>
          <w:tcPr>
            <w:tcW w:w="848" w:type="dxa"/>
            <w:tcBorders>
              <w:top w:val="dashSmallGap" w:sz="4" w:space="0" w:color="auto"/>
              <w:bottom w:val="dashSmallGap" w:sz="4" w:space="0" w:color="auto"/>
            </w:tcBorders>
            <w:shd w:val="clear" w:color="auto" w:fill="auto"/>
          </w:tcPr>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r w:rsidRPr="00C60923">
              <w:rPr>
                <w:rFonts w:hint="eastAsia"/>
                <w:sz w:val="20"/>
                <w:szCs w:val="20"/>
              </w:rPr>
              <w:t>□</w:t>
            </w:r>
          </w:p>
        </w:tc>
        <w:tc>
          <w:tcPr>
            <w:tcW w:w="848" w:type="dxa"/>
            <w:tcBorders>
              <w:top w:val="dashSmallGap" w:sz="4" w:space="0" w:color="auto"/>
              <w:bottom w:val="dashSmallGap" w:sz="4" w:space="0" w:color="auto"/>
            </w:tcBorders>
            <w:shd w:val="clear" w:color="auto" w:fill="auto"/>
          </w:tcPr>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r w:rsidRPr="00C60923">
              <w:rPr>
                <w:rFonts w:hint="eastAsia"/>
                <w:sz w:val="20"/>
                <w:szCs w:val="20"/>
              </w:rPr>
              <w:t>□</w:t>
            </w:r>
          </w:p>
        </w:tc>
        <w:tc>
          <w:tcPr>
            <w:tcW w:w="850" w:type="dxa"/>
            <w:tcBorders>
              <w:top w:val="dashSmallGap" w:sz="4" w:space="0" w:color="auto"/>
              <w:bottom w:val="dashSmallGap" w:sz="4" w:space="0" w:color="auto"/>
            </w:tcBorders>
            <w:shd w:val="clear" w:color="auto" w:fill="auto"/>
          </w:tcPr>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r w:rsidRPr="00C60923">
              <w:rPr>
                <w:rFonts w:hint="eastAsia"/>
                <w:sz w:val="20"/>
                <w:szCs w:val="20"/>
              </w:rPr>
              <w:t>□</w:t>
            </w:r>
          </w:p>
        </w:tc>
      </w:tr>
      <w:tr w:rsidR="00C60923" w:rsidRPr="00C60923" w:rsidTr="00D15995">
        <w:trPr>
          <w:trHeight w:val="5439"/>
        </w:trPr>
        <w:tc>
          <w:tcPr>
            <w:tcW w:w="7290" w:type="dxa"/>
            <w:tcBorders>
              <w:top w:val="dashSmallGap" w:sz="4" w:space="0" w:color="auto"/>
              <w:bottom w:val="dashSmallGap" w:sz="4" w:space="0" w:color="auto"/>
            </w:tcBorders>
            <w:shd w:val="clear" w:color="auto" w:fill="auto"/>
          </w:tcPr>
          <w:p w:rsidR="00C60923" w:rsidRPr="00C60923" w:rsidRDefault="00C60923" w:rsidP="00C60923">
            <w:pPr>
              <w:spacing w:line="360" w:lineRule="exact"/>
              <w:ind w:left="623" w:hangingChars="300" w:hanging="623"/>
              <w:rPr>
                <w:rFonts w:hint="eastAsia"/>
                <w:sz w:val="20"/>
                <w:szCs w:val="20"/>
                <w:bdr w:val="single" w:sz="4" w:space="0" w:color="auto"/>
              </w:rPr>
            </w:pPr>
            <w:r w:rsidRPr="00C60923">
              <w:rPr>
                <w:rFonts w:hint="eastAsia"/>
                <w:sz w:val="20"/>
                <w:szCs w:val="20"/>
                <w:bdr w:val="single" w:sz="4" w:space="0" w:color="auto"/>
              </w:rPr>
              <w:t xml:space="preserve"> 評議員，理事，監事及び会計監査人の報酬【報酬】 </w:t>
            </w:r>
          </w:p>
          <w:p w:rsidR="00C60923" w:rsidRPr="00C60923" w:rsidRDefault="00C60923" w:rsidP="00C60923">
            <w:pPr>
              <w:spacing w:line="360" w:lineRule="exact"/>
              <w:ind w:left="415" w:hangingChars="200" w:hanging="415"/>
              <w:rPr>
                <w:rFonts w:hint="eastAsia"/>
                <w:sz w:val="20"/>
                <w:szCs w:val="20"/>
              </w:rPr>
            </w:pPr>
            <w:r w:rsidRPr="00C60923">
              <w:rPr>
                <w:rFonts w:hint="eastAsia"/>
                <w:sz w:val="20"/>
                <w:szCs w:val="20"/>
              </w:rPr>
              <w:t xml:space="preserve">　１　評議員の報酬等の額が法令で定めるところにより定められていますか。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評議員の報酬等の額が定款で定められていますか。</w:t>
            </w:r>
          </w:p>
          <w:p w:rsidR="00C60923" w:rsidRPr="00C60923" w:rsidRDefault="00C60923" w:rsidP="00C60923">
            <w:pPr>
              <w:spacing w:line="360" w:lineRule="exact"/>
              <w:ind w:left="415" w:hangingChars="200" w:hanging="415"/>
              <w:rPr>
                <w:rFonts w:hint="eastAsia"/>
                <w:sz w:val="20"/>
                <w:szCs w:val="20"/>
              </w:rPr>
            </w:pPr>
            <w:r w:rsidRPr="00C60923">
              <w:rPr>
                <w:rFonts w:hint="eastAsia"/>
                <w:sz w:val="20"/>
                <w:szCs w:val="20"/>
              </w:rPr>
              <w:t xml:space="preserve">　２　理事の報酬等の額が法令に定めるところにより定められていますか。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理事の報酬等の額が定款又は評議員会の決議によって定められていますか。</w:t>
            </w:r>
          </w:p>
          <w:p w:rsidR="00C60923" w:rsidRPr="00C60923" w:rsidRDefault="00C60923" w:rsidP="00C60923">
            <w:pPr>
              <w:spacing w:line="360" w:lineRule="exact"/>
              <w:ind w:left="415" w:hangingChars="200" w:hanging="415"/>
              <w:rPr>
                <w:rFonts w:hint="eastAsia"/>
                <w:sz w:val="20"/>
                <w:szCs w:val="20"/>
              </w:rPr>
            </w:pPr>
            <w:r w:rsidRPr="00C60923">
              <w:rPr>
                <w:rFonts w:hint="eastAsia"/>
                <w:sz w:val="20"/>
                <w:szCs w:val="20"/>
              </w:rPr>
              <w:t xml:space="preserve">　３　監事の報酬等の額が法令に定めるところにより定められていますか。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監事の報酬等が定款又は評議員会の決議によって定めていますか。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定款又は評議員会の決議によって監事の報酬総額のみが決定されているときは，その具体的な配分は，監事の協議によって定められていますか。</w:t>
            </w:r>
          </w:p>
          <w:p w:rsidR="00C60923" w:rsidRPr="00C60923" w:rsidRDefault="00C60923" w:rsidP="00C60923">
            <w:pPr>
              <w:spacing w:line="360" w:lineRule="exact"/>
              <w:ind w:left="415" w:hangingChars="200" w:hanging="415"/>
              <w:rPr>
                <w:rFonts w:hint="eastAsia"/>
                <w:sz w:val="20"/>
                <w:szCs w:val="20"/>
              </w:rPr>
            </w:pPr>
            <w:r w:rsidRPr="00C60923">
              <w:rPr>
                <w:rFonts w:hint="eastAsia"/>
                <w:sz w:val="20"/>
                <w:szCs w:val="20"/>
              </w:rPr>
              <w:t xml:space="preserve">　４　会計監査人の報酬等が法令に定めるところにより定められていますか。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会計監査人の報酬等を定める場合に，監事の過半数の同意を得ていますか。</w:t>
            </w:r>
          </w:p>
        </w:tc>
        <w:tc>
          <w:tcPr>
            <w:tcW w:w="848" w:type="dxa"/>
            <w:tcBorders>
              <w:top w:val="dashSmallGap" w:sz="4" w:space="0" w:color="auto"/>
              <w:bottom w:val="dashSmallGap" w:sz="4" w:space="0" w:color="auto"/>
            </w:tcBorders>
            <w:shd w:val="clear" w:color="auto" w:fill="auto"/>
          </w:tcPr>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tc>
        <w:tc>
          <w:tcPr>
            <w:tcW w:w="848" w:type="dxa"/>
            <w:tcBorders>
              <w:top w:val="dashSmallGap" w:sz="4" w:space="0" w:color="auto"/>
              <w:bottom w:val="dashSmallGap" w:sz="4" w:space="0" w:color="auto"/>
            </w:tcBorders>
            <w:shd w:val="clear" w:color="auto" w:fill="auto"/>
          </w:tcPr>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tc>
        <w:tc>
          <w:tcPr>
            <w:tcW w:w="850" w:type="dxa"/>
            <w:tcBorders>
              <w:top w:val="dashSmallGap" w:sz="4" w:space="0" w:color="auto"/>
              <w:bottom w:val="dashSmallGap" w:sz="4" w:space="0" w:color="auto"/>
            </w:tcBorders>
            <w:shd w:val="clear" w:color="auto" w:fill="auto"/>
          </w:tcPr>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tc>
      </w:tr>
      <w:tr w:rsidR="00C60923" w:rsidRPr="00C60923" w:rsidTr="00D15995">
        <w:trPr>
          <w:trHeight w:val="2940"/>
        </w:trPr>
        <w:tc>
          <w:tcPr>
            <w:tcW w:w="7290" w:type="dxa"/>
            <w:tcBorders>
              <w:top w:val="dashSmallGap" w:sz="4" w:space="0" w:color="auto"/>
              <w:bottom w:val="dashSmallGap" w:sz="4" w:space="0" w:color="auto"/>
            </w:tcBorders>
            <w:shd w:val="clear" w:color="auto" w:fill="auto"/>
          </w:tcPr>
          <w:p w:rsidR="00C60923" w:rsidRPr="00C60923" w:rsidRDefault="00C60923" w:rsidP="00C60923">
            <w:pPr>
              <w:spacing w:line="360" w:lineRule="exact"/>
              <w:ind w:left="623" w:hangingChars="300" w:hanging="623"/>
              <w:rPr>
                <w:rFonts w:hint="eastAsia"/>
                <w:sz w:val="20"/>
                <w:szCs w:val="20"/>
                <w:bdr w:val="single" w:sz="4" w:space="0" w:color="auto"/>
              </w:rPr>
            </w:pPr>
            <w:r w:rsidRPr="00C60923">
              <w:rPr>
                <w:rFonts w:hint="eastAsia"/>
                <w:sz w:val="20"/>
                <w:szCs w:val="20"/>
                <w:bdr w:val="single" w:sz="4" w:space="0" w:color="auto"/>
              </w:rPr>
              <w:lastRenderedPageBreak/>
              <w:t xml:space="preserve"> 評議員，理事，監事及び会計監査人の報酬【報酬等支給基準】 </w:t>
            </w:r>
          </w:p>
          <w:p w:rsidR="00C60923" w:rsidRPr="00C60923" w:rsidRDefault="00C60923" w:rsidP="00C60923">
            <w:pPr>
              <w:spacing w:line="360" w:lineRule="exact"/>
              <w:ind w:left="208" w:hangingChars="100" w:hanging="208"/>
              <w:rPr>
                <w:rFonts w:hint="eastAsia"/>
                <w:sz w:val="20"/>
                <w:szCs w:val="20"/>
              </w:rPr>
            </w:pPr>
            <w:r w:rsidRPr="00C60923">
              <w:rPr>
                <w:rFonts w:hint="eastAsia"/>
                <w:sz w:val="20"/>
                <w:szCs w:val="20"/>
              </w:rPr>
              <w:t xml:space="preserve">　　役員及び評議員に対する報酬等の支給基準について，法令に定める手続により定め，公表していますか。</w:t>
            </w:r>
          </w:p>
          <w:p w:rsidR="00C60923" w:rsidRPr="00C60923" w:rsidRDefault="00C60923" w:rsidP="00C60923">
            <w:pPr>
              <w:spacing w:line="360" w:lineRule="exact"/>
              <w:ind w:left="415" w:hangingChars="200" w:hanging="415"/>
              <w:rPr>
                <w:rFonts w:hint="eastAsia"/>
                <w:sz w:val="20"/>
                <w:szCs w:val="20"/>
              </w:rPr>
            </w:pPr>
            <w:r w:rsidRPr="00C60923">
              <w:rPr>
                <w:rFonts w:hint="eastAsia"/>
                <w:sz w:val="20"/>
                <w:szCs w:val="20"/>
              </w:rPr>
              <w:t xml:space="preserve">　・　理事，監事及び評議員に対する報酬等について，厚生労働省令で定めるところにより，支給の基準を定め，評議員会の承認を受けていますか。</w:t>
            </w:r>
          </w:p>
          <w:p w:rsidR="00C60923" w:rsidRPr="00C60923" w:rsidRDefault="00C60923" w:rsidP="00C60923">
            <w:pPr>
              <w:spacing w:line="360" w:lineRule="exact"/>
              <w:ind w:left="415" w:hangingChars="200" w:hanging="415"/>
              <w:rPr>
                <w:rFonts w:hint="eastAsia"/>
                <w:sz w:val="20"/>
                <w:szCs w:val="20"/>
              </w:rPr>
            </w:pPr>
            <w:r w:rsidRPr="00C60923">
              <w:rPr>
                <w:rFonts w:hint="eastAsia"/>
                <w:sz w:val="20"/>
                <w:szCs w:val="20"/>
              </w:rPr>
              <w:t xml:space="preserve">　・　理事，監事及び評議員に対する報酬等の支給の基準を公表していますか。</w:t>
            </w:r>
          </w:p>
        </w:tc>
        <w:tc>
          <w:tcPr>
            <w:tcW w:w="848" w:type="dxa"/>
            <w:tcBorders>
              <w:top w:val="dashSmallGap" w:sz="4" w:space="0" w:color="auto"/>
              <w:bottom w:val="dashSmallGap" w:sz="4" w:space="0" w:color="auto"/>
            </w:tcBorders>
            <w:shd w:val="clear" w:color="auto" w:fill="auto"/>
          </w:tcPr>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tc>
        <w:tc>
          <w:tcPr>
            <w:tcW w:w="848" w:type="dxa"/>
            <w:tcBorders>
              <w:top w:val="dashSmallGap" w:sz="4" w:space="0" w:color="auto"/>
              <w:bottom w:val="dashSmallGap" w:sz="4" w:space="0" w:color="auto"/>
            </w:tcBorders>
            <w:shd w:val="clear" w:color="auto" w:fill="auto"/>
          </w:tcPr>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tc>
        <w:tc>
          <w:tcPr>
            <w:tcW w:w="850" w:type="dxa"/>
            <w:tcBorders>
              <w:top w:val="dashSmallGap" w:sz="4" w:space="0" w:color="auto"/>
              <w:bottom w:val="dashSmallGap" w:sz="4" w:space="0" w:color="auto"/>
            </w:tcBorders>
            <w:shd w:val="clear" w:color="auto" w:fill="auto"/>
          </w:tcPr>
          <w:p w:rsidR="00C60923" w:rsidRPr="00C60923" w:rsidRDefault="00C60923" w:rsidP="00C60923">
            <w:pPr>
              <w:spacing w:line="360" w:lineRule="exact"/>
              <w:jc w:val="center"/>
              <w:rPr>
                <w:rFonts w:hint="eastAsia"/>
                <w:sz w:val="20"/>
                <w:szCs w:val="20"/>
              </w:rPr>
            </w:pPr>
          </w:p>
        </w:tc>
      </w:tr>
      <w:tr w:rsidR="00C60923" w:rsidRPr="00C60923" w:rsidTr="00D15995">
        <w:trPr>
          <w:trHeight w:val="2530"/>
        </w:trPr>
        <w:tc>
          <w:tcPr>
            <w:tcW w:w="7290" w:type="dxa"/>
            <w:tcBorders>
              <w:top w:val="dashSmallGap" w:sz="4" w:space="0" w:color="auto"/>
              <w:bottom w:val="dashSmallGap" w:sz="4" w:space="0" w:color="auto"/>
            </w:tcBorders>
            <w:shd w:val="clear" w:color="auto" w:fill="auto"/>
          </w:tcPr>
          <w:p w:rsidR="00C60923" w:rsidRPr="00C60923" w:rsidRDefault="00C60923" w:rsidP="00C60923">
            <w:pPr>
              <w:spacing w:line="360" w:lineRule="exact"/>
              <w:ind w:left="623" w:hangingChars="300" w:hanging="623"/>
              <w:rPr>
                <w:rFonts w:hint="eastAsia"/>
                <w:sz w:val="20"/>
                <w:szCs w:val="20"/>
                <w:bdr w:val="single" w:sz="4" w:space="0" w:color="auto"/>
              </w:rPr>
            </w:pPr>
            <w:r w:rsidRPr="00C60923">
              <w:rPr>
                <w:rFonts w:hint="eastAsia"/>
                <w:sz w:val="20"/>
                <w:szCs w:val="20"/>
                <w:bdr w:val="single" w:sz="4" w:space="0" w:color="auto"/>
              </w:rPr>
              <w:t xml:space="preserve"> 評議員，理事，監事及び会計監査人の報酬【報酬の支給】 </w:t>
            </w:r>
          </w:p>
          <w:p w:rsidR="00C60923" w:rsidRPr="00C60923" w:rsidRDefault="00C60923" w:rsidP="00C60923">
            <w:pPr>
              <w:spacing w:line="360" w:lineRule="exact"/>
              <w:ind w:left="208" w:hangingChars="100" w:hanging="208"/>
              <w:rPr>
                <w:rFonts w:hint="eastAsia"/>
                <w:sz w:val="20"/>
                <w:szCs w:val="20"/>
              </w:rPr>
            </w:pPr>
            <w:r w:rsidRPr="00C60923">
              <w:rPr>
                <w:rFonts w:hint="eastAsia"/>
                <w:sz w:val="20"/>
                <w:szCs w:val="20"/>
              </w:rPr>
              <w:t xml:space="preserve">　　役員及び評議員の報酬等が法令等に定めるところにより支給されていますか。</w:t>
            </w:r>
          </w:p>
          <w:p w:rsidR="00C60923" w:rsidRPr="00C60923" w:rsidRDefault="00C60923" w:rsidP="00C60923">
            <w:pPr>
              <w:spacing w:line="360" w:lineRule="exact"/>
              <w:ind w:left="415" w:hangingChars="200" w:hanging="415"/>
              <w:rPr>
                <w:rFonts w:hint="eastAsia"/>
                <w:sz w:val="20"/>
                <w:szCs w:val="20"/>
              </w:rPr>
            </w:pPr>
            <w:r w:rsidRPr="00C60923">
              <w:rPr>
                <w:rFonts w:hint="eastAsia"/>
                <w:sz w:val="20"/>
                <w:szCs w:val="20"/>
              </w:rPr>
              <w:t xml:space="preserve">　・　評議員の報酬等が定款に定められた額及び報酬等の支給基準に従って支給されていますか。</w:t>
            </w:r>
          </w:p>
          <w:p w:rsidR="00C60923" w:rsidRPr="00C60923" w:rsidRDefault="00C60923" w:rsidP="00C60923">
            <w:pPr>
              <w:spacing w:line="360" w:lineRule="exact"/>
              <w:ind w:left="415" w:hangingChars="200" w:hanging="415"/>
              <w:rPr>
                <w:rFonts w:hint="eastAsia"/>
                <w:sz w:val="20"/>
                <w:szCs w:val="20"/>
              </w:rPr>
            </w:pPr>
            <w:r w:rsidRPr="00C60923">
              <w:rPr>
                <w:rFonts w:hint="eastAsia"/>
                <w:sz w:val="20"/>
                <w:szCs w:val="20"/>
              </w:rPr>
              <w:t xml:space="preserve">　・　役員の報酬等が定款又は評議員会の決議により定められた額及び報酬等の支給基準に従って支給されていますか。</w:t>
            </w:r>
          </w:p>
        </w:tc>
        <w:tc>
          <w:tcPr>
            <w:tcW w:w="848" w:type="dxa"/>
            <w:tcBorders>
              <w:top w:val="dashSmallGap" w:sz="4" w:space="0" w:color="auto"/>
              <w:bottom w:val="dashSmallGap" w:sz="4" w:space="0" w:color="auto"/>
            </w:tcBorders>
            <w:shd w:val="clear" w:color="auto" w:fill="auto"/>
          </w:tcPr>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tc>
        <w:tc>
          <w:tcPr>
            <w:tcW w:w="848" w:type="dxa"/>
            <w:tcBorders>
              <w:top w:val="dashSmallGap" w:sz="4" w:space="0" w:color="auto"/>
              <w:bottom w:val="dashSmallGap" w:sz="4" w:space="0" w:color="auto"/>
            </w:tcBorders>
            <w:shd w:val="clear" w:color="auto" w:fill="auto"/>
          </w:tcPr>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tc>
        <w:tc>
          <w:tcPr>
            <w:tcW w:w="850" w:type="dxa"/>
            <w:tcBorders>
              <w:top w:val="dashSmallGap" w:sz="4" w:space="0" w:color="auto"/>
              <w:bottom w:val="dashSmallGap" w:sz="4" w:space="0" w:color="auto"/>
            </w:tcBorders>
            <w:shd w:val="clear" w:color="auto" w:fill="auto"/>
          </w:tcPr>
          <w:p w:rsidR="00C60923" w:rsidRPr="00C60923" w:rsidRDefault="00C60923" w:rsidP="00C60923">
            <w:pPr>
              <w:spacing w:line="360" w:lineRule="exact"/>
              <w:jc w:val="center"/>
              <w:rPr>
                <w:rFonts w:hint="eastAsia"/>
                <w:sz w:val="20"/>
                <w:szCs w:val="20"/>
              </w:rPr>
            </w:pPr>
          </w:p>
        </w:tc>
      </w:tr>
      <w:tr w:rsidR="00C60923" w:rsidRPr="00C60923" w:rsidTr="00D15995">
        <w:trPr>
          <w:trHeight w:val="730"/>
        </w:trPr>
        <w:tc>
          <w:tcPr>
            <w:tcW w:w="7290" w:type="dxa"/>
            <w:tcBorders>
              <w:top w:val="dashSmallGap" w:sz="4" w:space="0" w:color="auto"/>
              <w:bottom w:val="single" w:sz="4" w:space="0" w:color="auto"/>
            </w:tcBorders>
            <w:shd w:val="clear" w:color="auto" w:fill="auto"/>
          </w:tcPr>
          <w:p w:rsidR="00C60923" w:rsidRPr="00C60923" w:rsidRDefault="00C60923" w:rsidP="00C60923">
            <w:pPr>
              <w:spacing w:line="360" w:lineRule="exact"/>
              <w:ind w:left="623" w:hangingChars="300" w:hanging="623"/>
              <w:rPr>
                <w:rFonts w:hint="eastAsia"/>
                <w:sz w:val="20"/>
                <w:szCs w:val="20"/>
                <w:bdr w:val="single" w:sz="4" w:space="0" w:color="auto"/>
              </w:rPr>
            </w:pPr>
            <w:r w:rsidRPr="00C60923">
              <w:rPr>
                <w:rFonts w:hint="eastAsia"/>
                <w:sz w:val="20"/>
                <w:szCs w:val="20"/>
                <w:bdr w:val="single" w:sz="4" w:space="0" w:color="auto"/>
              </w:rPr>
              <w:t xml:space="preserve"> 評議員，理事，監事及び会計監査人の報酬【報酬等の総額の公表】 </w:t>
            </w:r>
          </w:p>
          <w:p w:rsidR="00C60923" w:rsidRPr="00C60923" w:rsidRDefault="00C60923" w:rsidP="00C60923">
            <w:pPr>
              <w:spacing w:line="360" w:lineRule="exact"/>
              <w:ind w:left="208" w:hangingChars="100" w:hanging="208"/>
              <w:rPr>
                <w:rFonts w:hint="eastAsia"/>
                <w:sz w:val="20"/>
                <w:szCs w:val="20"/>
              </w:rPr>
            </w:pPr>
            <w:r w:rsidRPr="00C60923">
              <w:rPr>
                <w:rFonts w:hint="eastAsia"/>
                <w:sz w:val="20"/>
                <w:szCs w:val="20"/>
              </w:rPr>
              <w:t xml:space="preserve">　　役員及び評議員等の報酬について，法令に定めるところにより公表していますか。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理事，監事及び評議員の区分ごとの報酬等の総額について，現況報告書に記載の上，公表していますか。</w:t>
            </w:r>
          </w:p>
        </w:tc>
        <w:tc>
          <w:tcPr>
            <w:tcW w:w="848" w:type="dxa"/>
            <w:tcBorders>
              <w:top w:val="dashSmallGap" w:sz="4" w:space="0" w:color="auto"/>
              <w:bottom w:val="single" w:sz="4" w:space="0" w:color="auto"/>
            </w:tcBorders>
            <w:shd w:val="clear" w:color="auto" w:fill="auto"/>
          </w:tcPr>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tc>
        <w:tc>
          <w:tcPr>
            <w:tcW w:w="848" w:type="dxa"/>
            <w:tcBorders>
              <w:top w:val="dashSmallGap" w:sz="4" w:space="0" w:color="auto"/>
              <w:bottom w:val="single" w:sz="4" w:space="0" w:color="auto"/>
            </w:tcBorders>
            <w:shd w:val="clear" w:color="auto" w:fill="auto"/>
          </w:tcPr>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tc>
        <w:tc>
          <w:tcPr>
            <w:tcW w:w="850" w:type="dxa"/>
            <w:tcBorders>
              <w:top w:val="dashSmallGap" w:sz="4" w:space="0" w:color="auto"/>
              <w:bottom w:val="single" w:sz="4" w:space="0" w:color="auto"/>
            </w:tcBorders>
            <w:shd w:val="clear" w:color="auto" w:fill="auto"/>
          </w:tcPr>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tc>
      </w:tr>
    </w:tbl>
    <w:p w:rsidR="00C60923" w:rsidRDefault="00C60923">
      <w:pPr>
        <w:spacing w:line="360" w:lineRule="exact"/>
        <w:rPr>
          <w:rFonts w:hint="eastAsia"/>
          <w:sz w:val="22"/>
        </w:rPr>
      </w:pPr>
      <w:r>
        <w:rPr>
          <w:rFonts w:hint="eastAsia"/>
          <w:sz w:val="22"/>
        </w:rPr>
        <w:br w:type="page"/>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87"/>
        <w:gridCol w:w="849"/>
        <w:gridCol w:w="849"/>
        <w:gridCol w:w="851"/>
      </w:tblGrid>
      <w:tr w:rsidR="00C60923" w:rsidRPr="00C60923" w:rsidTr="00C60923">
        <w:tc>
          <w:tcPr>
            <w:tcW w:w="7287" w:type="dxa"/>
            <w:vMerge w:val="restart"/>
            <w:shd w:val="clear" w:color="auto" w:fill="auto"/>
            <w:vAlign w:val="center"/>
          </w:tcPr>
          <w:p w:rsidR="00C60923" w:rsidRPr="00C60923" w:rsidRDefault="00C60923" w:rsidP="00C60923">
            <w:pPr>
              <w:spacing w:line="360" w:lineRule="exact"/>
              <w:jc w:val="center"/>
              <w:rPr>
                <w:rFonts w:hAnsi="ＭＳ 明朝" w:cs="ＭＳ 明朝" w:hint="eastAsia"/>
                <w:sz w:val="20"/>
                <w:szCs w:val="20"/>
              </w:rPr>
            </w:pPr>
            <w:r w:rsidRPr="00C60923">
              <w:rPr>
                <w:rFonts w:hAnsi="ＭＳ 明朝" w:cs="ＭＳ 明朝" w:hint="eastAsia"/>
                <w:sz w:val="20"/>
                <w:szCs w:val="20"/>
              </w:rPr>
              <w:lastRenderedPageBreak/>
              <w:t>監　査　事　項</w:t>
            </w:r>
          </w:p>
        </w:tc>
        <w:tc>
          <w:tcPr>
            <w:tcW w:w="2549" w:type="dxa"/>
            <w:gridSpan w:val="3"/>
            <w:shd w:val="clear" w:color="auto" w:fill="auto"/>
            <w:vAlign w:val="center"/>
          </w:tcPr>
          <w:p w:rsidR="00C60923" w:rsidRPr="00C60923" w:rsidRDefault="00C60923" w:rsidP="00C60923">
            <w:pPr>
              <w:spacing w:line="360" w:lineRule="exact"/>
              <w:jc w:val="center"/>
              <w:rPr>
                <w:rFonts w:hAnsi="ＭＳ 明朝" w:cs="ＭＳ 明朝" w:hint="eastAsia"/>
                <w:sz w:val="20"/>
                <w:szCs w:val="20"/>
              </w:rPr>
            </w:pPr>
            <w:r w:rsidRPr="00C60923">
              <w:rPr>
                <w:rFonts w:hAnsi="ＭＳ 明朝" w:cs="ＭＳ 明朝" w:hint="eastAsia"/>
                <w:sz w:val="20"/>
                <w:szCs w:val="20"/>
              </w:rPr>
              <w:t>自主点検欄</w:t>
            </w:r>
          </w:p>
        </w:tc>
      </w:tr>
      <w:tr w:rsidR="00C60923" w:rsidRPr="00C60923" w:rsidTr="00C60923">
        <w:tc>
          <w:tcPr>
            <w:tcW w:w="7287" w:type="dxa"/>
            <w:vMerge/>
            <w:tcBorders>
              <w:bottom w:val="double" w:sz="4" w:space="0" w:color="auto"/>
            </w:tcBorders>
            <w:shd w:val="clear" w:color="auto" w:fill="auto"/>
            <w:vAlign w:val="center"/>
          </w:tcPr>
          <w:p w:rsidR="00C60923" w:rsidRPr="00C60923" w:rsidRDefault="00C60923" w:rsidP="00C60923">
            <w:pPr>
              <w:spacing w:line="360" w:lineRule="exact"/>
              <w:jc w:val="center"/>
              <w:rPr>
                <w:rFonts w:hAnsi="ＭＳ 明朝" w:cs="ＭＳ 明朝" w:hint="eastAsia"/>
                <w:sz w:val="20"/>
                <w:szCs w:val="20"/>
              </w:rPr>
            </w:pPr>
          </w:p>
        </w:tc>
        <w:tc>
          <w:tcPr>
            <w:tcW w:w="849" w:type="dxa"/>
            <w:tcBorders>
              <w:bottom w:val="double" w:sz="4" w:space="0" w:color="auto"/>
              <w:right w:val="single" w:sz="4" w:space="0" w:color="auto"/>
            </w:tcBorders>
            <w:shd w:val="clear" w:color="auto" w:fill="auto"/>
            <w:vAlign w:val="center"/>
          </w:tcPr>
          <w:p w:rsidR="00C60923" w:rsidRPr="00C60923" w:rsidRDefault="00C60923" w:rsidP="00C60923">
            <w:pPr>
              <w:spacing w:line="360" w:lineRule="exact"/>
              <w:jc w:val="center"/>
              <w:rPr>
                <w:rFonts w:hAnsi="ＭＳ 明朝" w:cs="ＭＳ 明朝" w:hint="eastAsia"/>
                <w:sz w:val="20"/>
                <w:szCs w:val="20"/>
              </w:rPr>
            </w:pPr>
            <w:r w:rsidRPr="00C60923">
              <w:rPr>
                <w:rFonts w:hAnsi="ＭＳ 明朝" w:cs="ＭＳ 明朝" w:hint="eastAsia"/>
                <w:sz w:val="20"/>
                <w:szCs w:val="20"/>
              </w:rPr>
              <w:t>はい</w:t>
            </w:r>
          </w:p>
        </w:tc>
        <w:tc>
          <w:tcPr>
            <w:tcW w:w="849" w:type="dxa"/>
            <w:tcBorders>
              <w:left w:val="single" w:sz="4" w:space="0" w:color="auto"/>
              <w:bottom w:val="double" w:sz="4" w:space="0" w:color="auto"/>
            </w:tcBorders>
            <w:shd w:val="clear" w:color="auto" w:fill="auto"/>
            <w:vAlign w:val="center"/>
          </w:tcPr>
          <w:p w:rsidR="00C60923" w:rsidRPr="00C60923" w:rsidRDefault="00C60923" w:rsidP="00C60923">
            <w:pPr>
              <w:spacing w:line="360" w:lineRule="exact"/>
              <w:jc w:val="center"/>
              <w:rPr>
                <w:rFonts w:hAnsi="ＭＳ 明朝" w:cs="ＭＳ 明朝" w:hint="eastAsia"/>
                <w:sz w:val="20"/>
                <w:szCs w:val="20"/>
              </w:rPr>
            </w:pPr>
            <w:r w:rsidRPr="00C60923">
              <w:rPr>
                <w:rFonts w:hAnsi="ＭＳ 明朝" w:cs="ＭＳ 明朝" w:hint="eastAsia"/>
                <w:sz w:val="20"/>
                <w:szCs w:val="20"/>
              </w:rPr>
              <w:t>いいえ</w:t>
            </w:r>
          </w:p>
        </w:tc>
        <w:tc>
          <w:tcPr>
            <w:tcW w:w="851" w:type="dxa"/>
            <w:tcBorders>
              <w:left w:val="single" w:sz="4" w:space="0" w:color="auto"/>
              <w:bottom w:val="double" w:sz="4" w:space="0" w:color="auto"/>
            </w:tcBorders>
            <w:shd w:val="clear" w:color="auto" w:fill="auto"/>
            <w:vAlign w:val="center"/>
          </w:tcPr>
          <w:p w:rsidR="00C60923" w:rsidRPr="00C60923" w:rsidRDefault="00C60923" w:rsidP="00C60923">
            <w:pPr>
              <w:spacing w:line="360" w:lineRule="exact"/>
              <w:jc w:val="center"/>
              <w:rPr>
                <w:rFonts w:hAnsi="ＭＳ 明朝" w:cs="ＭＳ 明朝" w:hint="eastAsia"/>
                <w:sz w:val="20"/>
                <w:szCs w:val="20"/>
              </w:rPr>
            </w:pPr>
            <w:r w:rsidRPr="00C60923">
              <w:rPr>
                <w:rFonts w:hAnsi="ＭＳ 明朝" w:cs="ＭＳ 明朝" w:hint="eastAsia"/>
                <w:sz w:val="20"/>
                <w:szCs w:val="20"/>
              </w:rPr>
              <w:t>非該当</w:t>
            </w:r>
          </w:p>
        </w:tc>
      </w:tr>
      <w:tr w:rsidR="00C60923" w:rsidRPr="00C60923" w:rsidTr="00C60923">
        <w:tc>
          <w:tcPr>
            <w:tcW w:w="9836" w:type="dxa"/>
            <w:gridSpan w:val="4"/>
            <w:tcBorders>
              <w:top w:val="double" w:sz="4" w:space="0" w:color="auto"/>
              <w:bottom w:val="double" w:sz="4" w:space="0" w:color="auto"/>
            </w:tcBorders>
            <w:shd w:val="clear" w:color="auto" w:fill="FFFF99"/>
            <w:vAlign w:val="center"/>
          </w:tcPr>
          <w:p w:rsidR="00C60923" w:rsidRPr="00C60923" w:rsidRDefault="00C60923" w:rsidP="00C60923">
            <w:pPr>
              <w:spacing w:line="360" w:lineRule="exact"/>
              <w:jc w:val="left"/>
              <w:rPr>
                <w:rFonts w:ascii="ＭＳ ゴシック" w:eastAsia="ＭＳ ゴシック" w:hAnsi="ＭＳ ゴシック" w:cs="ＭＳ ゴシック" w:hint="eastAsia"/>
                <w:sz w:val="20"/>
                <w:szCs w:val="20"/>
              </w:rPr>
            </w:pPr>
            <w:r w:rsidRPr="00C60923">
              <w:rPr>
                <w:rFonts w:ascii="ＭＳ ゴシック" w:eastAsia="ＭＳ ゴシック" w:hAnsi="ＭＳ ゴシック" w:cs="ＭＳ ゴシック" w:hint="eastAsia"/>
                <w:sz w:val="20"/>
                <w:szCs w:val="20"/>
              </w:rPr>
              <w:t>Ⅱ　事業</w:t>
            </w:r>
          </w:p>
        </w:tc>
      </w:tr>
      <w:tr w:rsidR="00C60923" w:rsidRPr="00C60923" w:rsidTr="00C60923">
        <w:trPr>
          <w:trHeight w:val="2892"/>
        </w:trPr>
        <w:tc>
          <w:tcPr>
            <w:tcW w:w="7287" w:type="dxa"/>
            <w:tcBorders>
              <w:top w:val="double" w:sz="4" w:space="0" w:color="auto"/>
              <w:bottom w:val="dashSmallGap" w:sz="4" w:space="0" w:color="auto"/>
            </w:tcBorders>
            <w:shd w:val="clear" w:color="auto" w:fill="auto"/>
          </w:tcPr>
          <w:p w:rsidR="00C60923" w:rsidRPr="00C60923" w:rsidRDefault="00C60923" w:rsidP="00C60923">
            <w:pPr>
              <w:spacing w:line="360" w:lineRule="exact"/>
              <w:rPr>
                <w:rFonts w:hint="eastAsia"/>
                <w:sz w:val="20"/>
                <w:szCs w:val="20"/>
              </w:rPr>
            </w:pPr>
            <w:r w:rsidRPr="00C60923">
              <w:rPr>
                <w:rFonts w:hint="eastAsia"/>
                <w:sz w:val="20"/>
                <w:szCs w:val="20"/>
                <w:bdr w:val="single" w:sz="4" w:space="0" w:color="auto"/>
              </w:rPr>
              <w:t xml:space="preserve"> 事業一般 </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１　定款に従って事業を実施していますか。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定款に定めている事業が実施されていますか。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定款に定めていない事業が実施されていませんか。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２　「地域における公益的な取組」を実施していますか。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社会福祉事業及び公益事業を行うに当たり，日常生活若しくは社会生活上の支援を必要とする者に対して，無料又は低額な料金で，福祉サービスを積極的に提供するよう努めていますか。</w:t>
            </w:r>
          </w:p>
        </w:tc>
        <w:tc>
          <w:tcPr>
            <w:tcW w:w="849" w:type="dxa"/>
            <w:tcBorders>
              <w:top w:val="double" w:sz="4" w:space="0" w:color="auto"/>
              <w:bottom w:val="dashSmallGap" w:sz="4" w:space="0" w:color="auto"/>
            </w:tcBorders>
            <w:shd w:val="clear" w:color="auto" w:fill="auto"/>
          </w:tcPr>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ascii="ＭＳ ゴシック" w:eastAsia="ＭＳ ゴシック" w:hint="eastAsia"/>
                <w:b/>
                <w:bCs/>
                <w:sz w:val="24"/>
              </w:rPr>
            </w:pPr>
            <w:r w:rsidRPr="00C60923">
              <w:rPr>
                <w:rFonts w:hint="eastAsia"/>
                <w:sz w:val="20"/>
                <w:szCs w:val="20"/>
              </w:rPr>
              <w:t>□</w:t>
            </w:r>
          </w:p>
        </w:tc>
        <w:tc>
          <w:tcPr>
            <w:tcW w:w="849" w:type="dxa"/>
            <w:tcBorders>
              <w:top w:val="double" w:sz="4" w:space="0" w:color="auto"/>
              <w:bottom w:val="dashSmallGap" w:sz="4" w:space="0" w:color="auto"/>
            </w:tcBorders>
            <w:shd w:val="clear" w:color="auto" w:fill="auto"/>
          </w:tcPr>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tc>
        <w:tc>
          <w:tcPr>
            <w:tcW w:w="851" w:type="dxa"/>
            <w:tcBorders>
              <w:top w:val="double" w:sz="4" w:space="0" w:color="auto"/>
              <w:bottom w:val="dashSmallGap" w:sz="4" w:space="0" w:color="auto"/>
            </w:tcBorders>
            <w:shd w:val="clear" w:color="auto" w:fill="C0C0C0"/>
          </w:tcPr>
          <w:p w:rsidR="00C60923" w:rsidRPr="00C60923" w:rsidRDefault="00C60923" w:rsidP="00C60923">
            <w:pPr>
              <w:spacing w:line="360" w:lineRule="exact"/>
              <w:jc w:val="center"/>
              <w:rPr>
                <w:rFonts w:hint="eastAsia"/>
                <w:sz w:val="20"/>
                <w:szCs w:val="20"/>
              </w:rPr>
            </w:pPr>
          </w:p>
        </w:tc>
      </w:tr>
      <w:tr w:rsidR="00C60923" w:rsidRPr="00C60923" w:rsidTr="00C60923">
        <w:trPr>
          <w:trHeight w:val="2969"/>
        </w:trPr>
        <w:tc>
          <w:tcPr>
            <w:tcW w:w="7287" w:type="dxa"/>
            <w:tcBorders>
              <w:top w:val="dashSmallGap" w:sz="4" w:space="0" w:color="auto"/>
              <w:bottom w:val="dashSmallGap" w:sz="4" w:space="0" w:color="auto"/>
            </w:tcBorders>
            <w:shd w:val="clear" w:color="auto" w:fill="auto"/>
          </w:tcPr>
          <w:p w:rsidR="00C60923" w:rsidRPr="00C60923" w:rsidRDefault="00C60923" w:rsidP="00C60923">
            <w:pPr>
              <w:spacing w:line="360" w:lineRule="exact"/>
              <w:rPr>
                <w:rFonts w:hint="eastAsia"/>
                <w:sz w:val="20"/>
                <w:szCs w:val="20"/>
              </w:rPr>
            </w:pPr>
            <w:r w:rsidRPr="00C60923">
              <w:rPr>
                <w:rFonts w:hint="eastAsia"/>
                <w:sz w:val="20"/>
                <w:szCs w:val="20"/>
                <w:bdr w:val="single" w:sz="4" w:space="0" w:color="auto"/>
              </w:rPr>
              <w:t xml:space="preserve"> 社会福祉事業 </w:t>
            </w:r>
          </w:p>
          <w:p w:rsidR="00C60923" w:rsidRPr="00C60923" w:rsidRDefault="00C60923" w:rsidP="00C60923">
            <w:pPr>
              <w:spacing w:line="360" w:lineRule="exact"/>
              <w:ind w:left="415" w:hangingChars="200" w:hanging="415"/>
              <w:rPr>
                <w:rFonts w:hint="eastAsia"/>
                <w:sz w:val="20"/>
                <w:szCs w:val="20"/>
              </w:rPr>
            </w:pPr>
            <w:r w:rsidRPr="00C60923">
              <w:rPr>
                <w:rFonts w:hint="eastAsia"/>
                <w:sz w:val="20"/>
                <w:szCs w:val="20"/>
              </w:rPr>
              <w:t xml:space="preserve">　１　社会福祉事業を行うことを目的とする法人として適正に実施されていますか。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当該法人の事業のうち主たる地位を占めるものですか。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社会福祉事業で得た収入を，法令・通知上認められていない使途に充てていませんか。</w:t>
            </w:r>
          </w:p>
          <w:p w:rsidR="00C60923" w:rsidRPr="00C60923" w:rsidRDefault="00C60923" w:rsidP="00C60923">
            <w:pPr>
              <w:spacing w:line="360" w:lineRule="exact"/>
              <w:ind w:left="415" w:hangingChars="200" w:hanging="415"/>
              <w:rPr>
                <w:rFonts w:hint="eastAsia"/>
                <w:sz w:val="20"/>
                <w:szCs w:val="20"/>
              </w:rPr>
            </w:pPr>
            <w:r w:rsidRPr="00C60923">
              <w:rPr>
                <w:rFonts w:hint="eastAsia"/>
                <w:sz w:val="20"/>
                <w:szCs w:val="20"/>
              </w:rPr>
              <w:t xml:space="preserve">　２　社会福祉事業を行うために必要な資産を有していますか。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社会福祉事業を行うために必要な資産が確保されていますか。</w:t>
            </w:r>
          </w:p>
        </w:tc>
        <w:tc>
          <w:tcPr>
            <w:tcW w:w="849" w:type="dxa"/>
            <w:tcBorders>
              <w:top w:val="dashSmallGap" w:sz="4" w:space="0" w:color="auto"/>
              <w:bottom w:val="dashSmallGap" w:sz="4" w:space="0" w:color="auto"/>
            </w:tcBorders>
            <w:shd w:val="clear" w:color="auto" w:fill="auto"/>
          </w:tcPr>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ascii="ＭＳ ゴシック" w:eastAsia="ＭＳ ゴシック" w:hint="eastAsia"/>
                <w:b/>
                <w:bCs/>
                <w:sz w:val="24"/>
              </w:rPr>
            </w:pPr>
            <w:r w:rsidRPr="00C60923">
              <w:rPr>
                <w:rFonts w:hint="eastAsia"/>
                <w:sz w:val="20"/>
                <w:szCs w:val="20"/>
              </w:rPr>
              <w:t>□</w:t>
            </w:r>
          </w:p>
        </w:tc>
        <w:tc>
          <w:tcPr>
            <w:tcW w:w="849" w:type="dxa"/>
            <w:tcBorders>
              <w:top w:val="dashSmallGap" w:sz="4" w:space="0" w:color="auto"/>
              <w:bottom w:val="dashSmallGap" w:sz="4" w:space="0" w:color="auto"/>
            </w:tcBorders>
            <w:shd w:val="clear" w:color="auto" w:fill="auto"/>
          </w:tcPr>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tc>
        <w:tc>
          <w:tcPr>
            <w:tcW w:w="851" w:type="dxa"/>
            <w:tcBorders>
              <w:top w:val="dashSmallGap" w:sz="4" w:space="0" w:color="auto"/>
              <w:bottom w:val="dashSmallGap" w:sz="4" w:space="0" w:color="auto"/>
            </w:tcBorders>
            <w:shd w:val="clear" w:color="auto" w:fill="C0C0C0"/>
          </w:tcPr>
          <w:p w:rsidR="00C60923" w:rsidRPr="00C60923" w:rsidRDefault="00C60923" w:rsidP="00C60923">
            <w:pPr>
              <w:spacing w:line="360" w:lineRule="exact"/>
              <w:jc w:val="center"/>
              <w:rPr>
                <w:rFonts w:hint="eastAsia"/>
                <w:sz w:val="20"/>
                <w:szCs w:val="20"/>
              </w:rPr>
            </w:pPr>
          </w:p>
        </w:tc>
      </w:tr>
      <w:tr w:rsidR="00C60923" w:rsidRPr="00C60923" w:rsidTr="00C60923">
        <w:trPr>
          <w:trHeight w:val="2534"/>
        </w:trPr>
        <w:tc>
          <w:tcPr>
            <w:tcW w:w="7287" w:type="dxa"/>
            <w:tcBorders>
              <w:top w:val="dashSmallGap" w:sz="4" w:space="0" w:color="auto"/>
              <w:bottom w:val="dashSmallGap" w:sz="4" w:space="0" w:color="auto"/>
            </w:tcBorders>
            <w:shd w:val="clear" w:color="auto" w:fill="auto"/>
          </w:tcPr>
          <w:p w:rsidR="00C60923" w:rsidRPr="00C60923" w:rsidRDefault="00C60923" w:rsidP="00C60923">
            <w:pPr>
              <w:spacing w:line="360" w:lineRule="exact"/>
              <w:rPr>
                <w:rFonts w:hint="eastAsia"/>
                <w:sz w:val="20"/>
                <w:szCs w:val="20"/>
              </w:rPr>
            </w:pPr>
            <w:r w:rsidRPr="00C60923">
              <w:rPr>
                <w:rFonts w:hint="eastAsia"/>
                <w:sz w:val="20"/>
                <w:szCs w:val="20"/>
                <w:bdr w:val="single" w:sz="4" w:space="0" w:color="auto"/>
              </w:rPr>
              <w:t xml:space="preserve"> 公益事業 </w:t>
            </w:r>
          </w:p>
          <w:p w:rsidR="00C60923" w:rsidRPr="00C60923" w:rsidRDefault="00C60923" w:rsidP="00C60923">
            <w:pPr>
              <w:spacing w:line="360" w:lineRule="exact"/>
              <w:ind w:left="208" w:hangingChars="100" w:hanging="208"/>
              <w:rPr>
                <w:rFonts w:hint="eastAsia"/>
                <w:sz w:val="20"/>
                <w:szCs w:val="20"/>
              </w:rPr>
            </w:pPr>
            <w:r w:rsidRPr="00C60923">
              <w:rPr>
                <w:rFonts w:hint="eastAsia"/>
                <w:sz w:val="20"/>
                <w:szCs w:val="20"/>
              </w:rPr>
              <w:t xml:space="preserve">　　社会福祉事業を行うことを目的とする法人が行う公益事業として適正に実施されていますか。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社会福祉と関係があり，また，公益性があるものですか。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公益事業の経営により，社会福祉事業の経営に支障を来していませんか。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公益事業の規模が社会福祉事業の規模を超えていませんか。</w:t>
            </w:r>
          </w:p>
        </w:tc>
        <w:tc>
          <w:tcPr>
            <w:tcW w:w="849" w:type="dxa"/>
            <w:tcBorders>
              <w:top w:val="dashSmallGap" w:sz="4" w:space="0" w:color="auto"/>
              <w:bottom w:val="dashSmallGap" w:sz="4" w:space="0" w:color="auto"/>
            </w:tcBorders>
            <w:shd w:val="clear" w:color="auto" w:fill="auto"/>
          </w:tcPr>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ascii="ＭＳ ゴシック" w:eastAsia="ＭＳ ゴシック" w:hint="eastAsia"/>
                <w:b/>
                <w:bCs/>
                <w:sz w:val="24"/>
              </w:rPr>
            </w:pPr>
            <w:r w:rsidRPr="00C60923">
              <w:rPr>
                <w:rFonts w:hint="eastAsia"/>
                <w:sz w:val="20"/>
                <w:szCs w:val="20"/>
              </w:rPr>
              <w:t>□</w:t>
            </w:r>
          </w:p>
        </w:tc>
        <w:tc>
          <w:tcPr>
            <w:tcW w:w="849" w:type="dxa"/>
            <w:tcBorders>
              <w:top w:val="dashSmallGap" w:sz="4" w:space="0" w:color="auto"/>
              <w:bottom w:val="dashSmallGap" w:sz="4" w:space="0" w:color="auto"/>
            </w:tcBorders>
            <w:shd w:val="clear" w:color="auto" w:fill="auto"/>
          </w:tcPr>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tc>
        <w:tc>
          <w:tcPr>
            <w:tcW w:w="851" w:type="dxa"/>
            <w:tcBorders>
              <w:top w:val="dashSmallGap" w:sz="4" w:space="0" w:color="auto"/>
              <w:bottom w:val="dashSmallGap" w:sz="4" w:space="0" w:color="auto"/>
            </w:tcBorders>
            <w:shd w:val="clear" w:color="auto" w:fill="auto"/>
          </w:tcPr>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tc>
      </w:tr>
      <w:tr w:rsidR="00C60923" w:rsidRPr="00C60923" w:rsidTr="00C60923">
        <w:trPr>
          <w:trHeight w:val="366"/>
        </w:trPr>
        <w:tc>
          <w:tcPr>
            <w:tcW w:w="7287" w:type="dxa"/>
            <w:tcBorders>
              <w:top w:val="dashSmallGap" w:sz="4" w:space="0" w:color="auto"/>
              <w:bottom w:val="single" w:sz="4" w:space="0" w:color="auto"/>
            </w:tcBorders>
            <w:shd w:val="clear" w:color="auto" w:fill="auto"/>
          </w:tcPr>
          <w:p w:rsidR="00C60923" w:rsidRPr="00C60923" w:rsidRDefault="00C60923" w:rsidP="00C60923">
            <w:pPr>
              <w:spacing w:line="360" w:lineRule="exact"/>
              <w:rPr>
                <w:rFonts w:hint="eastAsia"/>
                <w:sz w:val="20"/>
                <w:szCs w:val="20"/>
              </w:rPr>
            </w:pPr>
            <w:r w:rsidRPr="00C60923">
              <w:rPr>
                <w:rFonts w:hint="eastAsia"/>
                <w:sz w:val="20"/>
                <w:szCs w:val="20"/>
                <w:bdr w:val="single" w:sz="4" w:space="0" w:color="auto"/>
              </w:rPr>
              <w:t xml:space="preserve"> 収益事業 </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１　法に基づき適正に実施されていますか。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社会福祉事業又は政令で定める公益事業の経営に収益が充てられていますか。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収益事業の経営により，社会福祉事業の経営に支障を来していませんか。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２　法人が行う事業として法令上認められるものですか。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事業規模が社会福祉事業の規模を超えていませんか。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法人の社会的信用を傷つけるおそれのあるもの又は投機的なものではありませんか。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当該事業を行うことにより当該法人の社会福祉事業の円滑な遂行を妨げるおそれがあるものではありませんか。</w:t>
            </w:r>
          </w:p>
        </w:tc>
        <w:tc>
          <w:tcPr>
            <w:tcW w:w="849" w:type="dxa"/>
            <w:tcBorders>
              <w:top w:val="dashSmallGap" w:sz="4" w:space="0" w:color="auto"/>
              <w:bottom w:val="single" w:sz="4" w:space="0" w:color="auto"/>
            </w:tcBorders>
            <w:shd w:val="clear" w:color="auto" w:fill="auto"/>
          </w:tcPr>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ascii="ＭＳ ゴシック" w:eastAsia="ＭＳ ゴシック" w:hint="eastAsia"/>
                <w:b/>
                <w:bCs/>
                <w:sz w:val="24"/>
              </w:rPr>
            </w:pPr>
            <w:r w:rsidRPr="00C60923">
              <w:rPr>
                <w:rFonts w:hint="eastAsia"/>
                <w:sz w:val="20"/>
                <w:szCs w:val="20"/>
              </w:rPr>
              <w:t>□</w:t>
            </w:r>
          </w:p>
        </w:tc>
        <w:tc>
          <w:tcPr>
            <w:tcW w:w="849" w:type="dxa"/>
            <w:tcBorders>
              <w:top w:val="dashSmallGap" w:sz="4" w:space="0" w:color="auto"/>
              <w:bottom w:val="single" w:sz="4" w:space="0" w:color="auto"/>
            </w:tcBorders>
            <w:shd w:val="clear" w:color="auto" w:fill="auto"/>
          </w:tcPr>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tc>
        <w:tc>
          <w:tcPr>
            <w:tcW w:w="851" w:type="dxa"/>
            <w:tcBorders>
              <w:top w:val="dashSmallGap" w:sz="4" w:space="0" w:color="auto"/>
              <w:bottom w:val="single" w:sz="4" w:space="0" w:color="auto"/>
            </w:tcBorders>
            <w:shd w:val="clear" w:color="auto" w:fill="auto"/>
          </w:tcPr>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tc>
      </w:tr>
    </w:tbl>
    <w:p w:rsidR="00C60923" w:rsidRDefault="00C60923" w:rsidP="00606524">
      <w:pPr>
        <w:ind w:left="455" w:hangingChars="200" w:hanging="455"/>
        <w:rPr>
          <w:rFonts w:hAnsi="ＭＳ 明朝" w:hint="eastAsia"/>
          <w:sz w:val="22"/>
          <w:szCs w:val="21"/>
        </w:rPr>
      </w:pPr>
      <w:r>
        <w:rPr>
          <w:rFonts w:hAnsi="ＭＳ 明朝" w:hint="eastAsia"/>
          <w:sz w:val="22"/>
          <w:szCs w:val="21"/>
        </w:rPr>
        <w:br w:type="page"/>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80"/>
        <w:gridCol w:w="852"/>
        <w:gridCol w:w="852"/>
        <w:gridCol w:w="852"/>
      </w:tblGrid>
      <w:tr w:rsidR="00C60923" w:rsidRPr="00C60923" w:rsidTr="00C60923">
        <w:tc>
          <w:tcPr>
            <w:tcW w:w="7280" w:type="dxa"/>
            <w:vMerge w:val="restart"/>
            <w:shd w:val="clear" w:color="auto" w:fill="auto"/>
            <w:vAlign w:val="center"/>
          </w:tcPr>
          <w:p w:rsidR="00C60923" w:rsidRPr="00C60923" w:rsidRDefault="00C60923" w:rsidP="00C60923">
            <w:pPr>
              <w:spacing w:line="360" w:lineRule="exact"/>
              <w:jc w:val="center"/>
              <w:rPr>
                <w:rFonts w:hAnsi="ＭＳ 明朝" w:cs="ＭＳ 明朝" w:hint="eastAsia"/>
                <w:sz w:val="20"/>
                <w:szCs w:val="20"/>
              </w:rPr>
            </w:pPr>
            <w:r w:rsidRPr="00C60923">
              <w:rPr>
                <w:rFonts w:hAnsi="ＭＳ 明朝" w:cs="ＭＳ 明朝" w:hint="eastAsia"/>
                <w:sz w:val="20"/>
                <w:szCs w:val="20"/>
              </w:rPr>
              <w:lastRenderedPageBreak/>
              <w:t>監　査　事　項</w:t>
            </w:r>
          </w:p>
        </w:tc>
        <w:tc>
          <w:tcPr>
            <w:tcW w:w="2556" w:type="dxa"/>
            <w:gridSpan w:val="3"/>
            <w:shd w:val="clear" w:color="auto" w:fill="auto"/>
            <w:vAlign w:val="center"/>
          </w:tcPr>
          <w:p w:rsidR="00C60923" w:rsidRPr="00C60923" w:rsidRDefault="00C60923" w:rsidP="00C60923">
            <w:pPr>
              <w:spacing w:line="360" w:lineRule="exact"/>
              <w:jc w:val="center"/>
              <w:rPr>
                <w:rFonts w:hAnsi="ＭＳ 明朝" w:cs="ＭＳ 明朝" w:hint="eastAsia"/>
                <w:sz w:val="20"/>
                <w:szCs w:val="20"/>
              </w:rPr>
            </w:pPr>
            <w:r w:rsidRPr="00C60923">
              <w:rPr>
                <w:rFonts w:hAnsi="ＭＳ 明朝" w:cs="ＭＳ 明朝" w:hint="eastAsia"/>
                <w:sz w:val="20"/>
                <w:szCs w:val="20"/>
              </w:rPr>
              <w:t>自主点検欄</w:t>
            </w:r>
          </w:p>
        </w:tc>
      </w:tr>
      <w:tr w:rsidR="00C60923" w:rsidRPr="00C60923" w:rsidTr="00C60923">
        <w:tc>
          <w:tcPr>
            <w:tcW w:w="7280" w:type="dxa"/>
            <w:vMerge/>
            <w:tcBorders>
              <w:bottom w:val="double" w:sz="4" w:space="0" w:color="auto"/>
            </w:tcBorders>
            <w:shd w:val="clear" w:color="auto" w:fill="auto"/>
            <w:vAlign w:val="center"/>
          </w:tcPr>
          <w:p w:rsidR="00C60923" w:rsidRPr="00C60923" w:rsidRDefault="00C60923" w:rsidP="00C60923">
            <w:pPr>
              <w:spacing w:line="360" w:lineRule="exact"/>
              <w:jc w:val="center"/>
              <w:rPr>
                <w:rFonts w:hAnsi="ＭＳ 明朝" w:cs="ＭＳ 明朝" w:hint="eastAsia"/>
                <w:sz w:val="20"/>
                <w:szCs w:val="20"/>
              </w:rPr>
            </w:pPr>
          </w:p>
        </w:tc>
        <w:tc>
          <w:tcPr>
            <w:tcW w:w="852" w:type="dxa"/>
            <w:tcBorders>
              <w:bottom w:val="double" w:sz="4" w:space="0" w:color="auto"/>
              <w:right w:val="single" w:sz="4" w:space="0" w:color="auto"/>
            </w:tcBorders>
            <w:shd w:val="clear" w:color="auto" w:fill="auto"/>
            <w:vAlign w:val="center"/>
          </w:tcPr>
          <w:p w:rsidR="00C60923" w:rsidRPr="00C60923" w:rsidRDefault="00C60923" w:rsidP="00C60923">
            <w:pPr>
              <w:spacing w:line="360" w:lineRule="exact"/>
              <w:jc w:val="center"/>
              <w:rPr>
                <w:rFonts w:hAnsi="ＭＳ 明朝" w:cs="ＭＳ 明朝" w:hint="eastAsia"/>
                <w:sz w:val="20"/>
                <w:szCs w:val="20"/>
              </w:rPr>
            </w:pPr>
            <w:r w:rsidRPr="00C60923">
              <w:rPr>
                <w:rFonts w:hAnsi="ＭＳ 明朝" w:cs="ＭＳ 明朝" w:hint="eastAsia"/>
                <w:sz w:val="20"/>
                <w:szCs w:val="20"/>
              </w:rPr>
              <w:t>はい</w:t>
            </w:r>
          </w:p>
        </w:tc>
        <w:tc>
          <w:tcPr>
            <w:tcW w:w="852" w:type="dxa"/>
            <w:tcBorders>
              <w:left w:val="single" w:sz="4" w:space="0" w:color="auto"/>
              <w:bottom w:val="double" w:sz="4" w:space="0" w:color="auto"/>
            </w:tcBorders>
            <w:shd w:val="clear" w:color="auto" w:fill="auto"/>
            <w:vAlign w:val="center"/>
          </w:tcPr>
          <w:p w:rsidR="00C60923" w:rsidRPr="00C60923" w:rsidRDefault="00C60923" w:rsidP="00C60923">
            <w:pPr>
              <w:spacing w:line="360" w:lineRule="exact"/>
              <w:jc w:val="center"/>
              <w:rPr>
                <w:rFonts w:hAnsi="ＭＳ 明朝" w:cs="ＭＳ 明朝" w:hint="eastAsia"/>
                <w:sz w:val="20"/>
                <w:szCs w:val="20"/>
              </w:rPr>
            </w:pPr>
            <w:r w:rsidRPr="00C60923">
              <w:rPr>
                <w:rFonts w:hAnsi="ＭＳ 明朝" w:cs="ＭＳ 明朝" w:hint="eastAsia"/>
                <w:sz w:val="20"/>
                <w:szCs w:val="20"/>
              </w:rPr>
              <w:t>いいえ</w:t>
            </w:r>
          </w:p>
        </w:tc>
        <w:tc>
          <w:tcPr>
            <w:tcW w:w="852" w:type="dxa"/>
            <w:tcBorders>
              <w:left w:val="single" w:sz="4" w:space="0" w:color="auto"/>
              <w:bottom w:val="double" w:sz="4" w:space="0" w:color="auto"/>
            </w:tcBorders>
            <w:shd w:val="clear" w:color="auto" w:fill="auto"/>
            <w:vAlign w:val="center"/>
          </w:tcPr>
          <w:p w:rsidR="00C60923" w:rsidRPr="00C60923" w:rsidRDefault="00C60923" w:rsidP="00C60923">
            <w:pPr>
              <w:spacing w:line="360" w:lineRule="exact"/>
              <w:jc w:val="center"/>
              <w:rPr>
                <w:rFonts w:hAnsi="ＭＳ 明朝" w:cs="ＭＳ 明朝" w:hint="eastAsia"/>
                <w:sz w:val="20"/>
                <w:szCs w:val="20"/>
              </w:rPr>
            </w:pPr>
            <w:r w:rsidRPr="00C60923">
              <w:rPr>
                <w:rFonts w:hAnsi="ＭＳ 明朝" w:cs="ＭＳ 明朝" w:hint="eastAsia"/>
                <w:sz w:val="20"/>
                <w:szCs w:val="20"/>
              </w:rPr>
              <w:t>非該当</w:t>
            </w:r>
          </w:p>
        </w:tc>
      </w:tr>
      <w:tr w:rsidR="00C60923" w:rsidRPr="00C60923" w:rsidTr="00C60923">
        <w:tc>
          <w:tcPr>
            <w:tcW w:w="9836" w:type="dxa"/>
            <w:gridSpan w:val="4"/>
            <w:tcBorders>
              <w:top w:val="double" w:sz="4" w:space="0" w:color="auto"/>
              <w:bottom w:val="double" w:sz="4" w:space="0" w:color="auto"/>
            </w:tcBorders>
            <w:shd w:val="clear" w:color="auto" w:fill="FFFF99"/>
            <w:vAlign w:val="center"/>
          </w:tcPr>
          <w:p w:rsidR="00C60923" w:rsidRPr="00C60923" w:rsidRDefault="00C60923" w:rsidP="00C60923">
            <w:pPr>
              <w:spacing w:line="360" w:lineRule="exact"/>
              <w:jc w:val="left"/>
              <w:rPr>
                <w:rFonts w:ascii="ＭＳ ゴシック" w:eastAsia="ＭＳ ゴシック" w:hAnsi="ＭＳ ゴシック" w:cs="ＭＳ ゴシック" w:hint="eastAsia"/>
                <w:sz w:val="20"/>
                <w:szCs w:val="20"/>
              </w:rPr>
            </w:pPr>
            <w:r w:rsidRPr="00C60923">
              <w:rPr>
                <w:rFonts w:ascii="ＭＳ ゴシック" w:eastAsia="ＭＳ ゴシック" w:hAnsi="ＭＳ ゴシック" w:cs="ＭＳ ゴシック" w:hint="eastAsia"/>
                <w:sz w:val="20"/>
                <w:szCs w:val="20"/>
              </w:rPr>
              <w:t>Ⅲ　管理</w:t>
            </w:r>
          </w:p>
        </w:tc>
      </w:tr>
      <w:tr w:rsidR="00C60923" w:rsidRPr="00C60923" w:rsidTr="00C60923">
        <w:trPr>
          <w:trHeight w:val="1846"/>
        </w:trPr>
        <w:tc>
          <w:tcPr>
            <w:tcW w:w="7280" w:type="dxa"/>
            <w:tcBorders>
              <w:top w:val="double" w:sz="4" w:space="0" w:color="auto"/>
              <w:bottom w:val="dashSmallGap" w:sz="4" w:space="0" w:color="auto"/>
            </w:tcBorders>
            <w:shd w:val="clear" w:color="auto" w:fill="auto"/>
          </w:tcPr>
          <w:p w:rsidR="00C60923" w:rsidRPr="00C60923" w:rsidRDefault="00C60923" w:rsidP="00C60923">
            <w:pPr>
              <w:spacing w:line="360" w:lineRule="exact"/>
              <w:rPr>
                <w:rFonts w:hint="eastAsia"/>
                <w:sz w:val="20"/>
                <w:szCs w:val="20"/>
              </w:rPr>
            </w:pPr>
            <w:r w:rsidRPr="00C60923">
              <w:rPr>
                <w:rFonts w:hint="eastAsia"/>
                <w:sz w:val="20"/>
                <w:szCs w:val="20"/>
                <w:bdr w:val="single" w:sz="4" w:space="0" w:color="auto"/>
              </w:rPr>
              <w:t xml:space="preserve"> 人事管理 </w:t>
            </w:r>
          </w:p>
          <w:p w:rsidR="00C60923" w:rsidRPr="00C60923" w:rsidRDefault="00C60923" w:rsidP="00C60923">
            <w:pPr>
              <w:spacing w:line="360" w:lineRule="exact"/>
              <w:ind w:left="415" w:hangingChars="200" w:hanging="415"/>
              <w:rPr>
                <w:rFonts w:hint="eastAsia"/>
                <w:sz w:val="20"/>
                <w:szCs w:val="20"/>
              </w:rPr>
            </w:pPr>
            <w:r w:rsidRPr="00C60923">
              <w:rPr>
                <w:rFonts w:hint="eastAsia"/>
                <w:sz w:val="20"/>
                <w:szCs w:val="20"/>
              </w:rPr>
              <w:t xml:space="preserve">　　法令に従い，職員の任免等人事管理を行っていますか。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重要な役割を担う職員の選任及び解任は，理事会の決議を経て行われていますか。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職員の任免は適正な手続により行われていますか。</w:t>
            </w:r>
          </w:p>
        </w:tc>
        <w:tc>
          <w:tcPr>
            <w:tcW w:w="852" w:type="dxa"/>
            <w:tcBorders>
              <w:top w:val="double" w:sz="4" w:space="0" w:color="auto"/>
              <w:bottom w:val="dashSmallGap" w:sz="4" w:space="0" w:color="auto"/>
            </w:tcBorders>
            <w:shd w:val="clear" w:color="auto" w:fill="auto"/>
          </w:tcPr>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ascii="ＭＳ ゴシック" w:eastAsia="ＭＳ ゴシック" w:hint="eastAsia"/>
                <w:b/>
                <w:bCs/>
                <w:sz w:val="24"/>
              </w:rPr>
            </w:pPr>
            <w:r w:rsidRPr="00C60923">
              <w:rPr>
                <w:rFonts w:hint="eastAsia"/>
                <w:sz w:val="20"/>
                <w:szCs w:val="20"/>
              </w:rPr>
              <w:t>□</w:t>
            </w:r>
          </w:p>
        </w:tc>
        <w:tc>
          <w:tcPr>
            <w:tcW w:w="852" w:type="dxa"/>
            <w:tcBorders>
              <w:top w:val="double" w:sz="4" w:space="0" w:color="auto"/>
              <w:bottom w:val="dashSmallGap" w:sz="4" w:space="0" w:color="auto"/>
            </w:tcBorders>
            <w:shd w:val="clear" w:color="auto" w:fill="auto"/>
          </w:tcPr>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tc>
        <w:tc>
          <w:tcPr>
            <w:tcW w:w="852" w:type="dxa"/>
            <w:tcBorders>
              <w:top w:val="double" w:sz="4" w:space="0" w:color="auto"/>
              <w:bottom w:val="dashSmallGap" w:sz="4" w:space="0" w:color="auto"/>
            </w:tcBorders>
            <w:shd w:val="clear" w:color="auto" w:fill="C0C0C0"/>
          </w:tcPr>
          <w:p w:rsidR="00C60923" w:rsidRPr="00C60923" w:rsidRDefault="00C60923" w:rsidP="00C60923">
            <w:pPr>
              <w:spacing w:line="360" w:lineRule="exact"/>
              <w:jc w:val="center"/>
              <w:rPr>
                <w:rFonts w:hint="eastAsia"/>
                <w:sz w:val="20"/>
                <w:szCs w:val="20"/>
              </w:rPr>
            </w:pPr>
          </w:p>
        </w:tc>
      </w:tr>
      <w:tr w:rsidR="00C60923" w:rsidRPr="00C60923" w:rsidTr="00C60923">
        <w:trPr>
          <w:trHeight w:val="3249"/>
        </w:trPr>
        <w:tc>
          <w:tcPr>
            <w:tcW w:w="7280" w:type="dxa"/>
            <w:tcBorders>
              <w:top w:val="dashSmallGap" w:sz="4" w:space="0" w:color="auto"/>
              <w:bottom w:val="dashSmallGap" w:sz="4" w:space="0" w:color="auto"/>
            </w:tcBorders>
            <w:shd w:val="clear" w:color="auto" w:fill="auto"/>
          </w:tcPr>
          <w:p w:rsidR="00C60923" w:rsidRPr="00C60923" w:rsidRDefault="00C60923" w:rsidP="00C60923">
            <w:pPr>
              <w:spacing w:line="360" w:lineRule="exact"/>
              <w:rPr>
                <w:rFonts w:hint="eastAsia"/>
                <w:sz w:val="20"/>
                <w:szCs w:val="20"/>
              </w:rPr>
            </w:pPr>
            <w:r w:rsidRPr="00C60923">
              <w:rPr>
                <w:rFonts w:hint="eastAsia"/>
                <w:sz w:val="20"/>
                <w:szCs w:val="20"/>
                <w:bdr w:val="single" w:sz="4" w:space="0" w:color="auto"/>
              </w:rPr>
              <w:t xml:space="preserve"> 資産管理【基本財産】 </w:t>
            </w:r>
          </w:p>
          <w:p w:rsidR="00C60923" w:rsidRPr="00C60923" w:rsidRDefault="00C60923" w:rsidP="00C60923">
            <w:pPr>
              <w:spacing w:line="360" w:lineRule="exact"/>
              <w:ind w:left="415" w:hangingChars="200" w:hanging="415"/>
              <w:rPr>
                <w:rFonts w:hint="eastAsia"/>
                <w:sz w:val="20"/>
                <w:szCs w:val="20"/>
              </w:rPr>
            </w:pPr>
            <w:r w:rsidRPr="00C60923">
              <w:rPr>
                <w:rFonts w:hint="eastAsia"/>
                <w:sz w:val="20"/>
                <w:szCs w:val="20"/>
              </w:rPr>
              <w:t xml:space="preserve">　　基本財産の管理運用が適切になされていますか。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法人の所有する社会福祉事業の用に供する不動産は，全て基本財産として定款に記載されていますか。また，当該不動産の所有権の登記がなされていますか。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所轄庁の承認を得ずに，基本財産を処分し，貸与し又は担保に供していませんか。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基本財産の管理運用は，安全，確実な方法，すなわち元本が確実に回収できるものにより行われていますか。</w:t>
            </w:r>
          </w:p>
        </w:tc>
        <w:tc>
          <w:tcPr>
            <w:tcW w:w="852" w:type="dxa"/>
            <w:tcBorders>
              <w:top w:val="dashSmallGap" w:sz="4" w:space="0" w:color="auto"/>
              <w:bottom w:val="dashSmallGap" w:sz="4" w:space="0" w:color="auto"/>
            </w:tcBorders>
            <w:shd w:val="clear" w:color="auto" w:fill="auto"/>
          </w:tcPr>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ascii="ＭＳ ゴシック" w:eastAsia="ＭＳ ゴシック" w:hint="eastAsia"/>
                <w:b/>
                <w:bCs/>
                <w:sz w:val="24"/>
              </w:rPr>
            </w:pPr>
            <w:r w:rsidRPr="00C60923">
              <w:rPr>
                <w:rFonts w:hint="eastAsia"/>
                <w:sz w:val="20"/>
                <w:szCs w:val="20"/>
              </w:rPr>
              <w:t>□</w:t>
            </w:r>
          </w:p>
        </w:tc>
        <w:tc>
          <w:tcPr>
            <w:tcW w:w="852" w:type="dxa"/>
            <w:tcBorders>
              <w:top w:val="dashSmallGap" w:sz="4" w:space="0" w:color="auto"/>
              <w:bottom w:val="dashSmallGap" w:sz="4" w:space="0" w:color="auto"/>
            </w:tcBorders>
            <w:shd w:val="clear" w:color="auto" w:fill="auto"/>
          </w:tcPr>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tc>
        <w:tc>
          <w:tcPr>
            <w:tcW w:w="852" w:type="dxa"/>
            <w:tcBorders>
              <w:top w:val="dashSmallGap" w:sz="4" w:space="0" w:color="auto"/>
              <w:bottom w:val="dashSmallGap" w:sz="4" w:space="0" w:color="auto"/>
            </w:tcBorders>
            <w:shd w:val="clear" w:color="auto" w:fill="C0C0C0"/>
          </w:tcPr>
          <w:p w:rsidR="00C60923" w:rsidRPr="00C60923" w:rsidRDefault="00C60923" w:rsidP="00C60923">
            <w:pPr>
              <w:spacing w:line="360" w:lineRule="exact"/>
              <w:jc w:val="center"/>
              <w:rPr>
                <w:rFonts w:hint="eastAsia"/>
                <w:sz w:val="20"/>
                <w:szCs w:val="20"/>
              </w:rPr>
            </w:pPr>
          </w:p>
        </w:tc>
      </w:tr>
      <w:tr w:rsidR="00C60923" w:rsidRPr="00C60923" w:rsidTr="00C60923">
        <w:trPr>
          <w:trHeight w:val="2156"/>
        </w:trPr>
        <w:tc>
          <w:tcPr>
            <w:tcW w:w="7280" w:type="dxa"/>
            <w:tcBorders>
              <w:top w:val="dashSmallGap" w:sz="4" w:space="0" w:color="auto"/>
              <w:bottom w:val="dashSmallGap" w:sz="4" w:space="0" w:color="auto"/>
            </w:tcBorders>
            <w:shd w:val="clear" w:color="auto" w:fill="auto"/>
          </w:tcPr>
          <w:p w:rsidR="00C60923" w:rsidRPr="00C60923" w:rsidRDefault="00C60923" w:rsidP="00C60923">
            <w:pPr>
              <w:spacing w:line="360" w:lineRule="exact"/>
              <w:rPr>
                <w:rFonts w:hint="eastAsia"/>
                <w:sz w:val="20"/>
                <w:szCs w:val="20"/>
              </w:rPr>
            </w:pPr>
            <w:r w:rsidRPr="00C60923">
              <w:rPr>
                <w:rFonts w:hint="eastAsia"/>
                <w:sz w:val="20"/>
                <w:szCs w:val="20"/>
                <w:bdr w:val="single" w:sz="4" w:space="0" w:color="auto"/>
              </w:rPr>
              <w:t xml:space="preserve"> 資産管理【基本財産以外の財産】 </w:t>
            </w:r>
          </w:p>
          <w:p w:rsidR="00C60923" w:rsidRPr="00C60923" w:rsidRDefault="00C60923" w:rsidP="00C60923">
            <w:pPr>
              <w:spacing w:line="360" w:lineRule="exact"/>
              <w:ind w:left="415" w:hangingChars="200" w:hanging="415"/>
              <w:rPr>
                <w:rFonts w:hint="eastAsia"/>
                <w:sz w:val="20"/>
                <w:szCs w:val="20"/>
              </w:rPr>
            </w:pPr>
            <w:r w:rsidRPr="00C60923">
              <w:rPr>
                <w:rFonts w:hint="eastAsia"/>
                <w:sz w:val="20"/>
                <w:szCs w:val="20"/>
              </w:rPr>
              <w:t xml:space="preserve">　　基本財産以外の資産の管理運用は適切になされていますか。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基本財産以外の資産（その他財産，公益事業用財産，収益事業用財産）の管理運用にあたって，安全，確実な方法で行われていますか。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その他財産のうち社会福祉事業の存続要件となっているものの管理が適正にされ，その処分がみだりに行われていませんか。</w:t>
            </w:r>
          </w:p>
        </w:tc>
        <w:tc>
          <w:tcPr>
            <w:tcW w:w="852" w:type="dxa"/>
            <w:tcBorders>
              <w:top w:val="dashSmallGap" w:sz="4" w:space="0" w:color="auto"/>
              <w:bottom w:val="dashSmallGap" w:sz="4" w:space="0" w:color="auto"/>
            </w:tcBorders>
            <w:shd w:val="clear" w:color="auto" w:fill="auto"/>
          </w:tcPr>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ascii="ＭＳ ゴシック" w:eastAsia="ＭＳ ゴシック" w:hint="eastAsia"/>
                <w:b/>
                <w:bCs/>
                <w:sz w:val="24"/>
              </w:rPr>
            </w:pPr>
            <w:r w:rsidRPr="00C60923">
              <w:rPr>
                <w:rFonts w:hint="eastAsia"/>
                <w:sz w:val="20"/>
                <w:szCs w:val="20"/>
              </w:rPr>
              <w:t>□</w:t>
            </w:r>
          </w:p>
        </w:tc>
        <w:tc>
          <w:tcPr>
            <w:tcW w:w="852" w:type="dxa"/>
            <w:tcBorders>
              <w:top w:val="dashSmallGap" w:sz="4" w:space="0" w:color="auto"/>
              <w:bottom w:val="dashSmallGap" w:sz="4" w:space="0" w:color="auto"/>
            </w:tcBorders>
            <w:shd w:val="clear" w:color="auto" w:fill="auto"/>
          </w:tcPr>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tc>
        <w:tc>
          <w:tcPr>
            <w:tcW w:w="852" w:type="dxa"/>
            <w:tcBorders>
              <w:top w:val="dashSmallGap" w:sz="4" w:space="0" w:color="auto"/>
              <w:bottom w:val="dashSmallGap" w:sz="4" w:space="0" w:color="auto"/>
            </w:tcBorders>
            <w:shd w:val="clear" w:color="auto" w:fill="auto"/>
          </w:tcPr>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tc>
      </w:tr>
      <w:tr w:rsidR="00C60923" w:rsidRPr="00C60923" w:rsidTr="00C60923">
        <w:trPr>
          <w:trHeight w:val="1814"/>
        </w:trPr>
        <w:tc>
          <w:tcPr>
            <w:tcW w:w="7280" w:type="dxa"/>
            <w:tcBorders>
              <w:top w:val="dashSmallGap" w:sz="4" w:space="0" w:color="auto"/>
              <w:bottom w:val="dashSmallGap" w:sz="4" w:space="0" w:color="auto"/>
            </w:tcBorders>
            <w:shd w:val="clear" w:color="auto" w:fill="auto"/>
          </w:tcPr>
          <w:p w:rsidR="00C60923" w:rsidRPr="00C60923" w:rsidRDefault="00C60923" w:rsidP="00C60923">
            <w:pPr>
              <w:spacing w:line="360" w:lineRule="exact"/>
              <w:rPr>
                <w:rFonts w:hint="eastAsia"/>
                <w:sz w:val="20"/>
                <w:szCs w:val="20"/>
              </w:rPr>
            </w:pPr>
            <w:r w:rsidRPr="00C60923">
              <w:rPr>
                <w:rFonts w:hint="eastAsia"/>
                <w:sz w:val="20"/>
                <w:szCs w:val="20"/>
                <w:bdr w:val="single" w:sz="4" w:space="0" w:color="auto"/>
              </w:rPr>
              <w:t xml:space="preserve"> 資産管理【株式保有】 </w:t>
            </w:r>
          </w:p>
          <w:p w:rsidR="00C60923" w:rsidRPr="00C60923" w:rsidRDefault="00C60923" w:rsidP="00C60923">
            <w:pPr>
              <w:spacing w:line="360" w:lineRule="exact"/>
              <w:ind w:left="415" w:hangingChars="200" w:hanging="415"/>
              <w:rPr>
                <w:rFonts w:hint="eastAsia"/>
                <w:sz w:val="20"/>
                <w:szCs w:val="20"/>
              </w:rPr>
            </w:pPr>
            <w:r w:rsidRPr="00C60923">
              <w:rPr>
                <w:rFonts w:hint="eastAsia"/>
                <w:sz w:val="20"/>
                <w:szCs w:val="20"/>
              </w:rPr>
              <w:t xml:space="preserve">　　株式の保有は適切になされていますか。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株式の保有が法令上認められるものですか。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株式保有等を行っている場合（全株式の20％以上を保有している場合に限る。）に，所轄庁に必要書類の提出をしていますか。</w:t>
            </w:r>
          </w:p>
        </w:tc>
        <w:tc>
          <w:tcPr>
            <w:tcW w:w="852" w:type="dxa"/>
            <w:tcBorders>
              <w:top w:val="dashSmallGap" w:sz="4" w:space="0" w:color="auto"/>
              <w:bottom w:val="dashSmallGap" w:sz="4" w:space="0" w:color="auto"/>
            </w:tcBorders>
            <w:shd w:val="clear" w:color="auto" w:fill="auto"/>
          </w:tcPr>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ascii="ＭＳ ゴシック" w:eastAsia="ＭＳ ゴシック" w:hint="eastAsia"/>
                <w:b/>
                <w:bCs/>
                <w:sz w:val="24"/>
              </w:rPr>
            </w:pPr>
            <w:r w:rsidRPr="00C60923">
              <w:rPr>
                <w:rFonts w:hint="eastAsia"/>
                <w:sz w:val="20"/>
                <w:szCs w:val="20"/>
              </w:rPr>
              <w:t>□</w:t>
            </w:r>
          </w:p>
        </w:tc>
        <w:tc>
          <w:tcPr>
            <w:tcW w:w="852" w:type="dxa"/>
            <w:tcBorders>
              <w:top w:val="dashSmallGap" w:sz="4" w:space="0" w:color="auto"/>
              <w:bottom w:val="dashSmallGap" w:sz="4" w:space="0" w:color="auto"/>
            </w:tcBorders>
            <w:shd w:val="clear" w:color="auto" w:fill="auto"/>
          </w:tcPr>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r w:rsidRPr="00C60923">
              <w:rPr>
                <w:rFonts w:hint="eastAsia"/>
                <w:sz w:val="20"/>
                <w:szCs w:val="20"/>
              </w:rPr>
              <w:t>□</w:t>
            </w:r>
          </w:p>
        </w:tc>
        <w:tc>
          <w:tcPr>
            <w:tcW w:w="852" w:type="dxa"/>
            <w:tcBorders>
              <w:top w:val="dashSmallGap" w:sz="4" w:space="0" w:color="auto"/>
              <w:bottom w:val="dashSmallGap" w:sz="4" w:space="0" w:color="auto"/>
            </w:tcBorders>
            <w:shd w:val="clear" w:color="auto" w:fill="auto"/>
          </w:tcPr>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r w:rsidRPr="00C60923">
              <w:rPr>
                <w:rFonts w:hint="eastAsia"/>
                <w:sz w:val="20"/>
                <w:szCs w:val="20"/>
              </w:rPr>
              <w:t>□</w:t>
            </w:r>
          </w:p>
        </w:tc>
      </w:tr>
      <w:tr w:rsidR="00C60923" w:rsidRPr="00C60923" w:rsidTr="00C60923">
        <w:trPr>
          <w:trHeight w:val="2545"/>
        </w:trPr>
        <w:tc>
          <w:tcPr>
            <w:tcW w:w="7280" w:type="dxa"/>
            <w:tcBorders>
              <w:top w:val="dashSmallGap" w:sz="4" w:space="0" w:color="auto"/>
              <w:bottom w:val="dashSmallGap" w:sz="4" w:space="0" w:color="auto"/>
            </w:tcBorders>
            <w:shd w:val="clear" w:color="auto" w:fill="auto"/>
          </w:tcPr>
          <w:p w:rsidR="00C60923" w:rsidRPr="00C60923" w:rsidRDefault="00C60923" w:rsidP="00C60923">
            <w:pPr>
              <w:spacing w:line="360" w:lineRule="exact"/>
              <w:rPr>
                <w:rFonts w:hint="eastAsia"/>
                <w:sz w:val="20"/>
                <w:szCs w:val="20"/>
              </w:rPr>
            </w:pPr>
            <w:r w:rsidRPr="00C60923">
              <w:rPr>
                <w:rFonts w:hint="eastAsia"/>
                <w:sz w:val="20"/>
                <w:szCs w:val="20"/>
                <w:bdr w:val="single" w:sz="4" w:space="0" w:color="auto"/>
              </w:rPr>
              <w:t xml:space="preserve"> 資産管理【不動産の借用】 </w:t>
            </w:r>
          </w:p>
          <w:p w:rsidR="00C60923" w:rsidRPr="00C60923" w:rsidRDefault="00C60923" w:rsidP="00C60923">
            <w:pPr>
              <w:spacing w:line="360" w:lineRule="exact"/>
              <w:ind w:left="415" w:hangingChars="200" w:hanging="415"/>
              <w:rPr>
                <w:rFonts w:hint="eastAsia"/>
                <w:sz w:val="20"/>
                <w:szCs w:val="20"/>
              </w:rPr>
            </w:pPr>
            <w:r w:rsidRPr="00C60923">
              <w:rPr>
                <w:rFonts w:hint="eastAsia"/>
                <w:sz w:val="20"/>
                <w:szCs w:val="20"/>
              </w:rPr>
              <w:t xml:space="preserve">　　不動産を借用している場合，適正な手続きを行っていますか。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社会福祉事業の用に供する不動産を国又は地方公共団体から借用している場合は，国又は地方公共団体の使用許可等を受けていますか。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社会福祉事業の用に供する不動産を国又は地方公共団体以外の者から借用している場合は，その事業の存続に必要な期間の利用権を設定し，かつ，登記がなされていますか。</w:t>
            </w:r>
          </w:p>
        </w:tc>
        <w:tc>
          <w:tcPr>
            <w:tcW w:w="852" w:type="dxa"/>
            <w:tcBorders>
              <w:top w:val="dashSmallGap" w:sz="4" w:space="0" w:color="auto"/>
              <w:bottom w:val="dashSmallGap" w:sz="4" w:space="0" w:color="auto"/>
            </w:tcBorders>
            <w:shd w:val="clear" w:color="auto" w:fill="auto"/>
          </w:tcPr>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ascii="ＭＳ ゴシック" w:eastAsia="ＭＳ ゴシック" w:hint="eastAsia"/>
                <w:b/>
                <w:bCs/>
                <w:sz w:val="24"/>
              </w:rPr>
            </w:pPr>
            <w:r w:rsidRPr="00C60923">
              <w:rPr>
                <w:rFonts w:hint="eastAsia"/>
                <w:sz w:val="20"/>
                <w:szCs w:val="20"/>
              </w:rPr>
              <w:t>□</w:t>
            </w:r>
          </w:p>
        </w:tc>
        <w:tc>
          <w:tcPr>
            <w:tcW w:w="852" w:type="dxa"/>
            <w:tcBorders>
              <w:top w:val="dashSmallGap" w:sz="4" w:space="0" w:color="auto"/>
              <w:bottom w:val="dashSmallGap" w:sz="4" w:space="0" w:color="auto"/>
            </w:tcBorders>
            <w:shd w:val="clear" w:color="auto" w:fill="auto"/>
          </w:tcPr>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tc>
        <w:tc>
          <w:tcPr>
            <w:tcW w:w="852" w:type="dxa"/>
            <w:tcBorders>
              <w:top w:val="dashSmallGap" w:sz="4" w:space="0" w:color="auto"/>
              <w:bottom w:val="dashSmallGap" w:sz="4" w:space="0" w:color="auto"/>
            </w:tcBorders>
            <w:shd w:val="clear" w:color="auto" w:fill="auto"/>
          </w:tcPr>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tc>
      </w:tr>
      <w:tr w:rsidR="00C60923" w:rsidRPr="00C60923" w:rsidTr="00C60923">
        <w:trPr>
          <w:trHeight w:val="471"/>
        </w:trPr>
        <w:tc>
          <w:tcPr>
            <w:tcW w:w="7280" w:type="dxa"/>
            <w:tcBorders>
              <w:top w:val="dashSmallGap" w:sz="4" w:space="0" w:color="auto"/>
              <w:bottom w:val="dashSmallGap" w:sz="4" w:space="0" w:color="auto"/>
            </w:tcBorders>
            <w:shd w:val="clear" w:color="auto" w:fill="auto"/>
          </w:tcPr>
          <w:p w:rsidR="00C60923" w:rsidRPr="00C60923" w:rsidRDefault="00C60923" w:rsidP="00C60923">
            <w:pPr>
              <w:spacing w:line="360" w:lineRule="exact"/>
              <w:rPr>
                <w:rFonts w:hint="eastAsia"/>
                <w:sz w:val="20"/>
                <w:szCs w:val="20"/>
              </w:rPr>
            </w:pPr>
            <w:r w:rsidRPr="00C60923">
              <w:rPr>
                <w:rFonts w:hint="eastAsia"/>
                <w:sz w:val="20"/>
                <w:szCs w:val="20"/>
                <w:bdr w:val="single" w:sz="4" w:space="0" w:color="auto"/>
              </w:rPr>
              <w:t xml:space="preserve"> 会計管理 </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別途「会計管理に関する指導監査調書」により，御記入ください。</w:t>
            </w:r>
          </w:p>
        </w:tc>
        <w:tc>
          <w:tcPr>
            <w:tcW w:w="852" w:type="dxa"/>
            <w:tcBorders>
              <w:top w:val="dashSmallGap" w:sz="4" w:space="0" w:color="auto"/>
              <w:bottom w:val="dashSmallGap" w:sz="4" w:space="0" w:color="auto"/>
            </w:tcBorders>
            <w:shd w:val="clear" w:color="auto" w:fill="C0C0C0"/>
          </w:tcPr>
          <w:p w:rsidR="00C60923" w:rsidRPr="00C60923" w:rsidRDefault="00C60923" w:rsidP="00C60923">
            <w:pPr>
              <w:spacing w:line="360" w:lineRule="exact"/>
              <w:jc w:val="center"/>
              <w:rPr>
                <w:rFonts w:ascii="ＭＳ ゴシック" w:eastAsia="ＭＳ ゴシック" w:hint="eastAsia"/>
                <w:b/>
                <w:bCs/>
                <w:sz w:val="24"/>
              </w:rPr>
            </w:pPr>
          </w:p>
        </w:tc>
        <w:tc>
          <w:tcPr>
            <w:tcW w:w="852" w:type="dxa"/>
            <w:tcBorders>
              <w:top w:val="dashSmallGap" w:sz="4" w:space="0" w:color="auto"/>
              <w:bottom w:val="dashSmallGap" w:sz="4" w:space="0" w:color="auto"/>
            </w:tcBorders>
            <w:shd w:val="clear" w:color="auto" w:fill="C0C0C0"/>
          </w:tcPr>
          <w:p w:rsidR="00C60923" w:rsidRPr="00C60923" w:rsidRDefault="00C60923" w:rsidP="00C60923">
            <w:pPr>
              <w:spacing w:line="360" w:lineRule="exact"/>
              <w:jc w:val="center"/>
              <w:rPr>
                <w:rFonts w:hint="eastAsia"/>
                <w:sz w:val="20"/>
                <w:szCs w:val="20"/>
              </w:rPr>
            </w:pPr>
          </w:p>
        </w:tc>
        <w:tc>
          <w:tcPr>
            <w:tcW w:w="852" w:type="dxa"/>
            <w:tcBorders>
              <w:top w:val="dashSmallGap" w:sz="4" w:space="0" w:color="auto"/>
              <w:bottom w:val="dashSmallGap" w:sz="4" w:space="0" w:color="auto"/>
            </w:tcBorders>
            <w:shd w:val="clear" w:color="auto" w:fill="C0C0C0"/>
          </w:tcPr>
          <w:p w:rsidR="00C60923" w:rsidRPr="00C60923" w:rsidRDefault="00C60923" w:rsidP="00C60923">
            <w:pPr>
              <w:spacing w:line="360" w:lineRule="exact"/>
              <w:jc w:val="center"/>
              <w:rPr>
                <w:rFonts w:hint="eastAsia"/>
                <w:sz w:val="20"/>
                <w:szCs w:val="20"/>
              </w:rPr>
            </w:pPr>
          </w:p>
        </w:tc>
      </w:tr>
      <w:tr w:rsidR="00C60923" w:rsidRPr="00C60923" w:rsidTr="00C60923">
        <w:trPr>
          <w:trHeight w:val="1450"/>
        </w:trPr>
        <w:tc>
          <w:tcPr>
            <w:tcW w:w="7280" w:type="dxa"/>
            <w:tcBorders>
              <w:top w:val="dashSmallGap" w:sz="4" w:space="0" w:color="auto"/>
              <w:bottom w:val="dashSmallGap" w:sz="4" w:space="0" w:color="auto"/>
            </w:tcBorders>
            <w:shd w:val="clear" w:color="auto" w:fill="auto"/>
          </w:tcPr>
          <w:p w:rsidR="00C60923" w:rsidRPr="00C60923" w:rsidRDefault="00C60923" w:rsidP="00C60923">
            <w:pPr>
              <w:spacing w:line="360" w:lineRule="exact"/>
              <w:rPr>
                <w:rFonts w:hint="eastAsia"/>
                <w:sz w:val="20"/>
                <w:szCs w:val="20"/>
              </w:rPr>
            </w:pPr>
            <w:r w:rsidRPr="00C60923">
              <w:rPr>
                <w:rFonts w:hint="eastAsia"/>
                <w:sz w:val="20"/>
                <w:szCs w:val="20"/>
                <w:bdr w:val="single" w:sz="4" w:space="0" w:color="auto"/>
              </w:rPr>
              <w:lastRenderedPageBreak/>
              <w:t xml:space="preserve"> その他【特別の利益供与の禁止】 </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社会福祉法人の関係者に対して特別の利益を与えていませんか。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評議員，理事，監事，職員その他の政令で定める社会福祉法人の関係者に対して特別の利益を与えていませんか。</w:t>
            </w:r>
          </w:p>
        </w:tc>
        <w:tc>
          <w:tcPr>
            <w:tcW w:w="852" w:type="dxa"/>
            <w:tcBorders>
              <w:top w:val="dashSmallGap" w:sz="4" w:space="0" w:color="auto"/>
              <w:bottom w:val="dashSmallGap" w:sz="4" w:space="0" w:color="auto"/>
            </w:tcBorders>
            <w:shd w:val="clear" w:color="auto" w:fill="auto"/>
          </w:tcPr>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ascii="ＭＳ ゴシック" w:eastAsia="ＭＳ ゴシック" w:hint="eastAsia"/>
                <w:b/>
                <w:bCs/>
                <w:sz w:val="24"/>
              </w:rPr>
            </w:pPr>
            <w:r w:rsidRPr="00C60923">
              <w:rPr>
                <w:rFonts w:hint="eastAsia"/>
                <w:sz w:val="20"/>
                <w:szCs w:val="20"/>
              </w:rPr>
              <w:t>□</w:t>
            </w:r>
          </w:p>
        </w:tc>
        <w:tc>
          <w:tcPr>
            <w:tcW w:w="852" w:type="dxa"/>
            <w:tcBorders>
              <w:top w:val="dashSmallGap" w:sz="4" w:space="0" w:color="auto"/>
              <w:bottom w:val="dashSmallGap" w:sz="4" w:space="0" w:color="auto"/>
            </w:tcBorders>
            <w:shd w:val="clear" w:color="auto" w:fill="auto"/>
          </w:tcPr>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tc>
        <w:tc>
          <w:tcPr>
            <w:tcW w:w="852" w:type="dxa"/>
            <w:tcBorders>
              <w:top w:val="dashSmallGap" w:sz="4" w:space="0" w:color="auto"/>
              <w:bottom w:val="dashSmallGap" w:sz="4" w:space="0" w:color="auto"/>
            </w:tcBorders>
            <w:shd w:val="clear" w:color="auto" w:fill="C0C0C0"/>
          </w:tcPr>
          <w:p w:rsidR="00C60923" w:rsidRPr="00C60923" w:rsidRDefault="00C60923" w:rsidP="00C60923">
            <w:pPr>
              <w:spacing w:line="360" w:lineRule="exact"/>
              <w:jc w:val="center"/>
              <w:rPr>
                <w:rFonts w:hint="eastAsia"/>
                <w:sz w:val="20"/>
                <w:szCs w:val="20"/>
              </w:rPr>
            </w:pPr>
          </w:p>
        </w:tc>
      </w:tr>
      <w:tr w:rsidR="00C60923" w:rsidRPr="00C60923" w:rsidTr="00C60923">
        <w:trPr>
          <w:trHeight w:val="1110"/>
        </w:trPr>
        <w:tc>
          <w:tcPr>
            <w:tcW w:w="7280" w:type="dxa"/>
            <w:tcBorders>
              <w:top w:val="dashSmallGap" w:sz="4" w:space="0" w:color="auto"/>
              <w:bottom w:val="dashSmallGap" w:sz="4" w:space="0" w:color="auto"/>
            </w:tcBorders>
            <w:shd w:val="clear" w:color="auto" w:fill="auto"/>
          </w:tcPr>
          <w:p w:rsidR="00C60923" w:rsidRPr="00C60923" w:rsidRDefault="00C60923" w:rsidP="00C60923">
            <w:pPr>
              <w:spacing w:line="360" w:lineRule="exact"/>
              <w:rPr>
                <w:rFonts w:hint="eastAsia"/>
                <w:sz w:val="20"/>
                <w:szCs w:val="20"/>
              </w:rPr>
            </w:pPr>
            <w:r w:rsidRPr="00C60923">
              <w:rPr>
                <w:rFonts w:hint="eastAsia"/>
                <w:sz w:val="20"/>
                <w:szCs w:val="20"/>
                <w:bdr w:val="single" w:sz="4" w:space="0" w:color="auto"/>
              </w:rPr>
              <w:t xml:space="preserve"> その他【社会福祉充実計画】 </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社会福祉充実計画に従い事業が行われていますか。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社会福祉充実計画に定める事業が計画に沿って行われていますか。</w:t>
            </w:r>
          </w:p>
        </w:tc>
        <w:tc>
          <w:tcPr>
            <w:tcW w:w="852" w:type="dxa"/>
            <w:tcBorders>
              <w:top w:val="dashSmallGap" w:sz="4" w:space="0" w:color="auto"/>
              <w:bottom w:val="dashSmallGap" w:sz="4" w:space="0" w:color="auto"/>
            </w:tcBorders>
            <w:shd w:val="clear" w:color="auto" w:fill="auto"/>
          </w:tcPr>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ascii="ＭＳ ゴシック" w:eastAsia="ＭＳ ゴシック" w:hint="eastAsia"/>
                <w:b/>
                <w:bCs/>
                <w:sz w:val="24"/>
              </w:rPr>
            </w:pPr>
            <w:r w:rsidRPr="00C60923">
              <w:rPr>
                <w:rFonts w:hint="eastAsia"/>
                <w:sz w:val="20"/>
                <w:szCs w:val="20"/>
              </w:rPr>
              <w:t>□</w:t>
            </w:r>
          </w:p>
        </w:tc>
        <w:tc>
          <w:tcPr>
            <w:tcW w:w="852" w:type="dxa"/>
            <w:tcBorders>
              <w:top w:val="dashSmallGap" w:sz="4" w:space="0" w:color="auto"/>
              <w:bottom w:val="dashSmallGap" w:sz="4" w:space="0" w:color="auto"/>
            </w:tcBorders>
            <w:shd w:val="clear" w:color="auto" w:fill="auto"/>
          </w:tcPr>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tc>
        <w:tc>
          <w:tcPr>
            <w:tcW w:w="852" w:type="dxa"/>
            <w:tcBorders>
              <w:top w:val="dashSmallGap" w:sz="4" w:space="0" w:color="auto"/>
              <w:bottom w:val="dashSmallGap" w:sz="4" w:space="0" w:color="auto"/>
            </w:tcBorders>
            <w:shd w:val="clear" w:color="auto" w:fill="auto"/>
          </w:tcPr>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tc>
      </w:tr>
      <w:tr w:rsidR="00C60923" w:rsidRPr="00C60923" w:rsidTr="00C60923">
        <w:trPr>
          <w:trHeight w:val="1497"/>
        </w:trPr>
        <w:tc>
          <w:tcPr>
            <w:tcW w:w="7280" w:type="dxa"/>
            <w:tcBorders>
              <w:top w:val="dashSmallGap" w:sz="4" w:space="0" w:color="auto"/>
              <w:bottom w:val="dashSmallGap" w:sz="4" w:space="0" w:color="auto"/>
            </w:tcBorders>
            <w:shd w:val="clear" w:color="auto" w:fill="auto"/>
          </w:tcPr>
          <w:p w:rsidR="00C60923" w:rsidRPr="00C60923" w:rsidRDefault="00C60923" w:rsidP="00C60923">
            <w:pPr>
              <w:spacing w:line="360" w:lineRule="exact"/>
              <w:rPr>
                <w:rFonts w:hint="eastAsia"/>
                <w:sz w:val="20"/>
                <w:szCs w:val="20"/>
              </w:rPr>
            </w:pPr>
            <w:r w:rsidRPr="00C60923">
              <w:rPr>
                <w:rFonts w:hint="eastAsia"/>
                <w:sz w:val="20"/>
                <w:szCs w:val="20"/>
                <w:bdr w:val="single" w:sz="4" w:space="0" w:color="auto"/>
              </w:rPr>
              <w:t xml:space="preserve"> その他【情報の公表】 </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法令に定める情報の公表を行っていますか。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法令に定める事項について，インターネットを利用して公表していますか。</w:t>
            </w:r>
          </w:p>
        </w:tc>
        <w:tc>
          <w:tcPr>
            <w:tcW w:w="852" w:type="dxa"/>
            <w:tcBorders>
              <w:top w:val="dashSmallGap" w:sz="4" w:space="0" w:color="auto"/>
              <w:bottom w:val="dashSmallGap" w:sz="4" w:space="0" w:color="auto"/>
            </w:tcBorders>
            <w:shd w:val="clear" w:color="auto" w:fill="auto"/>
          </w:tcPr>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ascii="ＭＳ ゴシック" w:eastAsia="ＭＳ ゴシック" w:hint="eastAsia"/>
                <w:b/>
                <w:bCs/>
                <w:sz w:val="24"/>
              </w:rPr>
            </w:pPr>
            <w:r w:rsidRPr="00C60923">
              <w:rPr>
                <w:rFonts w:hint="eastAsia"/>
                <w:sz w:val="20"/>
                <w:szCs w:val="20"/>
              </w:rPr>
              <w:t>□</w:t>
            </w:r>
          </w:p>
        </w:tc>
        <w:tc>
          <w:tcPr>
            <w:tcW w:w="852" w:type="dxa"/>
            <w:tcBorders>
              <w:top w:val="dashSmallGap" w:sz="4" w:space="0" w:color="auto"/>
              <w:bottom w:val="dashSmallGap" w:sz="4" w:space="0" w:color="auto"/>
            </w:tcBorders>
            <w:shd w:val="clear" w:color="auto" w:fill="auto"/>
          </w:tcPr>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tc>
        <w:tc>
          <w:tcPr>
            <w:tcW w:w="852" w:type="dxa"/>
            <w:tcBorders>
              <w:top w:val="dashSmallGap" w:sz="4" w:space="0" w:color="auto"/>
              <w:bottom w:val="dashSmallGap" w:sz="4" w:space="0" w:color="auto"/>
            </w:tcBorders>
            <w:shd w:val="clear" w:color="auto" w:fill="C0C0C0"/>
          </w:tcPr>
          <w:p w:rsidR="00C60923" w:rsidRPr="00C60923" w:rsidRDefault="00C60923" w:rsidP="00C60923">
            <w:pPr>
              <w:spacing w:line="360" w:lineRule="exact"/>
              <w:jc w:val="center"/>
              <w:rPr>
                <w:rFonts w:hint="eastAsia"/>
                <w:sz w:val="20"/>
                <w:szCs w:val="20"/>
              </w:rPr>
            </w:pPr>
          </w:p>
        </w:tc>
      </w:tr>
      <w:tr w:rsidR="00C60923" w:rsidRPr="00C60923" w:rsidTr="00C60923">
        <w:trPr>
          <w:trHeight w:val="683"/>
        </w:trPr>
        <w:tc>
          <w:tcPr>
            <w:tcW w:w="7280" w:type="dxa"/>
            <w:tcBorders>
              <w:top w:val="dashSmallGap" w:sz="4" w:space="0" w:color="auto"/>
              <w:bottom w:val="single" w:sz="4" w:space="0" w:color="auto"/>
            </w:tcBorders>
            <w:shd w:val="clear" w:color="auto" w:fill="auto"/>
          </w:tcPr>
          <w:p w:rsidR="00C60923" w:rsidRPr="00C60923" w:rsidRDefault="00C60923" w:rsidP="00C60923">
            <w:pPr>
              <w:spacing w:line="360" w:lineRule="exact"/>
              <w:rPr>
                <w:rFonts w:hint="eastAsia"/>
                <w:sz w:val="20"/>
                <w:szCs w:val="20"/>
              </w:rPr>
            </w:pPr>
            <w:r w:rsidRPr="00C60923">
              <w:rPr>
                <w:rFonts w:hint="eastAsia"/>
                <w:sz w:val="20"/>
                <w:szCs w:val="20"/>
                <w:bdr w:val="single" w:sz="4" w:space="0" w:color="auto"/>
              </w:rPr>
              <w:t xml:space="preserve"> その他【その他】 </w:t>
            </w:r>
          </w:p>
          <w:p w:rsidR="00C60923" w:rsidRPr="00C60923" w:rsidRDefault="00C60923" w:rsidP="00C60923">
            <w:pPr>
              <w:spacing w:line="360" w:lineRule="exact"/>
              <w:ind w:left="415" w:hangingChars="200" w:hanging="415"/>
              <w:rPr>
                <w:rFonts w:hint="eastAsia"/>
                <w:sz w:val="20"/>
                <w:szCs w:val="20"/>
              </w:rPr>
            </w:pPr>
            <w:r w:rsidRPr="00C60923">
              <w:rPr>
                <w:rFonts w:hint="eastAsia"/>
                <w:sz w:val="20"/>
                <w:szCs w:val="20"/>
              </w:rPr>
              <w:t xml:space="preserve">　１　福祉サービスの質の評価を行い，サービスの質の向上を図るための措置を講じていますか。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福祉サービス第三者評価事業による第三者評価の受審等の福祉サービスの質の評価を行い，サービスの質の向上を図るための措置を講じていますか。</w:t>
            </w:r>
          </w:p>
          <w:p w:rsidR="00C60923" w:rsidRPr="00C60923" w:rsidRDefault="00C60923" w:rsidP="00C60923">
            <w:pPr>
              <w:spacing w:line="360" w:lineRule="exact"/>
              <w:ind w:left="415" w:hangingChars="200" w:hanging="415"/>
              <w:rPr>
                <w:rFonts w:hint="eastAsia"/>
                <w:sz w:val="20"/>
                <w:szCs w:val="20"/>
              </w:rPr>
            </w:pPr>
            <w:r w:rsidRPr="00C60923">
              <w:rPr>
                <w:rFonts w:hint="eastAsia"/>
                <w:sz w:val="20"/>
                <w:szCs w:val="20"/>
              </w:rPr>
              <w:t xml:space="preserve">　２　福祉サービスに関する苦情解決の仕組みへの取組が行われていますか。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福祉サービスに関する苦情解決の仕組みへの取組が行われていますか。</w:t>
            </w:r>
          </w:p>
          <w:p w:rsidR="00C60923" w:rsidRPr="00C60923" w:rsidRDefault="00C60923" w:rsidP="00C60923">
            <w:pPr>
              <w:spacing w:line="360" w:lineRule="exact"/>
              <w:ind w:left="415" w:hangingChars="200" w:hanging="415"/>
              <w:rPr>
                <w:rFonts w:hint="eastAsia"/>
                <w:sz w:val="20"/>
                <w:szCs w:val="20"/>
              </w:rPr>
            </w:pPr>
            <w:r w:rsidRPr="00C60923">
              <w:rPr>
                <w:rFonts w:hint="eastAsia"/>
                <w:sz w:val="20"/>
                <w:szCs w:val="20"/>
              </w:rPr>
              <w:t xml:space="preserve">　３　当該法人が登記しなければならない事項について期限までに登記がなされていますか。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登記事項（資産の総額を除く）について変更が生じた場合，二週間以内に変更登記をしていますか。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資産の総額については，会計年度終了後３か月以内に変更登記をしていますか。</w:t>
            </w:r>
          </w:p>
          <w:p w:rsidR="00C60923" w:rsidRPr="00C60923" w:rsidRDefault="00C60923" w:rsidP="00C60923">
            <w:pPr>
              <w:spacing w:line="360" w:lineRule="exact"/>
              <w:ind w:left="415" w:hangingChars="200" w:hanging="415"/>
              <w:rPr>
                <w:rFonts w:hint="eastAsia"/>
                <w:sz w:val="20"/>
                <w:szCs w:val="20"/>
              </w:rPr>
            </w:pPr>
            <w:r w:rsidRPr="00C60923">
              <w:rPr>
                <w:rFonts w:hint="eastAsia"/>
                <w:sz w:val="20"/>
                <w:szCs w:val="20"/>
              </w:rPr>
              <w:t xml:space="preserve">　４　契約等が適正に行われていますか。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法人印及び代表者印について，管理が十分に行われていますか。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理事長が契約について職員に委任する場合は，その範囲を明確に定めていますか。</w:t>
            </w:r>
          </w:p>
          <w:p w:rsidR="00C60923" w:rsidRPr="00C60923" w:rsidRDefault="00C60923" w:rsidP="00C60923">
            <w:pPr>
              <w:spacing w:line="360" w:lineRule="exact"/>
              <w:ind w:left="623" w:hangingChars="300" w:hanging="623"/>
              <w:rPr>
                <w:rFonts w:hint="eastAsia"/>
                <w:sz w:val="20"/>
                <w:szCs w:val="20"/>
              </w:rPr>
            </w:pPr>
            <w:r w:rsidRPr="00C60923">
              <w:rPr>
                <w:rFonts w:hint="eastAsia"/>
                <w:sz w:val="20"/>
                <w:szCs w:val="20"/>
              </w:rPr>
              <w:t xml:space="preserve">　　・　随意契約を行っている場合は，一般的な基準に照らし合わせて適当ですか。</w:t>
            </w:r>
          </w:p>
        </w:tc>
        <w:tc>
          <w:tcPr>
            <w:tcW w:w="852" w:type="dxa"/>
            <w:tcBorders>
              <w:top w:val="dashSmallGap" w:sz="4" w:space="0" w:color="auto"/>
              <w:bottom w:val="single" w:sz="4" w:space="0" w:color="auto"/>
            </w:tcBorders>
            <w:shd w:val="clear" w:color="auto" w:fill="auto"/>
          </w:tcPr>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tc>
        <w:tc>
          <w:tcPr>
            <w:tcW w:w="852" w:type="dxa"/>
            <w:tcBorders>
              <w:top w:val="dashSmallGap" w:sz="4" w:space="0" w:color="auto"/>
              <w:bottom w:val="single" w:sz="4" w:space="0" w:color="auto"/>
            </w:tcBorders>
            <w:shd w:val="clear" w:color="auto" w:fill="auto"/>
          </w:tcPr>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ascii="ＭＳ ゴシック" w:eastAsia="ＭＳ ゴシック" w:hint="eastAsia"/>
                <w:b/>
                <w:bCs/>
                <w:sz w:val="24"/>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r w:rsidRPr="00C60923">
              <w:rPr>
                <w:rFonts w:hint="eastAsia"/>
                <w:sz w:val="20"/>
                <w:szCs w:val="20"/>
              </w:rPr>
              <w:t>□</w:t>
            </w:r>
          </w:p>
          <w:p w:rsidR="00C60923" w:rsidRPr="00C60923" w:rsidRDefault="00C60923" w:rsidP="00C60923">
            <w:pPr>
              <w:spacing w:line="360" w:lineRule="exact"/>
              <w:jc w:val="center"/>
              <w:rPr>
                <w:rFonts w:hint="eastAsia"/>
                <w:sz w:val="20"/>
                <w:szCs w:val="20"/>
              </w:rPr>
            </w:pPr>
          </w:p>
          <w:p w:rsidR="00C60923" w:rsidRPr="00C60923" w:rsidRDefault="00C60923" w:rsidP="00C60923">
            <w:pPr>
              <w:spacing w:line="360" w:lineRule="exact"/>
              <w:jc w:val="center"/>
              <w:rPr>
                <w:rFonts w:hint="eastAsia"/>
                <w:sz w:val="20"/>
                <w:szCs w:val="20"/>
              </w:rPr>
            </w:pPr>
            <w:r w:rsidRPr="00C60923">
              <w:rPr>
                <w:rFonts w:hint="eastAsia"/>
                <w:sz w:val="20"/>
                <w:szCs w:val="20"/>
              </w:rPr>
              <w:t>□</w:t>
            </w:r>
          </w:p>
        </w:tc>
        <w:tc>
          <w:tcPr>
            <w:tcW w:w="852" w:type="dxa"/>
            <w:tcBorders>
              <w:top w:val="dashSmallGap" w:sz="4" w:space="0" w:color="auto"/>
              <w:bottom w:val="single" w:sz="4" w:space="0" w:color="auto"/>
            </w:tcBorders>
            <w:shd w:val="clear" w:color="auto" w:fill="auto"/>
          </w:tcPr>
          <w:p w:rsidR="00C60923" w:rsidRPr="00C60923" w:rsidRDefault="00C60923" w:rsidP="00C60923">
            <w:pPr>
              <w:spacing w:line="360" w:lineRule="exact"/>
              <w:jc w:val="center"/>
              <w:rPr>
                <w:rFonts w:ascii="ＭＳ ゴシック" w:eastAsia="ＭＳ ゴシック" w:hint="eastAsia"/>
                <w:sz w:val="20"/>
                <w:szCs w:val="20"/>
              </w:rPr>
            </w:pPr>
          </w:p>
          <w:p w:rsidR="00C60923" w:rsidRPr="00C60923" w:rsidRDefault="00C60923" w:rsidP="00C60923">
            <w:pPr>
              <w:spacing w:line="360" w:lineRule="exact"/>
              <w:jc w:val="center"/>
              <w:rPr>
                <w:rFonts w:ascii="ＭＳ ゴシック" w:eastAsia="ＭＳ ゴシック" w:hint="eastAsia"/>
                <w:sz w:val="20"/>
                <w:szCs w:val="20"/>
              </w:rPr>
            </w:pPr>
          </w:p>
          <w:p w:rsidR="00C60923" w:rsidRPr="00C60923" w:rsidRDefault="00C60923" w:rsidP="00C60923">
            <w:pPr>
              <w:spacing w:line="360" w:lineRule="exact"/>
              <w:jc w:val="center"/>
              <w:rPr>
                <w:rFonts w:ascii="ＭＳ ゴシック" w:eastAsia="ＭＳ ゴシック" w:hint="eastAsia"/>
                <w:sz w:val="20"/>
                <w:szCs w:val="20"/>
              </w:rPr>
            </w:pPr>
          </w:p>
          <w:p w:rsidR="00C60923" w:rsidRPr="00C60923" w:rsidRDefault="00C60923" w:rsidP="00C60923">
            <w:pPr>
              <w:spacing w:line="360" w:lineRule="exact"/>
              <w:jc w:val="center"/>
              <w:rPr>
                <w:rFonts w:ascii="ＭＳ ゴシック" w:eastAsia="ＭＳ ゴシック" w:hint="eastAsia"/>
                <w:sz w:val="20"/>
                <w:szCs w:val="20"/>
              </w:rPr>
            </w:pPr>
          </w:p>
          <w:p w:rsidR="00C60923" w:rsidRPr="00C60923" w:rsidRDefault="00C60923" w:rsidP="00C60923">
            <w:pPr>
              <w:spacing w:line="360" w:lineRule="exact"/>
              <w:jc w:val="center"/>
              <w:rPr>
                <w:rFonts w:ascii="ＭＳ ゴシック" w:eastAsia="ＭＳ ゴシック" w:hint="eastAsia"/>
                <w:sz w:val="20"/>
                <w:szCs w:val="20"/>
              </w:rPr>
            </w:pPr>
          </w:p>
          <w:p w:rsidR="00C60923" w:rsidRPr="00C60923" w:rsidRDefault="00C60923" w:rsidP="00C60923">
            <w:pPr>
              <w:spacing w:line="360" w:lineRule="exact"/>
              <w:jc w:val="center"/>
              <w:rPr>
                <w:rFonts w:ascii="ＭＳ ゴシック" w:eastAsia="ＭＳ ゴシック" w:hint="eastAsia"/>
                <w:sz w:val="20"/>
                <w:szCs w:val="20"/>
              </w:rPr>
            </w:pPr>
          </w:p>
          <w:p w:rsidR="00C60923" w:rsidRPr="00C60923" w:rsidRDefault="00C60923" w:rsidP="00C60923">
            <w:pPr>
              <w:spacing w:line="360" w:lineRule="exact"/>
              <w:jc w:val="center"/>
              <w:rPr>
                <w:rFonts w:ascii="ＭＳ ゴシック" w:eastAsia="ＭＳ ゴシック" w:hint="eastAsia"/>
                <w:sz w:val="20"/>
                <w:szCs w:val="20"/>
              </w:rPr>
            </w:pPr>
          </w:p>
          <w:p w:rsidR="00C60923" w:rsidRPr="00C60923" w:rsidRDefault="00C60923" w:rsidP="00C60923">
            <w:pPr>
              <w:spacing w:line="360" w:lineRule="exact"/>
              <w:jc w:val="center"/>
              <w:rPr>
                <w:rFonts w:ascii="ＭＳ ゴシック" w:eastAsia="ＭＳ ゴシック" w:hint="eastAsia"/>
                <w:sz w:val="20"/>
                <w:szCs w:val="20"/>
              </w:rPr>
            </w:pPr>
          </w:p>
          <w:p w:rsidR="00C60923" w:rsidRPr="00C60923" w:rsidRDefault="00C60923" w:rsidP="00C60923">
            <w:pPr>
              <w:spacing w:line="360" w:lineRule="exact"/>
              <w:jc w:val="center"/>
              <w:rPr>
                <w:rFonts w:ascii="ＭＳ ゴシック" w:eastAsia="ＭＳ ゴシック" w:hint="eastAsia"/>
                <w:sz w:val="20"/>
                <w:szCs w:val="20"/>
              </w:rPr>
            </w:pPr>
          </w:p>
          <w:p w:rsidR="00C60923" w:rsidRPr="00C60923" w:rsidRDefault="00C60923" w:rsidP="00C60923">
            <w:pPr>
              <w:spacing w:line="360" w:lineRule="exact"/>
              <w:jc w:val="center"/>
              <w:rPr>
                <w:rFonts w:ascii="ＭＳ ゴシック" w:eastAsia="ＭＳ ゴシック" w:hint="eastAsia"/>
                <w:sz w:val="20"/>
                <w:szCs w:val="20"/>
              </w:rPr>
            </w:pPr>
          </w:p>
          <w:p w:rsidR="00C60923" w:rsidRPr="00C60923" w:rsidRDefault="00C60923" w:rsidP="00C60923">
            <w:pPr>
              <w:spacing w:line="360" w:lineRule="exact"/>
              <w:jc w:val="center"/>
              <w:rPr>
                <w:rFonts w:ascii="ＭＳ ゴシック" w:eastAsia="ＭＳ ゴシック" w:hint="eastAsia"/>
                <w:sz w:val="20"/>
                <w:szCs w:val="20"/>
              </w:rPr>
            </w:pPr>
          </w:p>
          <w:p w:rsidR="00C60923" w:rsidRPr="00C60923" w:rsidRDefault="00C60923" w:rsidP="00C60923">
            <w:pPr>
              <w:spacing w:line="360" w:lineRule="exact"/>
              <w:jc w:val="center"/>
              <w:rPr>
                <w:rFonts w:ascii="ＭＳ ゴシック" w:eastAsia="ＭＳ ゴシック" w:hint="eastAsia"/>
                <w:sz w:val="20"/>
                <w:szCs w:val="20"/>
              </w:rPr>
            </w:pPr>
          </w:p>
          <w:p w:rsidR="00C60923" w:rsidRPr="00C60923" w:rsidRDefault="00C60923" w:rsidP="00C60923">
            <w:pPr>
              <w:spacing w:line="360" w:lineRule="exact"/>
              <w:jc w:val="center"/>
              <w:rPr>
                <w:rFonts w:ascii="ＭＳ ゴシック" w:eastAsia="ＭＳ ゴシック" w:hint="eastAsia"/>
                <w:sz w:val="20"/>
                <w:szCs w:val="20"/>
              </w:rPr>
            </w:pPr>
          </w:p>
          <w:p w:rsidR="00C60923" w:rsidRPr="00C60923" w:rsidRDefault="00C60923" w:rsidP="00C60923">
            <w:pPr>
              <w:spacing w:line="360" w:lineRule="exact"/>
              <w:jc w:val="center"/>
              <w:rPr>
                <w:rFonts w:ascii="ＭＳ ゴシック" w:eastAsia="ＭＳ ゴシック" w:hint="eastAsia"/>
                <w:sz w:val="20"/>
                <w:szCs w:val="20"/>
              </w:rPr>
            </w:pPr>
          </w:p>
          <w:p w:rsidR="00C60923" w:rsidRPr="00C60923" w:rsidRDefault="00C60923" w:rsidP="00C60923">
            <w:pPr>
              <w:spacing w:line="360" w:lineRule="exact"/>
              <w:jc w:val="center"/>
              <w:rPr>
                <w:rFonts w:ascii="ＭＳ ゴシック" w:eastAsia="ＭＳ ゴシック" w:hint="eastAsia"/>
                <w:sz w:val="20"/>
                <w:szCs w:val="20"/>
              </w:rPr>
            </w:pPr>
          </w:p>
          <w:p w:rsidR="00C60923" w:rsidRPr="00C60923" w:rsidRDefault="00C60923" w:rsidP="00C60923">
            <w:pPr>
              <w:spacing w:line="360" w:lineRule="exact"/>
              <w:jc w:val="center"/>
              <w:rPr>
                <w:rFonts w:ascii="ＭＳ ゴシック" w:eastAsia="ＭＳ ゴシック" w:hint="eastAsia"/>
                <w:sz w:val="20"/>
                <w:szCs w:val="20"/>
              </w:rPr>
            </w:pPr>
          </w:p>
          <w:p w:rsidR="00C60923" w:rsidRPr="00C60923" w:rsidRDefault="00C60923" w:rsidP="00C60923">
            <w:pPr>
              <w:spacing w:line="360" w:lineRule="exact"/>
              <w:jc w:val="center"/>
              <w:rPr>
                <w:rFonts w:ascii="ＭＳ ゴシック" w:eastAsia="ＭＳ ゴシック" w:hint="eastAsia"/>
                <w:sz w:val="20"/>
                <w:szCs w:val="20"/>
              </w:rPr>
            </w:pPr>
          </w:p>
          <w:p w:rsidR="00C60923" w:rsidRPr="00C60923" w:rsidRDefault="00C60923" w:rsidP="00C60923">
            <w:pPr>
              <w:spacing w:line="360" w:lineRule="exact"/>
              <w:jc w:val="center"/>
              <w:rPr>
                <w:rFonts w:ascii="ＭＳ ゴシック" w:eastAsia="ＭＳ ゴシック" w:hint="eastAsia"/>
                <w:sz w:val="20"/>
                <w:szCs w:val="20"/>
              </w:rPr>
            </w:pPr>
          </w:p>
          <w:p w:rsidR="00C60923" w:rsidRPr="00C60923" w:rsidRDefault="00C60923" w:rsidP="00C60923">
            <w:pPr>
              <w:spacing w:line="360" w:lineRule="exact"/>
              <w:jc w:val="center"/>
              <w:rPr>
                <w:rFonts w:ascii="ＭＳ ゴシック" w:eastAsia="ＭＳ ゴシック" w:hint="eastAsia"/>
                <w:sz w:val="20"/>
                <w:szCs w:val="20"/>
              </w:rPr>
            </w:pPr>
            <w:r w:rsidRPr="00C60923">
              <w:rPr>
                <w:rFonts w:ascii="ＭＳ ゴシック" w:eastAsia="ＭＳ ゴシック" w:hint="eastAsia"/>
                <w:sz w:val="20"/>
                <w:szCs w:val="20"/>
              </w:rPr>
              <w:t>□</w:t>
            </w:r>
          </w:p>
          <w:p w:rsidR="00C60923" w:rsidRPr="00C60923" w:rsidRDefault="00C60923" w:rsidP="00C60923">
            <w:pPr>
              <w:spacing w:line="360" w:lineRule="exact"/>
              <w:jc w:val="center"/>
              <w:rPr>
                <w:rFonts w:ascii="ＭＳ ゴシック" w:eastAsia="ＭＳ ゴシック" w:hint="eastAsia"/>
                <w:sz w:val="20"/>
                <w:szCs w:val="20"/>
              </w:rPr>
            </w:pPr>
          </w:p>
          <w:p w:rsidR="00C60923" w:rsidRPr="00C60923" w:rsidRDefault="00C60923" w:rsidP="00C60923">
            <w:pPr>
              <w:spacing w:line="360" w:lineRule="exact"/>
              <w:jc w:val="center"/>
              <w:rPr>
                <w:rFonts w:hint="eastAsia"/>
                <w:sz w:val="20"/>
                <w:szCs w:val="20"/>
              </w:rPr>
            </w:pPr>
            <w:r w:rsidRPr="00C60923">
              <w:rPr>
                <w:rFonts w:ascii="ＭＳ ゴシック" w:eastAsia="ＭＳ ゴシック" w:hint="eastAsia"/>
                <w:sz w:val="20"/>
                <w:szCs w:val="20"/>
              </w:rPr>
              <w:t>□</w:t>
            </w:r>
          </w:p>
        </w:tc>
      </w:tr>
    </w:tbl>
    <w:p w:rsidR="00C60923" w:rsidRDefault="00C60923" w:rsidP="00606524">
      <w:pPr>
        <w:ind w:left="455" w:hangingChars="200" w:hanging="455"/>
        <w:rPr>
          <w:rFonts w:hAnsi="ＭＳ 明朝" w:hint="eastAsia"/>
          <w:sz w:val="22"/>
          <w:szCs w:val="21"/>
        </w:rPr>
      </w:pPr>
    </w:p>
    <w:sectPr w:rsidR="00C60923">
      <w:footerReference w:type="default" r:id="rId8"/>
      <w:pgSz w:w="11906" w:h="16838"/>
      <w:pgMar w:top="1134" w:right="1134" w:bottom="1134" w:left="1418" w:header="851" w:footer="992" w:gutter="0"/>
      <w:pgNumType w:start="1"/>
      <w:cols w:space="720"/>
      <w:docGrid w:type="linesAndChars" w:linePitch="364" w:charSpace="15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672" w:rsidRDefault="005C7672">
      <w:r>
        <w:separator/>
      </w:r>
    </w:p>
  </w:endnote>
  <w:endnote w:type="continuationSeparator" w:id="0">
    <w:p w:rsidR="005C7672" w:rsidRDefault="005C7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923" w:rsidRDefault="00C60923">
    <w:pPr>
      <w:pStyle w:val="a8"/>
      <w:jc w:val="center"/>
      <w:rPr>
        <w:rFonts w:hint="eastAsia"/>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923" w:rsidRDefault="009E50A9">
    <w:pPr>
      <w:pStyle w:val="a8"/>
      <w:jc w:val="center"/>
      <w:rPr>
        <w:rFonts w:hint="eastAsia"/>
        <w:sz w:val="20"/>
        <w:szCs w:val="20"/>
      </w:rPr>
    </w:pPr>
    <w:r>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67310" cy="17272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923" w:rsidRDefault="00C60923">
                          <w:pPr>
                            <w:pStyle w:val="a8"/>
                            <w:jc w:val="center"/>
                          </w:pPr>
                          <w:r>
                            <w:rPr>
                              <w:rFonts w:hint="eastAsia"/>
                              <w:sz w:val="20"/>
                              <w:szCs w:val="20"/>
                            </w:rPr>
                            <w:fldChar w:fldCharType="begin"/>
                          </w:r>
                          <w:r>
                            <w:rPr>
                              <w:rFonts w:hint="eastAsia"/>
                              <w:sz w:val="20"/>
                              <w:szCs w:val="20"/>
                            </w:rPr>
                            <w:instrText xml:space="preserve"> PAGE  \* MERGEFORMAT </w:instrText>
                          </w:r>
                          <w:r>
                            <w:rPr>
                              <w:rFonts w:hint="eastAsia"/>
                              <w:sz w:val="20"/>
                              <w:szCs w:val="20"/>
                            </w:rPr>
                            <w:fldChar w:fldCharType="separate"/>
                          </w:r>
                          <w:r w:rsidR="009E50A9" w:rsidRPr="009E50A9">
                            <w:rPr>
                              <w:noProof/>
                            </w:rPr>
                            <w:t>10</w:t>
                          </w:r>
                          <w:r>
                            <w:rPr>
                              <w:rFonts w:hint="eastAsia"/>
                              <w:sz w:val="20"/>
                              <w:szCs w:val="2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0;width:5.3pt;height:13.6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rbLyAIAALYFAAAOAAAAZHJzL2Uyb0RvYy54bWysVEtu2zAQ3RfoHQjuFX0ifyREDhLLKgqk&#10;HyDtAWiJsohKpEAyltOiGxsoeoheoei65/FFOqQix0lQoGirBTH8zJt5M09zdr5parSmUjHBE+yf&#10;eBhRnouC8VWC37/LnClGShNekFpwmuBbqvD57Pmzs66NaSAqURdUIgDhKu7aBFdat7HrqryiDVEn&#10;oqUcLkshG6JhK1duIUkH6E3tBp43djshi1aKnCoFp2l/iWcWvyxprt+UpaIa1QmG3LRdpV2XZnVn&#10;ZyReSdJWLL9Lg/xFFg1hHIIeoFKiCbqR7AlUw3IplCj1SS4aV5Qly6nlAGx87xGb64q01HKB4qj2&#10;UCb1/2Dz1+u3ErECeocRJw20aL/7st9+329/7ndf0X73bb/b7bc/YI98U66uVTF4XbfgpzeXYmNc&#10;DXXVXon8g0JczCvCV/RCStFVlBSQrvV0j1x7HGVAlt0rUUBccqOFBdqUsjGAUB0E6NC220Or6Eaj&#10;HA7Hk1MfLnK48SfBJLCddEk8+LZS6RdUNMgYCZYgBItN1ldKAwt4OjwxobjIWF1bMdT8wQE87E8g&#10;MriaO5OD7e2nyIsW08U0dMJgvHBCL02di2weOuPMn4zS03Q+T/3PJq4fxhUrCspNmEFnfvhnfbxT&#10;fK+Qg9KUqFlh4ExKSq6W81qiNQGdZ/YzvYLkj565D9Ow18DlESU/CL3LIHKy8XTihFk4cqKJN3U8&#10;P7qMxl4YhWn2kNIV4/TfKaEuwdEoGPVS+i03z35PuZG4YRomSc2aBE8Pj0hsBLjghW2tJqzu7aNS&#10;mPTvSwEVGxpt5WoU2mtVb5YbQDEaXoriFoQrBSgLRAjjD4xKyI8YdTBKEsxh1mFUv+QgfTN1BkMO&#10;xnIwCM/BMcEao96c63463bSSrSrAHX6uC/g9Mma1e58DJG42MBwshbtBZqbP8d6+uh+3s18AAAD/&#10;/wMAUEsDBBQABgAIAAAAIQBPDLUR1wAAAAMBAAAPAAAAZHJzL2Rvd25yZXYueG1sTI/BasMwEETv&#10;hf6D2EJvjVwfkuBaDiWQS25NS6G3jbWxTKWVkRTH/vsquaSXhWGGmbf1ZnJWjBRi71nB66IAQdx6&#10;3XOn4Otz97IGEROyRuuZFMwUYdM8PtRYaX/hDxoPqRO5hGOFCkxKQyVlbA05jAs/EGfv5IPDlGXo&#10;pA54yeXOyrIoltJhz3nB4EBbQ+3v4ewUrKZvT0OkLf2cxjaYfl7b/azU89P0/gYi0ZTuYbjiZ3Ro&#10;MtPRn1lHYRXkR9LtXr1iCeKooFyVIJta/mdv/gAAAP//AwBQSwECLQAUAAYACAAAACEAtoM4kv4A&#10;AADhAQAAEwAAAAAAAAAAAAAAAAAAAAAAW0NvbnRlbnRfVHlwZXNdLnhtbFBLAQItABQABgAIAAAA&#10;IQA4/SH/1gAAAJQBAAALAAAAAAAAAAAAAAAAAC8BAABfcmVscy8ucmVsc1BLAQItABQABgAIAAAA&#10;IQCLxrbLyAIAALYFAAAOAAAAAAAAAAAAAAAAAC4CAABkcnMvZTJvRG9jLnhtbFBLAQItABQABgAI&#10;AAAAIQBPDLUR1wAAAAMBAAAPAAAAAAAAAAAAAAAAACIFAABkcnMvZG93bnJldi54bWxQSwUGAAAA&#10;AAQABADzAAAAJgYAAAAA&#10;" filled="f" stroked="f">
              <v:textbox style="mso-fit-shape-to-text:t" inset="0,0,0,0">
                <w:txbxContent>
                  <w:p w:rsidR="00C60923" w:rsidRDefault="00C60923">
                    <w:pPr>
                      <w:pStyle w:val="a8"/>
                      <w:jc w:val="center"/>
                    </w:pPr>
                    <w:r>
                      <w:rPr>
                        <w:rFonts w:hint="eastAsia"/>
                        <w:sz w:val="20"/>
                        <w:szCs w:val="20"/>
                      </w:rPr>
                      <w:fldChar w:fldCharType="begin"/>
                    </w:r>
                    <w:r>
                      <w:rPr>
                        <w:rFonts w:hint="eastAsia"/>
                        <w:sz w:val="20"/>
                        <w:szCs w:val="20"/>
                      </w:rPr>
                      <w:instrText xml:space="preserve"> PAGE  \* MERGEFORMAT </w:instrText>
                    </w:r>
                    <w:r>
                      <w:rPr>
                        <w:rFonts w:hint="eastAsia"/>
                        <w:sz w:val="20"/>
                        <w:szCs w:val="20"/>
                      </w:rPr>
                      <w:fldChar w:fldCharType="separate"/>
                    </w:r>
                    <w:r w:rsidR="009E50A9" w:rsidRPr="009E50A9">
                      <w:rPr>
                        <w:noProof/>
                      </w:rPr>
                      <w:t>10</w:t>
                    </w:r>
                    <w:r>
                      <w:rPr>
                        <w:rFonts w:hint="eastAsia"/>
                        <w:sz w:val="20"/>
                        <w:szCs w:val="20"/>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672" w:rsidRDefault="005C7672">
      <w:r>
        <w:separator/>
      </w:r>
    </w:p>
  </w:footnote>
  <w:footnote w:type="continuationSeparator" w:id="0">
    <w:p w:rsidR="005C7672" w:rsidRDefault="005C7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923" w:rsidRDefault="00C60923">
    <w:pP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73"/>
  <w:displayHorizontalDrawingGridEvery w:val="0"/>
  <w:displayVerticalDrawingGridEvery w:val="2"/>
  <w:characterSpacingControl w:val="doNotCompress"/>
  <w:doNotValidateAgainstSchema/>
  <w:doNotDemarcateInvalidXml/>
  <w:hdrShapeDefaults>
    <o:shapedefaults v:ext="edit" spidmax="3074"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A5C29"/>
    <w:rsid w:val="002D4422"/>
    <w:rsid w:val="00405AE4"/>
    <w:rsid w:val="00434F65"/>
    <w:rsid w:val="005C7672"/>
    <w:rsid w:val="00606524"/>
    <w:rsid w:val="008C3910"/>
    <w:rsid w:val="009743D3"/>
    <w:rsid w:val="009E50A9"/>
    <w:rsid w:val="00C60923"/>
    <w:rsid w:val="00D15995"/>
    <w:rsid w:val="00EE02D3"/>
    <w:rsid w:val="00FB3C99"/>
    <w:rsid w:val="013C6744"/>
    <w:rsid w:val="01515432"/>
    <w:rsid w:val="0172003D"/>
    <w:rsid w:val="017D17AF"/>
    <w:rsid w:val="01863AB9"/>
    <w:rsid w:val="019B7827"/>
    <w:rsid w:val="01F325C8"/>
    <w:rsid w:val="01F558C2"/>
    <w:rsid w:val="02645839"/>
    <w:rsid w:val="02A40664"/>
    <w:rsid w:val="02D07051"/>
    <w:rsid w:val="02FB3A21"/>
    <w:rsid w:val="03187268"/>
    <w:rsid w:val="031F63CA"/>
    <w:rsid w:val="033A199A"/>
    <w:rsid w:val="03845C91"/>
    <w:rsid w:val="03CC3320"/>
    <w:rsid w:val="03DB0B02"/>
    <w:rsid w:val="04A84B23"/>
    <w:rsid w:val="050F3DF5"/>
    <w:rsid w:val="05C45855"/>
    <w:rsid w:val="05EC0C31"/>
    <w:rsid w:val="06156F8C"/>
    <w:rsid w:val="06580366"/>
    <w:rsid w:val="066214A2"/>
    <w:rsid w:val="06713E81"/>
    <w:rsid w:val="07412EAB"/>
    <w:rsid w:val="082A6C4E"/>
    <w:rsid w:val="08366283"/>
    <w:rsid w:val="08395E6A"/>
    <w:rsid w:val="089E091D"/>
    <w:rsid w:val="08B36B70"/>
    <w:rsid w:val="09130F20"/>
    <w:rsid w:val="093631F7"/>
    <w:rsid w:val="099F5D22"/>
    <w:rsid w:val="09D138F0"/>
    <w:rsid w:val="09DA1174"/>
    <w:rsid w:val="0A290A76"/>
    <w:rsid w:val="0A772026"/>
    <w:rsid w:val="0A900F22"/>
    <w:rsid w:val="0A9F03EE"/>
    <w:rsid w:val="0B80460E"/>
    <w:rsid w:val="0B820FEE"/>
    <w:rsid w:val="0BEE0031"/>
    <w:rsid w:val="0C0D69A5"/>
    <w:rsid w:val="0C2839E3"/>
    <w:rsid w:val="0C39168B"/>
    <w:rsid w:val="0C5462F9"/>
    <w:rsid w:val="0C7F7D0A"/>
    <w:rsid w:val="0C95121F"/>
    <w:rsid w:val="0C9A61AA"/>
    <w:rsid w:val="0CC2378B"/>
    <w:rsid w:val="0CC7567A"/>
    <w:rsid w:val="0D1D0E16"/>
    <w:rsid w:val="0D431F12"/>
    <w:rsid w:val="0D8A5BD0"/>
    <w:rsid w:val="0D9434F0"/>
    <w:rsid w:val="0DC52327"/>
    <w:rsid w:val="0DD9422F"/>
    <w:rsid w:val="0DDC6BB0"/>
    <w:rsid w:val="0DF842FB"/>
    <w:rsid w:val="0E02328B"/>
    <w:rsid w:val="0E370C12"/>
    <w:rsid w:val="0E455899"/>
    <w:rsid w:val="0ED53E3E"/>
    <w:rsid w:val="0F430821"/>
    <w:rsid w:val="0F4D6053"/>
    <w:rsid w:val="0FAC6344"/>
    <w:rsid w:val="0FC240DF"/>
    <w:rsid w:val="0FCD31D1"/>
    <w:rsid w:val="0FED235F"/>
    <w:rsid w:val="10262C6F"/>
    <w:rsid w:val="107C2AC4"/>
    <w:rsid w:val="10B1776E"/>
    <w:rsid w:val="10C96836"/>
    <w:rsid w:val="10FE7F21"/>
    <w:rsid w:val="111A79BE"/>
    <w:rsid w:val="115E78CE"/>
    <w:rsid w:val="11851493"/>
    <w:rsid w:val="11890170"/>
    <w:rsid w:val="118940B9"/>
    <w:rsid w:val="12573B81"/>
    <w:rsid w:val="127D3C36"/>
    <w:rsid w:val="12C96252"/>
    <w:rsid w:val="13A31F72"/>
    <w:rsid w:val="141D34C8"/>
    <w:rsid w:val="14A9627C"/>
    <w:rsid w:val="15570DF4"/>
    <w:rsid w:val="15F57E3A"/>
    <w:rsid w:val="166A140A"/>
    <w:rsid w:val="16AF10AD"/>
    <w:rsid w:val="16B33812"/>
    <w:rsid w:val="16B4510E"/>
    <w:rsid w:val="16BA2923"/>
    <w:rsid w:val="16DB0764"/>
    <w:rsid w:val="17513ACF"/>
    <w:rsid w:val="182E49AF"/>
    <w:rsid w:val="184636AD"/>
    <w:rsid w:val="1856653E"/>
    <w:rsid w:val="18FC192F"/>
    <w:rsid w:val="19041F8C"/>
    <w:rsid w:val="194870F0"/>
    <w:rsid w:val="19560679"/>
    <w:rsid w:val="196D0F37"/>
    <w:rsid w:val="1972020B"/>
    <w:rsid w:val="19BF2B5F"/>
    <w:rsid w:val="19C12491"/>
    <w:rsid w:val="1A4C0D3C"/>
    <w:rsid w:val="1A9A7EDA"/>
    <w:rsid w:val="1AAA5866"/>
    <w:rsid w:val="1AB466D7"/>
    <w:rsid w:val="1ABC1F33"/>
    <w:rsid w:val="1AC138FF"/>
    <w:rsid w:val="1AC66148"/>
    <w:rsid w:val="1AF75315"/>
    <w:rsid w:val="1B0F39A0"/>
    <w:rsid w:val="1B1B35C2"/>
    <w:rsid w:val="1B36186D"/>
    <w:rsid w:val="1BB129A2"/>
    <w:rsid w:val="1BBD2314"/>
    <w:rsid w:val="1BC14A70"/>
    <w:rsid w:val="1BC637FD"/>
    <w:rsid w:val="1C6C5762"/>
    <w:rsid w:val="1C7A5F10"/>
    <w:rsid w:val="1CD70C94"/>
    <w:rsid w:val="1D404F6F"/>
    <w:rsid w:val="1DA07098"/>
    <w:rsid w:val="1DBA39EC"/>
    <w:rsid w:val="1DF1018C"/>
    <w:rsid w:val="1E0910C0"/>
    <w:rsid w:val="1E5E1CD8"/>
    <w:rsid w:val="1E7030DB"/>
    <w:rsid w:val="1E7D6FE7"/>
    <w:rsid w:val="1F044A30"/>
    <w:rsid w:val="1F9312A0"/>
    <w:rsid w:val="1FCC7930"/>
    <w:rsid w:val="1FCF681C"/>
    <w:rsid w:val="1FF51FD4"/>
    <w:rsid w:val="20072E18"/>
    <w:rsid w:val="201164DF"/>
    <w:rsid w:val="20434134"/>
    <w:rsid w:val="20584AFF"/>
    <w:rsid w:val="20C02EDC"/>
    <w:rsid w:val="20E47293"/>
    <w:rsid w:val="211710C1"/>
    <w:rsid w:val="219F1A07"/>
    <w:rsid w:val="21B06536"/>
    <w:rsid w:val="21FE2784"/>
    <w:rsid w:val="225633F1"/>
    <w:rsid w:val="227A03DE"/>
    <w:rsid w:val="228C59AA"/>
    <w:rsid w:val="22A3464C"/>
    <w:rsid w:val="22ED4833"/>
    <w:rsid w:val="231761AB"/>
    <w:rsid w:val="23481EA2"/>
    <w:rsid w:val="23616332"/>
    <w:rsid w:val="23A07408"/>
    <w:rsid w:val="23CE1143"/>
    <w:rsid w:val="23EE4628"/>
    <w:rsid w:val="24024746"/>
    <w:rsid w:val="24406B86"/>
    <w:rsid w:val="244A69FA"/>
    <w:rsid w:val="244F6368"/>
    <w:rsid w:val="24A1064B"/>
    <w:rsid w:val="24DA64F3"/>
    <w:rsid w:val="250018DC"/>
    <w:rsid w:val="252004E0"/>
    <w:rsid w:val="255373E0"/>
    <w:rsid w:val="25F13487"/>
    <w:rsid w:val="26AC7D34"/>
    <w:rsid w:val="27427773"/>
    <w:rsid w:val="27623C1A"/>
    <w:rsid w:val="27865649"/>
    <w:rsid w:val="27A80E06"/>
    <w:rsid w:val="282B7B7B"/>
    <w:rsid w:val="28491764"/>
    <w:rsid w:val="28627DAB"/>
    <w:rsid w:val="28BF180E"/>
    <w:rsid w:val="29037504"/>
    <w:rsid w:val="2910424B"/>
    <w:rsid w:val="291126DD"/>
    <w:rsid w:val="291B6922"/>
    <w:rsid w:val="29DE3D8E"/>
    <w:rsid w:val="2A5A38C7"/>
    <w:rsid w:val="2A864CC0"/>
    <w:rsid w:val="2AEA6291"/>
    <w:rsid w:val="2B1338A5"/>
    <w:rsid w:val="2B56251D"/>
    <w:rsid w:val="2BC87582"/>
    <w:rsid w:val="2C5D44FE"/>
    <w:rsid w:val="2C777A78"/>
    <w:rsid w:val="2CB74A7D"/>
    <w:rsid w:val="2CDE1845"/>
    <w:rsid w:val="2D2F3AAB"/>
    <w:rsid w:val="2D795BB0"/>
    <w:rsid w:val="2D7E16E7"/>
    <w:rsid w:val="2E343132"/>
    <w:rsid w:val="2E43655A"/>
    <w:rsid w:val="2E5F770F"/>
    <w:rsid w:val="2E96151D"/>
    <w:rsid w:val="2EC34A53"/>
    <w:rsid w:val="2ECA53CA"/>
    <w:rsid w:val="2F1A3B85"/>
    <w:rsid w:val="2F28043E"/>
    <w:rsid w:val="2FB41BCE"/>
    <w:rsid w:val="2FB5749C"/>
    <w:rsid w:val="2FEB56AE"/>
    <w:rsid w:val="300275FB"/>
    <w:rsid w:val="30713BAE"/>
    <w:rsid w:val="30C93BB7"/>
    <w:rsid w:val="30D16B14"/>
    <w:rsid w:val="30F41B56"/>
    <w:rsid w:val="310B68AB"/>
    <w:rsid w:val="311B3EBF"/>
    <w:rsid w:val="3132049E"/>
    <w:rsid w:val="314722E8"/>
    <w:rsid w:val="31BF7EA4"/>
    <w:rsid w:val="321E2308"/>
    <w:rsid w:val="324F40DC"/>
    <w:rsid w:val="327D3D83"/>
    <w:rsid w:val="3281399D"/>
    <w:rsid w:val="32FC34A4"/>
    <w:rsid w:val="3302175D"/>
    <w:rsid w:val="3349400C"/>
    <w:rsid w:val="35736387"/>
    <w:rsid w:val="35B36CF4"/>
    <w:rsid w:val="36622909"/>
    <w:rsid w:val="369F594C"/>
    <w:rsid w:val="36B5270F"/>
    <w:rsid w:val="36F24D79"/>
    <w:rsid w:val="371213C3"/>
    <w:rsid w:val="37377712"/>
    <w:rsid w:val="37815527"/>
    <w:rsid w:val="378227AC"/>
    <w:rsid w:val="379F06BD"/>
    <w:rsid w:val="38BC64D4"/>
    <w:rsid w:val="38ED2960"/>
    <w:rsid w:val="39C112F5"/>
    <w:rsid w:val="39F3235A"/>
    <w:rsid w:val="3A097515"/>
    <w:rsid w:val="3A1D795B"/>
    <w:rsid w:val="3A3461D8"/>
    <w:rsid w:val="3AA8340A"/>
    <w:rsid w:val="3AD62890"/>
    <w:rsid w:val="3B6C3B23"/>
    <w:rsid w:val="3B8D7812"/>
    <w:rsid w:val="3B973E79"/>
    <w:rsid w:val="3C2C4FE8"/>
    <w:rsid w:val="3CA02CEA"/>
    <w:rsid w:val="3CBD1AFC"/>
    <w:rsid w:val="3CD0631A"/>
    <w:rsid w:val="3D0C3D76"/>
    <w:rsid w:val="3D1F199C"/>
    <w:rsid w:val="3D403277"/>
    <w:rsid w:val="3D6A1F1C"/>
    <w:rsid w:val="3D833ECE"/>
    <w:rsid w:val="3DB603C6"/>
    <w:rsid w:val="3DDD0911"/>
    <w:rsid w:val="3EFF186E"/>
    <w:rsid w:val="3F150188"/>
    <w:rsid w:val="3F6F51B3"/>
    <w:rsid w:val="3F7D1253"/>
    <w:rsid w:val="3F84450F"/>
    <w:rsid w:val="3FFC6518"/>
    <w:rsid w:val="40476C11"/>
    <w:rsid w:val="4079247A"/>
    <w:rsid w:val="407B36D6"/>
    <w:rsid w:val="413E4EA3"/>
    <w:rsid w:val="41973754"/>
    <w:rsid w:val="41C05086"/>
    <w:rsid w:val="41CD4C12"/>
    <w:rsid w:val="42067CC8"/>
    <w:rsid w:val="42187EF5"/>
    <w:rsid w:val="43727301"/>
    <w:rsid w:val="43A0021A"/>
    <w:rsid w:val="43AA74DE"/>
    <w:rsid w:val="43BB29F8"/>
    <w:rsid w:val="43E945D1"/>
    <w:rsid w:val="44262F30"/>
    <w:rsid w:val="44371B66"/>
    <w:rsid w:val="447A71D9"/>
    <w:rsid w:val="44894435"/>
    <w:rsid w:val="44E245F4"/>
    <w:rsid w:val="44EA6067"/>
    <w:rsid w:val="452322A1"/>
    <w:rsid w:val="453E5D22"/>
    <w:rsid w:val="45A2383E"/>
    <w:rsid w:val="45A85FE1"/>
    <w:rsid w:val="46297503"/>
    <w:rsid w:val="469705D2"/>
    <w:rsid w:val="46DC5943"/>
    <w:rsid w:val="47945294"/>
    <w:rsid w:val="479B4645"/>
    <w:rsid w:val="47A80351"/>
    <w:rsid w:val="47AE4B2A"/>
    <w:rsid w:val="49397EC4"/>
    <w:rsid w:val="4A3A6FED"/>
    <w:rsid w:val="4A644A53"/>
    <w:rsid w:val="4A9A6D16"/>
    <w:rsid w:val="4AD5255A"/>
    <w:rsid w:val="4B4D2405"/>
    <w:rsid w:val="4B7424A5"/>
    <w:rsid w:val="4BF03184"/>
    <w:rsid w:val="4C4407CD"/>
    <w:rsid w:val="4C5C4BCF"/>
    <w:rsid w:val="4CA740B3"/>
    <w:rsid w:val="4CD351BB"/>
    <w:rsid w:val="4DE52F54"/>
    <w:rsid w:val="4DE853BF"/>
    <w:rsid w:val="4E105A5B"/>
    <w:rsid w:val="4E780C92"/>
    <w:rsid w:val="4E886655"/>
    <w:rsid w:val="4E951203"/>
    <w:rsid w:val="4F407F29"/>
    <w:rsid w:val="4F5D675F"/>
    <w:rsid w:val="4FD76EF8"/>
    <w:rsid w:val="507718D6"/>
    <w:rsid w:val="507C4FC5"/>
    <w:rsid w:val="50F4083F"/>
    <w:rsid w:val="512D47A5"/>
    <w:rsid w:val="5152104B"/>
    <w:rsid w:val="51866E99"/>
    <w:rsid w:val="51A54527"/>
    <w:rsid w:val="52954280"/>
    <w:rsid w:val="52AD6ECB"/>
    <w:rsid w:val="52C71842"/>
    <w:rsid w:val="52CF2353"/>
    <w:rsid w:val="52F93536"/>
    <w:rsid w:val="53436719"/>
    <w:rsid w:val="535C2D5B"/>
    <w:rsid w:val="53C26CEC"/>
    <w:rsid w:val="540558E4"/>
    <w:rsid w:val="541208AD"/>
    <w:rsid w:val="54676188"/>
    <w:rsid w:val="5492053C"/>
    <w:rsid w:val="54A054AC"/>
    <w:rsid w:val="54A263B8"/>
    <w:rsid w:val="55BC728D"/>
    <w:rsid w:val="5626582D"/>
    <w:rsid w:val="56432413"/>
    <w:rsid w:val="56EB5937"/>
    <w:rsid w:val="573644B2"/>
    <w:rsid w:val="573B1E82"/>
    <w:rsid w:val="573D0CD5"/>
    <w:rsid w:val="57451B76"/>
    <w:rsid w:val="57460DC1"/>
    <w:rsid w:val="57A63C2B"/>
    <w:rsid w:val="57CB0E50"/>
    <w:rsid w:val="57FB252B"/>
    <w:rsid w:val="581F7C9F"/>
    <w:rsid w:val="58223568"/>
    <w:rsid w:val="585847F7"/>
    <w:rsid w:val="587E6D24"/>
    <w:rsid w:val="5883122C"/>
    <w:rsid w:val="58D54B98"/>
    <w:rsid w:val="58FC4BD8"/>
    <w:rsid w:val="590345AF"/>
    <w:rsid w:val="5909038E"/>
    <w:rsid w:val="595A6472"/>
    <w:rsid w:val="59831968"/>
    <w:rsid w:val="59A70C2D"/>
    <w:rsid w:val="59CB0F76"/>
    <w:rsid w:val="59D141FA"/>
    <w:rsid w:val="5A375E07"/>
    <w:rsid w:val="5A81557D"/>
    <w:rsid w:val="5ACF2201"/>
    <w:rsid w:val="5B5E5376"/>
    <w:rsid w:val="5C227BFE"/>
    <w:rsid w:val="5C6F0CF6"/>
    <w:rsid w:val="5C76553A"/>
    <w:rsid w:val="5CB27020"/>
    <w:rsid w:val="5CEC6311"/>
    <w:rsid w:val="5CF15C8D"/>
    <w:rsid w:val="5CFF3A4C"/>
    <w:rsid w:val="5D50100B"/>
    <w:rsid w:val="5D944FF8"/>
    <w:rsid w:val="5E0649C1"/>
    <w:rsid w:val="5E227980"/>
    <w:rsid w:val="5E3F079A"/>
    <w:rsid w:val="5E6D70A1"/>
    <w:rsid w:val="5E97159A"/>
    <w:rsid w:val="5F136CE5"/>
    <w:rsid w:val="5F353D73"/>
    <w:rsid w:val="5F574857"/>
    <w:rsid w:val="5F7A00A0"/>
    <w:rsid w:val="5F9212C6"/>
    <w:rsid w:val="6094336C"/>
    <w:rsid w:val="60964409"/>
    <w:rsid w:val="60C009C9"/>
    <w:rsid w:val="60F825B0"/>
    <w:rsid w:val="61201F05"/>
    <w:rsid w:val="61A61986"/>
    <w:rsid w:val="61BD06BB"/>
    <w:rsid w:val="61DF4D5A"/>
    <w:rsid w:val="621C6F13"/>
    <w:rsid w:val="625B7EAB"/>
    <w:rsid w:val="628A631E"/>
    <w:rsid w:val="628F2F07"/>
    <w:rsid w:val="629614F9"/>
    <w:rsid w:val="62AD39E7"/>
    <w:rsid w:val="62FA1831"/>
    <w:rsid w:val="62FD2738"/>
    <w:rsid w:val="635A7891"/>
    <w:rsid w:val="63970771"/>
    <w:rsid w:val="63A34360"/>
    <w:rsid w:val="63EB2AAF"/>
    <w:rsid w:val="646F464C"/>
    <w:rsid w:val="65C3214C"/>
    <w:rsid w:val="65C74A28"/>
    <w:rsid w:val="660F4CC8"/>
    <w:rsid w:val="66292B16"/>
    <w:rsid w:val="662A69E5"/>
    <w:rsid w:val="662A7AC6"/>
    <w:rsid w:val="662D2A07"/>
    <w:rsid w:val="66444707"/>
    <w:rsid w:val="668551A6"/>
    <w:rsid w:val="66F24F38"/>
    <w:rsid w:val="670D4F66"/>
    <w:rsid w:val="671300BA"/>
    <w:rsid w:val="6814186A"/>
    <w:rsid w:val="68311AEB"/>
    <w:rsid w:val="68651316"/>
    <w:rsid w:val="688C63BE"/>
    <w:rsid w:val="6898007A"/>
    <w:rsid w:val="68BA35CE"/>
    <w:rsid w:val="68E04AB3"/>
    <w:rsid w:val="69235848"/>
    <w:rsid w:val="699430D4"/>
    <w:rsid w:val="69946134"/>
    <w:rsid w:val="69AC5295"/>
    <w:rsid w:val="69BF72EE"/>
    <w:rsid w:val="69F53C0C"/>
    <w:rsid w:val="6A1A454B"/>
    <w:rsid w:val="6A34780C"/>
    <w:rsid w:val="6A734C52"/>
    <w:rsid w:val="6ADB6C42"/>
    <w:rsid w:val="6B5F39FF"/>
    <w:rsid w:val="6B9D2526"/>
    <w:rsid w:val="6BA7687A"/>
    <w:rsid w:val="6BF15680"/>
    <w:rsid w:val="6C723862"/>
    <w:rsid w:val="6C880C7F"/>
    <w:rsid w:val="6CA30724"/>
    <w:rsid w:val="6CD2251D"/>
    <w:rsid w:val="6CE70ACF"/>
    <w:rsid w:val="6CFE3EE8"/>
    <w:rsid w:val="6D462310"/>
    <w:rsid w:val="6D543D28"/>
    <w:rsid w:val="6D615570"/>
    <w:rsid w:val="6D7E257F"/>
    <w:rsid w:val="6E141CC9"/>
    <w:rsid w:val="6E17153A"/>
    <w:rsid w:val="6E1F5EC2"/>
    <w:rsid w:val="6E2F2FD6"/>
    <w:rsid w:val="6E4949FC"/>
    <w:rsid w:val="6E851A8A"/>
    <w:rsid w:val="6E8C4626"/>
    <w:rsid w:val="6EAF0C40"/>
    <w:rsid w:val="6EB67FB5"/>
    <w:rsid w:val="6EC6602E"/>
    <w:rsid w:val="6F30516E"/>
    <w:rsid w:val="6FCE51D6"/>
    <w:rsid w:val="709F5E15"/>
    <w:rsid w:val="70A2086A"/>
    <w:rsid w:val="70B834AA"/>
    <w:rsid w:val="70D46DF7"/>
    <w:rsid w:val="70FE06AB"/>
    <w:rsid w:val="71442284"/>
    <w:rsid w:val="71505CA1"/>
    <w:rsid w:val="71603EB2"/>
    <w:rsid w:val="71682C62"/>
    <w:rsid w:val="71BA713B"/>
    <w:rsid w:val="722A5B79"/>
    <w:rsid w:val="72AF4E17"/>
    <w:rsid w:val="72E2765B"/>
    <w:rsid w:val="72E46995"/>
    <w:rsid w:val="73420251"/>
    <w:rsid w:val="736E55D5"/>
    <w:rsid w:val="739841E2"/>
    <w:rsid w:val="73A13E64"/>
    <w:rsid w:val="73DC09BC"/>
    <w:rsid w:val="73F64624"/>
    <w:rsid w:val="747F72A5"/>
    <w:rsid w:val="749308C1"/>
    <w:rsid w:val="74D9241E"/>
    <w:rsid w:val="74FD5E30"/>
    <w:rsid w:val="75133FD4"/>
    <w:rsid w:val="755F2F84"/>
    <w:rsid w:val="75672ABF"/>
    <w:rsid w:val="756D4A0C"/>
    <w:rsid w:val="75AD1248"/>
    <w:rsid w:val="761E4017"/>
    <w:rsid w:val="764B06E3"/>
    <w:rsid w:val="76703C08"/>
    <w:rsid w:val="76DD16B4"/>
    <w:rsid w:val="7712144C"/>
    <w:rsid w:val="77567A6E"/>
    <w:rsid w:val="777E44B3"/>
    <w:rsid w:val="778036DD"/>
    <w:rsid w:val="77A67050"/>
    <w:rsid w:val="77EA31D3"/>
    <w:rsid w:val="78CD0EC2"/>
    <w:rsid w:val="78E93B54"/>
    <w:rsid w:val="78EF26E6"/>
    <w:rsid w:val="7945042E"/>
    <w:rsid w:val="79A770F1"/>
    <w:rsid w:val="79E408D7"/>
    <w:rsid w:val="7A024000"/>
    <w:rsid w:val="7A3248F6"/>
    <w:rsid w:val="7A9E49E9"/>
    <w:rsid w:val="7B0F165E"/>
    <w:rsid w:val="7B572BE1"/>
    <w:rsid w:val="7B773371"/>
    <w:rsid w:val="7B9B1AFA"/>
    <w:rsid w:val="7BBB48A6"/>
    <w:rsid w:val="7BE0721A"/>
    <w:rsid w:val="7C5E6303"/>
    <w:rsid w:val="7C6049DE"/>
    <w:rsid w:val="7C702CE9"/>
    <w:rsid w:val="7C8442C7"/>
    <w:rsid w:val="7CAA3C24"/>
    <w:rsid w:val="7CCA5D5D"/>
    <w:rsid w:val="7CD142E3"/>
    <w:rsid w:val="7CD7397D"/>
    <w:rsid w:val="7D214ADE"/>
    <w:rsid w:val="7D2D6AF2"/>
    <w:rsid w:val="7D662AD9"/>
    <w:rsid w:val="7D7E1636"/>
    <w:rsid w:val="7D856D0F"/>
    <w:rsid w:val="7DA8119E"/>
    <w:rsid w:val="7DAB487E"/>
    <w:rsid w:val="7DC240A6"/>
    <w:rsid w:val="7E134C96"/>
    <w:rsid w:val="7E18491D"/>
    <w:rsid w:val="7E254393"/>
    <w:rsid w:val="7E800AAF"/>
    <w:rsid w:val="7E9A2262"/>
    <w:rsid w:val="7ECF5DF6"/>
    <w:rsid w:val="7EEB4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5:chartTrackingRefBased/>
  <w15:docId w15:val="{E8DE30B6-230E-4219-A707-4102BFF5D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780" w:unhideWhenUsed="1"/>
    <w:lsdException w:name="footer" w:uiPriority="779" w:unhideWhenUsed="1"/>
    <w:lsdException w:name="caption" w:semiHidden="1" w:unhideWhenUsed="1" w:qFormat="1"/>
    <w:lsdException w:name="Title" w:qFormat="1"/>
    <w:lsdException w:name="Default Paragraph Font" w:semiHidden="1" w:uiPriority="781"/>
    <w:lsdException w:name="Body Text" w:semiHidden="1"/>
    <w:lsdException w:name="Body Text Indent" w:semiHidden="1" w:uiPriority="778"/>
    <w:lsdException w:name="Subtitle" w:qFormat="1"/>
    <w:lsdException w:name="Date" w:semiHidden="1"/>
    <w:lsdException w:name="Body Text 2" w:semiHidden="1" w:uiPriority="2"/>
    <w:lsdException w:name="Body Text Indent 2" w:semiHidden="1" w:uiPriority="778"/>
    <w:lsdException w:name="Body Text Indent 3" w:semiHidden="1" w:uiPriority="778"/>
    <w:lsdException w:name="Hyperlink" w:semiHidden="1" w:uiPriority="781"/>
    <w:lsdException w:name="FollowedHyperlink" w:uiPriority="773"/>
    <w:lsdException w:name="Strong" w:uiPriority="1426"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bCs/>
      <w:i w:val="0"/>
      <w:iCs w:val="0"/>
    </w:rPr>
  </w:style>
  <w:style w:type="character" w:customStyle="1" w:styleId="a4">
    <w:name w:val="フッター (文字)"/>
    <w:semiHidden/>
    <w:rPr>
      <w:rFonts w:ascii="ＭＳ 明朝"/>
      <w:kern w:val="2"/>
      <w:sz w:val="21"/>
      <w:szCs w:val="24"/>
    </w:rPr>
  </w:style>
  <w:style w:type="character" w:styleId="a5">
    <w:name w:val="Hyperlink"/>
    <w:semiHidden/>
    <w:rPr>
      <w:strike w:val="0"/>
      <w:dstrike w:val="0"/>
      <w:color w:val="0068B4"/>
      <w:u w:val="none"/>
    </w:rPr>
  </w:style>
  <w:style w:type="character" w:styleId="a6">
    <w:name w:val="FollowedHyperlink"/>
    <w:rPr>
      <w:color w:val="800080"/>
      <w:u w:val="single"/>
    </w:rPr>
  </w:style>
  <w:style w:type="character" w:customStyle="1" w:styleId="a7">
    <w:name w:val="ヘッダー (文字)"/>
    <w:semiHidden/>
    <w:rPr>
      <w:rFonts w:ascii="ＭＳ 明朝"/>
      <w:kern w:val="2"/>
      <w:sz w:val="21"/>
      <w:szCs w:val="24"/>
    </w:rPr>
  </w:style>
  <w:style w:type="paragraph" w:styleId="a8">
    <w:name w:val="footer"/>
    <w:basedOn w:val="a"/>
    <w:unhideWhenUsed/>
    <w:pPr>
      <w:tabs>
        <w:tab w:val="center" w:pos="4252"/>
        <w:tab w:val="right" w:pos="8504"/>
      </w:tabs>
      <w:snapToGrid w:val="0"/>
    </w:pPr>
  </w:style>
  <w:style w:type="paragraph" w:styleId="2">
    <w:name w:val="Body Text Indent 2"/>
    <w:basedOn w:val="a"/>
    <w:semiHidden/>
    <w:pPr>
      <w:ind w:leftChars="199" w:left="418" w:firstLineChars="9" w:firstLine="20"/>
    </w:pPr>
    <w:rPr>
      <w:rFonts w:hAnsi="ＭＳ 明朝"/>
      <w:sz w:val="22"/>
    </w:rPr>
  </w:style>
  <w:style w:type="paragraph" w:styleId="a9">
    <w:name w:val="Date"/>
    <w:basedOn w:val="a"/>
    <w:next w:val="a"/>
    <w:semiHidden/>
  </w:style>
  <w:style w:type="paragraph" w:styleId="aa">
    <w:name w:val="Body Text"/>
    <w:basedOn w:val="a"/>
    <w:semiHidden/>
    <w:rPr>
      <w:rFonts w:ascii="Century"/>
      <w:sz w:val="24"/>
    </w:rPr>
  </w:style>
  <w:style w:type="paragraph" w:styleId="20">
    <w:name w:val="Body Text 2"/>
    <w:basedOn w:val="a"/>
    <w:uiPriority w:val="2"/>
    <w:semiHidden/>
    <w:rPr>
      <w:rFonts w:hAnsi="ＭＳ 明朝"/>
      <w:sz w:val="22"/>
    </w:rPr>
  </w:style>
  <w:style w:type="paragraph" w:styleId="ab">
    <w:name w:val="Body Text Indent"/>
    <w:basedOn w:val="a"/>
    <w:semiHidden/>
    <w:pPr>
      <w:ind w:left="418" w:hangingChars="190" w:hanging="418"/>
    </w:pPr>
    <w:rPr>
      <w:rFonts w:hAnsi="ＭＳ 明朝"/>
      <w:sz w:val="22"/>
    </w:rPr>
  </w:style>
  <w:style w:type="paragraph" w:styleId="ac">
    <w:name w:val="header"/>
    <w:basedOn w:val="a"/>
    <w:unhideWhenUsed/>
    <w:pPr>
      <w:tabs>
        <w:tab w:val="center" w:pos="4252"/>
        <w:tab w:val="right" w:pos="8504"/>
      </w:tabs>
      <w:snapToGrid w:val="0"/>
    </w:pPr>
  </w:style>
  <w:style w:type="paragraph" w:styleId="3">
    <w:name w:val="Body Text Indent 3"/>
    <w:basedOn w:val="a"/>
    <w:semiHidden/>
    <w:pPr>
      <w:ind w:left="1364" w:hangingChars="620" w:hanging="1364"/>
    </w:pPr>
    <w:rPr>
      <w:rFonts w:hAnsi="ＭＳ 明朝"/>
      <w:sz w:val="22"/>
    </w:rPr>
  </w:style>
  <w:style w:type="table" w:styleId="ad">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7754</Words>
  <Characters>1924</Characters>
  <Application>Microsoft Office Word</Application>
  <DocSecurity>4</DocSecurity>
  <PresentationFormat/>
  <Lines>16</Lines>
  <Paragraphs>19</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平成１７年度第１回普通徴収担当者会議次第</vt:lpstr>
    </vt:vector>
  </TitlesOfParts>
  <Manager/>
  <Company>柏市</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法人指導課１２</dc:creator>
  <cp:keywords/>
  <dc:description/>
  <cp:lastModifiedBy>法人指導課１２</cp:lastModifiedBy>
  <cp:revision>2</cp:revision>
  <cp:lastPrinted>2017-05-09T06:18:00Z</cp:lastPrinted>
  <dcterms:created xsi:type="dcterms:W3CDTF">2020-05-28T04:22:00Z</dcterms:created>
  <dcterms:modified xsi:type="dcterms:W3CDTF">2020-05-28T04:22:00Z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