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BA9E18"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664FEEBC"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23869158"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7C8297C9" w14:textId="7B0DD251"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bookmarkStart w:id="0" w:name="_GoBack"/>
      <w:bookmarkEnd w:id="0"/>
    </w:p>
    <w:p w14:paraId="3905EA6A"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32FEA9AB" w14:textId="77777777" w:rsidR="0054371C" w:rsidRPr="00076A87" w:rsidRDefault="00A00957" w:rsidP="00EA677F">
      <w:pPr>
        <w:spacing w:line="400" w:lineRule="exact"/>
        <w:ind w:left="402" w:hangingChars="100" w:hanging="402"/>
        <w:jc w:val="center"/>
        <w:rPr>
          <w:rFonts w:ascii="メイリオ" w:eastAsia="メイリオ" w:hAnsi="メイリオ" w:cs="メイリオ"/>
          <w:spacing w:val="-20"/>
          <w:sz w:val="38"/>
          <w:szCs w:val="38"/>
        </w:rPr>
      </w:pPr>
      <w:r w:rsidRPr="00076A87">
        <w:rPr>
          <w:rFonts w:ascii="メイリオ" w:eastAsia="メイリオ" w:hAnsi="メイリオ" w:cs="メイリオ" w:hint="eastAsia"/>
          <w:spacing w:val="-20"/>
          <w:sz w:val="38"/>
          <w:szCs w:val="38"/>
        </w:rPr>
        <w:t>令和</w:t>
      </w:r>
      <w:r w:rsidR="0035497D" w:rsidRPr="00076A87">
        <w:rPr>
          <w:rFonts w:ascii="メイリオ" w:eastAsia="メイリオ" w:hAnsi="メイリオ" w:cs="メイリオ" w:hint="eastAsia"/>
          <w:spacing w:val="-20"/>
          <w:sz w:val="38"/>
          <w:szCs w:val="38"/>
        </w:rPr>
        <w:t>４</w:t>
      </w:r>
      <w:r w:rsidRPr="00076A87">
        <w:rPr>
          <w:rFonts w:ascii="メイリオ" w:eastAsia="メイリオ" w:hAnsi="メイリオ" w:cs="メイリオ" w:hint="eastAsia"/>
          <w:spacing w:val="-20"/>
          <w:sz w:val="38"/>
          <w:szCs w:val="38"/>
        </w:rPr>
        <w:t>年度</w:t>
      </w:r>
    </w:p>
    <w:p w14:paraId="6EBFD1B2"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4FDC8BEE"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5AF10373"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r w:rsidRPr="00076A87">
        <w:rPr>
          <w:rFonts w:ascii="メイリオ" w:eastAsia="メイリオ" w:hAnsi="メイリオ" w:cs="メイリオ" w:hint="eastAsia"/>
          <w:spacing w:val="-20"/>
          <w:sz w:val="38"/>
          <w:szCs w:val="38"/>
        </w:rPr>
        <w:t>柏市社会福祉法人等指導監査結果</w:t>
      </w:r>
    </w:p>
    <w:p w14:paraId="6B1E3262"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007FD11E" w14:textId="77777777" w:rsidR="0054371C" w:rsidRPr="00076A87" w:rsidRDefault="0054371C" w:rsidP="00EA677F">
      <w:pPr>
        <w:spacing w:line="400" w:lineRule="exact"/>
        <w:ind w:left="402" w:hangingChars="100" w:hanging="402"/>
        <w:jc w:val="center"/>
        <w:rPr>
          <w:rFonts w:ascii="メイリオ" w:eastAsia="メイリオ" w:hAnsi="メイリオ" w:cs="メイリオ"/>
          <w:spacing w:val="-20"/>
          <w:sz w:val="38"/>
          <w:szCs w:val="38"/>
        </w:rPr>
      </w:pPr>
    </w:p>
    <w:p w14:paraId="42861496" w14:textId="77777777" w:rsidR="0054371C" w:rsidRPr="00076A87" w:rsidRDefault="0054371C" w:rsidP="00EA677F">
      <w:pPr>
        <w:spacing w:line="400" w:lineRule="exact"/>
        <w:ind w:left="402" w:hangingChars="100" w:hanging="402"/>
        <w:rPr>
          <w:rFonts w:ascii="メイリオ" w:eastAsia="メイリオ" w:hAnsi="メイリオ" w:cs="メイリオ"/>
          <w:spacing w:val="-20"/>
          <w:sz w:val="38"/>
          <w:szCs w:val="38"/>
        </w:rPr>
      </w:pPr>
    </w:p>
    <w:p w14:paraId="2CD08A2C" w14:textId="77777777" w:rsidR="0054371C" w:rsidRPr="00076A87" w:rsidRDefault="0054371C" w:rsidP="00EA677F">
      <w:pPr>
        <w:spacing w:line="400" w:lineRule="exact"/>
        <w:ind w:left="402" w:hangingChars="100" w:hanging="402"/>
        <w:rPr>
          <w:rFonts w:ascii="メイリオ" w:eastAsia="メイリオ" w:hAnsi="メイリオ" w:cs="メイリオ"/>
          <w:spacing w:val="-20"/>
          <w:sz w:val="38"/>
          <w:szCs w:val="38"/>
        </w:rPr>
      </w:pPr>
    </w:p>
    <w:p w14:paraId="57518A75" w14:textId="77777777" w:rsidR="0054371C" w:rsidRPr="00076A87" w:rsidRDefault="0054371C" w:rsidP="00EA677F">
      <w:pPr>
        <w:spacing w:line="400" w:lineRule="exact"/>
        <w:ind w:left="402" w:hangingChars="100" w:hanging="402"/>
        <w:rPr>
          <w:rFonts w:ascii="メイリオ" w:eastAsia="メイリオ" w:hAnsi="メイリオ" w:cs="メイリオ"/>
          <w:spacing w:val="-20"/>
          <w:sz w:val="38"/>
          <w:szCs w:val="38"/>
        </w:rPr>
      </w:pPr>
    </w:p>
    <w:p w14:paraId="6E39877D"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Cs w:val="24"/>
        </w:rPr>
      </w:pPr>
      <w:r w:rsidRPr="00076A87">
        <w:rPr>
          <w:rFonts w:ascii="メイリオ" w:eastAsia="メイリオ" w:hAnsi="メイリオ" w:cs="メイリオ" w:hint="eastAsia"/>
          <w:spacing w:val="-20"/>
          <w:szCs w:val="24"/>
        </w:rPr>
        <w:t xml:space="preserve">　●　社会福祉法人等指導監査について　･･････････</w:t>
      </w:r>
      <w:r w:rsidR="0038746E" w:rsidRPr="00076A87">
        <w:rPr>
          <w:rFonts w:ascii="メイリオ" w:eastAsia="メイリオ" w:hAnsi="メイリオ" w:cs="メイリオ" w:hint="eastAsia"/>
          <w:spacing w:val="-20"/>
          <w:szCs w:val="24"/>
        </w:rPr>
        <w:t>１</w:t>
      </w:r>
      <w:r w:rsidRPr="00076A87">
        <w:rPr>
          <w:rFonts w:ascii="メイリオ" w:eastAsia="メイリオ" w:hAnsi="メイリオ" w:cs="メイリオ" w:hint="eastAsia"/>
          <w:spacing w:val="-20"/>
          <w:szCs w:val="24"/>
        </w:rPr>
        <w:t>ページ</w:t>
      </w:r>
    </w:p>
    <w:p w14:paraId="300FB036"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Cs w:val="24"/>
        </w:rPr>
      </w:pPr>
      <w:r w:rsidRPr="00076A87">
        <w:rPr>
          <w:rFonts w:ascii="メイリオ" w:eastAsia="メイリオ" w:hAnsi="メイリオ" w:cs="メイリオ" w:hint="eastAsia"/>
          <w:spacing w:val="-20"/>
          <w:szCs w:val="24"/>
        </w:rPr>
        <w:t xml:space="preserve">　●　社会福祉法人の指導監査の結果　････････････</w:t>
      </w:r>
      <w:r w:rsidR="0038746E" w:rsidRPr="00076A87">
        <w:rPr>
          <w:rFonts w:ascii="メイリオ" w:eastAsia="メイリオ" w:hAnsi="メイリオ" w:cs="メイリオ" w:hint="eastAsia"/>
          <w:spacing w:val="-20"/>
          <w:szCs w:val="24"/>
        </w:rPr>
        <w:t>４</w:t>
      </w:r>
      <w:r w:rsidRPr="00076A87">
        <w:rPr>
          <w:rFonts w:ascii="メイリオ" w:eastAsia="メイリオ" w:hAnsi="メイリオ" w:cs="メイリオ" w:hint="eastAsia"/>
          <w:spacing w:val="-20"/>
          <w:szCs w:val="24"/>
        </w:rPr>
        <w:t>ページ</w:t>
      </w:r>
    </w:p>
    <w:p w14:paraId="64E7CD60" w14:textId="7F14FD54"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Cs w:val="24"/>
        </w:rPr>
      </w:pPr>
      <w:r w:rsidRPr="00076A87">
        <w:rPr>
          <w:rFonts w:ascii="メイリオ" w:eastAsia="メイリオ" w:hAnsi="メイリオ" w:cs="メイリオ" w:hint="eastAsia"/>
          <w:spacing w:val="-20"/>
          <w:szCs w:val="24"/>
        </w:rPr>
        <w:t xml:space="preserve">　●　社会福祉施設の指導監査の結果　････････････</w:t>
      </w:r>
      <w:r w:rsidR="00E0062F" w:rsidRPr="00076A87">
        <w:rPr>
          <w:rFonts w:ascii="メイリオ" w:eastAsia="メイリオ" w:hAnsi="メイリオ" w:cs="メイリオ" w:hint="eastAsia"/>
          <w:spacing w:val="-20"/>
          <w:szCs w:val="24"/>
        </w:rPr>
        <w:t>８</w:t>
      </w:r>
      <w:r w:rsidRPr="00076A87">
        <w:rPr>
          <w:rFonts w:ascii="メイリオ" w:eastAsia="メイリオ" w:hAnsi="メイリオ" w:cs="メイリオ" w:hint="eastAsia"/>
          <w:spacing w:val="-20"/>
          <w:szCs w:val="24"/>
        </w:rPr>
        <w:t>ページ</w:t>
      </w:r>
    </w:p>
    <w:p w14:paraId="2BBEB9D6"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 w:val="22"/>
          <w:szCs w:val="22"/>
        </w:rPr>
      </w:pPr>
      <w:r w:rsidRPr="00076A87">
        <w:rPr>
          <w:rFonts w:ascii="メイリオ" w:eastAsia="メイリオ" w:hAnsi="メイリオ" w:cs="メイリオ" w:hint="eastAsia"/>
          <w:spacing w:val="-20"/>
          <w:szCs w:val="24"/>
        </w:rPr>
        <w:t xml:space="preserve">　　</w:t>
      </w:r>
      <w:r w:rsidRPr="00076A87">
        <w:rPr>
          <w:rFonts w:ascii="メイリオ" w:eastAsia="メイリオ" w:hAnsi="メイリオ" w:cs="メイリオ" w:hint="eastAsia"/>
          <w:spacing w:val="-20"/>
          <w:sz w:val="22"/>
          <w:szCs w:val="22"/>
        </w:rPr>
        <w:t>・　共通事項</w:t>
      </w:r>
    </w:p>
    <w:p w14:paraId="4EEC180A"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sidRPr="00076A87">
        <w:rPr>
          <w:rFonts w:ascii="メイリオ" w:eastAsia="メイリオ" w:hAnsi="メイリオ" w:cs="メイリオ" w:hint="eastAsia"/>
          <w:spacing w:val="-20"/>
          <w:sz w:val="22"/>
          <w:szCs w:val="22"/>
        </w:rPr>
        <w:t xml:space="preserve">　　・　老人福祉施設への指導監査</w:t>
      </w:r>
    </w:p>
    <w:p w14:paraId="5263148B"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sidRPr="00076A87">
        <w:rPr>
          <w:rFonts w:ascii="メイリオ" w:eastAsia="メイリオ" w:hAnsi="メイリオ" w:cs="メイリオ" w:hint="eastAsia"/>
          <w:spacing w:val="-20"/>
          <w:sz w:val="22"/>
          <w:szCs w:val="22"/>
        </w:rPr>
        <w:t xml:space="preserve">　　・　障害者支援施設への指導監査</w:t>
      </w:r>
    </w:p>
    <w:p w14:paraId="3E17FB54"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sidRPr="00076A87">
        <w:rPr>
          <w:rFonts w:ascii="メイリオ" w:eastAsia="メイリオ" w:hAnsi="メイリオ" w:cs="メイリオ" w:hint="eastAsia"/>
          <w:spacing w:val="-20"/>
          <w:sz w:val="22"/>
          <w:szCs w:val="22"/>
        </w:rPr>
        <w:t xml:space="preserve">　　・　児童福祉施設等への指導監査</w:t>
      </w:r>
    </w:p>
    <w:p w14:paraId="39118F65" w14:textId="77777777" w:rsidR="0054371C" w:rsidRPr="00076A87" w:rsidRDefault="0054371C" w:rsidP="00EA677F">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Cs w:val="24"/>
        </w:rPr>
      </w:pPr>
      <w:r w:rsidRPr="00076A87">
        <w:rPr>
          <w:rFonts w:ascii="メイリオ" w:eastAsia="メイリオ" w:hAnsi="メイリオ" w:cs="メイリオ" w:hint="eastAsia"/>
          <w:spacing w:val="-20"/>
          <w:sz w:val="22"/>
          <w:szCs w:val="22"/>
        </w:rPr>
        <w:t xml:space="preserve">　　・　社会事業授産施設への指導監査</w:t>
      </w:r>
    </w:p>
    <w:p w14:paraId="71B6F346" w14:textId="23C53CF9" w:rsidR="00396DAC" w:rsidRPr="00437A64" w:rsidRDefault="00396DAC" w:rsidP="00396DAC">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Cs w:val="24"/>
        </w:rPr>
      </w:pPr>
      <w:r w:rsidRPr="00437A64">
        <w:rPr>
          <w:rFonts w:ascii="メイリオ" w:eastAsia="メイリオ" w:hAnsi="メイリオ" w:cs="メイリオ" w:hint="eastAsia"/>
          <w:spacing w:val="-20"/>
          <w:szCs w:val="24"/>
        </w:rPr>
        <w:t xml:space="preserve">　●　各事業所等への実地指導・立入検査の結果 </w:t>
      </w:r>
      <w:r>
        <w:rPr>
          <w:rFonts w:ascii="メイリオ" w:eastAsia="メイリオ" w:hAnsi="メイリオ" w:cs="メイリオ" w:hint="eastAsia"/>
          <w:spacing w:val="-20"/>
          <w:szCs w:val="24"/>
        </w:rPr>
        <w:t>･･</w:t>
      </w:r>
      <w:r w:rsidR="0062460C">
        <w:rPr>
          <w:rFonts w:ascii="メイリオ" w:eastAsia="メイリオ" w:hAnsi="メイリオ" w:cs="メイリオ" w:hint="eastAsia"/>
          <w:spacing w:val="-20"/>
          <w:szCs w:val="24"/>
        </w:rPr>
        <w:t>21</w:t>
      </w:r>
      <w:r w:rsidRPr="00437A64">
        <w:rPr>
          <w:rFonts w:ascii="メイリオ" w:eastAsia="メイリオ" w:hAnsi="メイリオ" w:cs="メイリオ" w:hint="eastAsia"/>
          <w:spacing w:val="-20"/>
          <w:szCs w:val="24"/>
        </w:rPr>
        <w:t>ページ</w:t>
      </w:r>
    </w:p>
    <w:p w14:paraId="129FBF9D" w14:textId="77777777" w:rsidR="00396DAC" w:rsidRPr="00437A64" w:rsidRDefault="00396DAC" w:rsidP="00396DAC">
      <w:pPr>
        <w:pBdr>
          <w:top w:val="none" w:sz="4" w:space="0" w:color="auto"/>
          <w:left w:val="single" w:sz="4" w:space="0" w:color="auto"/>
          <w:bottom w:val="none" w:sz="4" w:space="0" w:color="auto"/>
          <w:right w:val="none" w:sz="4" w:space="0" w:color="auto"/>
        </w:pBdr>
        <w:spacing w:line="400" w:lineRule="exact"/>
        <w:ind w:leftChars="200" w:left="867" w:hangingChars="100" w:hanging="262"/>
        <w:rPr>
          <w:rFonts w:ascii="メイリオ" w:eastAsia="メイリオ" w:hAnsi="メイリオ" w:cs="メイリオ"/>
          <w:spacing w:val="-20"/>
          <w:sz w:val="22"/>
          <w:szCs w:val="22"/>
        </w:rPr>
      </w:pPr>
      <w:r w:rsidRPr="00437A64">
        <w:rPr>
          <w:rFonts w:ascii="メイリオ" w:eastAsia="メイリオ" w:hAnsi="メイリオ" w:cs="メイリオ" w:hint="eastAsia"/>
          <w:spacing w:val="-20"/>
          <w:szCs w:val="24"/>
        </w:rPr>
        <w:t xml:space="preserve">　　</w:t>
      </w:r>
      <w:r w:rsidRPr="00437A64">
        <w:rPr>
          <w:rFonts w:ascii="メイリオ" w:eastAsia="メイリオ" w:hAnsi="メイリオ" w:cs="メイリオ" w:hint="eastAsia"/>
          <w:spacing w:val="-20"/>
          <w:sz w:val="22"/>
          <w:szCs w:val="22"/>
        </w:rPr>
        <w:t>・　介護サービス事業所への実地指導</w:t>
      </w:r>
    </w:p>
    <w:p w14:paraId="1586B531" w14:textId="77777777" w:rsidR="00396DAC" w:rsidRPr="00437A64" w:rsidRDefault="00396DAC" w:rsidP="00396DAC">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sidRPr="00437A64">
        <w:rPr>
          <w:rFonts w:ascii="メイリオ" w:eastAsia="メイリオ" w:hAnsi="メイリオ" w:cs="メイリオ" w:hint="eastAsia"/>
          <w:spacing w:val="-20"/>
          <w:sz w:val="22"/>
          <w:szCs w:val="22"/>
        </w:rPr>
        <w:t xml:space="preserve">　　・　有料老人ホームへの立入検査</w:t>
      </w:r>
    </w:p>
    <w:p w14:paraId="6BE1D364" w14:textId="77777777" w:rsidR="00396DAC" w:rsidRDefault="00396DAC" w:rsidP="00396DAC">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sidRPr="00437A64">
        <w:rPr>
          <w:rFonts w:ascii="メイリオ" w:eastAsia="メイリオ" w:hAnsi="メイリオ" w:cs="メイリオ" w:hint="eastAsia"/>
          <w:spacing w:val="-20"/>
          <w:sz w:val="22"/>
          <w:szCs w:val="22"/>
        </w:rPr>
        <w:t xml:space="preserve">　　・　障害福祉サービス事業所等，障害児通所支援事業所等への実地指導</w:t>
      </w:r>
    </w:p>
    <w:p w14:paraId="5177A52E" w14:textId="77777777" w:rsidR="00396DAC" w:rsidRDefault="00396DAC" w:rsidP="00396DAC">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Pr>
          <w:rFonts w:ascii="メイリオ" w:eastAsia="メイリオ" w:hAnsi="メイリオ" w:cs="メイリオ" w:hint="eastAsia"/>
          <w:spacing w:val="-20"/>
          <w:sz w:val="22"/>
          <w:szCs w:val="22"/>
        </w:rPr>
        <w:t xml:space="preserve">　　・　</w:t>
      </w:r>
      <w:r w:rsidRPr="00651477">
        <w:rPr>
          <w:rFonts w:ascii="メイリオ" w:eastAsia="メイリオ" w:hAnsi="メイリオ" w:cs="メイリオ" w:hint="eastAsia"/>
          <w:spacing w:val="-20"/>
          <w:sz w:val="22"/>
          <w:szCs w:val="22"/>
        </w:rPr>
        <w:t>幼稚園（特定教育・保育施設）への指導監査</w:t>
      </w:r>
    </w:p>
    <w:p w14:paraId="7608A74E" w14:textId="77777777" w:rsidR="00396DAC" w:rsidRDefault="00396DAC" w:rsidP="00396DAC">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Pr>
          <w:rFonts w:ascii="メイリオ" w:eastAsia="メイリオ" w:hAnsi="メイリオ" w:cs="メイリオ" w:hint="eastAsia"/>
          <w:spacing w:val="-20"/>
          <w:sz w:val="22"/>
          <w:szCs w:val="22"/>
        </w:rPr>
        <w:t xml:space="preserve">　　・　居宅訪問型事業者への指導監督</w:t>
      </w:r>
    </w:p>
    <w:p w14:paraId="4507541F" w14:textId="77777777" w:rsidR="00396DAC" w:rsidRPr="00437A64" w:rsidRDefault="00396DAC" w:rsidP="00396DAC">
      <w:pPr>
        <w:pBdr>
          <w:top w:val="none" w:sz="4" w:space="0" w:color="auto"/>
          <w:left w:val="single" w:sz="4" w:space="0" w:color="auto"/>
          <w:bottom w:val="none" w:sz="4" w:space="0" w:color="auto"/>
          <w:right w:val="none" w:sz="4" w:space="0" w:color="auto"/>
        </w:pBdr>
        <w:spacing w:line="400" w:lineRule="exact"/>
        <w:ind w:leftChars="200" w:left="847" w:hangingChars="100" w:hanging="242"/>
        <w:rPr>
          <w:rFonts w:ascii="メイリオ" w:eastAsia="メイリオ" w:hAnsi="メイリオ" w:cs="メイリオ"/>
          <w:spacing w:val="-20"/>
          <w:sz w:val="22"/>
          <w:szCs w:val="22"/>
        </w:rPr>
      </w:pPr>
      <w:r>
        <w:rPr>
          <w:rFonts w:ascii="メイリオ" w:eastAsia="メイリオ" w:hAnsi="メイリオ" w:cs="メイリオ" w:hint="eastAsia"/>
          <w:spacing w:val="-20"/>
          <w:sz w:val="22"/>
          <w:szCs w:val="22"/>
        </w:rPr>
        <w:t xml:space="preserve">　　・　</w:t>
      </w:r>
      <w:r w:rsidRPr="00651477">
        <w:rPr>
          <w:rFonts w:ascii="メイリオ" w:eastAsia="メイリオ" w:hAnsi="メイリオ" w:cs="メイリオ" w:hint="eastAsia"/>
          <w:spacing w:val="-20"/>
          <w:sz w:val="22"/>
          <w:szCs w:val="22"/>
        </w:rPr>
        <w:t>特定子ども・子育て支援施設への指導監査</w:t>
      </w:r>
    </w:p>
    <w:p w14:paraId="4532FB9C" w14:textId="77777777" w:rsidR="00396DAC" w:rsidRPr="00437A64" w:rsidRDefault="00396DAC" w:rsidP="00396DAC">
      <w:pPr>
        <w:spacing w:line="400" w:lineRule="exact"/>
        <w:ind w:left="242" w:hangingChars="100" w:hanging="242"/>
        <w:rPr>
          <w:rFonts w:ascii="メイリオ" w:eastAsia="メイリオ" w:hAnsi="メイリオ" w:cs="メイリオ"/>
          <w:spacing w:val="-20"/>
          <w:sz w:val="22"/>
          <w:szCs w:val="22"/>
        </w:rPr>
      </w:pPr>
    </w:p>
    <w:p w14:paraId="4FEB5B0D" w14:textId="77777777" w:rsidR="0054371C" w:rsidRPr="00076A87" w:rsidRDefault="0054371C" w:rsidP="00EA677F">
      <w:pPr>
        <w:spacing w:line="400" w:lineRule="exact"/>
        <w:ind w:left="242" w:hangingChars="100" w:hanging="242"/>
        <w:rPr>
          <w:rFonts w:ascii="メイリオ" w:eastAsia="メイリオ" w:hAnsi="メイリオ" w:cs="メイリオ"/>
          <w:spacing w:val="-20"/>
          <w:sz w:val="22"/>
          <w:szCs w:val="22"/>
        </w:rPr>
      </w:pPr>
    </w:p>
    <w:p w14:paraId="1310D13A" w14:textId="77777777" w:rsidR="0054371C" w:rsidRPr="00076A87" w:rsidRDefault="0054371C" w:rsidP="00EA677F">
      <w:pPr>
        <w:spacing w:line="400" w:lineRule="exact"/>
        <w:ind w:left="242" w:hangingChars="100" w:hanging="242"/>
        <w:jc w:val="center"/>
        <w:rPr>
          <w:rFonts w:ascii="メイリオ" w:eastAsia="メイリオ" w:hAnsi="メイリオ" w:cs="メイリオ"/>
          <w:spacing w:val="-20"/>
          <w:sz w:val="22"/>
          <w:szCs w:val="22"/>
        </w:rPr>
      </w:pPr>
    </w:p>
    <w:p w14:paraId="073746D6" w14:textId="77777777" w:rsidR="0054371C" w:rsidRPr="00076A87" w:rsidRDefault="0054371C" w:rsidP="00EA677F">
      <w:pPr>
        <w:spacing w:line="400" w:lineRule="exact"/>
        <w:ind w:left="242" w:hangingChars="100" w:hanging="242"/>
        <w:jc w:val="center"/>
        <w:rPr>
          <w:rFonts w:ascii="メイリオ" w:eastAsia="メイリオ" w:hAnsi="メイリオ" w:cs="メイリオ"/>
          <w:spacing w:val="-20"/>
          <w:sz w:val="22"/>
          <w:szCs w:val="22"/>
        </w:rPr>
      </w:pPr>
    </w:p>
    <w:p w14:paraId="6EA52C06" w14:textId="77777777" w:rsidR="0054371C" w:rsidRPr="00076A87" w:rsidRDefault="0054371C" w:rsidP="00EA677F">
      <w:pPr>
        <w:spacing w:line="400" w:lineRule="exact"/>
        <w:ind w:left="302" w:hangingChars="100" w:hanging="302"/>
        <w:jc w:val="center"/>
        <w:rPr>
          <w:rFonts w:ascii="メイリオ" w:eastAsia="メイリオ" w:hAnsi="メイリオ" w:cs="メイリオ"/>
          <w:spacing w:val="-20"/>
          <w:sz w:val="28"/>
          <w:szCs w:val="28"/>
        </w:rPr>
      </w:pPr>
      <w:r w:rsidRPr="00076A87">
        <w:rPr>
          <w:rFonts w:ascii="メイリオ" w:eastAsia="メイリオ" w:hAnsi="メイリオ" w:cs="メイリオ" w:hint="eastAsia"/>
          <w:spacing w:val="-20"/>
          <w:sz w:val="28"/>
          <w:szCs w:val="28"/>
        </w:rPr>
        <w:t xml:space="preserve">柏市　福祉部　</w:t>
      </w:r>
      <w:r w:rsidR="0049775E" w:rsidRPr="00076A87">
        <w:rPr>
          <w:rFonts w:ascii="メイリオ" w:eastAsia="メイリオ" w:hAnsi="メイリオ" w:cs="メイリオ" w:hint="eastAsia"/>
          <w:spacing w:val="-20"/>
          <w:sz w:val="28"/>
          <w:szCs w:val="28"/>
        </w:rPr>
        <w:t>指導監査</w:t>
      </w:r>
      <w:r w:rsidRPr="00076A87">
        <w:rPr>
          <w:rFonts w:ascii="メイリオ" w:eastAsia="メイリオ" w:hAnsi="メイリオ" w:cs="メイリオ" w:hint="eastAsia"/>
          <w:spacing w:val="-20"/>
          <w:sz w:val="28"/>
          <w:szCs w:val="28"/>
        </w:rPr>
        <w:t>課</w:t>
      </w:r>
    </w:p>
    <w:p w14:paraId="5196C96E" w14:textId="77777777" w:rsidR="0054371C" w:rsidRPr="00076A87" w:rsidRDefault="0054371C">
      <w:pPr>
        <w:pBdr>
          <w:top w:val="none" w:sz="4" w:space="0" w:color="auto"/>
          <w:left w:val="thickThinSmallGap" w:sz="24" w:space="0" w:color="auto"/>
          <w:bottom w:val="single" w:sz="4" w:space="0" w:color="auto"/>
          <w:right w:val="none" w:sz="4" w:space="0" w:color="auto"/>
        </w:pBdr>
        <w:spacing w:line="400" w:lineRule="exact"/>
        <w:rPr>
          <w:rFonts w:ascii="メイリオ" w:eastAsia="メイリオ" w:hAnsi="メイリオ" w:cs="メイリオ"/>
          <w:spacing w:val="-20"/>
          <w:sz w:val="32"/>
          <w:szCs w:val="32"/>
        </w:rPr>
        <w:sectPr w:rsidR="0054371C" w:rsidRPr="00076A87" w:rsidSect="00AA6528">
          <w:footerReference w:type="default" r:id="rId7"/>
          <w:pgSz w:w="11907" w:h="16839" w:code="9"/>
          <w:pgMar w:top="1417" w:right="1134" w:bottom="1134" w:left="1417" w:header="851" w:footer="567" w:gutter="0"/>
          <w:cols w:space="720"/>
          <w:docGrid w:type="linesAndChars" w:linePitch="393" w:charSpace="12779"/>
        </w:sectPr>
      </w:pPr>
    </w:p>
    <w:p w14:paraId="20BA667E" w14:textId="77777777" w:rsidR="0054371C" w:rsidRPr="00076A87" w:rsidRDefault="0054371C">
      <w:pPr>
        <w:pBdr>
          <w:top w:val="none" w:sz="4" w:space="0" w:color="auto"/>
          <w:left w:val="thickThinSmallGap" w:sz="24" w:space="0" w:color="auto"/>
          <w:bottom w:val="thinThickLargeGap" w:sz="36" w:space="0" w:color="auto"/>
          <w:right w:val="none" w:sz="4" w:space="0" w:color="auto"/>
        </w:pBdr>
        <w:spacing w:line="400" w:lineRule="exact"/>
        <w:rPr>
          <w:rFonts w:ascii="メイリオ" w:eastAsia="メイリオ" w:hAnsi="メイリオ" w:cs="メイリオ"/>
          <w:b/>
          <w:bCs/>
          <w:spacing w:val="-20"/>
          <w:sz w:val="36"/>
          <w:szCs w:val="36"/>
        </w:rPr>
      </w:pPr>
      <w:r w:rsidRPr="00076A87">
        <w:rPr>
          <w:rFonts w:ascii="メイリオ" w:eastAsia="メイリオ" w:hAnsi="メイリオ" w:cs="メイリオ" w:hint="eastAsia"/>
          <w:b/>
          <w:bCs/>
          <w:spacing w:val="-20"/>
          <w:sz w:val="36"/>
          <w:szCs w:val="36"/>
        </w:rPr>
        <w:lastRenderedPageBreak/>
        <w:t xml:space="preserve">　社会福祉法人等指導監査について</w:t>
      </w:r>
    </w:p>
    <w:p w14:paraId="29FAA7F9" w14:textId="77777777" w:rsidR="0054371C" w:rsidRPr="00076A87" w:rsidRDefault="0054371C">
      <w:pPr>
        <w:spacing w:line="400" w:lineRule="exact"/>
        <w:rPr>
          <w:rFonts w:ascii="メイリオ" w:eastAsia="メイリオ" w:hAnsi="メイリオ" w:cs="メイリオ"/>
          <w:spacing w:val="-20"/>
          <w:sz w:val="22"/>
          <w:szCs w:val="22"/>
        </w:rPr>
      </w:pPr>
    </w:p>
    <w:p w14:paraId="100AB7C7"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根拠</w:t>
      </w:r>
    </w:p>
    <w:p w14:paraId="0639093D"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社会福祉法（昭和２６年法律第４５号）第５６条及び第７０条</w:t>
      </w:r>
    </w:p>
    <w:p w14:paraId="552428A0"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老人福祉法（昭和３８年法律第１３３号）第１８条</w:t>
      </w:r>
    </w:p>
    <w:p w14:paraId="67375631"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障害者の日常生活及び社会生活を総合的に支援するための法律（平成１７年法律第１２３号）第４８条</w:t>
      </w:r>
    </w:p>
    <w:p w14:paraId="50F28E5C"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(4) 児童福祉法（昭和２２年法律第１６４号）第４６条及び３４条の１７</w:t>
      </w:r>
    </w:p>
    <w:p w14:paraId="044C433B"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(5) 就学前の子どもに関する教育，保育等の総合的な提供の推進に関する法律（平成１８年法律第７７号）第１９条</w:t>
      </w:r>
    </w:p>
    <w:p w14:paraId="7CBBDFCF"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(6) 子ども・子育て支援法（平成２４年法律第６５号）第１４条及び第５６条</w:t>
      </w:r>
    </w:p>
    <w:p w14:paraId="4E85FCF0"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　目的</w:t>
      </w:r>
    </w:p>
    <w:p w14:paraId="05455D08"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福祉法人及び社会福祉施設（以下「社会福祉法人等」とします。）に対する指導監査は，社会福祉法その他関係法令及び関係通知に基づき，適正な法人運営と円滑な社会福祉事業の経営の確保を図ることを目的に実施します。</w:t>
      </w:r>
    </w:p>
    <w:p w14:paraId="510EA737"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　対象と実施体制</w:t>
      </w:r>
    </w:p>
    <w:p w14:paraId="3A31C25F"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１に掲げる法律の規定により指導監査が中核市の長の事務とされる社会福祉法人等とします。</w:t>
      </w:r>
    </w:p>
    <w:p w14:paraId="21FA84BD"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社会福祉法人等の指導監査の実施体制は，以下のとおりです。</w:t>
      </w:r>
    </w:p>
    <w:p w14:paraId="22C3126A"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社会福祉法人等を所管する課</w:t>
      </w:r>
    </w:p>
    <w:p w14:paraId="30A6387D"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法人指導課</w:t>
      </w:r>
    </w:p>
    <w:p w14:paraId="73D1CDED"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社会福祉法人への指導監査，老人福祉施設への指導監査を行います。</w:t>
      </w:r>
    </w:p>
    <w:p w14:paraId="52D5F7FB"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障害福祉課</w:t>
      </w:r>
    </w:p>
    <w:p w14:paraId="75972DD3"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障害者支援施設への指導監査を行います。</w:t>
      </w:r>
    </w:p>
    <w:p w14:paraId="43C5E918"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ウ　保育運営課</w:t>
      </w:r>
    </w:p>
    <w:p w14:paraId="1A8C17DC"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児童福祉施設等への指導監査を行います。</w:t>
      </w:r>
    </w:p>
    <w:p w14:paraId="0B7C1A1B"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エ　生活支援課</w:t>
      </w:r>
    </w:p>
    <w:p w14:paraId="330246B7"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社会事業授産施設への指導監査を行います。</w:t>
      </w:r>
    </w:p>
    <w:p w14:paraId="795FAA33"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その他関連する課等</w:t>
      </w:r>
    </w:p>
    <w:p w14:paraId="661170EB"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保健予防課</w:t>
      </w:r>
    </w:p>
    <w:p w14:paraId="4625D418"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施設の衛生管理・感染症予防等の分野について，専門的な助言・指導を行います。</w:t>
      </w:r>
    </w:p>
    <w:p w14:paraId="344665B3"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千葉県</w:t>
      </w:r>
    </w:p>
    <w:p w14:paraId="0BB85AB9"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千葉県知事が所轄庁になっている社会福祉法人については，県の所管課が社会福祉法人への指導監査を行いますので，その法人が運営する柏市内にある社会福祉施設への指導監査は，県・市職員が合同で行います。　　　</w:t>
      </w:r>
    </w:p>
    <w:p w14:paraId="3A7D24C1"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lastRenderedPageBreak/>
        <w:t>４　実施方法</w:t>
      </w:r>
    </w:p>
    <w:p w14:paraId="6DF7C6C5"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一般監査</w:t>
      </w:r>
    </w:p>
    <w:p w14:paraId="5591586B"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実地監査</w:t>
      </w:r>
    </w:p>
    <w:p w14:paraId="43F9ED98"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社会福祉法その他関係法令及び関係通知に基づく周期により，指導監査職員が社会福祉法人等に出向いて実施します。</w:t>
      </w:r>
    </w:p>
    <w:p w14:paraId="661CA932"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書面監査</w:t>
      </w:r>
    </w:p>
    <w:p w14:paraId="7493E037" w14:textId="53CAC458"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介護保険法（平成９年法律第１２３号）に基づく実地指導（</w:t>
      </w:r>
      <w:r w:rsidR="0062460C">
        <w:rPr>
          <w:rFonts w:ascii="メイリオ" w:eastAsia="メイリオ" w:hAnsi="メイリオ" w:cs="メイリオ" w:hint="eastAsia"/>
          <w:spacing w:val="-20"/>
          <w:sz w:val="21"/>
          <w:szCs w:val="21"/>
        </w:rPr>
        <w:t>２１</w:t>
      </w:r>
      <w:r w:rsidRPr="00076A87">
        <w:rPr>
          <w:rFonts w:ascii="メイリオ" w:eastAsia="メイリオ" w:hAnsi="メイリオ" w:cs="メイリオ" w:hint="eastAsia"/>
          <w:spacing w:val="-20"/>
          <w:sz w:val="21"/>
          <w:szCs w:val="21"/>
        </w:rPr>
        <w:t>ページを参照）を行わない場合で，前年度の一般監査の結果，概ね適正な運営が確保されていると認められる老人福祉施設を対象に実施します。</w:t>
      </w:r>
    </w:p>
    <w:p w14:paraId="680DA440"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特別監査</w:t>
      </w:r>
    </w:p>
    <w:p w14:paraId="6E631845"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一般監査によって重大な問題が認められた社会福祉法人等並びに不祥事の発生した社会福祉法人等を対象に，改善が図られるまで重点的かつ継続的に実施します。</w:t>
      </w:r>
    </w:p>
    <w:p w14:paraId="6AA6F3EB"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また，社会福祉施設については，死亡事故等の重大事故（死亡事故，意識不明となる事態等の重大な事故をいいます。）が発生した場合又は利用者等の生命・心身・財産に重大な被害が生じるおそれが認められる場合（こうしたおそれにつき通報・苦情・相談等により把握した場合や重大事故が発生する可能性が高いと判断した場合等も含みます。）に実施します。</w:t>
      </w:r>
    </w:p>
    <w:p w14:paraId="21E86B18"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評価基準</w:t>
      </w:r>
    </w:p>
    <w:p w14:paraId="6C6140B2"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文書指摘</w:t>
      </w:r>
    </w:p>
    <w:p w14:paraId="69FBE9B8"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考え方</w:t>
      </w:r>
    </w:p>
    <w:p w14:paraId="004217D5"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法令・通知違反がある場合，前回の指導監査で口頭指摘した事項について正当な理由なく改善を怠っていた場合に行います。</w:t>
      </w:r>
    </w:p>
    <w:p w14:paraId="0298EDA5" w14:textId="77777777" w:rsidR="0054371C" w:rsidRPr="00076A87" w:rsidRDefault="0054371C" w:rsidP="00EA677F">
      <w:pPr>
        <w:spacing w:line="400" w:lineRule="exact"/>
        <w:ind w:left="930" w:hangingChars="400" w:hanging="930"/>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対応方法</w:t>
      </w:r>
    </w:p>
    <w:p w14:paraId="3FE18D50"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文書による通知を行い，概ね６０日以内の期限を付して改善報告を求めます。また，提出された改善報告では改善が認められないと判断される場合は，改善が図られるまで継続して指導を行います。</w:t>
      </w:r>
    </w:p>
    <w:p w14:paraId="4AF70B05" w14:textId="77777777" w:rsidR="0054371C" w:rsidRPr="00076A87" w:rsidRDefault="0054371C" w:rsidP="00EA677F">
      <w:pPr>
        <w:spacing w:line="400" w:lineRule="exact"/>
        <w:ind w:left="930" w:hangingChars="400" w:hanging="930"/>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口頭指摘</w:t>
      </w:r>
    </w:p>
    <w:p w14:paraId="026E97FC" w14:textId="77777777" w:rsidR="0054371C" w:rsidRPr="00076A87" w:rsidRDefault="0054371C" w:rsidP="00EA677F">
      <w:pPr>
        <w:spacing w:line="400" w:lineRule="exact"/>
        <w:ind w:left="930" w:hangingChars="400" w:hanging="930"/>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考え方</w:t>
      </w:r>
    </w:p>
    <w:p w14:paraId="67C957DD"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軽微な法令・通知違反がある場合，改善中又は改善に向けた具体的な取組みが開始されていると判断される法令・通知違反がある場合に行います。</w:t>
      </w:r>
    </w:p>
    <w:p w14:paraId="323CB7C5"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対応方法</w:t>
      </w:r>
    </w:p>
    <w:p w14:paraId="5E62BC0F"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口頭指摘であることを明示した上で文書による通知を行い，改善状況を次回の指導監査等で確認します。</w:t>
      </w:r>
    </w:p>
    <w:p w14:paraId="0CD56DD5"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助言</w:t>
      </w:r>
    </w:p>
    <w:p w14:paraId="72E34ACF"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考え方</w:t>
      </w:r>
    </w:p>
    <w:p w14:paraId="14B9DD84"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 xml:space="preserve">　　　　法令・通知違反ではありませんが，社会福祉法人等の運営の向上に資すると考えられる事項がある場合に行います。</w:t>
      </w:r>
    </w:p>
    <w:p w14:paraId="3973BD3D"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対応方法</w:t>
      </w:r>
    </w:p>
    <w:p w14:paraId="282F8E0D" w14:textId="77777777" w:rsidR="0054371C" w:rsidRPr="00076A87" w:rsidRDefault="0054371C" w:rsidP="00EA677F">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指導監査のヒアリング等の中で助言します。</w:t>
      </w:r>
    </w:p>
    <w:p w14:paraId="436947BD"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　社会福祉法人等以外の各事業所等への実地指導・立入検査</w:t>
      </w:r>
    </w:p>
    <w:p w14:paraId="38F1EE49" w14:textId="691875AC"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介護サービス事業所への実地指導，有料老人ホームへの立入検査及び障害福祉サービス事業所への実地指導については，</w:t>
      </w:r>
      <w:r w:rsidR="0062460C">
        <w:rPr>
          <w:rFonts w:ascii="メイリオ" w:eastAsia="メイリオ" w:hAnsi="メイリオ" w:cs="メイリオ" w:hint="eastAsia"/>
          <w:spacing w:val="-20"/>
          <w:sz w:val="21"/>
          <w:szCs w:val="21"/>
        </w:rPr>
        <w:t>２１</w:t>
      </w:r>
      <w:r w:rsidRPr="00076A87">
        <w:rPr>
          <w:rFonts w:ascii="メイリオ" w:eastAsia="メイリオ" w:hAnsi="メイリオ" w:cs="メイリオ" w:hint="eastAsia"/>
          <w:spacing w:val="-20"/>
          <w:sz w:val="21"/>
          <w:szCs w:val="21"/>
        </w:rPr>
        <w:t>ページ以降に掲載します。</w:t>
      </w:r>
    </w:p>
    <w:p w14:paraId="344F2B14" w14:textId="77777777" w:rsidR="0054371C" w:rsidRPr="00076A87" w:rsidRDefault="0054371C">
      <w:pPr>
        <w:pBdr>
          <w:top w:val="none" w:sz="4" w:space="0" w:color="auto"/>
          <w:left w:val="thickThinSmallGap" w:sz="24" w:space="0" w:color="auto"/>
          <w:bottom w:val="thinThickLargeGap" w:sz="36" w:space="0" w:color="auto"/>
          <w:right w:val="none" w:sz="4" w:space="0" w:color="auto"/>
        </w:pBdr>
        <w:spacing w:line="400" w:lineRule="exact"/>
        <w:rPr>
          <w:rFonts w:ascii="メイリオ" w:eastAsia="メイリオ" w:hAnsi="メイリオ" w:cs="メイリオ"/>
          <w:b/>
          <w:bCs/>
          <w:spacing w:val="-20"/>
          <w:sz w:val="36"/>
          <w:szCs w:val="36"/>
        </w:rPr>
      </w:pPr>
      <w:r w:rsidRPr="00076A87">
        <w:rPr>
          <w:rFonts w:ascii="メイリオ" w:eastAsia="メイリオ" w:hAnsi="メイリオ" w:cs="メイリオ" w:hint="eastAsia"/>
          <w:spacing w:val="-20"/>
          <w:sz w:val="22"/>
          <w:szCs w:val="22"/>
        </w:rPr>
        <w:br w:type="page"/>
      </w:r>
      <w:r w:rsidRPr="00076A87">
        <w:rPr>
          <w:rFonts w:ascii="メイリオ" w:eastAsia="メイリオ" w:hAnsi="メイリオ" w:cs="メイリオ" w:hint="eastAsia"/>
          <w:b/>
          <w:bCs/>
          <w:spacing w:val="-20"/>
          <w:sz w:val="36"/>
          <w:szCs w:val="36"/>
        </w:rPr>
        <w:lastRenderedPageBreak/>
        <w:t xml:space="preserve">　社会福祉法人の指導監査の結果</w:t>
      </w:r>
    </w:p>
    <w:p w14:paraId="5C347FD2" w14:textId="77777777" w:rsidR="0054371C" w:rsidRPr="00076A87" w:rsidRDefault="0054371C" w:rsidP="00EA677F">
      <w:pPr>
        <w:spacing w:line="400" w:lineRule="exact"/>
        <w:ind w:left="727" w:hangingChars="300" w:hanging="727"/>
        <w:rPr>
          <w:rFonts w:ascii="メイリオ" w:eastAsia="メイリオ" w:hAnsi="メイリオ" w:cs="メイリオ"/>
          <w:spacing w:val="-20"/>
          <w:sz w:val="22"/>
          <w:szCs w:val="22"/>
        </w:rPr>
      </w:pPr>
    </w:p>
    <w:p w14:paraId="65188828"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社会福祉法人については，次の重点指導事項を設定し，一般監査を</w:t>
      </w:r>
      <w:r w:rsidR="007B4A95" w:rsidRPr="00076A87">
        <w:rPr>
          <w:rFonts w:ascii="メイリオ" w:eastAsia="メイリオ" w:hAnsi="メイリオ" w:cs="メイリオ" w:hint="eastAsia"/>
          <w:spacing w:val="-20"/>
          <w:sz w:val="21"/>
          <w:szCs w:val="21"/>
        </w:rPr>
        <w:t>実施しました</w:t>
      </w:r>
      <w:r w:rsidR="00A974B0" w:rsidRPr="00076A87">
        <w:rPr>
          <w:rFonts w:ascii="メイリオ" w:eastAsia="メイリオ" w:hAnsi="メイリオ" w:cs="メイリオ" w:hint="eastAsia"/>
          <w:spacing w:val="-20"/>
          <w:sz w:val="21"/>
          <w:szCs w:val="21"/>
        </w:rPr>
        <w:t>。</w:t>
      </w:r>
    </w:p>
    <w:p w14:paraId="792C63CF" w14:textId="77777777" w:rsidR="0054371C" w:rsidRPr="00076A87" w:rsidRDefault="0054371C">
      <w:pPr>
        <w:spacing w:line="400" w:lineRule="exact"/>
        <w:rPr>
          <w:rFonts w:ascii="メイリオ" w:eastAsia="メイリオ" w:hAnsi="メイリオ" w:cs="メイリオ"/>
          <w:b/>
          <w:bCs/>
          <w:spacing w:val="-20"/>
          <w:sz w:val="26"/>
          <w:szCs w:val="26"/>
        </w:rPr>
      </w:pPr>
    </w:p>
    <w:p w14:paraId="36FDF103" w14:textId="77777777" w:rsidR="00761DAC" w:rsidRPr="00076A87" w:rsidRDefault="00761DAC" w:rsidP="00761DA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一般監査の周期</w:t>
      </w:r>
    </w:p>
    <w:p w14:paraId="4713E0D2" w14:textId="77777777" w:rsidR="00761DAC" w:rsidRPr="00076A87" w:rsidRDefault="00761DAC" w:rsidP="00761DAC">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３年に１回。ただし，一定の要件</w:t>
      </w:r>
      <w:r w:rsidR="00957CFE" w:rsidRPr="00076A87">
        <w:rPr>
          <w:rFonts w:ascii="メイリオ" w:eastAsia="メイリオ" w:hAnsi="メイリオ" w:cs="メイリオ" w:hint="eastAsia"/>
          <w:spacing w:val="-20"/>
          <w:sz w:val="21"/>
          <w:szCs w:val="21"/>
        </w:rPr>
        <w:t>（会計監査人等により監査等の支援をを受けている場合等）</w:t>
      </w:r>
      <w:r w:rsidRPr="00076A87">
        <w:rPr>
          <w:rFonts w:ascii="メイリオ" w:eastAsia="メイリオ" w:hAnsi="メイリオ" w:cs="メイリオ" w:hint="eastAsia"/>
          <w:spacing w:val="-20"/>
          <w:sz w:val="21"/>
          <w:szCs w:val="21"/>
        </w:rPr>
        <w:t>に該当する場合は，４年に１回又は５年に１回に周期を延長することができます。</w:t>
      </w:r>
    </w:p>
    <w:p w14:paraId="60A4C53C" w14:textId="77777777" w:rsidR="0054371C" w:rsidRPr="00076A87" w:rsidRDefault="00761DA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w:t>
      </w:r>
      <w:r w:rsidR="0054371C" w:rsidRPr="00076A87">
        <w:rPr>
          <w:rFonts w:ascii="メイリオ" w:eastAsia="メイリオ" w:hAnsi="メイリオ" w:cs="メイリオ" w:hint="eastAsia"/>
          <w:b/>
          <w:bCs/>
          <w:spacing w:val="-20"/>
          <w:sz w:val="26"/>
          <w:szCs w:val="26"/>
        </w:rPr>
        <w:t xml:space="preserve">　重点指導事項</w:t>
      </w:r>
    </w:p>
    <w:p w14:paraId="2C2F6CAF"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適正な法人運営の確保</w:t>
      </w:r>
    </w:p>
    <w:p w14:paraId="32693FE7"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ア　</w:t>
      </w:r>
      <w:r w:rsidR="00EE4643" w:rsidRPr="00076A87">
        <w:rPr>
          <w:rFonts w:ascii="メイリオ" w:eastAsia="メイリオ" w:hAnsi="メイリオ" w:cs="メイリオ" w:hint="eastAsia"/>
          <w:spacing w:val="-20"/>
          <w:sz w:val="21"/>
          <w:szCs w:val="21"/>
        </w:rPr>
        <w:t>評議員会，理事会の運営</w:t>
      </w:r>
    </w:p>
    <w:p w14:paraId="0AC561F4"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イ</w:t>
      </w:r>
      <w:r w:rsidR="00452825" w:rsidRPr="00076A87">
        <w:rPr>
          <w:rFonts w:ascii="メイリオ" w:eastAsia="メイリオ" w:hAnsi="メイリオ" w:cs="メイリオ" w:hint="eastAsia"/>
          <w:spacing w:val="-20"/>
          <w:sz w:val="21"/>
          <w:szCs w:val="21"/>
        </w:rPr>
        <w:t xml:space="preserve">　</w:t>
      </w:r>
      <w:r w:rsidR="00EE4643" w:rsidRPr="00076A87">
        <w:rPr>
          <w:rFonts w:ascii="メイリオ" w:eastAsia="メイリオ" w:hAnsi="メイリオ" w:cs="メイリオ" w:hint="eastAsia"/>
          <w:spacing w:val="-20"/>
          <w:sz w:val="21"/>
          <w:szCs w:val="21"/>
        </w:rPr>
        <w:t>評議員，役員の選任・解任</w:t>
      </w:r>
    </w:p>
    <w:p w14:paraId="514B89BB"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ウ</w:t>
      </w:r>
      <w:r w:rsidR="00452825" w:rsidRPr="00076A87">
        <w:rPr>
          <w:rFonts w:ascii="メイリオ" w:eastAsia="メイリオ" w:hAnsi="メイリオ" w:cs="メイリオ" w:hint="eastAsia"/>
          <w:spacing w:val="-20"/>
          <w:sz w:val="21"/>
          <w:szCs w:val="21"/>
        </w:rPr>
        <w:t xml:space="preserve">　</w:t>
      </w:r>
      <w:r w:rsidR="00EE4643" w:rsidRPr="00076A87">
        <w:rPr>
          <w:rFonts w:ascii="メイリオ" w:eastAsia="メイリオ" w:hAnsi="メイリオ" w:cs="メイリオ" w:hint="eastAsia"/>
          <w:spacing w:val="-20"/>
          <w:sz w:val="21"/>
          <w:szCs w:val="21"/>
        </w:rPr>
        <w:t>登記</w:t>
      </w:r>
    </w:p>
    <w:p w14:paraId="59EFBEB2"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エ</w:t>
      </w:r>
      <w:r w:rsidR="00452825" w:rsidRPr="00076A87">
        <w:rPr>
          <w:rFonts w:ascii="メイリオ" w:eastAsia="メイリオ" w:hAnsi="メイリオ" w:cs="メイリオ" w:hint="eastAsia"/>
          <w:spacing w:val="-20"/>
          <w:sz w:val="21"/>
          <w:szCs w:val="21"/>
        </w:rPr>
        <w:t xml:space="preserve">　</w:t>
      </w:r>
      <w:r w:rsidR="00EE4643" w:rsidRPr="00076A87">
        <w:rPr>
          <w:rFonts w:ascii="メイリオ" w:eastAsia="メイリオ" w:hAnsi="メイリオ" w:cs="メイリオ" w:hint="eastAsia"/>
          <w:spacing w:val="-20"/>
          <w:sz w:val="21"/>
          <w:szCs w:val="21"/>
        </w:rPr>
        <w:t>評議員，役員の職務，権限等</w:t>
      </w:r>
    </w:p>
    <w:p w14:paraId="5D73A4DA"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オ</w:t>
      </w:r>
      <w:r w:rsidR="00452825" w:rsidRPr="00076A87">
        <w:rPr>
          <w:rFonts w:ascii="メイリオ" w:eastAsia="メイリオ" w:hAnsi="メイリオ" w:cs="メイリオ" w:hint="eastAsia"/>
          <w:spacing w:val="-20"/>
          <w:sz w:val="21"/>
          <w:szCs w:val="21"/>
        </w:rPr>
        <w:t xml:space="preserve">　情報の公表</w:t>
      </w:r>
    </w:p>
    <w:p w14:paraId="38883881"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カ</w:t>
      </w:r>
      <w:r w:rsidR="00452825" w:rsidRPr="00076A87">
        <w:rPr>
          <w:rFonts w:ascii="メイリオ" w:eastAsia="メイリオ" w:hAnsi="メイリオ" w:cs="メイリオ" w:hint="eastAsia"/>
          <w:spacing w:val="-20"/>
          <w:sz w:val="21"/>
          <w:szCs w:val="21"/>
        </w:rPr>
        <w:t xml:space="preserve">　地域における公益的な取組み</w:t>
      </w:r>
    </w:p>
    <w:p w14:paraId="5CEC89A0"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適正な会計管理の確保</w:t>
      </w:r>
    </w:p>
    <w:p w14:paraId="79689404"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ア　経理事務の適正な執行</w:t>
      </w:r>
    </w:p>
    <w:p w14:paraId="3C0355F0"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イ　決算処理</w:t>
      </w:r>
    </w:p>
    <w:p w14:paraId="6704B506"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ウ</w:t>
      </w:r>
      <w:r w:rsidR="0032669C" w:rsidRPr="00076A87">
        <w:rPr>
          <w:rFonts w:ascii="メイリオ" w:eastAsia="メイリオ" w:hAnsi="メイリオ" w:cs="メイリオ" w:hint="eastAsia"/>
          <w:spacing w:val="-20"/>
          <w:sz w:val="21"/>
          <w:szCs w:val="21"/>
        </w:rPr>
        <w:t xml:space="preserve">　資金管理</w:t>
      </w:r>
    </w:p>
    <w:p w14:paraId="3AA1830B" w14:textId="77777777" w:rsidR="0054371C" w:rsidRPr="00076A87" w:rsidRDefault="00BA724F"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エ</w:t>
      </w:r>
      <w:r w:rsidR="0032669C" w:rsidRPr="00076A87">
        <w:rPr>
          <w:rFonts w:ascii="メイリオ" w:eastAsia="メイリオ" w:hAnsi="メイリオ" w:cs="メイリオ" w:hint="eastAsia"/>
          <w:spacing w:val="-20"/>
          <w:sz w:val="21"/>
          <w:szCs w:val="21"/>
        </w:rPr>
        <w:t xml:space="preserve">　契約等事務の執行</w:t>
      </w:r>
    </w:p>
    <w:p w14:paraId="612D0AFF"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オ</w:t>
      </w:r>
      <w:r w:rsidR="0032669C" w:rsidRPr="00076A87">
        <w:rPr>
          <w:rFonts w:ascii="メイリオ" w:eastAsia="メイリオ" w:hAnsi="メイリオ" w:cs="メイリオ" w:hint="eastAsia"/>
          <w:spacing w:val="-20"/>
          <w:sz w:val="21"/>
          <w:szCs w:val="21"/>
        </w:rPr>
        <w:t xml:space="preserve">　資産管理</w:t>
      </w:r>
    </w:p>
    <w:p w14:paraId="180BB5DA" w14:textId="77777777" w:rsidR="0054371C" w:rsidRPr="00076A87" w:rsidRDefault="00761DA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w:t>
      </w:r>
      <w:r w:rsidR="0054371C" w:rsidRPr="00076A87">
        <w:rPr>
          <w:rFonts w:ascii="メイリオ" w:eastAsia="メイリオ" w:hAnsi="メイリオ" w:cs="メイリオ" w:hint="eastAsia"/>
          <w:b/>
          <w:bCs/>
          <w:spacing w:val="-20"/>
          <w:sz w:val="26"/>
          <w:szCs w:val="26"/>
        </w:rPr>
        <w:t xml:space="preserve">　</w:t>
      </w:r>
      <w:r w:rsidR="0093195F" w:rsidRPr="00076A87">
        <w:rPr>
          <w:rFonts w:ascii="メイリオ" w:eastAsia="メイリオ" w:hAnsi="メイリオ" w:cs="メイリオ" w:hint="eastAsia"/>
          <w:b/>
          <w:bCs/>
          <w:spacing w:val="-20"/>
          <w:sz w:val="26"/>
          <w:szCs w:val="26"/>
        </w:rPr>
        <w:t>一般監査の</w:t>
      </w:r>
      <w:r w:rsidR="0054371C" w:rsidRPr="00076A87">
        <w:rPr>
          <w:rFonts w:ascii="メイリオ" w:eastAsia="メイリオ" w:hAnsi="メイリオ" w:cs="メイリオ" w:hint="eastAsia"/>
          <w:b/>
          <w:bCs/>
          <w:spacing w:val="-20"/>
          <w:sz w:val="26"/>
          <w:szCs w:val="26"/>
        </w:rPr>
        <w:t>実施状況</w:t>
      </w:r>
    </w:p>
    <w:p w14:paraId="144C1E2D"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00A00957" w:rsidRPr="00076A87">
        <w:rPr>
          <w:rFonts w:ascii="メイリオ" w:eastAsia="メイリオ" w:hAnsi="メイリオ" w:cs="メイリオ" w:hint="eastAsia"/>
          <w:spacing w:val="-20"/>
          <w:sz w:val="21"/>
          <w:szCs w:val="21"/>
        </w:rPr>
        <w:t>令和</w:t>
      </w:r>
      <w:r w:rsidR="001356DA" w:rsidRPr="00076A87">
        <w:rPr>
          <w:rFonts w:ascii="メイリオ" w:eastAsia="メイリオ" w:hAnsi="メイリオ" w:cs="メイリオ" w:hint="eastAsia"/>
          <w:spacing w:val="-20"/>
          <w:sz w:val="21"/>
          <w:szCs w:val="21"/>
        </w:rPr>
        <w:t>４年</w:t>
      </w:r>
      <w:r w:rsidR="00A00957" w:rsidRPr="00076A87">
        <w:rPr>
          <w:rFonts w:ascii="メイリオ" w:eastAsia="メイリオ" w:hAnsi="メイリオ" w:cs="メイリオ" w:hint="eastAsia"/>
          <w:spacing w:val="-20"/>
          <w:sz w:val="21"/>
          <w:szCs w:val="21"/>
        </w:rPr>
        <w:t>度</w:t>
      </w:r>
      <w:r w:rsidRPr="00076A87">
        <w:rPr>
          <w:rFonts w:ascii="メイリオ" w:eastAsia="メイリオ" w:hAnsi="メイリオ" w:cs="メイリオ" w:hint="eastAsia"/>
          <w:spacing w:val="-20"/>
          <w:sz w:val="21"/>
          <w:szCs w:val="21"/>
        </w:rPr>
        <w:t>は，所轄する</w:t>
      </w:r>
      <w:r w:rsidR="00140F7B" w:rsidRPr="00076A87">
        <w:rPr>
          <w:rFonts w:ascii="メイリオ" w:eastAsia="メイリオ" w:hAnsi="メイリオ" w:cs="メイリオ" w:hint="eastAsia"/>
          <w:spacing w:val="-20"/>
          <w:sz w:val="21"/>
          <w:szCs w:val="21"/>
        </w:rPr>
        <w:t>２４</w:t>
      </w:r>
      <w:r w:rsidRPr="00076A87">
        <w:rPr>
          <w:rFonts w:ascii="メイリオ" w:eastAsia="メイリオ" w:hAnsi="メイリオ" w:cs="メイリオ" w:hint="eastAsia"/>
          <w:spacing w:val="-20"/>
          <w:sz w:val="21"/>
          <w:szCs w:val="21"/>
        </w:rPr>
        <w:t>法人</w:t>
      </w:r>
      <w:r w:rsidR="00300597" w:rsidRPr="00076A87">
        <w:rPr>
          <w:rFonts w:ascii="メイリオ" w:eastAsia="メイリオ" w:hAnsi="メイリオ" w:cs="メイリオ" w:hint="eastAsia"/>
          <w:spacing w:val="-20"/>
          <w:sz w:val="21"/>
          <w:szCs w:val="21"/>
        </w:rPr>
        <w:t>のうち</w:t>
      </w:r>
      <w:r w:rsidR="00140F7B" w:rsidRPr="00076A87">
        <w:rPr>
          <w:rFonts w:ascii="メイリオ" w:eastAsia="メイリオ" w:hAnsi="メイリオ" w:cs="メイリオ" w:hint="eastAsia"/>
          <w:spacing w:val="-20"/>
          <w:sz w:val="21"/>
          <w:szCs w:val="21"/>
        </w:rPr>
        <w:t>１０</w:t>
      </w:r>
      <w:r w:rsidR="00300597" w:rsidRPr="00076A87">
        <w:rPr>
          <w:rFonts w:ascii="メイリオ" w:eastAsia="メイリオ" w:hAnsi="メイリオ" w:cs="メイリオ" w:hint="eastAsia"/>
          <w:spacing w:val="-20"/>
          <w:sz w:val="21"/>
          <w:szCs w:val="21"/>
        </w:rPr>
        <w:t>法人</w:t>
      </w:r>
      <w:r w:rsidRPr="00076A87">
        <w:rPr>
          <w:rFonts w:ascii="メイリオ" w:eastAsia="メイリオ" w:hAnsi="メイリオ" w:cs="メイリオ" w:hint="eastAsia"/>
          <w:spacing w:val="-20"/>
          <w:sz w:val="21"/>
          <w:szCs w:val="21"/>
        </w:rPr>
        <w:t>に対して</w:t>
      </w:r>
      <w:r w:rsidR="00300597"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rPr>
        <w:t>法人運営及び会計管理に</w:t>
      </w:r>
      <w:r w:rsidR="0093195F" w:rsidRPr="00076A87">
        <w:rPr>
          <w:rFonts w:ascii="メイリオ" w:eastAsia="メイリオ" w:hAnsi="メイリオ" w:cs="メイリオ" w:hint="eastAsia"/>
          <w:spacing w:val="-20"/>
          <w:sz w:val="21"/>
          <w:szCs w:val="21"/>
        </w:rPr>
        <w:t>ついて</w:t>
      </w:r>
      <w:r w:rsidRPr="00076A87">
        <w:rPr>
          <w:rFonts w:ascii="メイリオ" w:eastAsia="メイリオ" w:hAnsi="メイリオ" w:cs="メイリオ" w:hint="eastAsia"/>
          <w:spacing w:val="-20"/>
          <w:sz w:val="21"/>
          <w:szCs w:val="21"/>
        </w:rPr>
        <w:t>実地監査を</w:t>
      </w:r>
      <w:r w:rsidR="003561C4" w:rsidRPr="00076A87">
        <w:rPr>
          <w:rFonts w:ascii="メイリオ" w:eastAsia="メイリオ" w:hAnsi="メイリオ" w:cs="メイリオ" w:hint="eastAsia"/>
          <w:spacing w:val="-20"/>
          <w:sz w:val="21"/>
          <w:szCs w:val="21"/>
        </w:rPr>
        <w:t>実施</w:t>
      </w:r>
      <w:r w:rsidR="001055E8" w:rsidRPr="00076A87">
        <w:rPr>
          <w:rFonts w:ascii="メイリオ" w:eastAsia="メイリオ" w:hAnsi="メイリオ" w:cs="メイリオ" w:hint="eastAsia"/>
          <w:spacing w:val="-20"/>
          <w:sz w:val="21"/>
          <w:szCs w:val="21"/>
        </w:rPr>
        <w:t>しました</w:t>
      </w:r>
      <w:r w:rsidR="00275D28" w:rsidRPr="00076A87">
        <w:rPr>
          <w:rFonts w:ascii="メイリオ" w:eastAsia="メイリオ" w:hAnsi="メイリオ" w:cs="メイリオ" w:hint="eastAsia"/>
          <w:spacing w:val="-2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1A025D1D" w14:textId="77777777" w:rsidTr="0054371C">
        <w:trPr>
          <w:trHeight w:val="410"/>
        </w:trPr>
        <w:tc>
          <w:tcPr>
            <w:tcW w:w="3354" w:type="dxa"/>
            <w:vMerge w:val="restart"/>
            <w:shd w:val="clear" w:color="auto" w:fill="auto"/>
            <w:vAlign w:val="center"/>
          </w:tcPr>
          <w:p w14:paraId="472E5DBE"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法人が実施する</w:t>
            </w:r>
          </w:p>
          <w:p w14:paraId="58CF211B"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施設・事業</w:t>
            </w:r>
          </w:p>
        </w:tc>
        <w:tc>
          <w:tcPr>
            <w:tcW w:w="1554" w:type="dxa"/>
            <w:vMerge w:val="restart"/>
            <w:shd w:val="clear" w:color="auto" w:fill="auto"/>
            <w:vAlign w:val="center"/>
          </w:tcPr>
          <w:p w14:paraId="1D35F5E8" w14:textId="77777777" w:rsidR="0054371C" w:rsidRPr="00076A87" w:rsidRDefault="0054371C" w:rsidP="0054371C">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shd w:val="clear" w:color="auto" w:fill="auto"/>
            <w:vAlign w:val="center"/>
          </w:tcPr>
          <w:p w14:paraId="3A278ABE" w14:textId="77777777" w:rsidR="0054371C" w:rsidRPr="00076A87" w:rsidRDefault="0054371C" w:rsidP="0054371C">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実地監査</w:t>
            </w:r>
          </w:p>
        </w:tc>
      </w:tr>
      <w:tr w:rsidR="00076A87" w:rsidRPr="00076A87" w14:paraId="1F2310DE" w14:textId="77777777" w:rsidTr="0054371C">
        <w:trPr>
          <w:trHeight w:val="400"/>
        </w:trPr>
        <w:tc>
          <w:tcPr>
            <w:tcW w:w="3354" w:type="dxa"/>
            <w:vMerge/>
            <w:tcBorders>
              <w:bottom w:val="double" w:sz="4" w:space="0" w:color="auto"/>
            </w:tcBorders>
            <w:shd w:val="clear" w:color="auto" w:fill="auto"/>
            <w:vAlign w:val="center"/>
          </w:tcPr>
          <w:p w14:paraId="67BADCF4"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shd w:val="clear" w:color="auto" w:fill="auto"/>
            <w:vAlign w:val="center"/>
          </w:tcPr>
          <w:p w14:paraId="06BB580F" w14:textId="77777777" w:rsidR="0054371C" w:rsidRPr="00076A87" w:rsidRDefault="0054371C" w:rsidP="0054371C">
            <w:pPr>
              <w:spacing w:line="400" w:lineRule="exact"/>
              <w:jc w:val="center"/>
              <w:rPr>
                <w:spacing w:val="-20"/>
                <w:sz w:val="21"/>
                <w:szCs w:val="21"/>
              </w:rPr>
            </w:pPr>
          </w:p>
        </w:tc>
        <w:tc>
          <w:tcPr>
            <w:tcW w:w="1554" w:type="dxa"/>
            <w:tcBorders>
              <w:bottom w:val="double" w:sz="4" w:space="0" w:color="auto"/>
            </w:tcBorders>
            <w:shd w:val="clear" w:color="auto" w:fill="auto"/>
            <w:vAlign w:val="center"/>
          </w:tcPr>
          <w:p w14:paraId="5C2DDBA3"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shd w:val="clear" w:color="auto" w:fill="auto"/>
            <w:vAlign w:val="center"/>
          </w:tcPr>
          <w:p w14:paraId="664FF226"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shd w:val="clear" w:color="auto" w:fill="auto"/>
            <w:vAlign w:val="center"/>
          </w:tcPr>
          <w:p w14:paraId="24099843" w14:textId="77777777" w:rsidR="0054371C" w:rsidRPr="00076A87" w:rsidRDefault="005D2598"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増減</w:t>
            </w:r>
          </w:p>
        </w:tc>
      </w:tr>
      <w:tr w:rsidR="00076A87" w:rsidRPr="00076A87" w14:paraId="6FCED16A" w14:textId="77777777" w:rsidTr="0054371C">
        <w:tc>
          <w:tcPr>
            <w:tcW w:w="3354" w:type="dxa"/>
            <w:tcBorders>
              <w:top w:val="double" w:sz="4" w:space="0" w:color="auto"/>
            </w:tcBorders>
            <w:shd w:val="clear" w:color="auto" w:fill="auto"/>
            <w:vAlign w:val="center"/>
          </w:tcPr>
          <w:p w14:paraId="1F4AD5EA"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老人福祉施設・事業のみ</w:t>
            </w:r>
          </w:p>
        </w:tc>
        <w:tc>
          <w:tcPr>
            <w:tcW w:w="1554" w:type="dxa"/>
            <w:tcBorders>
              <w:top w:val="double" w:sz="4" w:space="0" w:color="auto"/>
            </w:tcBorders>
            <w:shd w:val="clear" w:color="auto" w:fill="auto"/>
            <w:vAlign w:val="center"/>
          </w:tcPr>
          <w:p w14:paraId="14FD2D81" w14:textId="77777777" w:rsidR="0054371C" w:rsidRPr="00076A87" w:rsidRDefault="00CF1686"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r w:rsidR="0054371C" w:rsidRPr="00076A87">
              <w:rPr>
                <w:rFonts w:ascii="メイリオ" w:eastAsia="メイリオ" w:hAnsi="メイリオ" w:cs="メイリオ" w:hint="eastAsia"/>
                <w:spacing w:val="-20"/>
                <w:sz w:val="21"/>
                <w:szCs w:val="21"/>
              </w:rPr>
              <w:t>（</w:t>
            </w:r>
            <w:r w:rsidR="001055E8" w:rsidRPr="00076A87">
              <w:rPr>
                <w:rFonts w:ascii="メイリオ" w:eastAsia="メイリオ" w:hAnsi="メイリオ" w:cs="メイリオ" w:hint="eastAsia"/>
                <w:spacing w:val="-20"/>
                <w:sz w:val="21"/>
                <w:szCs w:val="21"/>
              </w:rPr>
              <w:t>８</w:t>
            </w:r>
            <w:r w:rsidR="0054371C" w:rsidRPr="00076A87">
              <w:rPr>
                <w:rFonts w:ascii="メイリオ" w:eastAsia="メイリオ" w:hAnsi="メイリオ" w:cs="メイリオ" w:hint="eastAsia"/>
                <w:spacing w:val="-20"/>
                <w:sz w:val="21"/>
                <w:szCs w:val="21"/>
              </w:rPr>
              <w:t>）</w:t>
            </w:r>
          </w:p>
        </w:tc>
        <w:tc>
          <w:tcPr>
            <w:tcW w:w="1554" w:type="dxa"/>
            <w:tcBorders>
              <w:top w:val="double" w:sz="4" w:space="0" w:color="auto"/>
            </w:tcBorders>
            <w:shd w:val="clear" w:color="auto" w:fill="auto"/>
            <w:vAlign w:val="center"/>
          </w:tcPr>
          <w:p w14:paraId="4FC769E1" w14:textId="77777777" w:rsidR="0054371C" w:rsidRPr="00076A87" w:rsidRDefault="004609BB" w:rsidP="00CF168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w:t>
            </w:r>
            <w:r w:rsidR="00AF4BAF"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w:t>
            </w:r>
          </w:p>
        </w:tc>
        <w:tc>
          <w:tcPr>
            <w:tcW w:w="1554" w:type="dxa"/>
            <w:tcBorders>
              <w:top w:val="double" w:sz="4" w:space="0" w:color="auto"/>
            </w:tcBorders>
            <w:shd w:val="clear" w:color="auto" w:fill="auto"/>
            <w:vAlign w:val="center"/>
          </w:tcPr>
          <w:p w14:paraId="3035C989"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w:t>
            </w:r>
          </w:p>
        </w:tc>
        <w:tc>
          <w:tcPr>
            <w:tcW w:w="1555" w:type="dxa"/>
            <w:tcBorders>
              <w:top w:val="double" w:sz="4" w:space="0" w:color="auto"/>
            </w:tcBorders>
            <w:shd w:val="clear" w:color="auto" w:fill="auto"/>
            <w:vAlign w:val="center"/>
          </w:tcPr>
          <w:p w14:paraId="1A815CB8"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p>
        </w:tc>
      </w:tr>
      <w:tr w:rsidR="00076A87" w:rsidRPr="00076A87" w14:paraId="150FB9EE" w14:textId="77777777" w:rsidTr="0054371C">
        <w:tc>
          <w:tcPr>
            <w:tcW w:w="3354" w:type="dxa"/>
            <w:shd w:val="clear" w:color="auto" w:fill="auto"/>
            <w:vAlign w:val="center"/>
          </w:tcPr>
          <w:p w14:paraId="6C44AFCA"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障害福祉施設・事業のみ</w:t>
            </w:r>
          </w:p>
        </w:tc>
        <w:tc>
          <w:tcPr>
            <w:tcW w:w="1554" w:type="dxa"/>
            <w:shd w:val="clear" w:color="auto" w:fill="auto"/>
            <w:vAlign w:val="center"/>
          </w:tcPr>
          <w:p w14:paraId="2218C1F5" w14:textId="77777777" w:rsidR="0054371C" w:rsidRPr="00076A87" w:rsidRDefault="0054371C"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6（６）</w:t>
            </w:r>
          </w:p>
        </w:tc>
        <w:tc>
          <w:tcPr>
            <w:tcW w:w="1554" w:type="dxa"/>
            <w:shd w:val="clear" w:color="auto" w:fill="auto"/>
            <w:vAlign w:val="center"/>
          </w:tcPr>
          <w:p w14:paraId="2AD5AB4C" w14:textId="77777777" w:rsidR="0054371C" w:rsidRPr="00076A87" w:rsidRDefault="004609BB" w:rsidP="00CF168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0054371C" w:rsidRPr="00076A87">
              <w:rPr>
                <w:rFonts w:ascii="メイリオ" w:eastAsia="メイリオ" w:hAnsi="メイリオ" w:cs="メイリオ" w:hint="eastAsia"/>
                <w:spacing w:val="-20"/>
                <w:sz w:val="21"/>
                <w:szCs w:val="21"/>
              </w:rPr>
              <w:t>（</w:t>
            </w:r>
            <w:r w:rsidR="00AF4BAF"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62194D89"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2</w:t>
            </w:r>
            <w:r w:rsidR="0054371C"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7FC0732E" w14:textId="77777777" w:rsidR="0054371C" w:rsidRPr="00076A87" w:rsidRDefault="004609BB"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p>
        </w:tc>
      </w:tr>
      <w:tr w:rsidR="00076A87" w:rsidRPr="00076A87" w14:paraId="378FD4CB" w14:textId="77777777" w:rsidTr="0054371C">
        <w:tc>
          <w:tcPr>
            <w:tcW w:w="3354" w:type="dxa"/>
            <w:shd w:val="clear" w:color="auto" w:fill="auto"/>
            <w:vAlign w:val="center"/>
          </w:tcPr>
          <w:p w14:paraId="175C89A6"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児童福祉施設・事業のみ</w:t>
            </w:r>
          </w:p>
        </w:tc>
        <w:tc>
          <w:tcPr>
            <w:tcW w:w="1554" w:type="dxa"/>
            <w:shd w:val="clear" w:color="auto" w:fill="auto"/>
            <w:vAlign w:val="center"/>
          </w:tcPr>
          <w:p w14:paraId="541962E5" w14:textId="77777777" w:rsidR="0054371C" w:rsidRPr="00076A87" w:rsidRDefault="0054371C"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6（６）</w:t>
            </w:r>
          </w:p>
        </w:tc>
        <w:tc>
          <w:tcPr>
            <w:tcW w:w="1554" w:type="dxa"/>
            <w:shd w:val="clear" w:color="auto" w:fill="auto"/>
            <w:vAlign w:val="center"/>
          </w:tcPr>
          <w:p w14:paraId="6CF3D0DE" w14:textId="77777777" w:rsidR="0054371C" w:rsidRPr="00076A87" w:rsidRDefault="004609BB" w:rsidP="00CF168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r w:rsidR="0054371C" w:rsidRPr="00076A87">
              <w:rPr>
                <w:rFonts w:ascii="メイリオ" w:eastAsia="メイリオ" w:hAnsi="メイリオ" w:cs="メイリオ" w:hint="eastAsia"/>
                <w:spacing w:val="-20"/>
                <w:sz w:val="21"/>
                <w:szCs w:val="21"/>
              </w:rPr>
              <w:t>（</w:t>
            </w:r>
            <w:r w:rsidR="001055E8" w:rsidRPr="00076A87">
              <w:rPr>
                <w:rFonts w:ascii="メイリオ" w:eastAsia="メイリオ" w:hAnsi="メイリオ" w:cs="メイリオ" w:hint="eastAsia"/>
                <w:spacing w:val="-20"/>
                <w:sz w:val="21"/>
                <w:szCs w:val="21"/>
              </w:rPr>
              <w:t>2</w:t>
            </w:r>
            <w:r w:rsidR="0054371C"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60A0C125" w14:textId="77777777" w:rsidR="0054371C" w:rsidRPr="00076A87" w:rsidRDefault="004609BB"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121E82E2" w14:textId="77777777" w:rsidR="0054371C" w:rsidRPr="00076A87" w:rsidRDefault="004609BB"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p>
        </w:tc>
      </w:tr>
      <w:tr w:rsidR="00076A87" w:rsidRPr="00076A87" w14:paraId="45227CB2" w14:textId="77777777" w:rsidTr="0054371C">
        <w:tc>
          <w:tcPr>
            <w:tcW w:w="3354" w:type="dxa"/>
            <w:shd w:val="clear" w:color="auto" w:fill="auto"/>
            <w:vAlign w:val="center"/>
          </w:tcPr>
          <w:p w14:paraId="23E34E88"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複数分野の施設・事業</w:t>
            </w:r>
          </w:p>
        </w:tc>
        <w:tc>
          <w:tcPr>
            <w:tcW w:w="1554" w:type="dxa"/>
            <w:shd w:val="clear" w:color="auto" w:fill="auto"/>
            <w:vAlign w:val="center"/>
          </w:tcPr>
          <w:p w14:paraId="624888A0" w14:textId="77777777" w:rsidR="0054371C" w:rsidRPr="00076A87" w:rsidRDefault="004609BB"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54371C" w:rsidRPr="00076A87">
              <w:rPr>
                <w:rFonts w:ascii="メイリオ" w:eastAsia="メイリオ" w:hAnsi="メイリオ" w:cs="メイリオ" w:hint="eastAsia"/>
                <w:spacing w:val="-20"/>
                <w:sz w:val="21"/>
                <w:szCs w:val="21"/>
              </w:rPr>
              <w:t>（２）</w:t>
            </w:r>
          </w:p>
        </w:tc>
        <w:tc>
          <w:tcPr>
            <w:tcW w:w="1554" w:type="dxa"/>
            <w:shd w:val="clear" w:color="auto" w:fill="auto"/>
            <w:vAlign w:val="center"/>
          </w:tcPr>
          <w:p w14:paraId="13AE5E6F" w14:textId="77777777" w:rsidR="0054371C" w:rsidRPr="00076A87" w:rsidRDefault="00CF1686"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r w:rsidR="0054371C" w:rsidRPr="00076A87">
              <w:rPr>
                <w:rFonts w:ascii="メイリオ" w:eastAsia="メイリオ" w:hAnsi="メイリオ" w:cs="メイリオ" w:hint="eastAsia"/>
                <w:spacing w:val="-20"/>
                <w:sz w:val="21"/>
                <w:szCs w:val="21"/>
              </w:rPr>
              <w:t>（</w:t>
            </w:r>
            <w:r w:rsidR="001055E8"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236988EA"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1</w:t>
            </w:r>
            <w:r w:rsidR="0054371C"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22B64284"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p>
        </w:tc>
      </w:tr>
      <w:tr w:rsidR="00076A87" w:rsidRPr="00076A87" w14:paraId="389CAEF9" w14:textId="77777777" w:rsidTr="0054371C">
        <w:tc>
          <w:tcPr>
            <w:tcW w:w="3354" w:type="dxa"/>
            <w:shd w:val="clear" w:color="auto" w:fill="auto"/>
            <w:vAlign w:val="center"/>
          </w:tcPr>
          <w:p w14:paraId="5716A216"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社会福祉協議会</w:t>
            </w:r>
          </w:p>
        </w:tc>
        <w:tc>
          <w:tcPr>
            <w:tcW w:w="1554" w:type="dxa"/>
            <w:shd w:val="clear" w:color="auto" w:fill="auto"/>
            <w:vAlign w:val="center"/>
          </w:tcPr>
          <w:p w14:paraId="1A5515A3" w14:textId="77777777" w:rsidR="0054371C" w:rsidRPr="00076A87" w:rsidRDefault="0054371C"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1（１）</w:t>
            </w:r>
          </w:p>
        </w:tc>
        <w:tc>
          <w:tcPr>
            <w:tcW w:w="1554" w:type="dxa"/>
            <w:shd w:val="clear" w:color="auto" w:fill="auto"/>
            <w:vAlign w:val="center"/>
          </w:tcPr>
          <w:p w14:paraId="4D2BDA6B" w14:textId="77777777" w:rsidR="0054371C" w:rsidRPr="00076A87" w:rsidRDefault="001055E8" w:rsidP="00CF168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00AF4BAF"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26670A4C"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00AF4BAF"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5A02CDC4" w14:textId="77777777" w:rsidR="0054371C" w:rsidRPr="00076A87" w:rsidRDefault="005D2598"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p>
        </w:tc>
      </w:tr>
      <w:tr w:rsidR="00076A87" w:rsidRPr="00076A87" w14:paraId="112D94FD" w14:textId="77777777" w:rsidTr="0054371C">
        <w:tc>
          <w:tcPr>
            <w:tcW w:w="3354" w:type="dxa"/>
            <w:shd w:val="clear" w:color="auto" w:fill="auto"/>
            <w:vAlign w:val="center"/>
          </w:tcPr>
          <w:p w14:paraId="6DF146F8" w14:textId="77777777" w:rsidR="0054371C" w:rsidRPr="00076A87" w:rsidRDefault="0054371C" w:rsidP="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554" w:type="dxa"/>
            <w:shd w:val="clear" w:color="auto" w:fill="auto"/>
            <w:vAlign w:val="center"/>
          </w:tcPr>
          <w:p w14:paraId="5C3C80FE" w14:textId="77777777" w:rsidR="0054371C" w:rsidRPr="00076A87" w:rsidRDefault="0054371C" w:rsidP="0054371C">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001356DA" w:rsidRPr="00076A87">
              <w:rPr>
                <w:rFonts w:ascii="メイリオ" w:eastAsia="メイリオ" w:hAnsi="メイリオ" w:cs="メイリオ" w:hint="eastAsia"/>
                <w:spacing w:val="-20"/>
                <w:sz w:val="21"/>
                <w:szCs w:val="21"/>
              </w:rPr>
              <w:t>4</w:t>
            </w:r>
            <w:r w:rsidRPr="00076A87">
              <w:rPr>
                <w:rFonts w:ascii="メイリオ" w:eastAsia="メイリオ" w:hAnsi="メイリオ" w:cs="メイリオ" w:hint="eastAsia"/>
                <w:spacing w:val="-20"/>
                <w:sz w:val="21"/>
                <w:szCs w:val="21"/>
              </w:rPr>
              <w:t>（2</w:t>
            </w:r>
            <w:r w:rsidR="001055E8"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182D7581" w14:textId="77777777" w:rsidR="0054371C" w:rsidRPr="00076A87" w:rsidRDefault="004609BB" w:rsidP="00CF168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54371C" w:rsidRPr="00076A87">
              <w:rPr>
                <w:rFonts w:ascii="メイリオ" w:eastAsia="メイリオ" w:hAnsi="メイリオ" w:cs="メイリオ" w:hint="eastAsia"/>
                <w:spacing w:val="-20"/>
                <w:sz w:val="21"/>
                <w:szCs w:val="21"/>
              </w:rPr>
              <w:t>（</w:t>
            </w:r>
            <w:r w:rsidR="00AF4BAF" w:rsidRPr="00076A87">
              <w:rPr>
                <w:rFonts w:ascii="メイリオ" w:eastAsia="メイリオ" w:hAnsi="メイリオ" w:cs="メイリオ" w:hint="eastAsia"/>
                <w:spacing w:val="-20"/>
                <w:sz w:val="21"/>
                <w:szCs w:val="21"/>
              </w:rPr>
              <w:t>9</w:t>
            </w:r>
            <w:r w:rsidR="0054371C"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2301988D" w14:textId="77777777" w:rsidR="0054371C" w:rsidRPr="00076A87" w:rsidRDefault="004609BB"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54371C" w:rsidRPr="00076A87">
              <w:rPr>
                <w:rFonts w:ascii="メイリオ" w:eastAsia="メイリオ" w:hAnsi="メイリオ" w:cs="メイリオ" w:hint="eastAsia"/>
                <w:spacing w:val="-20"/>
                <w:sz w:val="21"/>
                <w:szCs w:val="21"/>
              </w:rPr>
              <w:t>（</w:t>
            </w:r>
            <w:r w:rsidR="001356DA" w:rsidRPr="00076A87">
              <w:rPr>
                <w:rFonts w:ascii="メイリオ" w:eastAsia="メイリオ" w:hAnsi="メイリオ" w:cs="メイリオ" w:hint="eastAsia"/>
                <w:spacing w:val="-20"/>
                <w:sz w:val="21"/>
                <w:szCs w:val="21"/>
              </w:rPr>
              <w:t>7</w:t>
            </w:r>
            <w:r w:rsidR="0054371C"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0F462607" w14:textId="77777777" w:rsidR="0054371C" w:rsidRPr="00076A87" w:rsidRDefault="004609BB" w:rsidP="005D259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54371C"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rPr>
              <w:t>-2</w:t>
            </w:r>
            <w:r w:rsidR="0054371C" w:rsidRPr="00076A87">
              <w:rPr>
                <w:rFonts w:ascii="メイリオ" w:eastAsia="メイリオ" w:hAnsi="メイリオ" w:cs="メイリオ" w:hint="eastAsia"/>
                <w:spacing w:val="-20"/>
                <w:sz w:val="21"/>
                <w:szCs w:val="21"/>
              </w:rPr>
              <w:t>）</w:t>
            </w:r>
          </w:p>
        </w:tc>
      </w:tr>
    </w:tbl>
    <w:p w14:paraId="1CB97B77"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A00957"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00A00957" w:rsidRPr="00076A87">
        <w:rPr>
          <w:rFonts w:ascii="メイリオ" w:eastAsia="メイリオ" w:hAnsi="メイリオ" w:cs="メイリオ" w:hint="eastAsia"/>
          <w:spacing w:val="-20"/>
          <w:sz w:val="21"/>
          <w:szCs w:val="21"/>
        </w:rPr>
        <w:t>度</w:t>
      </w:r>
      <w:r w:rsidRPr="00076A87">
        <w:rPr>
          <w:rFonts w:ascii="メイリオ" w:eastAsia="メイリオ" w:hAnsi="メイリオ" w:cs="メイリオ" w:hint="eastAsia"/>
          <w:spacing w:val="-20"/>
          <w:sz w:val="21"/>
          <w:szCs w:val="21"/>
        </w:rPr>
        <w:t>のもの</w:t>
      </w:r>
    </w:p>
    <w:p w14:paraId="12C237A2" w14:textId="77777777" w:rsidR="00A626D2" w:rsidRPr="00076A87" w:rsidRDefault="00761DAC" w:rsidP="00A626D2">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w:t>
      </w:r>
      <w:r w:rsidR="00A626D2" w:rsidRPr="00076A87">
        <w:rPr>
          <w:rFonts w:ascii="メイリオ" w:eastAsia="メイリオ" w:hAnsi="メイリオ" w:cs="メイリオ" w:hint="eastAsia"/>
          <w:b/>
          <w:bCs/>
          <w:spacing w:val="-20"/>
          <w:sz w:val="26"/>
          <w:szCs w:val="26"/>
        </w:rPr>
        <w:t xml:space="preserve">　法人運営に係る指摘状況</w:t>
      </w:r>
    </w:p>
    <w:p w14:paraId="3FDD0C8E"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 xml:space="preserve">　(1) 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65B230AA" w14:textId="77777777" w:rsidTr="00EC6436">
        <w:tc>
          <w:tcPr>
            <w:tcW w:w="2469" w:type="dxa"/>
            <w:vMerge w:val="restart"/>
            <w:shd w:val="clear" w:color="auto" w:fill="auto"/>
            <w:vAlign w:val="center"/>
          </w:tcPr>
          <w:p w14:paraId="1E378119"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526069E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57CCC519"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法人数</w:t>
            </w:r>
          </w:p>
        </w:tc>
      </w:tr>
      <w:tr w:rsidR="00076A87" w:rsidRPr="00076A87" w14:paraId="2A12F40B" w14:textId="77777777" w:rsidTr="00EC6436">
        <w:tc>
          <w:tcPr>
            <w:tcW w:w="2469" w:type="dxa"/>
            <w:vMerge/>
            <w:tcBorders>
              <w:bottom w:val="double" w:sz="4" w:space="0" w:color="auto"/>
            </w:tcBorders>
            <w:shd w:val="clear" w:color="auto" w:fill="auto"/>
            <w:vAlign w:val="center"/>
          </w:tcPr>
          <w:p w14:paraId="0001C8C5"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5F7FED5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49C09F76"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7DB24170"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3A856225"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1957DF1C" w14:textId="77777777" w:rsidTr="00EC6436">
        <w:tc>
          <w:tcPr>
            <w:tcW w:w="2469" w:type="dxa"/>
            <w:tcBorders>
              <w:top w:val="double" w:sz="4" w:space="0" w:color="auto"/>
            </w:tcBorders>
            <w:shd w:val="clear" w:color="auto" w:fill="auto"/>
            <w:vAlign w:val="center"/>
          </w:tcPr>
          <w:p w14:paraId="3429123A" w14:textId="77777777" w:rsidR="00A626D2" w:rsidRPr="00076A87" w:rsidRDefault="00A626D2" w:rsidP="00EC643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26AD18CF" w14:textId="77777777" w:rsidR="00A626D2" w:rsidRPr="00076A87" w:rsidRDefault="006F77A6" w:rsidP="00087FE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18</w:t>
            </w:r>
            <w:r w:rsidR="00A626D2" w:rsidRPr="00076A87">
              <w:rPr>
                <w:rFonts w:ascii="メイリオ" w:eastAsia="メイリオ" w:hAnsi="メイリオ" w:cs="メイリオ" w:hint="eastAsia"/>
                <w:spacing w:val="-20"/>
                <w:sz w:val="21"/>
                <w:szCs w:val="21"/>
              </w:rPr>
              <w:t>）</w:t>
            </w:r>
          </w:p>
        </w:tc>
        <w:tc>
          <w:tcPr>
            <w:tcW w:w="1775" w:type="dxa"/>
            <w:tcBorders>
              <w:top w:val="double" w:sz="4" w:space="0" w:color="auto"/>
            </w:tcBorders>
            <w:shd w:val="clear" w:color="auto" w:fill="auto"/>
            <w:vAlign w:val="center"/>
          </w:tcPr>
          <w:p w14:paraId="599D7997"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5</w:t>
            </w:r>
            <w:r w:rsidR="00A626D2" w:rsidRPr="00076A87">
              <w:rPr>
                <w:rFonts w:ascii="メイリオ" w:eastAsia="メイリオ" w:hAnsi="メイリオ" w:cs="メイリオ" w:hint="eastAsia"/>
                <w:spacing w:val="-20"/>
                <w:sz w:val="21"/>
                <w:szCs w:val="21"/>
              </w:rPr>
              <w:t>）</w:t>
            </w:r>
          </w:p>
        </w:tc>
        <w:tc>
          <w:tcPr>
            <w:tcW w:w="1775" w:type="dxa"/>
            <w:tcBorders>
              <w:top w:val="double" w:sz="4" w:space="0" w:color="auto"/>
            </w:tcBorders>
            <w:shd w:val="clear" w:color="auto" w:fill="auto"/>
            <w:vAlign w:val="center"/>
          </w:tcPr>
          <w:p w14:paraId="094E7F22"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w:t>
            </w:r>
            <w:r w:rsidR="00A626D2" w:rsidRPr="00076A87">
              <w:rPr>
                <w:rFonts w:ascii="メイリオ" w:eastAsia="メイリオ" w:hAnsi="メイリオ" w:cs="メイリオ" w:hint="eastAsia"/>
                <w:spacing w:val="-20"/>
                <w:sz w:val="21"/>
                <w:szCs w:val="21"/>
              </w:rPr>
              <w:t>）</w:t>
            </w:r>
          </w:p>
        </w:tc>
        <w:tc>
          <w:tcPr>
            <w:tcW w:w="1777" w:type="dxa"/>
            <w:tcBorders>
              <w:top w:val="double" w:sz="4" w:space="0" w:color="auto"/>
            </w:tcBorders>
            <w:shd w:val="clear" w:color="auto" w:fill="auto"/>
            <w:vAlign w:val="center"/>
          </w:tcPr>
          <w:p w14:paraId="236FF6B2" w14:textId="77777777" w:rsidR="00A626D2"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A626D2" w:rsidRPr="00076A87">
              <w:rPr>
                <w:rFonts w:ascii="メイリオ" w:eastAsia="メイリオ" w:hAnsi="メイリオ" w:cs="メイリオ" w:hint="eastAsia"/>
                <w:spacing w:val="-20"/>
                <w:sz w:val="21"/>
                <w:szCs w:val="21"/>
              </w:rPr>
              <w:t>）</w:t>
            </w:r>
          </w:p>
        </w:tc>
      </w:tr>
      <w:tr w:rsidR="00076A87" w:rsidRPr="00076A87" w14:paraId="7442FD97" w14:textId="77777777" w:rsidTr="00EC6436">
        <w:tc>
          <w:tcPr>
            <w:tcW w:w="2469" w:type="dxa"/>
            <w:shd w:val="clear" w:color="auto" w:fill="auto"/>
            <w:vAlign w:val="center"/>
          </w:tcPr>
          <w:p w14:paraId="5B1703D8" w14:textId="77777777" w:rsidR="00A626D2" w:rsidRPr="00076A87" w:rsidRDefault="00A626D2" w:rsidP="00EC643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1CFB6B09"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r w:rsidR="0063451E"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63451E" w:rsidRPr="00076A87">
              <w:rPr>
                <w:rFonts w:ascii="メイリオ" w:eastAsia="メイリオ" w:hAnsi="メイリオ" w:cs="メイリオ" w:hint="eastAsia"/>
                <w:spacing w:val="-20"/>
                <w:sz w:val="21"/>
                <w:szCs w:val="21"/>
              </w:rPr>
              <w:t>）</w:t>
            </w:r>
          </w:p>
        </w:tc>
        <w:tc>
          <w:tcPr>
            <w:tcW w:w="1775" w:type="dxa"/>
            <w:shd w:val="clear" w:color="auto" w:fill="auto"/>
            <w:vAlign w:val="center"/>
          </w:tcPr>
          <w:p w14:paraId="7445EB85"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5</w:t>
            </w:r>
            <w:r w:rsidR="00A626D2" w:rsidRPr="00076A87">
              <w:rPr>
                <w:rFonts w:ascii="メイリオ" w:eastAsia="メイリオ" w:hAnsi="メイリオ" w:cs="メイリオ" w:hint="eastAsia"/>
                <w:spacing w:val="-20"/>
                <w:sz w:val="21"/>
                <w:szCs w:val="21"/>
              </w:rPr>
              <w:t>）</w:t>
            </w:r>
          </w:p>
        </w:tc>
        <w:tc>
          <w:tcPr>
            <w:tcW w:w="1775" w:type="dxa"/>
            <w:shd w:val="clear" w:color="auto" w:fill="auto"/>
            <w:vAlign w:val="center"/>
          </w:tcPr>
          <w:p w14:paraId="39693073"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r w:rsidR="0063451E"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w:t>
            </w:r>
            <w:r w:rsidR="0063451E" w:rsidRPr="00076A87">
              <w:rPr>
                <w:rFonts w:ascii="メイリオ" w:eastAsia="メイリオ" w:hAnsi="メイリオ" w:cs="メイリオ" w:hint="eastAsia"/>
                <w:spacing w:val="-20"/>
                <w:sz w:val="21"/>
                <w:szCs w:val="21"/>
              </w:rPr>
              <w:t>）</w:t>
            </w:r>
          </w:p>
        </w:tc>
        <w:tc>
          <w:tcPr>
            <w:tcW w:w="1777" w:type="dxa"/>
            <w:shd w:val="clear" w:color="auto" w:fill="auto"/>
            <w:vAlign w:val="center"/>
          </w:tcPr>
          <w:p w14:paraId="13746B3F" w14:textId="77777777" w:rsidR="00A626D2"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63451E"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63451E" w:rsidRPr="00076A87">
              <w:rPr>
                <w:rFonts w:ascii="メイリオ" w:eastAsia="メイリオ" w:hAnsi="メイリオ" w:cs="メイリオ" w:hint="eastAsia"/>
                <w:spacing w:val="-20"/>
                <w:sz w:val="21"/>
                <w:szCs w:val="21"/>
              </w:rPr>
              <w:t>）</w:t>
            </w:r>
          </w:p>
        </w:tc>
      </w:tr>
      <w:tr w:rsidR="00076A87" w:rsidRPr="00076A87" w14:paraId="55CDF7CD" w14:textId="77777777" w:rsidTr="00EC6436">
        <w:tc>
          <w:tcPr>
            <w:tcW w:w="2469" w:type="dxa"/>
            <w:shd w:val="clear" w:color="auto" w:fill="auto"/>
            <w:vAlign w:val="center"/>
          </w:tcPr>
          <w:p w14:paraId="4907826A" w14:textId="77777777" w:rsidR="00A626D2" w:rsidRPr="00076A87" w:rsidRDefault="00A626D2" w:rsidP="00EC643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40230063" w14:textId="77777777" w:rsidR="00A626D2"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r w:rsidR="00A626D2"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25</w:t>
            </w:r>
            <w:r w:rsidR="00A626D2" w:rsidRPr="00076A87">
              <w:rPr>
                <w:rFonts w:ascii="メイリオ" w:eastAsia="メイリオ" w:hAnsi="メイリオ" w:cs="メイリオ" w:hint="eastAsia"/>
                <w:spacing w:val="-20"/>
                <w:sz w:val="21"/>
                <w:szCs w:val="21"/>
              </w:rPr>
              <w:t>）</w:t>
            </w:r>
          </w:p>
        </w:tc>
        <w:tc>
          <w:tcPr>
            <w:tcW w:w="1775" w:type="dxa"/>
            <w:shd w:val="pct25" w:color="auto" w:fill="auto"/>
            <w:vAlign w:val="center"/>
          </w:tcPr>
          <w:p w14:paraId="19D2B4AD" w14:textId="77777777" w:rsidR="00A626D2" w:rsidRPr="00076A87" w:rsidRDefault="00A626D2" w:rsidP="00EC6436">
            <w:pPr>
              <w:spacing w:line="400" w:lineRule="exact"/>
              <w:jc w:val="right"/>
              <w:rPr>
                <w:rFonts w:ascii="メイリオ" w:eastAsia="メイリオ" w:hAnsi="メイリオ" w:cs="メイリオ"/>
                <w:spacing w:val="-20"/>
                <w:sz w:val="21"/>
                <w:szCs w:val="21"/>
              </w:rPr>
            </w:pPr>
          </w:p>
        </w:tc>
        <w:tc>
          <w:tcPr>
            <w:tcW w:w="1775" w:type="dxa"/>
            <w:shd w:val="pct25" w:color="auto" w:fill="auto"/>
            <w:vAlign w:val="center"/>
          </w:tcPr>
          <w:p w14:paraId="436A1B1A" w14:textId="77777777" w:rsidR="00A626D2" w:rsidRPr="00076A87" w:rsidRDefault="00A626D2" w:rsidP="00EC6436">
            <w:pPr>
              <w:spacing w:line="400" w:lineRule="exact"/>
              <w:jc w:val="right"/>
              <w:rPr>
                <w:rFonts w:ascii="メイリオ" w:eastAsia="メイリオ" w:hAnsi="メイリオ" w:cs="メイリオ"/>
                <w:spacing w:val="-20"/>
                <w:sz w:val="21"/>
                <w:szCs w:val="21"/>
              </w:rPr>
            </w:pPr>
          </w:p>
        </w:tc>
        <w:tc>
          <w:tcPr>
            <w:tcW w:w="1777" w:type="dxa"/>
            <w:shd w:val="pct25" w:color="auto" w:fill="auto"/>
            <w:vAlign w:val="center"/>
          </w:tcPr>
          <w:p w14:paraId="589E8E82" w14:textId="77777777" w:rsidR="00A626D2" w:rsidRPr="00076A87" w:rsidRDefault="00A626D2" w:rsidP="00EC6436">
            <w:pPr>
              <w:spacing w:line="400" w:lineRule="exact"/>
              <w:jc w:val="right"/>
              <w:rPr>
                <w:rFonts w:ascii="メイリオ" w:eastAsia="メイリオ" w:hAnsi="メイリオ" w:cs="メイリオ"/>
                <w:spacing w:val="-20"/>
                <w:sz w:val="21"/>
                <w:szCs w:val="21"/>
              </w:rPr>
            </w:pPr>
          </w:p>
        </w:tc>
      </w:tr>
    </w:tbl>
    <w:p w14:paraId="59A866DC"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9A3AB4"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Pr="00076A87">
        <w:rPr>
          <w:rFonts w:ascii="メイリオ" w:eastAsia="メイリオ" w:hAnsi="メイリオ" w:cs="メイリオ" w:hint="eastAsia"/>
          <w:spacing w:val="-20"/>
          <w:sz w:val="21"/>
          <w:szCs w:val="21"/>
        </w:rPr>
        <w:t>度のもの</w:t>
      </w:r>
    </w:p>
    <w:p w14:paraId="2C7EFBA3"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30157DD7" w14:textId="77777777" w:rsidTr="00EC6436">
        <w:tc>
          <w:tcPr>
            <w:tcW w:w="3834" w:type="dxa"/>
            <w:gridSpan w:val="2"/>
            <w:shd w:val="clear" w:color="auto" w:fill="auto"/>
            <w:vAlign w:val="center"/>
          </w:tcPr>
          <w:p w14:paraId="1E885D68"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7074134E"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56ACFCCC" w14:textId="77777777" w:rsidTr="00EC6436">
        <w:tc>
          <w:tcPr>
            <w:tcW w:w="2949" w:type="dxa"/>
            <w:tcBorders>
              <w:bottom w:val="double" w:sz="4" w:space="0" w:color="auto"/>
            </w:tcBorders>
            <w:shd w:val="clear" w:color="auto" w:fill="auto"/>
            <w:vAlign w:val="center"/>
          </w:tcPr>
          <w:p w14:paraId="4389672A"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094789BB"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187B8BC0"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r>
      <w:tr w:rsidR="00076A87" w:rsidRPr="00076A87" w14:paraId="53924BFE" w14:textId="77777777" w:rsidTr="00374C91">
        <w:trPr>
          <w:trHeight w:val="1662"/>
        </w:trPr>
        <w:tc>
          <w:tcPr>
            <w:tcW w:w="2949" w:type="dxa"/>
            <w:tcBorders>
              <w:top w:val="double" w:sz="4" w:space="0" w:color="auto"/>
            </w:tcBorders>
            <w:shd w:val="clear" w:color="auto" w:fill="auto"/>
          </w:tcPr>
          <w:p w14:paraId="456AF2DA"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評議員会，</w:t>
            </w:r>
            <w:r w:rsidRPr="00076A87">
              <w:rPr>
                <w:rFonts w:ascii="メイリオ" w:eastAsia="メイリオ" w:hAnsi="メイリオ" w:cs="メイリオ"/>
                <w:spacing w:val="-20"/>
                <w:sz w:val="21"/>
                <w:szCs w:val="21"/>
              </w:rPr>
              <w:t>理事会の運営</w:t>
            </w:r>
          </w:p>
        </w:tc>
        <w:tc>
          <w:tcPr>
            <w:tcW w:w="885" w:type="dxa"/>
            <w:tcBorders>
              <w:top w:val="double" w:sz="4" w:space="0" w:color="auto"/>
            </w:tcBorders>
            <w:shd w:val="clear" w:color="auto" w:fill="auto"/>
          </w:tcPr>
          <w:p w14:paraId="32F37FBF"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12</w:t>
            </w:r>
          </w:p>
        </w:tc>
        <w:tc>
          <w:tcPr>
            <w:tcW w:w="5737" w:type="dxa"/>
            <w:tcBorders>
              <w:top w:val="double" w:sz="4" w:space="0" w:color="auto"/>
            </w:tcBorders>
            <w:shd w:val="clear" w:color="auto" w:fill="auto"/>
          </w:tcPr>
          <w:p w14:paraId="4278811A"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374C91" w:rsidRPr="00076A87">
              <w:rPr>
                <w:rFonts w:ascii="メイリオ" w:eastAsia="メイリオ" w:hAnsi="メイリオ" w:cs="メイリオ" w:hint="eastAsia"/>
                <w:spacing w:val="-20"/>
                <w:sz w:val="21"/>
                <w:szCs w:val="21"/>
                <w:u w:val="single"/>
              </w:rPr>
              <w:t>理事会に監事の全員が出席できないことがないようにすること。</w:t>
            </w:r>
          </w:p>
          <w:p w14:paraId="23FD9D8F"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374C91" w:rsidRPr="00076A87">
              <w:rPr>
                <w:rFonts w:ascii="メイリオ" w:eastAsia="メイリオ" w:hAnsi="メイリオ" w:cs="メイリオ" w:hint="eastAsia"/>
                <w:spacing w:val="-20"/>
                <w:sz w:val="21"/>
                <w:szCs w:val="21"/>
                <w:u w:val="single"/>
              </w:rPr>
              <w:t>評議員会の決議の省略に関する評議員全員の同意書を整理保存しておくこと。</w:t>
            </w:r>
          </w:p>
        </w:tc>
      </w:tr>
      <w:tr w:rsidR="00076A87" w:rsidRPr="00076A87" w14:paraId="48E05E01" w14:textId="77777777" w:rsidTr="00EC6436">
        <w:trPr>
          <w:trHeight w:val="865"/>
        </w:trPr>
        <w:tc>
          <w:tcPr>
            <w:tcW w:w="2949" w:type="dxa"/>
            <w:shd w:val="clear" w:color="auto" w:fill="auto"/>
          </w:tcPr>
          <w:p w14:paraId="2E7A2F55"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評議員，</w:t>
            </w:r>
            <w:r w:rsidRPr="00076A87">
              <w:rPr>
                <w:rFonts w:ascii="メイリオ" w:eastAsia="メイリオ" w:hAnsi="メイリオ" w:cs="メイリオ"/>
                <w:spacing w:val="-20"/>
                <w:sz w:val="21"/>
                <w:szCs w:val="21"/>
              </w:rPr>
              <w:t>役員の選任・解任</w:t>
            </w:r>
          </w:p>
        </w:tc>
        <w:tc>
          <w:tcPr>
            <w:tcW w:w="885" w:type="dxa"/>
            <w:shd w:val="clear" w:color="auto" w:fill="auto"/>
          </w:tcPr>
          <w:p w14:paraId="2076A47A"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c>
          <w:tcPr>
            <w:tcW w:w="5737" w:type="dxa"/>
            <w:shd w:val="clear" w:color="auto" w:fill="auto"/>
          </w:tcPr>
          <w:p w14:paraId="02909293" w14:textId="77777777" w:rsidR="006F77A6" w:rsidRPr="00076A87" w:rsidRDefault="00374C91" w:rsidP="006F77A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371F45" w:rsidRPr="00076A87">
              <w:rPr>
                <w:rFonts w:ascii="メイリオ" w:eastAsia="メイリオ" w:hAnsi="メイリオ" w:cs="メイリオ" w:hint="eastAsia"/>
                <w:spacing w:val="-20"/>
                <w:sz w:val="21"/>
                <w:szCs w:val="21"/>
              </w:rPr>
              <w:t>理事会に参加することが困難な者を理事に選任しないこと。</w:t>
            </w:r>
          </w:p>
          <w:p w14:paraId="7F53B1FE" w14:textId="77777777" w:rsidR="00374C91" w:rsidRPr="00076A87" w:rsidRDefault="00374C91" w:rsidP="006F77A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rPr>
              <w:t xml:space="preserve">評議員及び役員の選任に当たり，全ての候補者を対象に，欠格事由に該当しないか，各評議員又は各役員と特殊の関係にないかについて確認すること。　</w:t>
            </w:r>
          </w:p>
        </w:tc>
      </w:tr>
      <w:tr w:rsidR="00076A87" w:rsidRPr="00076A87" w14:paraId="67931755" w14:textId="77777777" w:rsidTr="009A3AB4">
        <w:trPr>
          <w:trHeight w:val="282"/>
        </w:trPr>
        <w:tc>
          <w:tcPr>
            <w:tcW w:w="2949" w:type="dxa"/>
            <w:shd w:val="clear" w:color="auto" w:fill="auto"/>
          </w:tcPr>
          <w:p w14:paraId="6283192A"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登記</w:t>
            </w:r>
          </w:p>
        </w:tc>
        <w:tc>
          <w:tcPr>
            <w:tcW w:w="885" w:type="dxa"/>
            <w:shd w:val="clear" w:color="auto" w:fill="auto"/>
          </w:tcPr>
          <w:p w14:paraId="5A694110"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12F1F6BB"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rPr>
            </w:pPr>
          </w:p>
        </w:tc>
      </w:tr>
      <w:tr w:rsidR="00076A87" w:rsidRPr="00076A87" w14:paraId="0FB17A75" w14:textId="77777777" w:rsidTr="006F77A6">
        <w:trPr>
          <w:trHeight w:val="739"/>
        </w:trPr>
        <w:tc>
          <w:tcPr>
            <w:tcW w:w="2949" w:type="dxa"/>
            <w:shd w:val="clear" w:color="auto" w:fill="auto"/>
          </w:tcPr>
          <w:p w14:paraId="10F308F3"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評議員，</w:t>
            </w:r>
            <w:r w:rsidRPr="00076A87">
              <w:rPr>
                <w:rFonts w:ascii="メイリオ" w:eastAsia="メイリオ" w:hAnsi="メイリオ" w:cs="メイリオ"/>
                <w:spacing w:val="-20"/>
                <w:sz w:val="21"/>
                <w:szCs w:val="21"/>
              </w:rPr>
              <w:t>役員の職務，権限等</w:t>
            </w:r>
          </w:p>
        </w:tc>
        <w:tc>
          <w:tcPr>
            <w:tcW w:w="885" w:type="dxa"/>
            <w:shd w:val="clear" w:color="auto" w:fill="auto"/>
          </w:tcPr>
          <w:p w14:paraId="56AB096C"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5737" w:type="dxa"/>
            <w:shd w:val="clear" w:color="auto" w:fill="auto"/>
          </w:tcPr>
          <w:p w14:paraId="7A956872"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u w:val="single"/>
              </w:rPr>
              <w:t>理事に委任される範囲を明確にし，規程等を整備すること。</w:t>
            </w:r>
          </w:p>
          <w:p w14:paraId="50D4D30D" w14:textId="77777777" w:rsidR="006F77A6" w:rsidRPr="00076A87" w:rsidRDefault="006F77A6" w:rsidP="00B45D19">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rPr>
              <w:t>理事長が契約について職員に委任している場合は，委任の範囲を明確に定めること。</w:t>
            </w:r>
          </w:p>
        </w:tc>
      </w:tr>
      <w:tr w:rsidR="00076A87" w:rsidRPr="00076A87" w14:paraId="717FFD35" w14:textId="77777777" w:rsidTr="009A3AB4">
        <w:trPr>
          <w:trHeight w:val="430"/>
        </w:trPr>
        <w:tc>
          <w:tcPr>
            <w:tcW w:w="2949" w:type="dxa"/>
            <w:shd w:val="clear" w:color="auto" w:fill="auto"/>
          </w:tcPr>
          <w:p w14:paraId="26B3A117"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情報の公表</w:t>
            </w:r>
          </w:p>
        </w:tc>
        <w:tc>
          <w:tcPr>
            <w:tcW w:w="885" w:type="dxa"/>
            <w:shd w:val="clear" w:color="auto" w:fill="auto"/>
          </w:tcPr>
          <w:p w14:paraId="5437A6E0"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7609D010"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562B417B" w14:textId="77777777" w:rsidTr="00EC6436">
        <w:trPr>
          <w:trHeight w:val="851"/>
        </w:trPr>
        <w:tc>
          <w:tcPr>
            <w:tcW w:w="2949" w:type="dxa"/>
            <w:shd w:val="clear" w:color="auto" w:fill="auto"/>
          </w:tcPr>
          <w:p w14:paraId="5621BCC9"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地域における公益的な取組</w:t>
            </w:r>
          </w:p>
        </w:tc>
        <w:tc>
          <w:tcPr>
            <w:tcW w:w="885" w:type="dxa"/>
            <w:shd w:val="clear" w:color="auto" w:fill="auto"/>
          </w:tcPr>
          <w:p w14:paraId="67543F76"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61386E8"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3376769C" w14:textId="77777777" w:rsidTr="00EC6436">
        <w:tc>
          <w:tcPr>
            <w:tcW w:w="2949" w:type="dxa"/>
            <w:shd w:val="clear" w:color="auto" w:fill="auto"/>
          </w:tcPr>
          <w:p w14:paraId="547BE54C"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301877BE"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tc>
        <w:tc>
          <w:tcPr>
            <w:tcW w:w="5737" w:type="dxa"/>
            <w:shd w:val="clear" w:color="auto" w:fill="auto"/>
          </w:tcPr>
          <w:p w14:paraId="35B6736A"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r w:rsidR="00076A87" w:rsidRPr="00076A87" w14:paraId="561E7C4E" w14:textId="77777777" w:rsidTr="009A3AB4">
        <w:trPr>
          <w:trHeight w:val="1251"/>
        </w:trPr>
        <w:tc>
          <w:tcPr>
            <w:tcW w:w="2949" w:type="dxa"/>
            <w:shd w:val="clear" w:color="auto" w:fill="auto"/>
          </w:tcPr>
          <w:p w14:paraId="62B114FD"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3E7F1157"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2BC911DF"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5BBF54A1"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55968650" w14:textId="77777777" w:rsidTr="00EC6436">
        <w:tc>
          <w:tcPr>
            <w:tcW w:w="2949" w:type="dxa"/>
            <w:shd w:val="clear" w:color="auto" w:fill="auto"/>
          </w:tcPr>
          <w:p w14:paraId="6A9391AD"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3A4895C8"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tc>
        <w:tc>
          <w:tcPr>
            <w:tcW w:w="5737" w:type="dxa"/>
            <w:shd w:val="clear" w:color="auto" w:fill="auto"/>
          </w:tcPr>
          <w:p w14:paraId="0DA6DDC5" w14:textId="77777777" w:rsidR="00EA477B" w:rsidRPr="00076A87" w:rsidRDefault="00EA477B" w:rsidP="00EA477B">
            <w:pPr>
              <w:spacing w:line="400" w:lineRule="exact"/>
              <w:rPr>
                <w:rFonts w:ascii="メイリオ" w:eastAsia="メイリオ" w:hAnsi="メイリオ" w:cs="メイリオ"/>
                <w:spacing w:val="-20"/>
                <w:sz w:val="21"/>
                <w:szCs w:val="21"/>
              </w:rPr>
            </w:pPr>
          </w:p>
        </w:tc>
      </w:tr>
    </w:tbl>
    <w:p w14:paraId="0AAB8A4D"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71E55A47" w14:textId="77777777" w:rsidR="00A626D2" w:rsidRPr="00076A87" w:rsidRDefault="00761DAC" w:rsidP="00A626D2">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w:t>
      </w:r>
      <w:r w:rsidR="00A626D2" w:rsidRPr="00076A87">
        <w:rPr>
          <w:rFonts w:ascii="メイリオ" w:eastAsia="メイリオ" w:hAnsi="メイリオ" w:cs="メイリオ" w:hint="eastAsia"/>
          <w:b/>
          <w:bCs/>
          <w:spacing w:val="-20"/>
          <w:sz w:val="26"/>
          <w:szCs w:val="26"/>
        </w:rPr>
        <w:t xml:space="preserve">　会計管理に係る指摘状況</w:t>
      </w:r>
    </w:p>
    <w:p w14:paraId="06C53960"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076A87" w:rsidRPr="00076A87" w14:paraId="53B40E34" w14:textId="77777777" w:rsidTr="00EC6436">
        <w:tc>
          <w:tcPr>
            <w:tcW w:w="1914" w:type="dxa"/>
            <w:vMerge w:val="restart"/>
            <w:shd w:val="clear" w:color="auto" w:fill="auto"/>
            <w:vAlign w:val="center"/>
          </w:tcPr>
          <w:p w14:paraId="5736DAC9"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6E7432B9"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7ACADE03"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法人数</w:t>
            </w:r>
          </w:p>
        </w:tc>
      </w:tr>
      <w:tr w:rsidR="00076A87" w:rsidRPr="00076A87" w14:paraId="35549CB1" w14:textId="77777777" w:rsidTr="00EC6436">
        <w:tc>
          <w:tcPr>
            <w:tcW w:w="1914" w:type="dxa"/>
            <w:vMerge/>
            <w:tcBorders>
              <w:bottom w:val="double" w:sz="4" w:space="0" w:color="auto"/>
            </w:tcBorders>
            <w:shd w:val="clear" w:color="auto" w:fill="auto"/>
            <w:vAlign w:val="center"/>
          </w:tcPr>
          <w:p w14:paraId="3D91B722"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1A2B6FD1"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0F6D5DF3"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71B9EF8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05269CA8"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044A824F" w14:textId="77777777" w:rsidTr="00EC6436">
        <w:tc>
          <w:tcPr>
            <w:tcW w:w="1914" w:type="dxa"/>
            <w:tcBorders>
              <w:top w:val="double" w:sz="4" w:space="0" w:color="auto"/>
            </w:tcBorders>
            <w:shd w:val="clear" w:color="auto" w:fill="auto"/>
            <w:vAlign w:val="center"/>
          </w:tcPr>
          <w:p w14:paraId="0A0C0CF8"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0B5A3155" w14:textId="77777777" w:rsidR="00BB41A7" w:rsidRPr="00076A87" w:rsidRDefault="006F77A6" w:rsidP="00087FE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BB41A7" w:rsidRPr="00076A87">
              <w:rPr>
                <w:rFonts w:ascii="メイリオ" w:eastAsia="メイリオ" w:hAnsi="メイリオ" w:cs="メイリオ" w:hint="eastAsia"/>
                <w:spacing w:val="-20"/>
                <w:sz w:val="21"/>
                <w:szCs w:val="21"/>
              </w:rPr>
              <w:t>（0）</w:t>
            </w:r>
          </w:p>
        </w:tc>
        <w:tc>
          <w:tcPr>
            <w:tcW w:w="1914" w:type="dxa"/>
            <w:tcBorders>
              <w:top w:val="double" w:sz="4" w:space="0" w:color="auto"/>
            </w:tcBorders>
            <w:shd w:val="clear" w:color="auto" w:fill="auto"/>
            <w:vAlign w:val="center"/>
          </w:tcPr>
          <w:p w14:paraId="1E2335F0"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BB41A7" w:rsidRPr="00076A87">
              <w:rPr>
                <w:rFonts w:ascii="メイリオ" w:eastAsia="メイリオ" w:hAnsi="メイリオ" w:cs="メイリオ" w:hint="eastAsia"/>
                <w:spacing w:val="-20"/>
                <w:sz w:val="21"/>
                <w:szCs w:val="21"/>
              </w:rPr>
              <w:t>（0）</w:t>
            </w:r>
          </w:p>
        </w:tc>
        <w:tc>
          <w:tcPr>
            <w:tcW w:w="1914" w:type="dxa"/>
            <w:tcBorders>
              <w:top w:val="double" w:sz="4" w:space="0" w:color="auto"/>
            </w:tcBorders>
            <w:shd w:val="clear" w:color="auto" w:fill="auto"/>
            <w:vAlign w:val="center"/>
          </w:tcPr>
          <w:p w14:paraId="47D90A89"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p>
        </w:tc>
        <w:tc>
          <w:tcPr>
            <w:tcW w:w="1915" w:type="dxa"/>
            <w:tcBorders>
              <w:top w:val="double" w:sz="4" w:space="0" w:color="auto"/>
            </w:tcBorders>
            <w:shd w:val="clear" w:color="auto" w:fill="auto"/>
            <w:vAlign w:val="center"/>
          </w:tcPr>
          <w:p w14:paraId="6C75F525" w14:textId="77777777" w:rsidR="00BB41A7"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p>
        </w:tc>
      </w:tr>
      <w:tr w:rsidR="00076A87" w:rsidRPr="00076A87" w14:paraId="1499CBCA" w14:textId="77777777" w:rsidTr="00EC6436">
        <w:tc>
          <w:tcPr>
            <w:tcW w:w="1914" w:type="dxa"/>
            <w:shd w:val="clear" w:color="auto" w:fill="auto"/>
            <w:vAlign w:val="center"/>
          </w:tcPr>
          <w:p w14:paraId="3975B989"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914" w:type="dxa"/>
            <w:shd w:val="clear" w:color="auto" w:fill="auto"/>
            <w:vAlign w:val="center"/>
          </w:tcPr>
          <w:p w14:paraId="745B9662"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49</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23</w:t>
            </w:r>
            <w:r w:rsidR="00BB41A7" w:rsidRPr="00076A87">
              <w:rPr>
                <w:rFonts w:ascii="メイリオ" w:eastAsia="メイリオ" w:hAnsi="メイリオ" w:cs="メイリオ" w:hint="eastAsia"/>
                <w:spacing w:val="-20"/>
                <w:sz w:val="21"/>
                <w:szCs w:val="21"/>
              </w:rPr>
              <w:t>）</w:t>
            </w:r>
          </w:p>
        </w:tc>
        <w:tc>
          <w:tcPr>
            <w:tcW w:w="1914" w:type="dxa"/>
            <w:shd w:val="clear" w:color="auto" w:fill="auto"/>
            <w:vAlign w:val="center"/>
          </w:tcPr>
          <w:p w14:paraId="78A510BB"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6</w:t>
            </w:r>
            <w:r w:rsidR="00BB41A7" w:rsidRPr="00076A87">
              <w:rPr>
                <w:rFonts w:ascii="メイリオ" w:eastAsia="メイリオ" w:hAnsi="メイリオ" w:cs="メイリオ" w:hint="eastAsia"/>
                <w:spacing w:val="-20"/>
                <w:sz w:val="21"/>
                <w:szCs w:val="21"/>
              </w:rPr>
              <w:t>）</w:t>
            </w:r>
          </w:p>
        </w:tc>
        <w:tc>
          <w:tcPr>
            <w:tcW w:w="1914" w:type="dxa"/>
            <w:shd w:val="clear" w:color="auto" w:fill="auto"/>
            <w:vAlign w:val="center"/>
          </w:tcPr>
          <w:p w14:paraId="6F7FBBC2"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1</w:t>
            </w:r>
            <w:r w:rsidR="00BB41A7" w:rsidRPr="00076A87">
              <w:rPr>
                <w:rFonts w:ascii="メイリオ" w:eastAsia="メイリオ" w:hAnsi="メイリオ" w:cs="メイリオ" w:hint="eastAsia"/>
                <w:spacing w:val="-20"/>
                <w:sz w:val="21"/>
                <w:szCs w:val="21"/>
              </w:rPr>
              <w:t>）</w:t>
            </w:r>
          </w:p>
        </w:tc>
        <w:tc>
          <w:tcPr>
            <w:tcW w:w="1915" w:type="dxa"/>
            <w:shd w:val="clear" w:color="auto" w:fill="auto"/>
            <w:vAlign w:val="center"/>
          </w:tcPr>
          <w:p w14:paraId="1252FBFD" w14:textId="77777777" w:rsidR="00BB41A7"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p>
        </w:tc>
      </w:tr>
      <w:tr w:rsidR="00076A87" w:rsidRPr="00076A87" w14:paraId="62FDBCE1" w14:textId="77777777" w:rsidTr="00EC6436">
        <w:tc>
          <w:tcPr>
            <w:tcW w:w="1914" w:type="dxa"/>
            <w:shd w:val="clear" w:color="auto" w:fill="auto"/>
            <w:vAlign w:val="center"/>
          </w:tcPr>
          <w:p w14:paraId="6B2BC4AB"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914" w:type="dxa"/>
            <w:shd w:val="clear" w:color="auto" w:fill="auto"/>
            <w:vAlign w:val="center"/>
          </w:tcPr>
          <w:p w14:paraId="0924CE7C"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52</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23</w:t>
            </w:r>
            <w:r w:rsidR="00BB41A7" w:rsidRPr="00076A87">
              <w:rPr>
                <w:rFonts w:ascii="メイリオ" w:eastAsia="メイリオ" w:hAnsi="メイリオ" w:cs="メイリオ" w:hint="eastAsia"/>
                <w:spacing w:val="-20"/>
                <w:sz w:val="21"/>
                <w:szCs w:val="21"/>
              </w:rPr>
              <w:t>）</w:t>
            </w:r>
          </w:p>
        </w:tc>
        <w:tc>
          <w:tcPr>
            <w:tcW w:w="1914" w:type="dxa"/>
            <w:shd w:val="pct30" w:color="auto" w:fill="auto"/>
            <w:vAlign w:val="center"/>
          </w:tcPr>
          <w:p w14:paraId="64120FFC"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c>
          <w:tcPr>
            <w:tcW w:w="1914" w:type="dxa"/>
            <w:shd w:val="pct30" w:color="auto" w:fill="auto"/>
            <w:vAlign w:val="center"/>
          </w:tcPr>
          <w:p w14:paraId="23FC2571"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c>
          <w:tcPr>
            <w:tcW w:w="1915" w:type="dxa"/>
            <w:shd w:val="pct30" w:color="auto" w:fill="auto"/>
            <w:vAlign w:val="center"/>
          </w:tcPr>
          <w:p w14:paraId="1B35334C"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r>
    </w:tbl>
    <w:p w14:paraId="3B43EE83"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9A3AB4"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Pr="00076A87">
        <w:rPr>
          <w:rFonts w:ascii="メイリオ" w:eastAsia="メイリオ" w:hAnsi="メイリオ" w:cs="メイリオ" w:hint="eastAsia"/>
          <w:spacing w:val="-20"/>
          <w:sz w:val="21"/>
          <w:szCs w:val="21"/>
        </w:rPr>
        <w:t>度のもの</w:t>
      </w:r>
    </w:p>
    <w:p w14:paraId="3821EB36"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0760E1EC" w14:textId="77777777" w:rsidTr="00EC6436">
        <w:tc>
          <w:tcPr>
            <w:tcW w:w="3834" w:type="dxa"/>
            <w:gridSpan w:val="2"/>
            <w:shd w:val="clear" w:color="auto" w:fill="auto"/>
            <w:vAlign w:val="center"/>
          </w:tcPr>
          <w:p w14:paraId="0849455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7DF6FD50"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70712D03" w14:textId="77777777" w:rsidTr="00EC6436">
        <w:tc>
          <w:tcPr>
            <w:tcW w:w="2949" w:type="dxa"/>
            <w:tcBorders>
              <w:bottom w:val="double" w:sz="4" w:space="0" w:color="auto"/>
            </w:tcBorders>
            <w:shd w:val="clear" w:color="auto" w:fill="auto"/>
            <w:vAlign w:val="center"/>
          </w:tcPr>
          <w:p w14:paraId="2AC7D7F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4FB46E7A"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57FF190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r>
      <w:tr w:rsidR="00076A87" w:rsidRPr="00076A87" w14:paraId="08F0064F" w14:textId="77777777" w:rsidTr="006F77A6">
        <w:trPr>
          <w:trHeight w:val="779"/>
        </w:trPr>
        <w:tc>
          <w:tcPr>
            <w:tcW w:w="2949" w:type="dxa"/>
            <w:tcBorders>
              <w:top w:val="double" w:sz="4" w:space="0" w:color="auto"/>
            </w:tcBorders>
            <w:shd w:val="clear" w:color="auto" w:fill="auto"/>
          </w:tcPr>
          <w:p w14:paraId="40D8C0C1"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経理事務の適正な執行</w:t>
            </w:r>
          </w:p>
        </w:tc>
        <w:tc>
          <w:tcPr>
            <w:tcW w:w="885" w:type="dxa"/>
            <w:tcBorders>
              <w:top w:val="double" w:sz="4" w:space="0" w:color="auto"/>
            </w:tcBorders>
            <w:shd w:val="clear" w:color="auto" w:fill="auto"/>
          </w:tcPr>
          <w:p w14:paraId="56677EE8"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w:t>
            </w:r>
          </w:p>
        </w:tc>
        <w:tc>
          <w:tcPr>
            <w:tcW w:w="5737" w:type="dxa"/>
            <w:tcBorders>
              <w:top w:val="double" w:sz="4" w:space="0" w:color="auto"/>
            </w:tcBorders>
            <w:shd w:val="clear" w:color="auto" w:fill="auto"/>
          </w:tcPr>
          <w:p w14:paraId="5B7C7F78"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u w:val="single"/>
              </w:rPr>
              <w:t>経理規程を法令又は通知に合わせて改正すること。</w:t>
            </w:r>
          </w:p>
          <w:p w14:paraId="5232FBBB" w14:textId="77777777" w:rsidR="006F77A6" w:rsidRPr="00076A87" w:rsidRDefault="006F77A6" w:rsidP="00B45D19">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rPr>
              <w:t>使用しないクレジットカードは，適切に封印するなどして，何人たりともみだりに使用できないようにすること。</w:t>
            </w:r>
          </w:p>
        </w:tc>
      </w:tr>
      <w:tr w:rsidR="00076A87" w:rsidRPr="00076A87" w14:paraId="49E381E2" w14:textId="77777777" w:rsidTr="00EC6436">
        <w:tc>
          <w:tcPr>
            <w:tcW w:w="2949" w:type="dxa"/>
            <w:shd w:val="clear" w:color="auto" w:fill="auto"/>
          </w:tcPr>
          <w:p w14:paraId="7B2EC236" w14:textId="77777777" w:rsidR="006F77A6" w:rsidRPr="00076A87" w:rsidRDefault="006F77A6" w:rsidP="006F77A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決算処理</w:t>
            </w:r>
          </w:p>
        </w:tc>
        <w:tc>
          <w:tcPr>
            <w:tcW w:w="885" w:type="dxa"/>
            <w:shd w:val="clear" w:color="auto" w:fill="auto"/>
          </w:tcPr>
          <w:p w14:paraId="4BDD96B0"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5737" w:type="dxa"/>
            <w:shd w:val="clear" w:color="auto" w:fill="auto"/>
          </w:tcPr>
          <w:p w14:paraId="0EEACE8F"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rPr>
              <w:t>賞与引当金の計上の必要性の有無を検討し記録を残すこと。</w:t>
            </w:r>
          </w:p>
          <w:p w14:paraId="6102F7A6" w14:textId="77777777" w:rsidR="00374C91" w:rsidRPr="00076A87" w:rsidRDefault="00B45D19" w:rsidP="006F77A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・資金収支計算書と貸借対照表を整合させること。</w:t>
            </w:r>
          </w:p>
        </w:tc>
      </w:tr>
      <w:tr w:rsidR="00076A87" w:rsidRPr="00076A87" w14:paraId="6705026D" w14:textId="77777777" w:rsidTr="00EC6436">
        <w:tc>
          <w:tcPr>
            <w:tcW w:w="2949" w:type="dxa"/>
            <w:shd w:val="clear" w:color="auto" w:fill="auto"/>
          </w:tcPr>
          <w:p w14:paraId="37FA8821" w14:textId="77777777" w:rsidR="006F77A6" w:rsidRPr="00076A87" w:rsidRDefault="006F77A6" w:rsidP="006F77A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資金管理</w:t>
            </w:r>
          </w:p>
        </w:tc>
        <w:tc>
          <w:tcPr>
            <w:tcW w:w="885" w:type="dxa"/>
            <w:shd w:val="clear" w:color="auto" w:fill="auto"/>
          </w:tcPr>
          <w:p w14:paraId="21452957"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tc>
        <w:tc>
          <w:tcPr>
            <w:tcW w:w="5737" w:type="dxa"/>
            <w:shd w:val="clear" w:color="auto" w:fill="auto"/>
          </w:tcPr>
          <w:p w14:paraId="754FAFCA"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u w:val="single"/>
              </w:rPr>
              <w:t>銀行印と預金通帳は，別の場所に保管すること。</w:t>
            </w:r>
          </w:p>
          <w:p w14:paraId="0D17D9A3" w14:textId="77777777" w:rsidR="006F77A6" w:rsidRPr="00076A87" w:rsidRDefault="006F77A6" w:rsidP="00B45D19">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45D19" w:rsidRPr="00076A87">
              <w:rPr>
                <w:rFonts w:ascii="メイリオ" w:eastAsia="メイリオ" w:hAnsi="メイリオ" w:cs="メイリオ" w:hint="eastAsia"/>
                <w:spacing w:val="-20"/>
                <w:sz w:val="21"/>
                <w:szCs w:val="21"/>
              </w:rPr>
              <w:t>毎月の預貯金の残高確認については，経理規程に定めるとおり実施すること。</w:t>
            </w:r>
          </w:p>
        </w:tc>
      </w:tr>
      <w:tr w:rsidR="00076A87" w:rsidRPr="00076A87" w14:paraId="47AA1FEE" w14:textId="77777777" w:rsidTr="00EC6436">
        <w:tc>
          <w:tcPr>
            <w:tcW w:w="2949" w:type="dxa"/>
            <w:shd w:val="clear" w:color="auto" w:fill="auto"/>
          </w:tcPr>
          <w:p w14:paraId="463B02FD" w14:textId="77777777" w:rsidR="006F77A6" w:rsidRPr="00076A87" w:rsidRDefault="006F77A6" w:rsidP="006F77A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契約等事務の執行</w:t>
            </w:r>
          </w:p>
        </w:tc>
        <w:tc>
          <w:tcPr>
            <w:tcW w:w="885" w:type="dxa"/>
            <w:shd w:val="clear" w:color="auto" w:fill="auto"/>
          </w:tcPr>
          <w:p w14:paraId="60EE7342"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5737" w:type="dxa"/>
            <w:shd w:val="clear" w:color="auto" w:fill="auto"/>
          </w:tcPr>
          <w:p w14:paraId="36C89287" w14:textId="77777777" w:rsidR="00374C91" w:rsidRPr="00076A87" w:rsidRDefault="006F77A6" w:rsidP="001F354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1F3546" w:rsidRPr="00076A87">
              <w:rPr>
                <w:rFonts w:ascii="メイリオ" w:eastAsia="メイリオ" w:hAnsi="メイリオ" w:cs="メイリオ" w:hint="eastAsia"/>
                <w:spacing w:val="-20"/>
                <w:sz w:val="21"/>
                <w:szCs w:val="21"/>
              </w:rPr>
              <w:t>契約書の作成を省略する場合においては，特に軽微な契約を除き，請書を徴すること。</w:t>
            </w:r>
          </w:p>
        </w:tc>
      </w:tr>
      <w:tr w:rsidR="00076A87" w:rsidRPr="00076A87" w14:paraId="79BC2CEB" w14:textId="77777777" w:rsidTr="00EC6436">
        <w:tc>
          <w:tcPr>
            <w:tcW w:w="2949" w:type="dxa"/>
            <w:shd w:val="clear" w:color="auto" w:fill="auto"/>
          </w:tcPr>
          <w:p w14:paraId="6497D3F6" w14:textId="77777777" w:rsidR="006F77A6" w:rsidRPr="00076A87" w:rsidRDefault="006F77A6" w:rsidP="006F77A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資産管理</w:t>
            </w:r>
          </w:p>
        </w:tc>
        <w:tc>
          <w:tcPr>
            <w:tcW w:w="885" w:type="dxa"/>
            <w:shd w:val="clear" w:color="auto" w:fill="auto"/>
          </w:tcPr>
          <w:p w14:paraId="2FAB70CA" w14:textId="77777777" w:rsidR="006F77A6" w:rsidRPr="00076A87" w:rsidRDefault="0093025C" w:rsidP="006F77A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5737" w:type="dxa"/>
            <w:shd w:val="clear" w:color="auto" w:fill="auto"/>
          </w:tcPr>
          <w:p w14:paraId="5F12C8DA" w14:textId="77777777" w:rsidR="006F77A6" w:rsidRPr="00076A87" w:rsidRDefault="006F77A6" w:rsidP="006F77A6">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1F3546" w:rsidRPr="00076A87">
              <w:rPr>
                <w:rFonts w:ascii="メイリオ" w:eastAsia="メイリオ" w:hAnsi="メイリオ" w:cs="メイリオ" w:hint="eastAsia"/>
                <w:spacing w:val="-20"/>
                <w:sz w:val="21"/>
                <w:szCs w:val="21"/>
                <w:u w:val="single"/>
              </w:rPr>
              <w:t>収納した金銭の金融機関への預け入れは，経理規程で定めた期限内に行うこと。</w:t>
            </w:r>
          </w:p>
          <w:p w14:paraId="6EB03A5E" w14:textId="77777777" w:rsidR="006F77A6" w:rsidRPr="00076A87" w:rsidRDefault="006F77A6" w:rsidP="001F3546">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1F3546" w:rsidRPr="00076A87">
              <w:rPr>
                <w:rFonts w:ascii="メイリオ" w:eastAsia="メイリオ" w:hAnsi="メイリオ" w:cs="メイリオ" w:hint="eastAsia"/>
                <w:spacing w:val="-20"/>
                <w:sz w:val="21"/>
                <w:szCs w:val="21"/>
              </w:rPr>
              <w:t>固定資産管理者は，固定資産現在高報告書を作成し，会計責任者へ報告すること。</w:t>
            </w:r>
          </w:p>
        </w:tc>
      </w:tr>
      <w:tr w:rsidR="00076A87" w:rsidRPr="00076A87" w14:paraId="620731B9" w14:textId="77777777" w:rsidTr="009A3AB4">
        <w:tc>
          <w:tcPr>
            <w:tcW w:w="2949" w:type="dxa"/>
            <w:shd w:val="clear" w:color="auto" w:fill="auto"/>
          </w:tcPr>
          <w:p w14:paraId="43142E7A" w14:textId="77777777" w:rsidR="009A3AB4" w:rsidRPr="00076A87" w:rsidRDefault="009A3AB4" w:rsidP="009A3AB4">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7847E8F1" w14:textId="77777777" w:rsidR="009A3AB4" w:rsidRPr="00076A87" w:rsidRDefault="0093025C"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52</w:t>
            </w:r>
          </w:p>
        </w:tc>
        <w:tc>
          <w:tcPr>
            <w:tcW w:w="5737" w:type="dxa"/>
            <w:shd w:val="clear" w:color="auto" w:fill="auto"/>
          </w:tcPr>
          <w:p w14:paraId="79C05198" w14:textId="77777777" w:rsidR="009A3AB4" w:rsidRPr="00076A87" w:rsidRDefault="009A3AB4" w:rsidP="009A3AB4">
            <w:pPr>
              <w:spacing w:line="400" w:lineRule="exact"/>
              <w:ind w:left="232" w:hangingChars="100" w:hanging="232"/>
              <w:rPr>
                <w:rFonts w:ascii="メイリオ" w:eastAsia="メイリオ" w:hAnsi="メイリオ" w:cs="メイリオ"/>
                <w:spacing w:val="-20"/>
                <w:sz w:val="21"/>
                <w:szCs w:val="21"/>
              </w:rPr>
            </w:pPr>
          </w:p>
        </w:tc>
      </w:tr>
      <w:tr w:rsidR="00076A87" w:rsidRPr="00076A87" w14:paraId="4E2E3BBA" w14:textId="77777777" w:rsidTr="009A3AB4">
        <w:trPr>
          <w:trHeight w:val="1251"/>
        </w:trPr>
        <w:tc>
          <w:tcPr>
            <w:tcW w:w="2949" w:type="dxa"/>
            <w:shd w:val="clear" w:color="auto" w:fill="auto"/>
          </w:tcPr>
          <w:p w14:paraId="490B69A3"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55E06D7A"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1DD4C44E"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067B95CB"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DDB3217" w14:textId="77777777" w:rsidTr="009A3AB4">
        <w:tc>
          <w:tcPr>
            <w:tcW w:w="2949" w:type="dxa"/>
            <w:shd w:val="clear" w:color="auto" w:fill="auto"/>
          </w:tcPr>
          <w:p w14:paraId="5EB62423"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0C953D3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52</w:t>
            </w:r>
          </w:p>
        </w:tc>
        <w:tc>
          <w:tcPr>
            <w:tcW w:w="5737" w:type="dxa"/>
            <w:shd w:val="clear" w:color="auto" w:fill="auto"/>
          </w:tcPr>
          <w:p w14:paraId="5459388C" w14:textId="77777777" w:rsidR="00EA477B" w:rsidRPr="00076A87" w:rsidRDefault="00EA477B" w:rsidP="00EA477B">
            <w:pPr>
              <w:spacing w:line="400" w:lineRule="exact"/>
              <w:rPr>
                <w:rFonts w:ascii="メイリオ" w:eastAsia="メイリオ" w:hAnsi="メイリオ" w:cs="メイリオ"/>
                <w:spacing w:val="-20"/>
                <w:sz w:val="21"/>
                <w:szCs w:val="21"/>
              </w:rPr>
            </w:pPr>
          </w:p>
        </w:tc>
      </w:tr>
    </w:tbl>
    <w:p w14:paraId="5D1D9763"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534594B2" w14:textId="77777777" w:rsidR="00A626D2" w:rsidRPr="00076A87" w:rsidRDefault="00761DAC" w:rsidP="00A626D2">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w:t>
      </w:r>
      <w:r w:rsidR="00A626D2" w:rsidRPr="00076A87">
        <w:rPr>
          <w:rFonts w:ascii="メイリオ" w:eastAsia="メイリオ" w:hAnsi="メイリオ" w:cs="メイリオ" w:hint="eastAsia"/>
          <w:b/>
          <w:bCs/>
          <w:spacing w:val="-20"/>
          <w:sz w:val="26"/>
          <w:szCs w:val="26"/>
        </w:rPr>
        <w:t xml:space="preserve">　法人運営及び会計管理に係る指摘の合計数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076A87" w:rsidRPr="00076A87" w14:paraId="12A28F97" w14:textId="77777777" w:rsidTr="0063451E">
        <w:tc>
          <w:tcPr>
            <w:tcW w:w="1914" w:type="dxa"/>
            <w:vMerge w:val="restart"/>
            <w:shd w:val="clear" w:color="auto" w:fill="auto"/>
            <w:vAlign w:val="center"/>
          </w:tcPr>
          <w:p w14:paraId="2F664170"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00E93830"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0E1D3C6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法人数</w:t>
            </w:r>
          </w:p>
        </w:tc>
      </w:tr>
      <w:tr w:rsidR="00076A87" w:rsidRPr="00076A87" w14:paraId="723E4491" w14:textId="77777777" w:rsidTr="0063451E">
        <w:tc>
          <w:tcPr>
            <w:tcW w:w="1914" w:type="dxa"/>
            <w:vMerge/>
            <w:tcBorders>
              <w:bottom w:val="double" w:sz="4" w:space="0" w:color="auto"/>
            </w:tcBorders>
            <w:shd w:val="clear" w:color="auto" w:fill="auto"/>
            <w:vAlign w:val="center"/>
          </w:tcPr>
          <w:p w14:paraId="016B48D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0BD746E7"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5CC7CA5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77AB7FEA"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0957394F"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40B47D80" w14:textId="77777777" w:rsidTr="0063451E">
        <w:tc>
          <w:tcPr>
            <w:tcW w:w="1914" w:type="dxa"/>
            <w:tcBorders>
              <w:top w:val="double" w:sz="4" w:space="0" w:color="auto"/>
            </w:tcBorders>
            <w:shd w:val="clear" w:color="auto" w:fill="auto"/>
            <w:vAlign w:val="center"/>
          </w:tcPr>
          <w:p w14:paraId="59D969B5"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04B9287D" w14:textId="77777777" w:rsidR="00BB41A7" w:rsidRPr="00076A87" w:rsidRDefault="006F77A6" w:rsidP="00087FE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18</w:t>
            </w:r>
            <w:r w:rsidR="00BB41A7" w:rsidRPr="00076A87">
              <w:rPr>
                <w:rFonts w:ascii="メイリオ" w:eastAsia="メイリオ" w:hAnsi="メイリオ" w:cs="メイリオ" w:hint="eastAsia"/>
                <w:spacing w:val="-20"/>
                <w:sz w:val="21"/>
                <w:szCs w:val="21"/>
              </w:rPr>
              <w:t>）</w:t>
            </w:r>
          </w:p>
        </w:tc>
        <w:tc>
          <w:tcPr>
            <w:tcW w:w="1914" w:type="dxa"/>
            <w:tcBorders>
              <w:top w:val="double" w:sz="4" w:space="0" w:color="auto"/>
            </w:tcBorders>
            <w:shd w:val="clear" w:color="auto" w:fill="auto"/>
            <w:vAlign w:val="center"/>
          </w:tcPr>
          <w:p w14:paraId="4E52EDD2"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5</w:t>
            </w:r>
            <w:r w:rsidR="00BB41A7" w:rsidRPr="00076A87">
              <w:rPr>
                <w:rFonts w:ascii="メイリオ" w:eastAsia="メイリオ" w:hAnsi="メイリオ" w:cs="メイリオ" w:hint="eastAsia"/>
                <w:spacing w:val="-20"/>
                <w:sz w:val="21"/>
                <w:szCs w:val="21"/>
              </w:rPr>
              <w:t>）</w:t>
            </w:r>
          </w:p>
        </w:tc>
        <w:tc>
          <w:tcPr>
            <w:tcW w:w="1914" w:type="dxa"/>
            <w:tcBorders>
              <w:top w:val="double" w:sz="4" w:space="0" w:color="auto"/>
            </w:tcBorders>
            <w:shd w:val="clear" w:color="auto" w:fill="auto"/>
            <w:vAlign w:val="center"/>
          </w:tcPr>
          <w:p w14:paraId="5E7A63C9"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2</w:t>
            </w:r>
            <w:r w:rsidR="00BB41A7" w:rsidRPr="00076A87">
              <w:rPr>
                <w:rFonts w:ascii="メイリオ" w:eastAsia="メイリオ" w:hAnsi="メイリオ" w:cs="メイリオ" w:hint="eastAsia"/>
                <w:spacing w:val="-20"/>
                <w:sz w:val="21"/>
                <w:szCs w:val="21"/>
              </w:rPr>
              <w:t>）</w:t>
            </w:r>
          </w:p>
        </w:tc>
        <w:tc>
          <w:tcPr>
            <w:tcW w:w="1915" w:type="dxa"/>
            <w:tcBorders>
              <w:top w:val="double" w:sz="4" w:space="0" w:color="auto"/>
            </w:tcBorders>
            <w:shd w:val="clear" w:color="auto" w:fill="auto"/>
            <w:vAlign w:val="center"/>
          </w:tcPr>
          <w:p w14:paraId="1852EF56" w14:textId="77777777" w:rsidR="00BB41A7"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p>
        </w:tc>
      </w:tr>
      <w:tr w:rsidR="00076A87" w:rsidRPr="00076A87" w14:paraId="0D5503FF" w14:textId="77777777" w:rsidTr="0063451E">
        <w:tc>
          <w:tcPr>
            <w:tcW w:w="1914" w:type="dxa"/>
            <w:shd w:val="clear" w:color="auto" w:fill="auto"/>
            <w:vAlign w:val="center"/>
          </w:tcPr>
          <w:p w14:paraId="673F675F"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914" w:type="dxa"/>
            <w:shd w:val="clear" w:color="auto" w:fill="auto"/>
            <w:vAlign w:val="center"/>
          </w:tcPr>
          <w:p w14:paraId="066D997B"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62</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30</w:t>
            </w:r>
            <w:r w:rsidR="00BB41A7" w:rsidRPr="00076A87">
              <w:rPr>
                <w:rFonts w:ascii="メイリオ" w:eastAsia="メイリオ" w:hAnsi="メイリオ" w:cs="メイリオ" w:hint="eastAsia"/>
                <w:spacing w:val="-20"/>
                <w:sz w:val="21"/>
                <w:szCs w:val="21"/>
              </w:rPr>
              <w:t>）</w:t>
            </w:r>
          </w:p>
        </w:tc>
        <w:tc>
          <w:tcPr>
            <w:tcW w:w="1914" w:type="dxa"/>
            <w:shd w:val="clear" w:color="auto" w:fill="auto"/>
            <w:vAlign w:val="center"/>
          </w:tcPr>
          <w:p w14:paraId="35A5C1BA"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6</w:t>
            </w:r>
            <w:r w:rsidR="00BB41A7" w:rsidRPr="00076A87">
              <w:rPr>
                <w:rFonts w:ascii="メイリオ" w:eastAsia="メイリオ" w:hAnsi="メイリオ" w:cs="メイリオ" w:hint="eastAsia"/>
                <w:spacing w:val="-20"/>
                <w:sz w:val="21"/>
                <w:szCs w:val="21"/>
              </w:rPr>
              <w:t>）</w:t>
            </w:r>
          </w:p>
        </w:tc>
        <w:tc>
          <w:tcPr>
            <w:tcW w:w="1914" w:type="dxa"/>
            <w:shd w:val="clear" w:color="auto" w:fill="auto"/>
            <w:vAlign w:val="center"/>
          </w:tcPr>
          <w:p w14:paraId="3305BF55"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1</w:t>
            </w:r>
            <w:r w:rsidR="00BB41A7" w:rsidRPr="00076A87">
              <w:rPr>
                <w:rFonts w:ascii="メイリオ" w:eastAsia="メイリオ" w:hAnsi="メイリオ" w:cs="メイリオ" w:hint="eastAsia"/>
                <w:spacing w:val="-20"/>
                <w:sz w:val="21"/>
                <w:szCs w:val="21"/>
              </w:rPr>
              <w:t>）</w:t>
            </w:r>
          </w:p>
        </w:tc>
        <w:tc>
          <w:tcPr>
            <w:tcW w:w="1915" w:type="dxa"/>
            <w:shd w:val="clear" w:color="auto" w:fill="auto"/>
            <w:vAlign w:val="center"/>
          </w:tcPr>
          <w:p w14:paraId="7E89F3A5" w14:textId="77777777" w:rsidR="00BB41A7" w:rsidRPr="00076A87" w:rsidRDefault="00087FE5"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7</w:t>
            </w:r>
            <w:r w:rsidR="00BB41A7" w:rsidRPr="00076A87">
              <w:rPr>
                <w:rFonts w:ascii="メイリオ" w:eastAsia="メイリオ" w:hAnsi="メイリオ" w:cs="メイリオ" w:hint="eastAsia"/>
                <w:spacing w:val="-20"/>
                <w:sz w:val="21"/>
                <w:szCs w:val="21"/>
              </w:rPr>
              <w:t>）</w:t>
            </w:r>
          </w:p>
        </w:tc>
      </w:tr>
      <w:tr w:rsidR="00076A87" w:rsidRPr="00076A87" w14:paraId="2D7B39D2" w14:textId="77777777" w:rsidTr="0063451E">
        <w:tc>
          <w:tcPr>
            <w:tcW w:w="1914" w:type="dxa"/>
            <w:shd w:val="clear" w:color="auto" w:fill="auto"/>
            <w:vAlign w:val="center"/>
          </w:tcPr>
          <w:p w14:paraId="1186F547" w14:textId="77777777" w:rsidR="00BB41A7" w:rsidRPr="00076A87" w:rsidRDefault="00BB41A7" w:rsidP="00BB41A7">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914" w:type="dxa"/>
            <w:shd w:val="clear" w:color="auto" w:fill="auto"/>
            <w:vAlign w:val="center"/>
          </w:tcPr>
          <w:p w14:paraId="017C5BA5" w14:textId="77777777" w:rsidR="00BB41A7" w:rsidRPr="00076A87" w:rsidRDefault="006F77A6" w:rsidP="007E6ED5">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71</w:t>
            </w:r>
            <w:r w:rsidR="00BB41A7" w:rsidRPr="00076A87">
              <w:rPr>
                <w:rFonts w:ascii="メイリオ" w:eastAsia="メイリオ" w:hAnsi="メイリオ" w:cs="メイリオ" w:hint="eastAsia"/>
                <w:spacing w:val="-20"/>
                <w:sz w:val="21"/>
                <w:szCs w:val="21"/>
              </w:rPr>
              <w:t>（</w:t>
            </w:r>
            <w:r w:rsidR="004609BB" w:rsidRPr="00076A87">
              <w:rPr>
                <w:rFonts w:ascii="メイリオ" w:eastAsia="メイリオ" w:hAnsi="メイリオ" w:cs="メイリオ" w:hint="eastAsia"/>
                <w:spacing w:val="-20"/>
                <w:sz w:val="21"/>
                <w:szCs w:val="21"/>
              </w:rPr>
              <w:t>48</w:t>
            </w:r>
            <w:r w:rsidR="00BB41A7" w:rsidRPr="00076A87">
              <w:rPr>
                <w:rFonts w:ascii="メイリオ" w:eastAsia="メイリオ" w:hAnsi="メイリオ" w:cs="メイリオ" w:hint="eastAsia"/>
                <w:spacing w:val="-20"/>
                <w:sz w:val="21"/>
                <w:szCs w:val="21"/>
              </w:rPr>
              <w:t>）</w:t>
            </w:r>
          </w:p>
        </w:tc>
        <w:tc>
          <w:tcPr>
            <w:tcW w:w="1914" w:type="dxa"/>
            <w:shd w:val="pct30" w:color="auto" w:fill="auto"/>
            <w:vAlign w:val="center"/>
          </w:tcPr>
          <w:p w14:paraId="1AD47AEC"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c>
          <w:tcPr>
            <w:tcW w:w="1914" w:type="dxa"/>
            <w:shd w:val="pct30" w:color="auto" w:fill="auto"/>
            <w:vAlign w:val="center"/>
          </w:tcPr>
          <w:p w14:paraId="647C6921"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c>
          <w:tcPr>
            <w:tcW w:w="1915" w:type="dxa"/>
            <w:shd w:val="pct30" w:color="auto" w:fill="auto"/>
            <w:vAlign w:val="center"/>
          </w:tcPr>
          <w:p w14:paraId="13DA0194" w14:textId="77777777" w:rsidR="00BB41A7" w:rsidRPr="00076A87" w:rsidRDefault="00BB41A7" w:rsidP="00BB41A7">
            <w:pPr>
              <w:spacing w:line="400" w:lineRule="exact"/>
              <w:jc w:val="right"/>
              <w:rPr>
                <w:rFonts w:ascii="メイリオ" w:eastAsia="メイリオ" w:hAnsi="メイリオ" w:cs="メイリオ"/>
                <w:spacing w:val="-20"/>
                <w:sz w:val="21"/>
                <w:szCs w:val="21"/>
              </w:rPr>
            </w:pPr>
          </w:p>
        </w:tc>
      </w:tr>
    </w:tbl>
    <w:p w14:paraId="6B6609D3"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9A3AB4"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Pr="00076A87">
        <w:rPr>
          <w:rFonts w:ascii="メイリオ" w:eastAsia="メイリオ" w:hAnsi="メイリオ" w:cs="メイリオ" w:hint="eastAsia"/>
          <w:spacing w:val="-20"/>
          <w:sz w:val="21"/>
          <w:szCs w:val="21"/>
        </w:rPr>
        <w:t>度のもの</w:t>
      </w:r>
    </w:p>
    <w:p w14:paraId="4493CA01" w14:textId="77777777" w:rsidR="0054371C" w:rsidRPr="00076A87" w:rsidRDefault="0054371C" w:rsidP="00803F3C">
      <w:pPr>
        <w:spacing w:line="400" w:lineRule="exact"/>
        <w:ind w:left="232" w:hangingChars="100" w:hanging="232"/>
        <w:rPr>
          <w:rFonts w:ascii="メイリオ" w:eastAsia="メイリオ" w:hAnsi="メイリオ" w:cs="メイリオ"/>
          <w:spacing w:val="-20"/>
          <w:sz w:val="21"/>
          <w:szCs w:val="21"/>
        </w:rPr>
      </w:pPr>
    </w:p>
    <w:p w14:paraId="74B966FF" w14:textId="77777777" w:rsidR="0054371C" w:rsidRPr="00076A87" w:rsidRDefault="0054371C">
      <w:pPr>
        <w:pBdr>
          <w:top w:val="none" w:sz="4" w:space="0" w:color="auto"/>
          <w:left w:val="thickThinSmallGap" w:sz="24" w:space="0" w:color="auto"/>
          <w:bottom w:val="thinThickLargeGap" w:sz="36" w:space="0" w:color="auto"/>
          <w:right w:val="none" w:sz="4" w:space="0" w:color="auto"/>
        </w:pBdr>
        <w:spacing w:line="400" w:lineRule="exact"/>
        <w:rPr>
          <w:rFonts w:ascii="メイリオ" w:eastAsia="メイリオ" w:hAnsi="メイリオ" w:cs="メイリオ"/>
          <w:b/>
          <w:bCs/>
          <w:spacing w:val="-20"/>
          <w:sz w:val="36"/>
          <w:szCs w:val="36"/>
        </w:rPr>
      </w:pPr>
      <w:r w:rsidRPr="00076A87">
        <w:rPr>
          <w:rFonts w:ascii="メイリオ" w:eastAsia="メイリオ" w:hAnsi="メイリオ" w:cs="メイリオ" w:hint="eastAsia"/>
          <w:spacing w:val="-20"/>
          <w:sz w:val="22"/>
          <w:szCs w:val="22"/>
        </w:rPr>
        <w:br w:type="page"/>
      </w:r>
      <w:r w:rsidRPr="00076A87">
        <w:rPr>
          <w:rFonts w:ascii="メイリオ" w:eastAsia="メイリオ" w:hAnsi="メイリオ" w:cs="メイリオ" w:hint="eastAsia"/>
          <w:b/>
          <w:bCs/>
          <w:spacing w:val="-20"/>
          <w:sz w:val="36"/>
          <w:szCs w:val="36"/>
        </w:rPr>
        <w:lastRenderedPageBreak/>
        <w:t xml:space="preserve">　社会福祉施設の指導監査の結果</w:t>
      </w:r>
    </w:p>
    <w:p w14:paraId="07B12E4A" w14:textId="77777777" w:rsidR="0054371C" w:rsidRPr="00076A87" w:rsidRDefault="0054371C" w:rsidP="00EA677F">
      <w:pPr>
        <w:spacing w:line="400" w:lineRule="exact"/>
        <w:ind w:left="485" w:hangingChars="200" w:hanging="485"/>
        <w:rPr>
          <w:rFonts w:ascii="メイリオ" w:eastAsia="メイリオ" w:hAnsi="メイリオ" w:cs="メイリオ"/>
          <w:spacing w:val="-20"/>
          <w:sz w:val="22"/>
          <w:szCs w:val="22"/>
        </w:rPr>
      </w:pPr>
    </w:p>
    <w:p w14:paraId="334984DB"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柏市内にある指導監査の対象となる社会福祉施設は</w:t>
      </w:r>
      <w:r w:rsidR="009A3AB4" w:rsidRPr="00076A87">
        <w:rPr>
          <w:rFonts w:ascii="メイリオ" w:eastAsia="メイリオ" w:hAnsi="メイリオ" w:cs="メイリオ" w:hint="eastAsia"/>
          <w:spacing w:val="-20"/>
          <w:sz w:val="21"/>
          <w:szCs w:val="21"/>
        </w:rPr>
        <w:t>１</w:t>
      </w:r>
      <w:r w:rsidR="00140F7B" w:rsidRPr="00076A87">
        <w:rPr>
          <w:rFonts w:ascii="メイリオ" w:eastAsia="メイリオ" w:hAnsi="メイリオ" w:cs="メイリオ" w:hint="eastAsia"/>
          <w:spacing w:val="-20"/>
          <w:sz w:val="21"/>
          <w:szCs w:val="21"/>
        </w:rPr>
        <w:t>４０</w:t>
      </w:r>
      <w:r w:rsidRPr="00076A87">
        <w:rPr>
          <w:rFonts w:ascii="メイリオ" w:eastAsia="メイリオ" w:hAnsi="メイリオ" w:cs="メイリオ" w:hint="eastAsia"/>
          <w:spacing w:val="-20"/>
          <w:sz w:val="21"/>
          <w:szCs w:val="21"/>
        </w:rPr>
        <w:t>あり，その内訳は老人福祉施設</w:t>
      </w:r>
      <w:r w:rsidR="00AE168A" w:rsidRPr="00076A87">
        <w:rPr>
          <w:rFonts w:ascii="メイリオ" w:eastAsia="メイリオ" w:hAnsi="メイリオ" w:cs="メイリオ" w:hint="eastAsia"/>
          <w:spacing w:val="-20"/>
          <w:sz w:val="21"/>
          <w:szCs w:val="21"/>
        </w:rPr>
        <w:t>２９</w:t>
      </w:r>
      <w:r w:rsidRPr="00076A87">
        <w:rPr>
          <w:rFonts w:ascii="メイリオ" w:eastAsia="メイリオ" w:hAnsi="メイリオ" w:cs="メイリオ" w:hint="eastAsia"/>
          <w:spacing w:val="-20"/>
          <w:sz w:val="21"/>
          <w:szCs w:val="21"/>
        </w:rPr>
        <w:t>，障害者支援施設</w:t>
      </w:r>
      <w:r w:rsidR="00AE168A" w:rsidRPr="00076A87">
        <w:rPr>
          <w:rFonts w:ascii="メイリオ" w:eastAsia="メイリオ" w:hAnsi="メイリオ" w:cs="メイリオ" w:hint="eastAsia"/>
          <w:spacing w:val="-20"/>
          <w:sz w:val="21"/>
          <w:szCs w:val="21"/>
        </w:rPr>
        <w:t>２</w:t>
      </w:r>
      <w:r w:rsidRPr="00076A87">
        <w:rPr>
          <w:rFonts w:ascii="メイリオ" w:eastAsia="メイリオ" w:hAnsi="メイリオ" w:cs="メイリオ" w:hint="eastAsia"/>
          <w:spacing w:val="-20"/>
          <w:sz w:val="21"/>
          <w:szCs w:val="21"/>
        </w:rPr>
        <w:t>，児童福祉施設</w:t>
      </w:r>
      <w:r w:rsidR="00140F7B" w:rsidRPr="00076A87">
        <w:rPr>
          <w:rFonts w:ascii="メイリオ" w:eastAsia="メイリオ" w:hAnsi="メイリオ" w:cs="メイリオ" w:hint="eastAsia"/>
          <w:spacing w:val="-20"/>
          <w:sz w:val="21"/>
          <w:szCs w:val="21"/>
        </w:rPr>
        <w:t>１０８</w:t>
      </w:r>
      <w:r w:rsidRPr="00076A87">
        <w:rPr>
          <w:rFonts w:ascii="メイリオ" w:eastAsia="メイリオ" w:hAnsi="メイリオ" w:cs="メイリオ" w:hint="eastAsia"/>
          <w:spacing w:val="-20"/>
          <w:sz w:val="21"/>
          <w:szCs w:val="21"/>
        </w:rPr>
        <w:t>，社会事業授産施設</w:t>
      </w:r>
      <w:r w:rsidR="00AE168A" w:rsidRPr="00076A87">
        <w:rPr>
          <w:rFonts w:ascii="メイリオ" w:eastAsia="メイリオ" w:hAnsi="メイリオ" w:cs="メイリオ" w:hint="eastAsia"/>
          <w:spacing w:val="-20"/>
          <w:sz w:val="21"/>
          <w:szCs w:val="21"/>
        </w:rPr>
        <w:t>１</w:t>
      </w:r>
      <w:r w:rsidRPr="00076A87">
        <w:rPr>
          <w:rFonts w:ascii="メイリオ" w:eastAsia="メイリオ" w:hAnsi="メイリオ" w:cs="メイリオ" w:hint="eastAsia"/>
          <w:spacing w:val="-20"/>
          <w:sz w:val="21"/>
          <w:szCs w:val="21"/>
        </w:rPr>
        <w:t>となります。</w:t>
      </w:r>
    </w:p>
    <w:p w14:paraId="267A9356"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施設に対する指導監査を行うに当たっては，各施設に共通する重点指導事項を設定するとともに，施設ごとの指導事項も設定しました。</w:t>
      </w:r>
    </w:p>
    <w:p w14:paraId="4773128C" w14:textId="77777777" w:rsidR="0054371C" w:rsidRPr="00076A87" w:rsidRDefault="0054371C">
      <w:pPr>
        <w:spacing w:line="400" w:lineRule="exact"/>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792D97F2" w14:textId="77777777" w:rsidTr="0054371C">
        <w:tc>
          <w:tcPr>
            <w:tcW w:w="9571" w:type="dxa"/>
            <w:shd w:val="clear" w:color="auto" w:fill="333333"/>
          </w:tcPr>
          <w:p w14:paraId="249B6991"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共通事項</w:t>
            </w:r>
          </w:p>
        </w:tc>
      </w:tr>
    </w:tbl>
    <w:p w14:paraId="652B0890" w14:textId="77777777" w:rsidR="0054371C" w:rsidRPr="00076A87" w:rsidRDefault="0054371C">
      <w:pPr>
        <w:spacing w:line="400" w:lineRule="exact"/>
        <w:rPr>
          <w:rFonts w:ascii="メイリオ" w:eastAsia="メイリオ" w:hAnsi="メイリオ" w:cs="メイリオ"/>
          <w:spacing w:val="-20"/>
          <w:sz w:val="22"/>
          <w:szCs w:val="22"/>
        </w:rPr>
      </w:pPr>
    </w:p>
    <w:p w14:paraId="3EF45AA6"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共通重点指導事項</w:t>
      </w:r>
    </w:p>
    <w:p w14:paraId="3F466015"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適正な施設運営の確保</w:t>
      </w:r>
    </w:p>
    <w:p w14:paraId="09E0CDF0"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ア　諸規程の整備</w:t>
      </w:r>
    </w:p>
    <w:p w14:paraId="10492E88"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イ　職員の人事管理</w:t>
      </w:r>
    </w:p>
    <w:p w14:paraId="628ACFAD"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ウ　職員の要件</w:t>
      </w:r>
    </w:p>
    <w:p w14:paraId="024E0980"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エ　防災対策の取組み</w:t>
      </w:r>
    </w:p>
    <w:p w14:paraId="06CF2B53"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オ　事故の未然防止及び発生時の対応</w:t>
      </w:r>
    </w:p>
    <w:p w14:paraId="54BDCEFE"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適切な入所者</w:t>
      </w:r>
      <w:r w:rsidR="00F341D6" w:rsidRPr="00076A87">
        <w:rPr>
          <w:rFonts w:ascii="メイリオ" w:eastAsia="メイリオ" w:hAnsi="メイリオ" w:cs="メイリオ" w:hint="eastAsia"/>
          <w:spacing w:val="-20"/>
          <w:sz w:val="21"/>
          <w:szCs w:val="21"/>
        </w:rPr>
        <w:t>等</w:t>
      </w:r>
      <w:r w:rsidRPr="00076A87">
        <w:rPr>
          <w:rFonts w:ascii="メイリオ" w:eastAsia="メイリオ" w:hAnsi="メイリオ" w:cs="メイリオ" w:hint="eastAsia"/>
          <w:spacing w:val="-20"/>
          <w:sz w:val="21"/>
          <w:szCs w:val="21"/>
        </w:rPr>
        <w:t>処遇の確保</w:t>
      </w:r>
    </w:p>
    <w:p w14:paraId="10BACDD1"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ア　感染症の予防対策等</w:t>
      </w:r>
    </w:p>
    <w:p w14:paraId="69769687"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イ　苦情処理体制の整備</w:t>
      </w:r>
    </w:p>
    <w:p w14:paraId="05799D73" w14:textId="77777777" w:rsidR="0054371C" w:rsidRPr="00076A87" w:rsidRDefault="0054371C" w:rsidP="00EA677F">
      <w:pPr>
        <w:spacing w:line="400" w:lineRule="exact"/>
        <w:ind w:firstLineChars="200" w:firstLine="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ウ　健康管理・衛生</w:t>
      </w:r>
      <w:r w:rsidR="00C77A1A" w:rsidRPr="00076A87">
        <w:rPr>
          <w:rFonts w:ascii="メイリオ" w:eastAsia="メイリオ" w:hAnsi="メイリオ" w:cs="メイリオ" w:hint="eastAsia"/>
          <w:spacing w:val="-20"/>
          <w:sz w:val="21"/>
          <w:szCs w:val="21"/>
        </w:rPr>
        <w:t>管理</w:t>
      </w:r>
      <w:r w:rsidRPr="00076A87">
        <w:rPr>
          <w:rFonts w:ascii="メイリオ" w:eastAsia="メイリオ" w:hAnsi="メイリオ" w:cs="メイリオ" w:hint="eastAsia"/>
          <w:spacing w:val="-20"/>
          <w:sz w:val="21"/>
          <w:szCs w:val="21"/>
        </w:rPr>
        <w:t>の徹底</w:t>
      </w:r>
    </w:p>
    <w:p w14:paraId="259A078A" w14:textId="77777777" w:rsidR="00761DAC" w:rsidRPr="00076A87" w:rsidRDefault="00761DAC" w:rsidP="00761DA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　新規設置施設に対する重点指導事項</w:t>
      </w:r>
    </w:p>
    <w:p w14:paraId="21200CE8" w14:textId="77777777" w:rsidR="00761DAC" w:rsidRPr="00076A87" w:rsidRDefault="00761DAC" w:rsidP="00761DAC">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少子高齢化，保育ニーズの増加に伴い，新設の老人福祉施設，児童福祉施設が増加していることから，新規設置施設については重点的に指導監査を行い，法人や施設の安定的な運営とともに，利用者へのサービスの向上を図っていきます。</w:t>
      </w:r>
    </w:p>
    <w:p w14:paraId="659BD69A" w14:textId="77777777" w:rsidR="0054371C" w:rsidRPr="00076A87" w:rsidRDefault="0054371C" w:rsidP="00EA677F">
      <w:pPr>
        <w:spacing w:line="400" w:lineRule="exact"/>
        <w:ind w:left="727" w:hangingChars="300" w:hanging="727"/>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4EB5C20A" w14:textId="77777777" w:rsidTr="0054371C">
        <w:tc>
          <w:tcPr>
            <w:tcW w:w="9571" w:type="dxa"/>
            <w:shd w:val="clear" w:color="auto" w:fill="333333"/>
          </w:tcPr>
          <w:p w14:paraId="2684C63C"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老人福祉施設への指導監査</w:t>
            </w:r>
          </w:p>
        </w:tc>
      </w:tr>
    </w:tbl>
    <w:p w14:paraId="2DE1D619" w14:textId="77777777" w:rsidR="0054371C" w:rsidRPr="00076A87" w:rsidRDefault="0054371C" w:rsidP="00EA677F">
      <w:pPr>
        <w:spacing w:line="420" w:lineRule="exact"/>
        <w:ind w:left="485" w:hangingChars="200" w:hanging="485"/>
        <w:rPr>
          <w:rFonts w:ascii="メイリオ" w:eastAsia="メイリオ" w:hAnsi="メイリオ" w:cs="メイリオ"/>
          <w:spacing w:val="-20"/>
          <w:sz w:val="22"/>
          <w:szCs w:val="22"/>
        </w:rPr>
      </w:pPr>
    </w:p>
    <w:p w14:paraId="4BDF361A" w14:textId="77777777" w:rsidR="0054371C" w:rsidRPr="00076A87" w:rsidRDefault="0054371C">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共通重点指導事項の他，老人福祉施設では次の重点指導事項を設定し，一般監査を実施しました。</w:t>
      </w:r>
    </w:p>
    <w:p w14:paraId="4D2B660D" w14:textId="77777777" w:rsidR="0054371C" w:rsidRPr="00076A87" w:rsidRDefault="0054371C" w:rsidP="00EA677F">
      <w:pPr>
        <w:spacing w:line="420" w:lineRule="exact"/>
        <w:ind w:left="485" w:hangingChars="200" w:hanging="485"/>
        <w:rPr>
          <w:rFonts w:ascii="メイリオ" w:eastAsia="メイリオ" w:hAnsi="メイリオ" w:cs="メイリオ"/>
          <w:spacing w:val="-20"/>
          <w:sz w:val="22"/>
          <w:szCs w:val="22"/>
        </w:rPr>
      </w:pPr>
    </w:p>
    <w:p w14:paraId="14F6DC10" w14:textId="77777777" w:rsidR="00761DAC" w:rsidRPr="00076A87" w:rsidRDefault="00761DAC" w:rsidP="00761DA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一般監査の周期</w:t>
      </w:r>
    </w:p>
    <w:p w14:paraId="5D651565" w14:textId="477E0DF9" w:rsidR="00761DAC" w:rsidRPr="00076A87" w:rsidRDefault="00761DAC" w:rsidP="00761DAC">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１年に１回</w:t>
      </w:r>
      <w:r w:rsidR="003A1DF6">
        <w:rPr>
          <w:rFonts w:ascii="メイリオ" w:eastAsia="メイリオ" w:hAnsi="メイリオ" w:cs="メイリオ" w:hint="eastAsia"/>
          <w:spacing w:val="-20"/>
          <w:sz w:val="21"/>
          <w:szCs w:val="21"/>
        </w:rPr>
        <w:t>（書面監査を含む）</w:t>
      </w:r>
    </w:p>
    <w:p w14:paraId="09F2BDC1" w14:textId="77777777" w:rsidR="0054371C" w:rsidRPr="00076A87" w:rsidRDefault="00761DA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w:t>
      </w:r>
      <w:r w:rsidR="0054371C" w:rsidRPr="00076A87">
        <w:rPr>
          <w:rFonts w:ascii="メイリオ" w:eastAsia="メイリオ" w:hAnsi="メイリオ" w:cs="メイリオ" w:hint="eastAsia"/>
          <w:b/>
          <w:bCs/>
          <w:spacing w:val="-20"/>
          <w:sz w:val="26"/>
          <w:szCs w:val="26"/>
        </w:rPr>
        <w:t xml:space="preserve">　個別重点指導事項</w:t>
      </w:r>
    </w:p>
    <w:p w14:paraId="40664478" w14:textId="77777777" w:rsidR="0054371C" w:rsidRPr="00076A87" w:rsidRDefault="0054371C" w:rsidP="00EA677F">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虐待の防止</w:t>
      </w:r>
    </w:p>
    <w:p w14:paraId="2E5D81A4" w14:textId="77777777" w:rsidR="00BA724F" w:rsidRPr="00076A87" w:rsidRDefault="00BA724F" w:rsidP="00BA724F">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利用者預り金の管理</w:t>
      </w:r>
    </w:p>
    <w:p w14:paraId="54434672" w14:textId="77777777" w:rsidR="00BA724F" w:rsidRPr="00076A87" w:rsidRDefault="00BA724F" w:rsidP="00BA724F">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 xml:space="preserve">　(3) 誤嚥による死亡事故の防止</w:t>
      </w:r>
    </w:p>
    <w:p w14:paraId="33F26366" w14:textId="77777777" w:rsidR="0054371C" w:rsidRPr="00076A87" w:rsidRDefault="00761DA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w:t>
      </w:r>
      <w:r w:rsidR="0054371C" w:rsidRPr="00076A87">
        <w:rPr>
          <w:rFonts w:ascii="メイリオ" w:eastAsia="メイリオ" w:hAnsi="メイリオ" w:cs="メイリオ" w:hint="eastAsia"/>
          <w:b/>
          <w:bCs/>
          <w:spacing w:val="-20"/>
          <w:sz w:val="26"/>
          <w:szCs w:val="26"/>
        </w:rPr>
        <w:t xml:space="preserve">　一般監査の実施状況</w:t>
      </w:r>
    </w:p>
    <w:p w14:paraId="74DC0DAD"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令和４年度は，所管する２９施設に対して，施設運営及び入所者処遇について実地監査を１施設，書面監査を２８施設実施しました。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38"/>
        <w:gridCol w:w="1038"/>
        <w:gridCol w:w="1038"/>
        <w:gridCol w:w="1038"/>
        <w:gridCol w:w="1038"/>
        <w:gridCol w:w="1038"/>
        <w:gridCol w:w="1039"/>
      </w:tblGrid>
      <w:tr w:rsidR="00076A87" w:rsidRPr="00076A87" w14:paraId="58F9D076" w14:textId="77777777" w:rsidTr="00B73FF8">
        <w:trPr>
          <w:trHeight w:val="410"/>
        </w:trPr>
        <w:tc>
          <w:tcPr>
            <w:tcW w:w="2304" w:type="dxa"/>
            <w:vMerge w:val="restart"/>
            <w:shd w:val="clear" w:color="auto" w:fill="auto"/>
            <w:vAlign w:val="center"/>
          </w:tcPr>
          <w:p w14:paraId="3905ACF2"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施設の種別</w:t>
            </w:r>
          </w:p>
        </w:tc>
        <w:tc>
          <w:tcPr>
            <w:tcW w:w="1038" w:type="dxa"/>
            <w:vMerge w:val="restart"/>
            <w:shd w:val="clear" w:color="auto" w:fill="auto"/>
            <w:vAlign w:val="center"/>
          </w:tcPr>
          <w:p w14:paraId="29C88693"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対象数</w:t>
            </w:r>
          </w:p>
        </w:tc>
        <w:tc>
          <w:tcPr>
            <w:tcW w:w="3114" w:type="dxa"/>
            <w:gridSpan w:val="3"/>
            <w:tcBorders>
              <w:bottom w:val="single" w:sz="4" w:space="0" w:color="auto"/>
            </w:tcBorders>
            <w:shd w:val="clear" w:color="auto" w:fill="auto"/>
            <w:vAlign w:val="center"/>
          </w:tcPr>
          <w:p w14:paraId="0CDF73E5"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実地監査</w:t>
            </w:r>
          </w:p>
        </w:tc>
        <w:tc>
          <w:tcPr>
            <w:tcW w:w="3115" w:type="dxa"/>
            <w:gridSpan w:val="3"/>
            <w:tcBorders>
              <w:bottom w:val="single" w:sz="4" w:space="0" w:color="auto"/>
            </w:tcBorders>
            <w:shd w:val="clear" w:color="auto" w:fill="auto"/>
            <w:vAlign w:val="center"/>
          </w:tcPr>
          <w:p w14:paraId="736DDE65"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書面監査</w:t>
            </w:r>
          </w:p>
        </w:tc>
      </w:tr>
      <w:tr w:rsidR="00076A87" w:rsidRPr="00076A87" w14:paraId="209796A0" w14:textId="77777777" w:rsidTr="00B73FF8">
        <w:trPr>
          <w:trHeight w:val="400"/>
        </w:trPr>
        <w:tc>
          <w:tcPr>
            <w:tcW w:w="2304" w:type="dxa"/>
            <w:vMerge/>
            <w:tcBorders>
              <w:bottom w:val="double" w:sz="4" w:space="0" w:color="auto"/>
            </w:tcBorders>
            <w:shd w:val="clear" w:color="auto" w:fill="auto"/>
            <w:vAlign w:val="center"/>
          </w:tcPr>
          <w:p w14:paraId="02BF1DC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038" w:type="dxa"/>
            <w:vMerge/>
            <w:tcBorders>
              <w:bottom w:val="double" w:sz="4" w:space="0" w:color="auto"/>
            </w:tcBorders>
            <w:shd w:val="clear" w:color="auto" w:fill="auto"/>
            <w:vAlign w:val="center"/>
          </w:tcPr>
          <w:p w14:paraId="78E720A1"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038" w:type="dxa"/>
            <w:tcBorders>
              <w:bottom w:val="double" w:sz="4" w:space="0" w:color="auto"/>
            </w:tcBorders>
            <w:shd w:val="clear" w:color="auto" w:fill="auto"/>
            <w:vAlign w:val="center"/>
          </w:tcPr>
          <w:p w14:paraId="55DBB48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038" w:type="dxa"/>
            <w:tcBorders>
              <w:bottom w:val="double" w:sz="4" w:space="0" w:color="auto"/>
            </w:tcBorders>
            <w:shd w:val="clear" w:color="auto" w:fill="auto"/>
            <w:vAlign w:val="center"/>
          </w:tcPr>
          <w:p w14:paraId="68AA83ED"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038" w:type="dxa"/>
            <w:tcBorders>
              <w:bottom w:val="double" w:sz="4" w:space="0" w:color="auto"/>
            </w:tcBorders>
            <w:shd w:val="clear" w:color="auto" w:fill="auto"/>
            <w:vAlign w:val="center"/>
          </w:tcPr>
          <w:p w14:paraId="7093FADA"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c>
          <w:tcPr>
            <w:tcW w:w="1038" w:type="dxa"/>
            <w:tcBorders>
              <w:bottom w:val="double" w:sz="4" w:space="0" w:color="auto"/>
            </w:tcBorders>
            <w:shd w:val="clear" w:color="auto" w:fill="auto"/>
            <w:vAlign w:val="center"/>
          </w:tcPr>
          <w:p w14:paraId="780B82A4"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038" w:type="dxa"/>
            <w:tcBorders>
              <w:bottom w:val="double" w:sz="4" w:space="0" w:color="auto"/>
            </w:tcBorders>
            <w:shd w:val="clear" w:color="auto" w:fill="auto"/>
            <w:vAlign w:val="center"/>
          </w:tcPr>
          <w:p w14:paraId="6C9FBAB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039" w:type="dxa"/>
            <w:tcBorders>
              <w:bottom w:val="double" w:sz="4" w:space="0" w:color="auto"/>
            </w:tcBorders>
            <w:shd w:val="clear" w:color="auto" w:fill="auto"/>
            <w:vAlign w:val="center"/>
          </w:tcPr>
          <w:p w14:paraId="46CC2440"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74914982" w14:textId="77777777" w:rsidTr="00B73FF8">
        <w:tc>
          <w:tcPr>
            <w:tcW w:w="2304" w:type="dxa"/>
            <w:tcBorders>
              <w:top w:val="double" w:sz="4" w:space="0" w:color="auto"/>
            </w:tcBorders>
            <w:shd w:val="clear" w:color="auto" w:fill="auto"/>
            <w:vAlign w:val="center"/>
          </w:tcPr>
          <w:p w14:paraId="727A36C3"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特別養護老人ホーム</w:t>
            </w:r>
          </w:p>
        </w:tc>
        <w:tc>
          <w:tcPr>
            <w:tcW w:w="1038" w:type="dxa"/>
            <w:tcBorders>
              <w:top w:val="double" w:sz="4" w:space="0" w:color="auto"/>
            </w:tcBorders>
            <w:shd w:val="clear" w:color="auto" w:fill="auto"/>
            <w:vAlign w:val="center"/>
          </w:tcPr>
          <w:p w14:paraId="5593D159"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24</w:t>
            </w:r>
          </w:p>
          <w:p w14:paraId="22D31C93" w14:textId="77777777" w:rsidR="00087D9C" w:rsidRPr="00076A87" w:rsidRDefault="00087D9C" w:rsidP="00B73FF8">
            <w:pPr>
              <w:spacing w:line="400" w:lineRule="exact"/>
              <w:ind w:leftChars="-49" w:left="-20" w:hangingChars="55" w:hanging="128"/>
              <w:jc w:val="right"/>
              <w:rPr>
                <w:spacing w:val="-20"/>
                <w:sz w:val="21"/>
                <w:szCs w:val="21"/>
              </w:rPr>
            </w:pPr>
            <w:r w:rsidRPr="00076A87">
              <w:rPr>
                <w:rFonts w:ascii="メイリオ" w:eastAsia="メイリオ" w:hAnsi="メイリオ" w:cs="メイリオ" w:hint="eastAsia"/>
                <w:spacing w:val="-20"/>
                <w:sz w:val="21"/>
                <w:szCs w:val="21"/>
              </w:rPr>
              <w:t>（24）</w:t>
            </w:r>
          </w:p>
        </w:tc>
        <w:tc>
          <w:tcPr>
            <w:tcW w:w="1038" w:type="dxa"/>
            <w:tcBorders>
              <w:top w:val="double" w:sz="4" w:space="0" w:color="auto"/>
            </w:tcBorders>
            <w:shd w:val="clear" w:color="auto" w:fill="auto"/>
            <w:vAlign w:val="center"/>
          </w:tcPr>
          <w:p w14:paraId="17FBF3B2"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37C0A14C"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1038" w:type="dxa"/>
            <w:tcBorders>
              <w:top w:val="double" w:sz="4" w:space="0" w:color="auto"/>
            </w:tcBorders>
            <w:shd w:val="clear" w:color="auto" w:fill="auto"/>
            <w:vAlign w:val="center"/>
          </w:tcPr>
          <w:p w14:paraId="73F8ABD6"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25E518AB"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1038" w:type="dxa"/>
            <w:tcBorders>
              <w:top w:val="double" w:sz="4" w:space="0" w:color="auto"/>
            </w:tcBorders>
            <w:shd w:val="clear" w:color="auto" w:fill="auto"/>
            <w:vAlign w:val="center"/>
          </w:tcPr>
          <w:p w14:paraId="60F02F90"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p>
          <w:p w14:paraId="795D802D"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038" w:type="dxa"/>
            <w:tcBorders>
              <w:top w:val="double" w:sz="4" w:space="0" w:color="auto"/>
            </w:tcBorders>
            <w:shd w:val="clear" w:color="auto" w:fill="auto"/>
            <w:vAlign w:val="center"/>
          </w:tcPr>
          <w:p w14:paraId="130B2886"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p w14:paraId="2E1E5EFE"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（21）</w:t>
            </w:r>
          </w:p>
        </w:tc>
        <w:tc>
          <w:tcPr>
            <w:tcW w:w="1038" w:type="dxa"/>
            <w:tcBorders>
              <w:top w:val="double" w:sz="4" w:space="0" w:color="auto"/>
            </w:tcBorders>
            <w:shd w:val="clear" w:color="auto" w:fill="auto"/>
            <w:vAlign w:val="center"/>
          </w:tcPr>
          <w:p w14:paraId="5E2F0698"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3</w:t>
            </w:r>
          </w:p>
          <w:p w14:paraId="4D1CEAA2"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1）</w:t>
            </w:r>
          </w:p>
        </w:tc>
        <w:tc>
          <w:tcPr>
            <w:tcW w:w="1039" w:type="dxa"/>
            <w:tcBorders>
              <w:top w:val="double" w:sz="4" w:space="0" w:color="auto"/>
            </w:tcBorders>
            <w:shd w:val="clear" w:color="auto" w:fill="auto"/>
            <w:vAlign w:val="center"/>
          </w:tcPr>
          <w:p w14:paraId="69621487"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p w14:paraId="72BA6A6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1270DB9B" w14:textId="77777777" w:rsidTr="00B73FF8">
        <w:tc>
          <w:tcPr>
            <w:tcW w:w="2304" w:type="dxa"/>
            <w:shd w:val="clear" w:color="auto" w:fill="auto"/>
            <w:vAlign w:val="center"/>
          </w:tcPr>
          <w:p w14:paraId="04BDFABD"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養護老人ホーム</w:t>
            </w:r>
          </w:p>
        </w:tc>
        <w:tc>
          <w:tcPr>
            <w:tcW w:w="1038" w:type="dxa"/>
            <w:shd w:val="clear" w:color="auto" w:fill="auto"/>
            <w:vAlign w:val="center"/>
          </w:tcPr>
          <w:p w14:paraId="0748D78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1081896D"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038" w:type="dxa"/>
            <w:shd w:val="clear" w:color="auto" w:fill="auto"/>
            <w:vAlign w:val="center"/>
          </w:tcPr>
          <w:p w14:paraId="5481C83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11EB4AA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038" w:type="dxa"/>
            <w:shd w:val="clear" w:color="auto" w:fill="auto"/>
            <w:vAlign w:val="center"/>
          </w:tcPr>
          <w:p w14:paraId="0A9C1D53"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21DAA28"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038" w:type="dxa"/>
            <w:shd w:val="clear" w:color="auto" w:fill="auto"/>
            <w:vAlign w:val="center"/>
          </w:tcPr>
          <w:p w14:paraId="6715926D"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419F4DE4"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038" w:type="dxa"/>
            <w:shd w:val="clear" w:color="auto" w:fill="auto"/>
            <w:vAlign w:val="center"/>
          </w:tcPr>
          <w:p w14:paraId="177C0C0E"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0CE741F7"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c>
          <w:tcPr>
            <w:tcW w:w="1038" w:type="dxa"/>
            <w:shd w:val="clear" w:color="auto" w:fill="auto"/>
            <w:vAlign w:val="center"/>
          </w:tcPr>
          <w:p w14:paraId="1EDA6225"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3AF3EEDF"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c>
          <w:tcPr>
            <w:tcW w:w="1039" w:type="dxa"/>
            <w:shd w:val="clear" w:color="auto" w:fill="auto"/>
            <w:vAlign w:val="center"/>
          </w:tcPr>
          <w:p w14:paraId="3B1FBB27"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4B5B8E59"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1B817D6E" w14:textId="77777777" w:rsidTr="00B73FF8">
        <w:tc>
          <w:tcPr>
            <w:tcW w:w="2304" w:type="dxa"/>
            <w:shd w:val="clear" w:color="auto" w:fill="auto"/>
            <w:vAlign w:val="center"/>
          </w:tcPr>
          <w:p w14:paraId="0EA572AC"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ケアハウス</w:t>
            </w:r>
          </w:p>
        </w:tc>
        <w:tc>
          <w:tcPr>
            <w:tcW w:w="1038" w:type="dxa"/>
            <w:shd w:val="clear" w:color="auto" w:fill="auto"/>
            <w:vAlign w:val="center"/>
          </w:tcPr>
          <w:p w14:paraId="7C2CEE26"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62B91473"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038" w:type="dxa"/>
            <w:shd w:val="clear" w:color="auto" w:fill="auto"/>
            <w:vAlign w:val="center"/>
          </w:tcPr>
          <w:p w14:paraId="7152684D"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01783AB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038" w:type="dxa"/>
            <w:shd w:val="clear" w:color="auto" w:fill="auto"/>
            <w:vAlign w:val="center"/>
          </w:tcPr>
          <w:p w14:paraId="7C71A2A5"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E79932C"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038" w:type="dxa"/>
            <w:shd w:val="clear" w:color="auto" w:fill="auto"/>
            <w:vAlign w:val="center"/>
          </w:tcPr>
          <w:p w14:paraId="090FCE56"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E6B7A6E"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038" w:type="dxa"/>
            <w:shd w:val="clear" w:color="auto" w:fill="auto"/>
            <w:vAlign w:val="center"/>
          </w:tcPr>
          <w:p w14:paraId="3C44A8D9"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310E7356"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038" w:type="dxa"/>
            <w:shd w:val="clear" w:color="auto" w:fill="auto"/>
            <w:vAlign w:val="center"/>
          </w:tcPr>
          <w:p w14:paraId="126B704E"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3EC00D71"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039" w:type="dxa"/>
            <w:shd w:val="clear" w:color="auto" w:fill="auto"/>
            <w:vAlign w:val="center"/>
          </w:tcPr>
          <w:p w14:paraId="68D08F3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413827B"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1E4525FC" w14:textId="77777777" w:rsidTr="00B73FF8">
        <w:tc>
          <w:tcPr>
            <w:tcW w:w="2304" w:type="dxa"/>
            <w:shd w:val="clear" w:color="auto" w:fill="auto"/>
            <w:vAlign w:val="center"/>
          </w:tcPr>
          <w:p w14:paraId="51B5A925"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038" w:type="dxa"/>
            <w:shd w:val="clear" w:color="auto" w:fill="auto"/>
            <w:vAlign w:val="center"/>
          </w:tcPr>
          <w:p w14:paraId="4126D585"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29</w:t>
            </w:r>
          </w:p>
          <w:p w14:paraId="09DA2A6F"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（29）</w:t>
            </w:r>
          </w:p>
        </w:tc>
        <w:tc>
          <w:tcPr>
            <w:tcW w:w="1038" w:type="dxa"/>
            <w:shd w:val="clear" w:color="auto" w:fill="auto"/>
            <w:vAlign w:val="center"/>
          </w:tcPr>
          <w:p w14:paraId="119A9302"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72066D6B"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c>
          <w:tcPr>
            <w:tcW w:w="1038" w:type="dxa"/>
            <w:shd w:val="clear" w:color="auto" w:fill="auto"/>
            <w:vAlign w:val="center"/>
          </w:tcPr>
          <w:p w14:paraId="7BA09CD3"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5BAD4DB3"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c>
          <w:tcPr>
            <w:tcW w:w="1038" w:type="dxa"/>
            <w:shd w:val="clear" w:color="auto" w:fill="auto"/>
            <w:vAlign w:val="center"/>
          </w:tcPr>
          <w:p w14:paraId="228AC065"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p>
          <w:p w14:paraId="4003998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038" w:type="dxa"/>
            <w:shd w:val="clear" w:color="auto" w:fill="auto"/>
            <w:vAlign w:val="center"/>
          </w:tcPr>
          <w:p w14:paraId="65261B79"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w:t>
            </w:r>
          </w:p>
          <w:p w14:paraId="01F8D0B8"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（24）</w:t>
            </w:r>
          </w:p>
        </w:tc>
        <w:tc>
          <w:tcPr>
            <w:tcW w:w="1038" w:type="dxa"/>
            <w:shd w:val="clear" w:color="auto" w:fill="auto"/>
            <w:vAlign w:val="center"/>
          </w:tcPr>
          <w:p w14:paraId="416BDB91"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8</w:t>
            </w:r>
          </w:p>
          <w:p w14:paraId="61D31069"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（24）</w:t>
            </w:r>
          </w:p>
        </w:tc>
        <w:tc>
          <w:tcPr>
            <w:tcW w:w="1039" w:type="dxa"/>
            <w:shd w:val="clear" w:color="auto" w:fill="auto"/>
            <w:vAlign w:val="center"/>
          </w:tcPr>
          <w:p w14:paraId="7929689A"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p w14:paraId="449EE1B1" w14:textId="77777777" w:rsidR="00087D9C" w:rsidRPr="00076A87" w:rsidRDefault="00087D9C" w:rsidP="00B73FF8">
            <w:pPr>
              <w:spacing w:line="400" w:lineRule="exact"/>
              <w:ind w:leftChars="-49" w:left="-20" w:hangingChars="55" w:hanging="128"/>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bl>
    <w:p w14:paraId="5DCEF07D"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66ECD13C" w14:textId="77777777" w:rsidR="00087D9C" w:rsidRPr="00076A87" w:rsidRDefault="00087D9C" w:rsidP="00087D9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　施設運営に係る指摘状況</w:t>
      </w:r>
    </w:p>
    <w:p w14:paraId="2623E53B"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076A87" w:rsidRPr="00076A87" w14:paraId="18D3625D" w14:textId="77777777" w:rsidTr="00B73FF8">
        <w:tc>
          <w:tcPr>
            <w:tcW w:w="1914" w:type="dxa"/>
            <w:vMerge w:val="restart"/>
            <w:shd w:val="clear" w:color="auto" w:fill="auto"/>
            <w:vAlign w:val="center"/>
          </w:tcPr>
          <w:p w14:paraId="4A1DDAA1"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7659364A"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5784B2FC"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714F768A" w14:textId="77777777" w:rsidTr="00B73FF8">
        <w:tc>
          <w:tcPr>
            <w:tcW w:w="1914" w:type="dxa"/>
            <w:vMerge/>
            <w:tcBorders>
              <w:bottom w:val="double" w:sz="4" w:space="0" w:color="auto"/>
            </w:tcBorders>
            <w:shd w:val="clear" w:color="auto" w:fill="auto"/>
            <w:vAlign w:val="center"/>
          </w:tcPr>
          <w:p w14:paraId="00714415"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144D993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7FFCC187"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1E9953DD"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7B33123C"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14A1C971" w14:textId="77777777" w:rsidTr="00B73FF8">
        <w:tc>
          <w:tcPr>
            <w:tcW w:w="1914" w:type="dxa"/>
            <w:tcBorders>
              <w:top w:val="double" w:sz="4" w:space="0" w:color="auto"/>
            </w:tcBorders>
            <w:shd w:val="clear" w:color="auto" w:fill="auto"/>
            <w:vAlign w:val="center"/>
          </w:tcPr>
          <w:p w14:paraId="108377F5"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1E9DB42B"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4（1）</w:t>
            </w:r>
          </w:p>
        </w:tc>
        <w:tc>
          <w:tcPr>
            <w:tcW w:w="1914" w:type="dxa"/>
            <w:tcBorders>
              <w:top w:val="double" w:sz="4" w:space="0" w:color="auto"/>
            </w:tcBorders>
            <w:shd w:val="clear" w:color="auto" w:fill="auto"/>
            <w:vAlign w:val="center"/>
          </w:tcPr>
          <w:p w14:paraId="23159802"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2（1）</w:t>
            </w:r>
          </w:p>
        </w:tc>
        <w:tc>
          <w:tcPr>
            <w:tcW w:w="1914" w:type="dxa"/>
            <w:tcBorders>
              <w:top w:val="double" w:sz="4" w:space="0" w:color="auto"/>
            </w:tcBorders>
            <w:shd w:val="clear" w:color="auto" w:fill="auto"/>
            <w:vAlign w:val="center"/>
          </w:tcPr>
          <w:p w14:paraId="0E755C05"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7</w:t>
            </w:r>
            <w:r w:rsidRPr="00076A87">
              <w:rPr>
                <w:rFonts w:ascii="メイリオ" w:eastAsia="メイリオ" w:hAnsi="メイリオ" w:cs="メイリオ" w:hint="eastAsia"/>
                <w:spacing w:val="-20"/>
                <w:sz w:val="21"/>
                <w:szCs w:val="21"/>
              </w:rPr>
              <w:t>（28）</w:t>
            </w:r>
          </w:p>
        </w:tc>
        <w:tc>
          <w:tcPr>
            <w:tcW w:w="1915" w:type="dxa"/>
            <w:tcBorders>
              <w:top w:val="double" w:sz="4" w:space="0" w:color="auto"/>
            </w:tcBorders>
            <w:shd w:val="clear" w:color="auto" w:fill="auto"/>
            <w:vAlign w:val="center"/>
          </w:tcPr>
          <w:p w14:paraId="4757F6BF"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r>
      <w:tr w:rsidR="00076A87" w:rsidRPr="00076A87" w14:paraId="40BAF05C" w14:textId="77777777" w:rsidTr="00B73FF8">
        <w:tc>
          <w:tcPr>
            <w:tcW w:w="1914" w:type="dxa"/>
            <w:shd w:val="clear" w:color="auto" w:fill="auto"/>
            <w:vAlign w:val="center"/>
          </w:tcPr>
          <w:p w14:paraId="1DB9B58A"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914" w:type="dxa"/>
            <w:shd w:val="clear" w:color="auto" w:fill="auto"/>
            <w:vAlign w:val="center"/>
          </w:tcPr>
          <w:p w14:paraId="78763F87"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shd w:val="clear" w:color="auto" w:fill="auto"/>
            <w:vAlign w:val="center"/>
          </w:tcPr>
          <w:p w14:paraId="6B701A6C"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shd w:val="clear" w:color="auto" w:fill="auto"/>
            <w:vAlign w:val="center"/>
          </w:tcPr>
          <w:p w14:paraId="46B28F27"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0（29）</w:t>
            </w:r>
          </w:p>
        </w:tc>
        <w:tc>
          <w:tcPr>
            <w:tcW w:w="1915" w:type="dxa"/>
            <w:shd w:val="clear" w:color="auto" w:fill="auto"/>
            <w:vAlign w:val="center"/>
          </w:tcPr>
          <w:p w14:paraId="4B2AB6FD"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0（29）</w:t>
            </w:r>
          </w:p>
        </w:tc>
      </w:tr>
      <w:tr w:rsidR="00076A87" w:rsidRPr="00076A87" w14:paraId="5F0D721D" w14:textId="77777777" w:rsidTr="00B73FF8">
        <w:tc>
          <w:tcPr>
            <w:tcW w:w="1914" w:type="dxa"/>
            <w:shd w:val="clear" w:color="auto" w:fill="auto"/>
            <w:vAlign w:val="center"/>
          </w:tcPr>
          <w:p w14:paraId="5EA3DB34"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914" w:type="dxa"/>
            <w:shd w:val="clear" w:color="auto" w:fill="auto"/>
            <w:vAlign w:val="center"/>
          </w:tcPr>
          <w:p w14:paraId="4F1D354D"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4（1）</w:t>
            </w:r>
          </w:p>
        </w:tc>
        <w:tc>
          <w:tcPr>
            <w:tcW w:w="1914" w:type="dxa"/>
            <w:shd w:val="pct30" w:color="auto" w:fill="auto"/>
            <w:vAlign w:val="center"/>
          </w:tcPr>
          <w:p w14:paraId="2E92BBE4"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914" w:type="dxa"/>
            <w:shd w:val="pct30" w:color="auto" w:fill="auto"/>
            <w:vAlign w:val="center"/>
          </w:tcPr>
          <w:p w14:paraId="4E3EE967"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915" w:type="dxa"/>
            <w:shd w:val="pct30" w:color="auto" w:fill="auto"/>
            <w:vAlign w:val="center"/>
          </w:tcPr>
          <w:p w14:paraId="5E8CEA82"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r>
    </w:tbl>
    <w:p w14:paraId="21DFAA2A"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1C8FC8C1"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3F6864F8" w14:textId="77777777" w:rsidTr="00B73FF8">
        <w:tc>
          <w:tcPr>
            <w:tcW w:w="3834" w:type="dxa"/>
            <w:gridSpan w:val="2"/>
            <w:shd w:val="clear" w:color="auto" w:fill="auto"/>
            <w:vAlign w:val="center"/>
          </w:tcPr>
          <w:p w14:paraId="53155021"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73AFEEC8"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6B0E97CD" w14:textId="77777777" w:rsidTr="00B73FF8">
        <w:tc>
          <w:tcPr>
            <w:tcW w:w="2949" w:type="dxa"/>
            <w:tcBorders>
              <w:bottom w:val="double" w:sz="4" w:space="0" w:color="auto"/>
            </w:tcBorders>
            <w:shd w:val="clear" w:color="auto" w:fill="auto"/>
            <w:vAlign w:val="center"/>
          </w:tcPr>
          <w:p w14:paraId="22F650B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5E8449E9"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14145507"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r>
      <w:tr w:rsidR="00076A87" w:rsidRPr="00076A87" w14:paraId="442DB66F" w14:textId="77777777" w:rsidTr="00B73FF8">
        <w:tc>
          <w:tcPr>
            <w:tcW w:w="2949" w:type="dxa"/>
            <w:tcBorders>
              <w:top w:val="double" w:sz="4" w:space="0" w:color="auto"/>
            </w:tcBorders>
            <w:shd w:val="clear" w:color="auto" w:fill="auto"/>
          </w:tcPr>
          <w:p w14:paraId="29E27E66"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諸規程の整備</w:t>
            </w:r>
          </w:p>
        </w:tc>
        <w:tc>
          <w:tcPr>
            <w:tcW w:w="885" w:type="dxa"/>
            <w:tcBorders>
              <w:top w:val="double" w:sz="4" w:space="0" w:color="auto"/>
            </w:tcBorders>
            <w:shd w:val="clear" w:color="auto" w:fill="auto"/>
          </w:tcPr>
          <w:p w14:paraId="7117CA5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tc>
        <w:tc>
          <w:tcPr>
            <w:tcW w:w="5737" w:type="dxa"/>
            <w:tcBorders>
              <w:top w:val="double" w:sz="4" w:space="0" w:color="auto"/>
            </w:tcBorders>
            <w:shd w:val="clear" w:color="auto" w:fill="auto"/>
          </w:tcPr>
          <w:p w14:paraId="38B99FA1"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038B4655" w14:textId="77777777" w:rsidTr="00B73FF8">
        <w:tc>
          <w:tcPr>
            <w:tcW w:w="2949" w:type="dxa"/>
            <w:shd w:val="clear" w:color="auto" w:fill="auto"/>
          </w:tcPr>
          <w:p w14:paraId="28BC9D16"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職員の人事管理</w:t>
            </w:r>
          </w:p>
        </w:tc>
        <w:tc>
          <w:tcPr>
            <w:tcW w:w="885" w:type="dxa"/>
            <w:shd w:val="clear" w:color="auto" w:fill="auto"/>
          </w:tcPr>
          <w:p w14:paraId="66E329E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tc>
        <w:tc>
          <w:tcPr>
            <w:tcW w:w="5737" w:type="dxa"/>
            <w:shd w:val="clear" w:color="auto" w:fill="auto"/>
          </w:tcPr>
          <w:p w14:paraId="33CABB96"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235F20DB" w14:textId="77777777" w:rsidTr="00B73FF8">
        <w:tc>
          <w:tcPr>
            <w:tcW w:w="2949" w:type="dxa"/>
            <w:shd w:val="clear" w:color="auto" w:fill="auto"/>
          </w:tcPr>
          <w:p w14:paraId="1115E062"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職員の要件</w:t>
            </w:r>
          </w:p>
        </w:tc>
        <w:tc>
          <w:tcPr>
            <w:tcW w:w="885" w:type="dxa"/>
            <w:shd w:val="clear" w:color="auto" w:fill="auto"/>
          </w:tcPr>
          <w:p w14:paraId="0F4DB73E"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5737" w:type="dxa"/>
            <w:shd w:val="clear" w:color="auto" w:fill="auto"/>
          </w:tcPr>
          <w:p w14:paraId="337B7C5F" w14:textId="77777777" w:rsidR="00EA477B" w:rsidRPr="00076A87" w:rsidRDefault="00EA477B" w:rsidP="00EA477B">
            <w:pPr>
              <w:spacing w:line="40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施設長（管理者）及び介護支援専門員の配置について，柏市への届出状況と相違があるため，変更届を提出すること。</w:t>
            </w:r>
          </w:p>
        </w:tc>
      </w:tr>
      <w:tr w:rsidR="00076A87" w:rsidRPr="00076A87" w14:paraId="2B80BCCC" w14:textId="77777777" w:rsidTr="00B73FF8">
        <w:tc>
          <w:tcPr>
            <w:tcW w:w="2949" w:type="dxa"/>
            <w:shd w:val="clear" w:color="auto" w:fill="auto"/>
          </w:tcPr>
          <w:p w14:paraId="137C2AF5"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防災対策の取組み</w:t>
            </w:r>
          </w:p>
        </w:tc>
        <w:tc>
          <w:tcPr>
            <w:tcW w:w="885" w:type="dxa"/>
            <w:shd w:val="clear" w:color="auto" w:fill="auto"/>
          </w:tcPr>
          <w:p w14:paraId="1D88B1BA"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016F34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61E35B11" w14:textId="77777777" w:rsidTr="00B73FF8">
        <w:tc>
          <w:tcPr>
            <w:tcW w:w="2949" w:type="dxa"/>
            <w:shd w:val="clear" w:color="auto" w:fill="auto"/>
          </w:tcPr>
          <w:p w14:paraId="04D7A033"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事故の未然防止及び発生時の対応</w:t>
            </w:r>
          </w:p>
        </w:tc>
        <w:tc>
          <w:tcPr>
            <w:tcW w:w="885" w:type="dxa"/>
            <w:shd w:val="clear" w:color="auto" w:fill="auto"/>
          </w:tcPr>
          <w:p w14:paraId="5F297FF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561E4253"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437D20B7" w14:textId="77777777" w:rsidTr="00B73FF8">
        <w:tc>
          <w:tcPr>
            <w:tcW w:w="2949" w:type="dxa"/>
            <w:shd w:val="clear" w:color="auto" w:fill="auto"/>
          </w:tcPr>
          <w:p w14:paraId="6A29911C"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利用者預り金の管理</w:t>
            </w:r>
          </w:p>
        </w:tc>
        <w:tc>
          <w:tcPr>
            <w:tcW w:w="885" w:type="dxa"/>
            <w:shd w:val="clear" w:color="auto" w:fill="auto"/>
          </w:tcPr>
          <w:p w14:paraId="57B0DBA0"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36E67E04"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46950E5"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325CEE57"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2303BA0"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7F6C2F8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r w:rsidR="00076A87" w:rsidRPr="00076A87" w14:paraId="1F29EBBB"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07515A34"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56FE3DDA"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7297C08A"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42C260FF"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【請求に関する事項】</w:t>
            </w:r>
          </w:p>
          <w:p w14:paraId="36100203" w14:textId="77777777" w:rsidR="00EA477B" w:rsidRPr="00076A87" w:rsidRDefault="00EA477B" w:rsidP="00EA477B">
            <w:pPr>
              <w:spacing w:line="400" w:lineRule="exact"/>
              <w:ind w:left="165" w:hangingChars="71" w:hanging="1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併設の短期入所生活介護における看護体制加算Ⅱについて，看護職員の配置要件が算定要件を満たしていなかったため自主返還すること。</w:t>
            </w:r>
          </w:p>
        </w:tc>
      </w:tr>
      <w:tr w:rsidR="00076A87" w:rsidRPr="00076A87" w14:paraId="391C560F"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26453914"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48AB8D6E"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785D94A4"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bl>
    <w:p w14:paraId="0F1E484E"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17C89D6C" w14:textId="77777777" w:rsidR="00087D9C" w:rsidRPr="00076A87" w:rsidRDefault="00087D9C" w:rsidP="00087D9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入所者処遇に係る指摘状況</w:t>
      </w:r>
    </w:p>
    <w:p w14:paraId="064BFDD9"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75F18FBA" w14:textId="77777777" w:rsidTr="00B73FF8">
        <w:tc>
          <w:tcPr>
            <w:tcW w:w="2469" w:type="dxa"/>
            <w:vMerge w:val="restart"/>
            <w:shd w:val="clear" w:color="auto" w:fill="auto"/>
            <w:vAlign w:val="center"/>
          </w:tcPr>
          <w:p w14:paraId="2C56177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7DD0164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32F4D73A"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228A0D05" w14:textId="77777777" w:rsidTr="00B73FF8">
        <w:tc>
          <w:tcPr>
            <w:tcW w:w="2469" w:type="dxa"/>
            <w:vMerge/>
            <w:tcBorders>
              <w:bottom w:val="double" w:sz="4" w:space="0" w:color="auto"/>
            </w:tcBorders>
            <w:shd w:val="clear" w:color="auto" w:fill="auto"/>
            <w:vAlign w:val="center"/>
          </w:tcPr>
          <w:p w14:paraId="4F23D399"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2C796655"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485784E0"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60914F7A"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41A2EDD0"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18B88C79" w14:textId="77777777" w:rsidTr="00B73FF8">
        <w:tc>
          <w:tcPr>
            <w:tcW w:w="2469" w:type="dxa"/>
            <w:tcBorders>
              <w:top w:val="double" w:sz="4" w:space="0" w:color="auto"/>
            </w:tcBorders>
            <w:shd w:val="clear" w:color="auto" w:fill="auto"/>
            <w:vAlign w:val="center"/>
          </w:tcPr>
          <w:p w14:paraId="25224518"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2EC1801D"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505C9C92"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0BEF642F"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c>
          <w:tcPr>
            <w:tcW w:w="1777" w:type="dxa"/>
            <w:tcBorders>
              <w:top w:val="double" w:sz="4" w:space="0" w:color="auto"/>
            </w:tcBorders>
            <w:shd w:val="clear" w:color="auto" w:fill="auto"/>
            <w:vAlign w:val="center"/>
          </w:tcPr>
          <w:p w14:paraId="79E31C10"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r>
      <w:tr w:rsidR="00076A87" w:rsidRPr="00076A87" w14:paraId="4CF7421D" w14:textId="77777777" w:rsidTr="00B73FF8">
        <w:tc>
          <w:tcPr>
            <w:tcW w:w="2469" w:type="dxa"/>
            <w:shd w:val="clear" w:color="auto" w:fill="auto"/>
            <w:vAlign w:val="center"/>
          </w:tcPr>
          <w:p w14:paraId="7AF1BEC4"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273069FA"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w:t>
            </w:r>
          </w:p>
        </w:tc>
        <w:tc>
          <w:tcPr>
            <w:tcW w:w="1775" w:type="dxa"/>
            <w:shd w:val="clear" w:color="auto" w:fill="auto"/>
            <w:vAlign w:val="center"/>
          </w:tcPr>
          <w:p w14:paraId="075E7091"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0（1）</w:t>
            </w:r>
          </w:p>
        </w:tc>
        <w:tc>
          <w:tcPr>
            <w:tcW w:w="1775" w:type="dxa"/>
            <w:shd w:val="clear" w:color="auto" w:fill="auto"/>
            <w:vAlign w:val="center"/>
          </w:tcPr>
          <w:p w14:paraId="4D112EDC"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（28）</w:t>
            </w:r>
          </w:p>
        </w:tc>
        <w:tc>
          <w:tcPr>
            <w:tcW w:w="1777" w:type="dxa"/>
            <w:shd w:val="clear" w:color="auto" w:fill="auto"/>
            <w:vAlign w:val="center"/>
          </w:tcPr>
          <w:p w14:paraId="273F9301"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r>
      <w:tr w:rsidR="00076A87" w:rsidRPr="00076A87" w14:paraId="44BACFDE" w14:textId="77777777" w:rsidTr="00B73FF8">
        <w:tc>
          <w:tcPr>
            <w:tcW w:w="2469" w:type="dxa"/>
            <w:shd w:val="clear" w:color="auto" w:fill="auto"/>
            <w:vAlign w:val="center"/>
          </w:tcPr>
          <w:p w14:paraId="44B02794"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34EB38D3"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w:t>
            </w:r>
          </w:p>
        </w:tc>
        <w:tc>
          <w:tcPr>
            <w:tcW w:w="1775" w:type="dxa"/>
            <w:shd w:val="pct30" w:color="auto" w:fill="auto"/>
            <w:vAlign w:val="center"/>
          </w:tcPr>
          <w:p w14:paraId="3EEFCB3F"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10550C80"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29CD5175"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r>
    </w:tbl>
    <w:p w14:paraId="4DC553BC"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262A3634"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6F2E5DD1" w14:textId="77777777" w:rsidTr="00B73FF8">
        <w:tc>
          <w:tcPr>
            <w:tcW w:w="3834" w:type="dxa"/>
            <w:gridSpan w:val="2"/>
            <w:shd w:val="clear" w:color="auto" w:fill="auto"/>
            <w:vAlign w:val="center"/>
          </w:tcPr>
          <w:p w14:paraId="3C6E39BD"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6BA9E11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17CF2412" w14:textId="77777777" w:rsidTr="00B73FF8">
        <w:tc>
          <w:tcPr>
            <w:tcW w:w="2949" w:type="dxa"/>
            <w:tcBorders>
              <w:bottom w:val="double" w:sz="4" w:space="0" w:color="auto"/>
            </w:tcBorders>
            <w:shd w:val="clear" w:color="auto" w:fill="auto"/>
            <w:vAlign w:val="center"/>
          </w:tcPr>
          <w:p w14:paraId="60D208F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74AFF207"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1CE4FD1E"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r>
      <w:tr w:rsidR="00076A87" w:rsidRPr="00076A87" w14:paraId="014EEA62" w14:textId="77777777" w:rsidTr="00B73FF8">
        <w:tc>
          <w:tcPr>
            <w:tcW w:w="2949" w:type="dxa"/>
            <w:tcBorders>
              <w:top w:val="double" w:sz="4" w:space="0" w:color="auto"/>
            </w:tcBorders>
            <w:shd w:val="clear" w:color="auto" w:fill="auto"/>
          </w:tcPr>
          <w:p w14:paraId="00A7748D"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感染症の予防対策等</w:t>
            </w:r>
          </w:p>
        </w:tc>
        <w:tc>
          <w:tcPr>
            <w:tcW w:w="885" w:type="dxa"/>
            <w:tcBorders>
              <w:top w:val="double" w:sz="4" w:space="0" w:color="auto"/>
            </w:tcBorders>
            <w:shd w:val="clear" w:color="auto" w:fill="auto"/>
          </w:tcPr>
          <w:p w14:paraId="332EE69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29501C00"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50067BA3" w14:textId="77777777" w:rsidTr="00B73FF8">
        <w:tc>
          <w:tcPr>
            <w:tcW w:w="2949" w:type="dxa"/>
            <w:shd w:val="clear" w:color="auto" w:fill="auto"/>
          </w:tcPr>
          <w:p w14:paraId="4B825A2D"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苦情処理体制の整備</w:t>
            </w:r>
          </w:p>
        </w:tc>
        <w:tc>
          <w:tcPr>
            <w:tcW w:w="885" w:type="dxa"/>
            <w:shd w:val="clear" w:color="auto" w:fill="auto"/>
          </w:tcPr>
          <w:p w14:paraId="62CA44C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04BC89F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06BBF9E1" w14:textId="77777777" w:rsidTr="00B73FF8">
        <w:tc>
          <w:tcPr>
            <w:tcW w:w="2949" w:type="dxa"/>
            <w:shd w:val="clear" w:color="auto" w:fill="auto"/>
          </w:tcPr>
          <w:p w14:paraId="23C1F60E"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健康管理・衛生管理の徹底</w:t>
            </w:r>
          </w:p>
        </w:tc>
        <w:tc>
          <w:tcPr>
            <w:tcW w:w="885" w:type="dxa"/>
            <w:shd w:val="clear" w:color="auto" w:fill="auto"/>
          </w:tcPr>
          <w:p w14:paraId="630948C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763913DD"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68CD6E4B" w14:textId="77777777" w:rsidTr="00B73FF8">
        <w:tc>
          <w:tcPr>
            <w:tcW w:w="2949" w:type="dxa"/>
            <w:shd w:val="clear" w:color="auto" w:fill="auto"/>
          </w:tcPr>
          <w:p w14:paraId="746DD220"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虐待の防止</w:t>
            </w:r>
          </w:p>
        </w:tc>
        <w:tc>
          <w:tcPr>
            <w:tcW w:w="885" w:type="dxa"/>
            <w:shd w:val="clear" w:color="auto" w:fill="auto"/>
          </w:tcPr>
          <w:p w14:paraId="342307F7"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3EF56FC3"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2AEE1330" w14:textId="77777777" w:rsidTr="00B73FF8">
        <w:tc>
          <w:tcPr>
            <w:tcW w:w="2949" w:type="dxa"/>
            <w:shd w:val="clear" w:color="auto" w:fill="auto"/>
          </w:tcPr>
          <w:p w14:paraId="2C0D2703"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誤嚥による死亡事故の防止</w:t>
            </w:r>
          </w:p>
        </w:tc>
        <w:tc>
          <w:tcPr>
            <w:tcW w:w="885" w:type="dxa"/>
            <w:shd w:val="clear" w:color="auto" w:fill="auto"/>
          </w:tcPr>
          <w:p w14:paraId="0F9E69EC"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4B522F51"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023BC19C"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0A62ED56"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037A80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4234E4D6" w14:textId="77777777" w:rsidR="00EA477B" w:rsidRPr="00076A87" w:rsidRDefault="00EA477B" w:rsidP="00EA477B">
            <w:pPr>
              <w:spacing w:line="400" w:lineRule="exact"/>
              <w:ind w:left="232" w:hangingChars="100" w:hanging="232"/>
              <w:jc w:val="center"/>
              <w:rPr>
                <w:rFonts w:ascii="メイリオ" w:eastAsia="メイリオ" w:hAnsi="メイリオ" w:cs="メイリオ"/>
                <w:spacing w:val="-20"/>
                <w:sz w:val="21"/>
                <w:szCs w:val="21"/>
              </w:rPr>
            </w:pPr>
          </w:p>
        </w:tc>
      </w:tr>
      <w:tr w:rsidR="00076A87" w:rsidRPr="00076A87" w14:paraId="3CDDC8DB"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497F254F"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2DC724EA"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4BDFEDFD"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68B9D99A"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394358C3" w14:textId="77777777" w:rsidTr="00B73FF8">
        <w:tc>
          <w:tcPr>
            <w:tcW w:w="2949" w:type="dxa"/>
            <w:tcBorders>
              <w:top w:val="single" w:sz="4" w:space="0" w:color="auto"/>
              <w:left w:val="single" w:sz="4" w:space="0" w:color="auto"/>
              <w:bottom w:val="single" w:sz="4" w:space="0" w:color="auto"/>
              <w:right w:val="single" w:sz="4" w:space="0" w:color="auto"/>
            </w:tcBorders>
            <w:shd w:val="clear" w:color="auto" w:fill="auto"/>
          </w:tcPr>
          <w:p w14:paraId="236F4038"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7DFF62D5"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497F71F3"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bl>
    <w:p w14:paraId="67B0F060"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0A029448" w14:textId="77777777" w:rsidR="00087D9C" w:rsidRPr="00076A87" w:rsidRDefault="00087D9C" w:rsidP="00087D9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　施設運営及び入所者処遇に係る指摘の合計数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0C28E3EF" w14:textId="77777777" w:rsidTr="00B73FF8">
        <w:tc>
          <w:tcPr>
            <w:tcW w:w="2469" w:type="dxa"/>
            <w:vMerge w:val="restart"/>
            <w:shd w:val="clear" w:color="auto" w:fill="auto"/>
            <w:vAlign w:val="center"/>
          </w:tcPr>
          <w:p w14:paraId="1FFF35D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1CC269D4"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6962BE3C"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7C632A49" w14:textId="77777777" w:rsidTr="00B73FF8">
        <w:tc>
          <w:tcPr>
            <w:tcW w:w="2469" w:type="dxa"/>
            <w:vMerge/>
            <w:tcBorders>
              <w:bottom w:val="double" w:sz="4" w:space="0" w:color="auto"/>
            </w:tcBorders>
            <w:shd w:val="clear" w:color="auto" w:fill="auto"/>
            <w:vAlign w:val="center"/>
          </w:tcPr>
          <w:p w14:paraId="17BCFD07"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4843A7AB"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668438D0"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798480C4"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6B4CCD0C"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2B5FB55D" w14:textId="77777777" w:rsidTr="00B73FF8">
        <w:tc>
          <w:tcPr>
            <w:tcW w:w="2469" w:type="dxa"/>
            <w:tcBorders>
              <w:top w:val="double" w:sz="4" w:space="0" w:color="auto"/>
            </w:tcBorders>
            <w:shd w:val="clear" w:color="auto" w:fill="auto"/>
            <w:vAlign w:val="center"/>
          </w:tcPr>
          <w:p w14:paraId="035A2623"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文書指摘</w:t>
            </w:r>
          </w:p>
        </w:tc>
        <w:tc>
          <w:tcPr>
            <w:tcW w:w="1775" w:type="dxa"/>
            <w:tcBorders>
              <w:top w:val="double" w:sz="4" w:space="0" w:color="auto"/>
            </w:tcBorders>
            <w:shd w:val="clear" w:color="auto" w:fill="auto"/>
            <w:vAlign w:val="center"/>
          </w:tcPr>
          <w:p w14:paraId="3475CAAE"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4（1）</w:t>
            </w:r>
          </w:p>
        </w:tc>
        <w:tc>
          <w:tcPr>
            <w:tcW w:w="1775" w:type="dxa"/>
            <w:tcBorders>
              <w:top w:val="double" w:sz="4" w:space="0" w:color="auto"/>
            </w:tcBorders>
            <w:shd w:val="clear" w:color="auto" w:fill="auto"/>
            <w:vAlign w:val="center"/>
          </w:tcPr>
          <w:p w14:paraId="25ED575E"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2（1）</w:t>
            </w:r>
          </w:p>
        </w:tc>
        <w:tc>
          <w:tcPr>
            <w:tcW w:w="1775" w:type="dxa"/>
            <w:tcBorders>
              <w:top w:val="double" w:sz="4" w:space="0" w:color="auto"/>
            </w:tcBorders>
            <w:shd w:val="clear" w:color="auto" w:fill="auto"/>
            <w:vAlign w:val="center"/>
          </w:tcPr>
          <w:p w14:paraId="1D3D890B"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7</w:t>
            </w:r>
            <w:r w:rsidRPr="00076A87">
              <w:rPr>
                <w:rFonts w:ascii="メイリオ" w:eastAsia="メイリオ" w:hAnsi="メイリオ" w:cs="メイリオ" w:hint="eastAsia"/>
                <w:spacing w:val="-20"/>
                <w:sz w:val="21"/>
                <w:szCs w:val="21"/>
              </w:rPr>
              <w:t>（28）</w:t>
            </w:r>
          </w:p>
        </w:tc>
        <w:tc>
          <w:tcPr>
            <w:tcW w:w="1777" w:type="dxa"/>
            <w:tcBorders>
              <w:top w:val="double" w:sz="4" w:space="0" w:color="auto"/>
            </w:tcBorders>
            <w:shd w:val="clear" w:color="auto" w:fill="auto"/>
            <w:vAlign w:val="center"/>
          </w:tcPr>
          <w:p w14:paraId="5CBF20F1"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r>
      <w:tr w:rsidR="00076A87" w:rsidRPr="00076A87" w14:paraId="3A8D2EAA" w14:textId="77777777" w:rsidTr="00B73FF8">
        <w:tc>
          <w:tcPr>
            <w:tcW w:w="2469" w:type="dxa"/>
            <w:shd w:val="clear" w:color="auto" w:fill="auto"/>
            <w:vAlign w:val="center"/>
          </w:tcPr>
          <w:p w14:paraId="11BD7546"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2C48B2A8"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w:t>
            </w:r>
          </w:p>
        </w:tc>
        <w:tc>
          <w:tcPr>
            <w:tcW w:w="1775" w:type="dxa"/>
            <w:shd w:val="clear" w:color="auto" w:fill="auto"/>
            <w:vAlign w:val="center"/>
          </w:tcPr>
          <w:p w14:paraId="7BFAA1A8"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0（1）</w:t>
            </w:r>
          </w:p>
        </w:tc>
        <w:tc>
          <w:tcPr>
            <w:tcW w:w="1775" w:type="dxa"/>
            <w:shd w:val="clear" w:color="auto" w:fill="auto"/>
            <w:vAlign w:val="center"/>
          </w:tcPr>
          <w:p w14:paraId="5918A6EF"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（28）</w:t>
            </w:r>
          </w:p>
        </w:tc>
        <w:tc>
          <w:tcPr>
            <w:tcW w:w="1777" w:type="dxa"/>
            <w:shd w:val="clear" w:color="auto" w:fill="auto"/>
            <w:vAlign w:val="center"/>
          </w:tcPr>
          <w:p w14:paraId="21C9173C"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（29）</w:t>
            </w:r>
          </w:p>
        </w:tc>
      </w:tr>
      <w:tr w:rsidR="00076A87" w:rsidRPr="00076A87" w14:paraId="542A61B8" w14:textId="77777777" w:rsidTr="00B73FF8">
        <w:tc>
          <w:tcPr>
            <w:tcW w:w="2469" w:type="dxa"/>
            <w:shd w:val="clear" w:color="auto" w:fill="auto"/>
            <w:vAlign w:val="center"/>
          </w:tcPr>
          <w:p w14:paraId="55440FBD" w14:textId="77777777" w:rsidR="00087D9C" w:rsidRPr="00076A87" w:rsidRDefault="00087D9C"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2F1CB9A7"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4（3）</w:t>
            </w:r>
          </w:p>
        </w:tc>
        <w:tc>
          <w:tcPr>
            <w:tcW w:w="1775" w:type="dxa"/>
            <w:shd w:val="pct30" w:color="auto" w:fill="auto"/>
            <w:vAlign w:val="center"/>
          </w:tcPr>
          <w:p w14:paraId="7C0AF609"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4B8DA437"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13E1B005"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r>
    </w:tbl>
    <w:p w14:paraId="78F3A8A1" w14:textId="77777777" w:rsidR="00087D9C" w:rsidRPr="00076A87" w:rsidRDefault="00087D9C" w:rsidP="00087D9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3699320F" w14:textId="77777777" w:rsidR="00087D9C" w:rsidRPr="00076A87" w:rsidRDefault="00087D9C" w:rsidP="00087D9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７　特別監査の実施状況</w:t>
      </w:r>
    </w:p>
    <w:p w14:paraId="2E222FCF"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令和４年度は，施設への特別監査の実施はありませんでした。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735"/>
      </w:tblGrid>
      <w:tr w:rsidR="00076A87" w:rsidRPr="00076A87" w14:paraId="15E6E767" w14:textId="77777777" w:rsidTr="00B73FF8">
        <w:tc>
          <w:tcPr>
            <w:tcW w:w="4836" w:type="dxa"/>
            <w:tcBorders>
              <w:bottom w:val="double" w:sz="4" w:space="0" w:color="auto"/>
            </w:tcBorders>
            <w:shd w:val="clear" w:color="auto" w:fill="auto"/>
            <w:vAlign w:val="center"/>
          </w:tcPr>
          <w:p w14:paraId="7090E12D"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特別監査の種別</w:t>
            </w:r>
          </w:p>
        </w:tc>
        <w:tc>
          <w:tcPr>
            <w:tcW w:w="4735" w:type="dxa"/>
            <w:tcBorders>
              <w:bottom w:val="double" w:sz="4" w:space="0" w:color="auto"/>
            </w:tcBorders>
            <w:shd w:val="clear" w:color="auto" w:fill="auto"/>
            <w:vAlign w:val="center"/>
          </w:tcPr>
          <w:p w14:paraId="011B7868"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753C1EB3" w14:textId="77777777" w:rsidTr="00B73FF8">
        <w:trPr>
          <w:trHeight w:val="513"/>
        </w:trPr>
        <w:tc>
          <w:tcPr>
            <w:tcW w:w="4836" w:type="dxa"/>
            <w:vMerge w:val="restart"/>
            <w:tcBorders>
              <w:top w:val="double" w:sz="4" w:space="0" w:color="auto"/>
            </w:tcBorders>
            <w:shd w:val="clear" w:color="auto" w:fill="auto"/>
            <w:vAlign w:val="center"/>
          </w:tcPr>
          <w:p w14:paraId="5648280B" w14:textId="77777777" w:rsidR="00087D9C" w:rsidRPr="00076A87" w:rsidRDefault="00087D9C" w:rsidP="00B73FF8">
            <w:pPr>
              <w:spacing w:line="420" w:lineRule="exact"/>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特別監査（立入検査）</w:t>
            </w:r>
          </w:p>
        </w:tc>
        <w:tc>
          <w:tcPr>
            <w:tcW w:w="4735" w:type="dxa"/>
            <w:tcBorders>
              <w:top w:val="double" w:sz="4" w:space="0" w:color="auto"/>
              <w:bottom w:val="dashed" w:sz="4" w:space="0" w:color="auto"/>
            </w:tcBorders>
            <w:shd w:val="clear" w:color="auto" w:fill="auto"/>
            <w:vAlign w:val="center"/>
          </w:tcPr>
          <w:p w14:paraId="29351A3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r>
      <w:tr w:rsidR="00076A87" w:rsidRPr="00076A87" w14:paraId="2D6E5F79" w14:textId="77777777" w:rsidTr="00B73FF8">
        <w:trPr>
          <w:trHeight w:val="317"/>
        </w:trPr>
        <w:tc>
          <w:tcPr>
            <w:tcW w:w="4836" w:type="dxa"/>
            <w:vMerge/>
            <w:shd w:val="clear" w:color="auto" w:fill="auto"/>
            <w:vAlign w:val="center"/>
          </w:tcPr>
          <w:p w14:paraId="1E72ADFE" w14:textId="77777777" w:rsidR="00087D9C" w:rsidRPr="00076A87" w:rsidRDefault="00087D9C" w:rsidP="00B73FF8">
            <w:pPr>
              <w:spacing w:line="420" w:lineRule="exact"/>
              <w:jc w:val="left"/>
              <w:rPr>
                <w:rFonts w:ascii="メイリオ" w:eastAsia="メイリオ" w:hAnsi="メイリオ" w:cs="メイリオ"/>
                <w:spacing w:val="-20"/>
                <w:sz w:val="21"/>
                <w:szCs w:val="21"/>
              </w:rPr>
            </w:pPr>
          </w:p>
        </w:tc>
        <w:tc>
          <w:tcPr>
            <w:tcW w:w="4735" w:type="dxa"/>
            <w:tcBorders>
              <w:top w:val="dashed" w:sz="4" w:space="0" w:color="auto"/>
            </w:tcBorders>
            <w:shd w:val="clear" w:color="auto" w:fill="auto"/>
            <w:vAlign w:val="center"/>
          </w:tcPr>
          <w:p w14:paraId="3089B195" w14:textId="77777777" w:rsidR="00087D9C" w:rsidRPr="00076A87" w:rsidRDefault="00087D9C" w:rsidP="00B73FF8">
            <w:pPr>
              <w:spacing w:line="420" w:lineRule="exact"/>
              <w:ind w:left="232" w:hangingChars="100" w:hanging="232"/>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p>
        </w:tc>
      </w:tr>
    </w:tbl>
    <w:p w14:paraId="7E515D3A"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127263B9" w14:textId="77777777" w:rsidR="0054371C" w:rsidRPr="00076A87" w:rsidRDefault="0054371C" w:rsidP="00EA677F">
      <w:pPr>
        <w:spacing w:line="42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45717A7D" w14:textId="77777777" w:rsidTr="0054371C">
        <w:tc>
          <w:tcPr>
            <w:tcW w:w="9571" w:type="dxa"/>
            <w:shd w:val="clear" w:color="auto" w:fill="333333"/>
          </w:tcPr>
          <w:p w14:paraId="4968682E"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障害者支援施設への指導監査</w:t>
            </w:r>
          </w:p>
        </w:tc>
      </w:tr>
    </w:tbl>
    <w:p w14:paraId="2D74D5B8" w14:textId="77777777" w:rsidR="0054371C" w:rsidRPr="00076A87" w:rsidRDefault="0054371C" w:rsidP="00EA677F">
      <w:pPr>
        <w:spacing w:line="420" w:lineRule="exact"/>
        <w:ind w:left="485" w:hangingChars="200" w:hanging="485"/>
        <w:rPr>
          <w:rFonts w:ascii="メイリオ" w:eastAsia="メイリオ" w:hAnsi="メイリオ" w:cs="メイリオ"/>
          <w:spacing w:val="-20"/>
          <w:sz w:val="22"/>
          <w:szCs w:val="22"/>
        </w:rPr>
      </w:pPr>
    </w:p>
    <w:p w14:paraId="7637B22E" w14:textId="77777777" w:rsidR="0054371C" w:rsidRPr="00076A87" w:rsidRDefault="0054371C">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共通重点指導事項の他，障害者支援施設では次の重点指導事項を設定し，一般監査を</w:t>
      </w:r>
      <w:r w:rsidR="003561C4" w:rsidRPr="00076A87">
        <w:rPr>
          <w:rFonts w:ascii="メイリオ" w:eastAsia="メイリオ" w:hAnsi="メイリオ" w:cs="メイリオ" w:hint="eastAsia"/>
          <w:spacing w:val="-20"/>
          <w:sz w:val="21"/>
          <w:szCs w:val="21"/>
        </w:rPr>
        <w:t>実施</w:t>
      </w:r>
      <w:r w:rsidR="00CF6D94" w:rsidRPr="00076A87">
        <w:rPr>
          <w:rFonts w:ascii="メイリオ" w:eastAsia="メイリオ" w:hAnsi="メイリオ" w:cs="メイリオ" w:hint="eastAsia"/>
          <w:spacing w:val="-20"/>
          <w:sz w:val="21"/>
          <w:szCs w:val="21"/>
        </w:rPr>
        <w:t>しました</w:t>
      </w:r>
      <w:r w:rsidRPr="00076A87">
        <w:rPr>
          <w:rFonts w:ascii="メイリオ" w:eastAsia="メイリオ" w:hAnsi="メイリオ" w:cs="メイリオ" w:hint="eastAsia"/>
          <w:spacing w:val="-20"/>
          <w:sz w:val="21"/>
          <w:szCs w:val="21"/>
        </w:rPr>
        <w:t>。</w:t>
      </w:r>
    </w:p>
    <w:p w14:paraId="51BB93B5" w14:textId="77777777" w:rsidR="0054371C" w:rsidRPr="00076A87" w:rsidRDefault="0054371C" w:rsidP="00EA677F">
      <w:pPr>
        <w:spacing w:line="420" w:lineRule="exact"/>
        <w:ind w:left="485" w:hangingChars="200" w:hanging="485"/>
        <w:rPr>
          <w:rFonts w:ascii="メイリオ" w:eastAsia="メイリオ" w:hAnsi="メイリオ" w:cs="メイリオ"/>
          <w:spacing w:val="-20"/>
          <w:sz w:val="22"/>
          <w:szCs w:val="22"/>
        </w:rPr>
      </w:pPr>
    </w:p>
    <w:p w14:paraId="241E707B" w14:textId="77777777" w:rsidR="00761DAC" w:rsidRPr="00076A87" w:rsidRDefault="00761DAC" w:rsidP="00761DA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一般監査の周期</w:t>
      </w:r>
    </w:p>
    <w:p w14:paraId="3ECDDD79" w14:textId="19F55101" w:rsidR="00761DAC" w:rsidRPr="00076A87" w:rsidRDefault="00761DAC" w:rsidP="00761DAC">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008D5727">
        <w:rPr>
          <w:rFonts w:ascii="メイリオ" w:eastAsia="メイリオ" w:hAnsi="メイリオ" w:cs="メイリオ" w:hint="eastAsia"/>
          <w:spacing w:val="-20"/>
          <w:sz w:val="21"/>
          <w:szCs w:val="21"/>
        </w:rPr>
        <w:t>２</w:t>
      </w:r>
      <w:r w:rsidR="00D525C4" w:rsidRPr="00D525C4">
        <w:rPr>
          <w:rFonts w:ascii="メイリオ" w:eastAsia="メイリオ" w:hAnsi="メイリオ" w:cs="メイリオ" w:hint="eastAsia"/>
          <w:spacing w:val="-20"/>
          <w:sz w:val="21"/>
          <w:szCs w:val="21"/>
        </w:rPr>
        <w:t>年に１回</w:t>
      </w:r>
    </w:p>
    <w:p w14:paraId="7AB64D09" w14:textId="77777777" w:rsidR="0054371C" w:rsidRPr="00076A87" w:rsidRDefault="00761DA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w:t>
      </w:r>
      <w:r w:rsidR="0054371C" w:rsidRPr="00076A87">
        <w:rPr>
          <w:rFonts w:ascii="メイリオ" w:eastAsia="メイリオ" w:hAnsi="メイリオ" w:cs="メイリオ" w:hint="eastAsia"/>
          <w:b/>
          <w:bCs/>
          <w:spacing w:val="-20"/>
          <w:sz w:val="26"/>
          <w:szCs w:val="26"/>
        </w:rPr>
        <w:t xml:space="preserve">　個別重点指導事項</w:t>
      </w:r>
    </w:p>
    <w:p w14:paraId="3EB6498E" w14:textId="77777777" w:rsidR="0054371C" w:rsidRPr="00076A87" w:rsidRDefault="0054371C" w:rsidP="00EA677F">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各種必要書類の整備</w:t>
      </w:r>
    </w:p>
    <w:p w14:paraId="7230AD04" w14:textId="77777777" w:rsidR="0054371C" w:rsidRPr="00076A87" w:rsidRDefault="0054371C" w:rsidP="00EA677F">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虐待防止に対する体制の整備</w:t>
      </w:r>
    </w:p>
    <w:p w14:paraId="506A69E3" w14:textId="77777777" w:rsidR="0054371C" w:rsidRPr="00076A87" w:rsidRDefault="00761DA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w:t>
      </w:r>
      <w:r w:rsidR="0054371C" w:rsidRPr="00076A87">
        <w:rPr>
          <w:rFonts w:ascii="メイリオ" w:eastAsia="メイリオ" w:hAnsi="メイリオ" w:cs="メイリオ" w:hint="eastAsia"/>
          <w:b/>
          <w:bCs/>
          <w:spacing w:val="-20"/>
          <w:sz w:val="26"/>
          <w:szCs w:val="26"/>
        </w:rPr>
        <w:t xml:space="preserve">　一般監査の実施状況</w:t>
      </w:r>
    </w:p>
    <w:p w14:paraId="1D6D17FD" w14:textId="77777777" w:rsidR="00752B3C" w:rsidRPr="00076A87" w:rsidRDefault="00752B3C" w:rsidP="00752B3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令和４年度は，所管する２施設のうち1施設に対して，施設運営及び入所者処遇について実地監査を実施しました。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08D37518" w14:textId="77777777" w:rsidTr="00F80606">
        <w:trPr>
          <w:trHeight w:val="410"/>
        </w:trPr>
        <w:tc>
          <w:tcPr>
            <w:tcW w:w="3354" w:type="dxa"/>
            <w:vMerge w:val="restart"/>
            <w:shd w:val="clear" w:color="auto" w:fill="auto"/>
            <w:vAlign w:val="center"/>
          </w:tcPr>
          <w:p w14:paraId="7D3DF54F" w14:textId="77777777" w:rsidR="00752B3C" w:rsidRPr="00076A87" w:rsidRDefault="00752B3C" w:rsidP="00F80606">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施設の種別</w:t>
            </w:r>
          </w:p>
        </w:tc>
        <w:tc>
          <w:tcPr>
            <w:tcW w:w="1554" w:type="dxa"/>
            <w:vMerge w:val="restart"/>
            <w:shd w:val="clear" w:color="auto" w:fill="auto"/>
            <w:vAlign w:val="center"/>
          </w:tcPr>
          <w:p w14:paraId="4CF8E4F0" w14:textId="77777777" w:rsidR="00752B3C" w:rsidRPr="00076A87" w:rsidRDefault="00752B3C" w:rsidP="00F80606">
            <w:pPr>
              <w:spacing w:line="42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shd w:val="clear" w:color="auto" w:fill="auto"/>
            <w:vAlign w:val="center"/>
          </w:tcPr>
          <w:p w14:paraId="0373B42B" w14:textId="77777777" w:rsidR="00752B3C" w:rsidRPr="00076A87" w:rsidRDefault="00752B3C" w:rsidP="00F80606">
            <w:pPr>
              <w:spacing w:line="420" w:lineRule="exact"/>
              <w:jc w:val="center"/>
              <w:rPr>
                <w:spacing w:val="-20"/>
                <w:sz w:val="21"/>
                <w:szCs w:val="21"/>
              </w:rPr>
            </w:pPr>
            <w:r w:rsidRPr="00076A87">
              <w:rPr>
                <w:rFonts w:ascii="メイリオ" w:eastAsia="メイリオ" w:hAnsi="メイリオ" w:cs="メイリオ" w:hint="eastAsia"/>
                <w:spacing w:val="-20"/>
                <w:sz w:val="21"/>
                <w:szCs w:val="21"/>
              </w:rPr>
              <w:t>実地監査</w:t>
            </w:r>
          </w:p>
        </w:tc>
      </w:tr>
      <w:tr w:rsidR="00076A87" w:rsidRPr="00076A87" w14:paraId="2F385DF3" w14:textId="77777777" w:rsidTr="00F80606">
        <w:trPr>
          <w:trHeight w:val="400"/>
        </w:trPr>
        <w:tc>
          <w:tcPr>
            <w:tcW w:w="3354" w:type="dxa"/>
            <w:vMerge/>
            <w:tcBorders>
              <w:bottom w:val="double" w:sz="4" w:space="0" w:color="auto"/>
            </w:tcBorders>
            <w:shd w:val="clear" w:color="auto" w:fill="auto"/>
            <w:vAlign w:val="center"/>
          </w:tcPr>
          <w:p w14:paraId="333FD849" w14:textId="77777777" w:rsidR="00752B3C" w:rsidRPr="00076A87" w:rsidRDefault="00752B3C" w:rsidP="00F80606">
            <w:pPr>
              <w:spacing w:line="42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shd w:val="clear" w:color="auto" w:fill="auto"/>
            <w:vAlign w:val="center"/>
          </w:tcPr>
          <w:p w14:paraId="335935B2" w14:textId="77777777" w:rsidR="00752B3C" w:rsidRPr="00076A87" w:rsidRDefault="00752B3C" w:rsidP="00F80606">
            <w:pPr>
              <w:spacing w:line="420" w:lineRule="exact"/>
              <w:jc w:val="center"/>
              <w:rPr>
                <w:spacing w:val="-20"/>
                <w:sz w:val="21"/>
                <w:szCs w:val="21"/>
              </w:rPr>
            </w:pPr>
          </w:p>
        </w:tc>
        <w:tc>
          <w:tcPr>
            <w:tcW w:w="1554" w:type="dxa"/>
            <w:tcBorders>
              <w:bottom w:val="double" w:sz="4" w:space="0" w:color="auto"/>
            </w:tcBorders>
            <w:shd w:val="clear" w:color="auto" w:fill="auto"/>
            <w:vAlign w:val="center"/>
          </w:tcPr>
          <w:p w14:paraId="006DCAF4" w14:textId="77777777" w:rsidR="00752B3C" w:rsidRPr="00076A87" w:rsidRDefault="00752B3C" w:rsidP="00F80606">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shd w:val="clear" w:color="auto" w:fill="auto"/>
            <w:vAlign w:val="center"/>
          </w:tcPr>
          <w:p w14:paraId="0F0FAB97" w14:textId="77777777" w:rsidR="00752B3C" w:rsidRPr="00076A87" w:rsidRDefault="00752B3C" w:rsidP="00F80606">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shd w:val="clear" w:color="auto" w:fill="auto"/>
            <w:vAlign w:val="center"/>
          </w:tcPr>
          <w:p w14:paraId="67367521" w14:textId="77777777" w:rsidR="00752B3C" w:rsidRPr="00076A87" w:rsidRDefault="00752B3C" w:rsidP="00F80606">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18B80AAA" w14:textId="77777777" w:rsidTr="00F80606">
        <w:tc>
          <w:tcPr>
            <w:tcW w:w="3354" w:type="dxa"/>
            <w:shd w:val="clear" w:color="auto" w:fill="auto"/>
            <w:vAlign w:val="center"/>
          </w:tcPr>
          <w:p w14:paraId="2079051A" w14:textId="77777777" w:rsidR="00752B3C" w:rsidRPr="00076A87" w:rsidRDefault="00752B3C" w:rsidP="00F80606">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障害者支援施設</w:t>
            </w:r>
          </w:p>
        </w:tc>
        <w:tc>
          <w:tcPr>
            <w:tcW w:w="1554" w:type="dxa"/>
            <w:shd w:val="clear" w:color="auto" w:fill="auto"/>
            <w:vAlign w:val="center"/>
          </w:tcPr>
          <w:p w14:paraId="5DC57768" w14:textId="77777777" w:rsidR="00752B3C" w:rsidRPr="00076A87" w:rsidRDefault="00752B3C" w:rsidP="00F80606">
            <w:pPr>
              <w:spacing w:line="420" w:lineRule="exact"/>
              <w:jc w:val="right"/>
              <w:rPr>
                <w:spacing w:val="-20"/>
                <w:sz w:val="21"/>
                <w:szCs w:val="21"/>
              </w:rPr>
            </w:pPr>
            <w:r w:rsidRPr="00076A87">
              <w:rPr>
                <w:rFonts w:ascii="メイリオ" w:eastAsia="メイリオ" w:hAnsi="メイリオ" w:cs="メイリオ" w:hint="eastAsia"/>
                <w:spacing w:val="-20"/>
                <w:sz w:val="21"/>
                <w:szCs w:val="21"/>
              </w:rPr>
              <w:t>２（2）</w:t>
            </w:r>
          </w:p>
        </w:tc>
        <w:tc>
          <w:tcPr>
            <w:tcW w:w="1554" w:type="dxa"/>
            <w:shd w:val="clear" w:color="auto" w:fill="auto"/>
            <w:vAlign w:val="center"/>
          </w:tcPr>
          <w:p w14:paraId="7B82BD20" w14:textId="77777777" w:rsidR="00752B3C" w:rsidRPr="00076A87" w:rsidRDefault="00752B3C" w:rsidP="00F80606">
            <w:pPr>
              <w:spacing w:line="420" w:lineRule="exact"/>
              <w:jc w:val="right"/>
              <w:rPr>
                <w:spacing w:val="-20"/>
                <w:sz w:val="21"/>
                <w:szCs w:val="21"/>
              </w:rPr>
            </w:pPr>
            <w:r w:rsidRPr="00076A87">
              <w:rPr>
                <w:rFonts w:ascii="メイリオ" w:eastAsia="メイリオ" w:hAnsi="メイリオ" w:cs="メイリオ" w:hint="eastAsia"/>
                <w:spacing w:val="-20"/>
                <w:sz w:val="21"/>
                <w:szCs w:val="21"/>
              </w:rPr>
              <w:t>0（1）</w:t>
            </w:r>
          </w:p>
        </w:tc>
        <w:tc>
          <w:tcPr>
            <w:tcW w:w="1554" w:type="dxa"/>
            <w:shd w:val="clear" w:color="auto" w:fill="auto"/>
            <w:vAlign w:val="center"/>
          </w:tcPr>
          <w:p w14:paraId="619E677D" w14:textId="77777777" w:rsidR="00752B3C" w:rsidRPr="00076A87" w:rsidRDefault="00752B3C" w:rsidP="00F80606">
            <w:pPr>
              <w:spacing w:line="420" w:lineRule="exact"/>
              <w:jc w:val="right"/>
              <w:rPr>
                <w:spacing w:val="-20"/>
                <w:sz w:val="21"/>
                <w:szCs w:val="21"/>
              </w:rPr>
            </w:pPr>
            <w:r w:rsidRPr="00076A87">
              <w:rPr>
                <w:rFonts w:ascii="メイリオ" w:eastAsia="メイリオ" w:hAnsi="メイリオ" w:cs="メイリオ" w:hint="eastAsia"/>
                <w:spacing w:val="-20"/>
                <w:sz w:val="21"/>
                <w:szCs w:val="21"/>
              </w:rPr>
              <w:t>1（1）</w:t>
            </w:r>
          </w:p>
        </w:tc>
        <w:tc>
          <w:tcPr>
            <w:tcW w:w="1555" w:type="dxa"/>
            <w:shd w:val="clear" w:color="auto" w:fill="auto"/>
            <w:vAlign w:val="center"/>
          </w:tcPr>
          <w:p w14:paraId="14F511C9" w14:textId="77777777" w:rsidR="00752B3C" w:rsidRPr="00076A87" w:rsidRDefault="00752B3C" w:rsidP="00F80606">
            <w:pPr>
              <w:spacing w:line="420" w:lineRule="exact"/>
              <w:jc w:val="right"/>
              <w:rPr>
                <w:spacing w:val="-20"/>
                <w:sz w:val="21"/>
                <w:szCs w:val="21"/>
              </w:rPr>
            </w:pPr>
            <w:r w:rsidRPr="00076A87">
              <w:rPr>
                <w:rFonts w:ascii="メイリオ" w:eastAsia="メイリオ" w:hAnsi="メイリオ" w:cs="メイリオ" w:hint="eastAsia"/>
                <w:spacing w:val="-20"/>
                <w:sz w:val="21"/>
                <w:szCs w:val="21"/>
              </w:rPr>
              <w:t>+1（0）</w:t>
            </w:r>
          </w:p>
        </w:tc>
      </w:tr>
    </w:tbl>
    <w:p w14:paraId="677DC989" w14:textId="77777777" w:rsidR="00752B3C" w:rsidRPr="00076A87" w:rsidRDefault="00752B3C" w:rsidP="00752B3C">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5FA98C4C" w14:textId="77777777" w:rsidR="00752B3C" w:rsidRPr="00076A87" w:rsidRDefault="00752B3C" w:rsidP="00752B3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　施設運営に係る指摘状況</w:t>
      </w:r>
    </w:p>
    <w:p w14:paraId="06781F4C" w14:textId="77777777" w:rsidR="00752B3C" w:rsidRPr="00076A87" w:rsidRDefault="00752B3C" w:rsidP="00752B3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076A87" w:rsidRPr="00076A87" w14:paraId="6F7FF95D" w14:textId="77777777" w:rsidTr="00F80606">
        <w:tc>
          <w:tcPr>
            <w:tcW w:w="1914" w:type="dxa"/>
            <w:vMerge w:val="restart"/>
            <w:shd w:val="clear" w:color="auto" w:fill="auto"/>
            <w:vAlign w:val="center"/>
          </w:tcPr>
          <w:p w14:paraId="4955585D"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6A2BB2A3"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297102AA"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46FDE25B" w14:textId="77777777" w:rsidTr="00F80606">
        <w:tc>
          <w:tcPr>
            <w:tcW w:w="1914" w:type="dxa"/>
            <w:vMerge/>
            <w:tcBorders>
              <w:bottom w:val="double" w:sz="4" w:space="0" w:color="auto"/>
            </w:tcBorders>
            <w:shd w:val="clear" w:color="auto" w:fill="auto"/>
            <w:vAlign w:val="center"/>
          </w:tcPr>
          <w:p w14:paraId="1B8E5B2D"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3F4C8086"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74EB70D7"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0754D1FC"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5C0856FC"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71D6B346" w14:textId="77777777" w:rsidTr="00F80606">
        <w:tc>
          <w:tcPr>
            <w:tcW w:w="1914" w:type="dxa"/>
            <w:tcBorders>
              <w:top w:val="double" w:sz="4" w:space="0" w:color="auto"/>
            </w:tcBorders>
            <w:shd w:val="clear" w:color="auto" w:fill="auto"/>
            <w:vAlign w:val="center"/>
          </w:tcPr>
          <w:p w14:paraId="14E18A9D"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2B8F5C70"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tcBorders>
              <w:top w:val="double" w:sz="4" w:space="0" w:color="auto"/>
            </w:tcBorders>
            <w:shd w:val="clear" w:color="auto" w:fill="auto"/>
            <w:vAlign w:val="center"/>
          </w:tcPr>
          <w:p w14:paraId="35D9FF64"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tcBorders>
              <w:top w:val="double" w:sz="4" w:space="0" w:color="auto"/>
            </w:tcBorders>
            <w:shd w:val="clear" w:color="auto" w:fill="auto"/>
            <w:vAlign w:val="center"/>
          </w:tcPr>
          <w:p w14:paraId="07277CD8"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5" w:type="dxa"/>
            <w:tcBorders>
              <w:top w:val="double" w:sz="4" w:space="0" w:color="auto"/>
            </w:tcBorders>
            <w:shd w:val="clear" w:color="auto" w:fill="auto"/>
            <w:vAlign w:val="center"/>
          </w:tcPr>
          <w:p w14:paraId="10ED11F6"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r>
      <w:tr w:rsidR="00076A87" w:rsidRPr="00076A87" w14:paraId="417613EE" w14:textId="77777777" w:rsidTr="00F80606">
        <w:tc>
          <w:tcPr>
            <w:tcW w:w="1914" w:type="dxa"/>
            <w:shd w:val="clear" w:color="auto" w:fill="auto"/>
            <w:vAlign w:val="center"/>
          </w:tcPr>
          <w:p w14:paraId="54A88B60"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口頭指摘</w:t>
            </w:r>
          </w:p>
        </w:tc>
        <w:tc>
          <w:tcPr>
            <w:tcW w:w="1914" w:type="dxa"/>
            <w:shd w:val="clear" w:color="auto" w:fill="auto"/>
            <w:vAlign w:val="center"/>
          </w:tcPr>
          <w:p w14:paraId="60F7C0F5" w14:textId="77777777" w:rsidR="00752B3C" w:rsidRPr="00076A87" w:rsidRDefault="001967F6"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00752B3C" w:rsidRPr="00076A87">
              <w:rPr>
                <w:rFonts w:ascii="メイリオ" w:eastAsia="メイリオ" w:hAnsi="メイリオ" w:cs="メイリオ" w:hint="eastAsia"/>
                <w:spacing w:val="-20"/>
                <w:sz w:val="21"/>
                <w:szCs w:val="21"/>
              </w:rPr>
              <w:t>（1）</w:t>
            </w:r>
          </w:p>
        </w:tc>
        <w:tc>
          <w:tcPr>
            <w:tcW w:w="1914" w:type="dxa"/>
            <w:shd w:val="clear" w:color="auto" w:fill="auto"/>
            <w:vAlign w:val="center"/>
          </w:tcPr>
          <w:p w14:paraId="1BB2641A"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914" w:type="dxa"/>
            <w:shd w:val="clear" w:color="auto" w:fill="auto"/>
            <w:vAlign w:val="center"/>
          </w:tcPr>
          <w:p w14:paraId="25B6FEE8"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5" w:type="dxa"/>
            <w:shd w:val="clear" w:color="auto" w:fill="auto"/>
            <w:vAlign w:val="center"/>
          </w:tcPr>
          <w:p w14:paraId="785DCC5D"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7DCD011E" w14:textId="77777777" w:rsidTr="00F80606">
        <w:tc>
          <w:tcPr>
            <w:tcW w:w="1914" w:type="dxa"/>
            <w:shd w:val="clear" w:color="auto" w:fill="auto"/>
            <w:vAlign w:val="center"/>
          </w:tcPr>
          <w:p w14:paraId="69E76CF2"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914" w:type="dxa"/>
            <w:shd w:val="clear" w:color="auto" w:fill="auto"/>
            <w:vAlign w:val="center"/>
          </w:tcPr>
          <w:p w14:paraId="6E4B77CC" w14:textId="77777777" w:rsidR="00752B3C" w:rsidRPr="00076A87" w:rsidRDefault="001967F6" w:rsidP="001967F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00752B3C" w:rsidRPr="00076A87">
              <w:rPr>
                <w:rFonts w:ascii="メイリオ" w:eastAsia="メイリオ" w:hAnsi="メイリオ" w:cs="メイリオ" w:hint="eastAsia"/>
                <w:spacing w:val="-20"/>
                <w:sz w:val="21"/>
                <w:szCs w:val="21"/>
              </w:rPr>
              <w:t>（1）</w:t>
            </w:r>
          </w:p>
        </w:tc>
        <w:tc>
          <w:tcPr>
            <w:tcW w:w="1914" w:type="dxa"/>
            <w:shd w:val="pct30" w:color="auto" w:fill="auto"/>
            <w:vAlign w:val="center"/>
          </w:tcPr>
          <w:p w14:paraId="603FBEEC"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914" w:type="dxa"/>
            <w:shd w:val="pct30" w:color="auto" w:fill="auto"/>
            <w:vAlign w:val="center"/>
          </w:tcPr>
          <w:p w14:paraId="088C60A5"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915" w:type="dxa"/>
            <w:shd w:val="pct30" w:color="auto" w:fill="auto"/>
            <w:vAlign w:val="center"/>
          </w:tcPr>
          <w:p w14:paraId="0C64458E"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r>
    </w:tbl>
    <w:p w14:paraId="3CB0E65E" w14:textId="77777777" w:rsidR="00752B3C" w:rsidRPr="00076A87" w:rsidRDefault="00752B3C" w:rsidP="00752B3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69827166" w14:textId="77777777" w:rsidR="00752B3C" w:rsidRPr="00076A87" w:rsidRDefault="00752B3C" w:rsidP="00752B3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6199B77A" w14:textId="77777777" w:rsidTr="00F80606">
        <w:tc>
          <w:tcPr>
            <w:tcW w:w="3834" w:type="dxa"/>
            <w:gridSpan w:val="2"/>
            <w:shd w:val="clear" w:color="auto" w:fill="auto"/>
            <w:vAlign w:val="center"/>
          </w:tcPr>
          <w:p w14:paraId="4C453A4F"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16DAC3E4"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07BC1B15" w14:textId="77777777" w:rsidTr="00F80606">
        <w:tc>
          <w:tcPr>
            <w:tcW w:w="2949" w:type="dxa"/>
            <w:tcBorders>
              <w:bottom w:val="double" w:sz="4" w:space="0" w:color="auto"/>
            </w:tcBorders>
            <w:shd w:val="clear" w:color="auto" w:fill="auto"/>
            <w:vAlign w:val="center"/>
          </w:tcPr>
          <w:p w14:paraId="61209F41"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3B8A7BF2"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4AC1CC01"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r>
      <w:tr w:rsidR="00076A87" w:rsidRPr="00076A87" w14:paraId="3D53A29E" w14:textId="77777777" w:rsidTr="00F80606">
        <w:tc>
          <w:tcPr>
            <w:tcW w:w="2949" w:type="dxa"/>
            <w:tcBorders>
              <w:top w:val="double" w:sz="4" w:space="0" w:color="auto"/>
            </w:tcBorders>
            <w:shd w:val="clear" w:color="auto" w:fill="auto"/>
          </w:tcPr>
          <w:p w14:paraId="5667AA80"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諸規程の整備</w:t>
            </w:r>
          </w:p>
        </w:tc>
        <w:tc>
          <w:tcPr>
            <w:tcW w:w="885" w:type="dxa"/>
            <w:tcBorders>
              <w:top w:val="double" w:sz="4" w:space="0" w:color="auto"/>
            </w:tcBorders>
            <w:shd w:val="clear" w:color="auto" w:fill="auto"/>
          </w:tcPr>
          <w:p w14:paraId="6204E157"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7045B592"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2FC6EA29" w14:textId="77777777" w:rsidTr="00F80606">
        <w:tc>
          <w:tcPr>
            <w:tcW w:w="2949" w:type="dxa"/>
            <w:shd w:val="clear" w:color="auto" w:fill="auto"/>
          </w:tcPr>
          <w:p w14:paraId="4C92558C"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職員の人事管理</w:t>
            </w:r>
          </w:p>
        </w:tc>
        <w:tc>
          <w:tcPr>
            <w:tcW w:w="885" w:type="dxa"/>
            <w:shd w:val="clear" w:color="auto" w:fill="auto"/>
          </w:tcPr>
          <w:p w14:paraId="24E8C70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112767D4"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3EC5A25" w14:textId="77777777" w:rsidTr="00F80606">
        <w:tc>
          <w:tcPr>
            <w:tcW w:w="2949" w:type="dxa"/>
            <w:shd w:val="clear" w:color="auto" w:fill="auto"/>
          </w:tcPr>
          <w:p w14:paraId="7D11FEEF"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職員の要件</w:t>
            </w:r>
          </w:p>
        </w:tc>
        <w:tc>
          <w:tcPr>
            <w:tcW w:w="885" w:type="dxa"/>
            <w:shd w:val="clear" w:color="auto" w:fill="auto"/>
          </w:tcPr>
          <w:p w14:paraId="366E0113"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352BFF42"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1A3EFA61" w14:textId="77777777" w:rsidTr="00F80606">
        <w:tc>
          <w:tcPr>
            <w:tcW w:w="2949" w:type="dxa"/>
            <w:shd w:val="clear" w:color="auto" w:fill="auto"/>
          </w:tcPr>
          <w:p w14:paraId="4D4B2F1B"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防災対策の取組み</w:t>
            </w:r>
          </w:p>
        </w:tc>
        <w:tc>
          <w:tcPr>
            <w:tcW w:w="885" w:type="dxa"/>
            <w:shd w:val="clear" w:color="auto" w:fill="auto"/>
          </w:tcPr>
          <w:p w14:paraId="585B0DC7"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382C6582"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41D8BBE2" w14:textId="77777777" w:rsidTr="00F80606">
        <w:tc>
          <w:tcPr>
            <w:tcW w:w="2949" w:type="dxa"/>
            <w:shd w:val="clear" w:color="auto" w:fill="auto"/>
          </w:tcPr>
          <w:p w14:paraId="7D182005"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事故の未然防止及び発生時の対応</w:t>
            </w:r>
          </w:p>
        </w:tc>
        <w:tc>
          <w:tcPr>
            <w:tcW w:w="885" w:type="dxa"/>
            <w:shd w:val="clear" w:color="auto" w:fill="auto"/>
          </w:tcPr>
          <w:p w14:paraId="21915648"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5FA7C260"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377F2790" w14:textId="77777777" w:rsidTr="00F80606">
        <w:tc>
          <w:tcPr>
            <w:tcW w:w="2949" w:type="dxa"/>
            <w:shd w:val="clear" w:color="auto" w:fill="auto"/>
          </w:tcPr>
          <w:p w14:paraId="32ACB33B"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各種必要書類の整備</w:t>
            </w:r>
          </w:p>
        </w:tc>
        <w:tc>
          <w:tcPr>
            <w:tcW w:w="885" w:type="dxa"/>
            <w:shd w:val="clear" w:color="auto" w:fill="auto"/>
          </w:tcPr>
          <w:p w14:paraId="2664A804"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7E8E6329"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1290590" w14:textId="77777777" w:rsidTr="00F80606">
        <w:tc>
          <w:tcPr>
            <w:tcW w:w="2949" w:type="dxa"/>
            <w:shd w:val="clear" w:color="auto" w:fill="auto"/>
          </w:tcPr>
          <w:p w14:paraId="241D88F8"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虐待防止に対する体制の整備</w:t>
            </w:r>
          </w:p>
        </w:tc>
        <w:tc>
          <w:tcPr>
            <w:tcW w:w="885" w:type="dxa"/>
            <w:shd w:val="clear" w:color="auto" w:fill="auto"/>
          </w:tcPr>
          <w:p w14:paraId="1C1C5AC7"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5737" w:type="dxa"/>
            <w:shd w:val="clear" w:color="auto" w:fill="auto"/>
          </w:tcPr>
          <w:p w14:paraId="06D33F1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・施設内における虐待防止のため，現在の虐待防止マニュアルの内容を見直すことや虐待防止委員会及び第三者委員会の機能を強化する等，実効性のある取組を実施すること。</w:t>
            </w:r>
          </w:p>
        </w:tc>
      </w:tr>
      <w:tr w:rsidR="00076A87" w:rsidRPr="00076A87" w14:paraId="5E2D4941" w14:textId="77777777" w:rsidTr="00F80606">
        <w:tc>
          <w:tcPr>
            <w:tcW w:w="2949" w:type="dxa"/>
            <w:shd w:val="clear" w:color="auto" w:fill="auto"/>
          </w:tcPr>
          <w:p w14:paraId="4DC750D6"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7274EE64"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0AEA6B91"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r w:rsidR="00076A87" w:rsidRPr="00076A87" w14:paraId="74B16EF9" w14:textId="77777777" w:rsidTr="00F80606">
        <w:tc>
          <w:tcPr>
            <w:tcW w:w="2949" w:type="dxa"/>
            <w:shd w:val="clear" w:color="auto" w:fill="auto"/>
          </w:tcPr>
          <w:p w14:paraId="0A602991"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2627692F"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50FAEAD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5737" w:type="dxa"/>
            <w:shd w:val="clear" w:color="auto" w:fill="auto"/>
          </w:tcPr>
          <w:p w14:paraId="450F3D5A"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管理者等が自ら率先して外部の研修期間が実施する研修へ参加し，改めて施設のあるべき姿について再確認すること。管理者等は職員に対し，外部の研修期間が実施する研修や施設内の研修への参加の機会を計画的に確保すること。</w:t>
            </w:r>
          </w:p>
        </w:tc>
      </w:tr>
      <w:tr w:rsidR="00076A87" w:rsidRPr="00076A87" w14:paraId="129A09E4" w14:textId="77777777" w:rsidTr="00F80606">
        <w:tc>
          <w:tcPr>
            <w:tcW w:w="2949" w:type="dxa"/>
            <w:shd w:val="clear" w:color="auto" w:fill="auto"/>
          </w:tcPr>
          <w:p w14:paraId="55FB3905"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21C76AAE"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5737" w:type="dxa"/>
            <w:shd w:val="clear" w:color="auto" w:fill="auto"/>
          </w:tcPr>
          <w:p w14:paraId="7A546455" w14:textId="77777777" w:rsidR="00EA477B" w:rsidRPr="00076A87" w:rsidRDefault="00EA477B" w:rsidP="00EA477B">
            <w:pPr>
              <w:spacing w:line="400" w:lineRule="exact"/>
              <w:rPr>
                <w:rFonts w:ascii="メイリオ" w:eastAsia="メイリオ" w:hAnsi="メイリオ" w:cs="メイリオ"/>
                <w:spacing w:val="-20"/>
                <w:sz w:val="21"/>
                <w:szCs w:val="21"/>
              </w:rPr>
            </w:pPr>
          </w:p>
        </w:tc>
      </w:tr>
    </w:tbl>
    <w:p w14:paraId="3A7A30CB" w14:textId="77777777" w:rsidR="00752B3C" w:rsidRPr="00076A87" w:rsidRDefault="00752B3C" w:rsidP="00752B3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7CAEA1BA" w14:textId="77777777" w:rsidR="00752B3C" w:rsidRPr="00076A87" w:rsidRDefault="00752B3C" w:rsidP="00752B3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入所者処遇に係る指摘状況</w:t>
      </w:r>
    </w:p>
    <w:p w14:paraId="527F4F6F" w14:textId="77777777" w:rsidR="00752B3C" w:rsidRPr="00076A87" w:rsidRDefault="00752B3C" w:rsidP="00752B3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2BD946DF" w14:textId="77777777" w:rsidTr="00F80606">
        <w:tc>
          <w:tcPr>
            <w:tcW w:w="2469" w:type="dxa"/>
            <w:vMerge w:val="restart"/>
            <w:shd w:val="clear" w:color="auto" w:fill="auto"/>
            <w:vAlign w:val="center"/>
          </w:tcPr>
          <w:p w14:paraId="791740B1"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0C19D1AC"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558D6144"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19A8336F" w14:textId="77777777" w:rsidTr="00F80606">
        <w:tc>
          <w:tcPr>
            <w:tcW w:w="2469" w:type="dxa"/>
            <w:vMerge/>
            <w:tcBorders>
              <w:bottom w:val="double" w:sz="4" w:space="0" w:color="auto"/>
            </w:tcBorders>
            <w:shd w:val="clear" w:color="auto" w:fill="auto"/>
            <w:vAlign w:val="center"/>
          </w:tcPr>
          <w:p w14:paraId="49809255"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647A9EFE"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4F32677D"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5BB911DB"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65EEEA87"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6920DF29" w14:textId="77777777" w:rsidTr="00F80606">
        <w:tc>
          <w:tcPr>
            <w:tcW w:w="2469" w:type="dxa"/>
            <w:tcBorders>
              <w:top w:val="double" w:sz="4" w:space="0" w:color="auto"/>
            </w:tcBorders>
            <w:shd w:val="clear" w:color="auto" w:fill="auto"/>
            <w:vAlign w:val="center"/>
          </w:tcPr>
          <w:p w14:paraId="64C9DC80"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2F1CF6AA"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052F9B46"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0E6472CC"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7" w:type="dxa"/>
            <w:tcBorders>
              <w:top w:val="double" w:sz="4" w:space="0" w:color="auto"/>
            </w:tcBorders>
            <w:shd w:val="clear" w:color="auto" w:fill="auto"/>
            <w:vAlign w:val="center"/>
          </w:tcPr>
          <w:p w14:paraId="3E94AF96"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r>
      <w:tr w:rsidR="00076A87" w:rsidRPr="00076A87" w14:paraId="1D9848C1" w14:textId="77777777" w:rsidTr="00F80606">
        <w:tc>
          <w:tcPr>
            <w:tcW w:w="2469" w:type="dxa"/>
            <w:shd w:val="clear" w:color="auto" w:fill="auto"/>
            <w:vAlign w:val="center"/>
          </w:tcPr>
          <w:p w14:paraId="2D1E27A6"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78E3D987"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581D0228"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6BE8AAF2"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7" w:type="dxa"/>
            <w:shd w:val="clear" w:color="auto" w:fill="auto"/>
            <w:vAlign w:val="center"/>
          </w:tcPr>
          <w:p w14:paraId="57F2EDC3"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r>
      <w:tr w:rsidR="00076A87" w:rsidRPr="00076A87" w14:paraId="1B52385F" w14:textId="77777777" w:rsidTr="00F80606">
        <w:tc>
          <w:tcPr>
            <w:tcW w:w="2469" w:type="dxa"/>
            <w:shd w:val="clear" w:color="auto" w:fill="auto"/>
            <w:vAlign w:val="center"/>
          </w:tcPr>
          <w:p w14:paraId="762BD1B4"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0A18CC12"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pct30" w:color="auto" w:fill="auto"/>
            <w:vAlign w:val="center"/>
          </w:tcPr>
          <w:p w14:paraId="745994BE"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2BAC44CC"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0AD7FEAF"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r>
    </w:tbl>
    <w:p w14:paraId="3C496237" w14:textId="77777777" w:rsidR="00752B3C" w:rsidRPr="00076A87" w:rsidRDefault="00752B3C" w:rsidP="00752B3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66499951" w14:textId="77777777" w:rsidR="00752B3C" w:rsidRPr="00076A87" w:rsidRDefault="00752B3C" w:rsidP="00752B3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1A255266" w14:textId="77777777" w:rsidTr="00F80606">
        <w:tc>
          <w:tcPr>
            <w:tcW w:w="3834" w:type="dxa"/>
            <w:gridSpan w:val="2"/>
            <w:shd w:val="clear" w:color="auto" w:fill="auto"/>
            <w:vAlign w:val="center"/>
          </w:tcPr>
          <w:p w14:paraId="308BA140"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重点指導事項</w:t>
            </w:r>
          </w:p>
        </w:tc>
        <w:tc>
          <w:tcPr>
            <w:tcW w:w="5737" w:type="dxa"/>
            <w:vMerge w:val="restart"/>
            <w:shd w:val="clear" w:color="auto" w:fill="auto"/>
            <w:vAlign w:val="center"/>
          </w:tcPr>
          <w:p w14:paraId="77B5F282"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2921FFFB" w14:textId="77777777" w:rsidTr="00F80606">
        <w:tc>
          <w:tcPr>
            <w:tcW w:w="2949" w:type="dxa"/>
            <w:tcBorders>
              <w:bottom w:val="double" w:sz="4" w:space="0" w:color="auto"/>
            </w:tcBorders>
            <w:shd w:val="clear" w:color="auto" w:fill="auto"/>
            <w:vAlign w:val="center"/>
          </w:tcPr>
          <w:p w14:paraId="24D6DF8F"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624B35E2"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7A5EFD22"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r>
      <w:tr w:rsidR="00076A87" w:rsidRPr="00076A87" w14:paraId="27DEAB49" w14:textId="77777777" w:rsidTr="00F80606">
        <w:tc>
          <w:tcPr>
            <w:tcW w:w="2949" w:type="dxa"/>
            <w:tcBorders>
              <w:top w:val="double" w:sz="4" w:space="0" w:color="auto"/>
            </w:tcBorders>
            <w:shd w:val="clear" w:color="auto" w:fill="auto"/>
          </w:tcPr>
          <w:p w14:paraId="18661920"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感染症の予防対策等</w:t>
            </w:r>
          </w:p>
        </w:tc>
        <w:tc>
          <w:tcPr>
            <w:tcW w:w="885" w:type="dxa"/>
            <w:tcBorders>
              <w:top w:val="double" w:sz="4" w:space="0" w:color="auto"/>
            </w:tcBorders>
            <w:shd w:val="clear" w:color="auto" w:fill="auto"/>
          </w:tcPr>
          <w:p w14:paraId="1FDEAB68"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3C6272E6"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509C0ED2" w14:textId="77777777" w:rsidTr="00F80606">
        <w:tc>
          <w:tcPr>
            <w:tcW w:w="2949" w:type="dxa"/>
            <w:shd w:val="clear" w:color="auto" w:fill="auto"/>
          </w:tcPr>
          <w:p w14:paraId="245DDF2C"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苦情処理体制の整備</w:t>
            </w:r>
          </w:p>
        </w:tc>
        <w:tc>
          <w:tcPr>
            <w:tcW w:w="885" w:type="dxa"/>
            <w:shd w:val="clear" w:color="auto" w:fill="auto"/>
          </w:tcPr>
          <w:p w14:paraId="404751AF"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0B1570FB"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5A53D869" w14:textId="77777777" w:rsidTr="00F80606">
        <w:tc>
          <w:tcPr>
            <w:tcW w:w="2949" w:type="dxa"/>
            <w:shd w:val="clear" w:color="auto" w:fill="auto"/>
          </w:tcPr>
          <w:p w14:paraId="0DF16CA1" w14:textId="77777777" w:rsidR="00EA477B" w:rsidRPr="00076A87" w:rsidRDefault="00EA477B" w:rsidP="00EA477B">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健康管理・衛生管理の徹底</w:t>
            </w:r>
          </w:p>
        </w:tc>
        <w:tc>
          <w:tcPr>
            <w:tcW w:w="885" w:type="dxa"/>
            <w:shd w:val="clear" w:color="auto" w:fill="auto"/>
          </w:tcPr>
          <w:p w14:paraId="01E103E8"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305F7D3A"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63909CBF" w14:textId="77777777" w:rsidTr="00F80606">
        <w:tc>
          <w:tcPr>
            <w:tcW w:w="2949" w:type="dxa"/>
            <w:shd w:val="clear" w:color="auto" w:fill="auto"/>
          </w:tcPr>
          <w:p w14:paraId="5DA229C8"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3129BE3D"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974092C"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r w:rsidR="00076A87" w:rsidRPr="00076A87" w14:paraId="3BFF36FB" w14:textId="77777777" w:rsidTr="00F80606">
        <w:tc>
          <w:tcPr>
            <w:tcW w:w="2949" w:type="dxa"/>
            <w:shd w:val="clear" w:color="auto" w:fill="auto"/>
          </w:tcPr>
          <w:p w14:paraId="3DDA3B54"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7822ED97"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6F019F28"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C43B18D"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47CC3A0" w14:textId="77777777" w:rsidTr="00F80606">
        <w:tc>
          <w:tcPr>
            <w:tcW w:w="2949" w:type="dxa"/>
            <w:shd w:val="clear" w:color="auto" w:fill="auto"/>
          </w:tcPr>
          <w:p w14:paraId="48ECFCF8"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46B1A25D"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7AEB5AF" w14:textId="77777777" w:rsidR="00EA477B" w:rsidRPr="00076A87" w:rsidRDefault="00EA477B" w:rsidP="00EA477B">
            <w:pPr>
              <w:spacing w:line="400" w:lineRule="exact"/>
              <w:rPr>
                <w:rFonts w:ascii="メイリオ" w:eastAsia="メイリオ" w:hAnsi="メイリオ" w:cs="メイリオ"/>
                <w:spacing w:val="-20"/>
                <w:sz w:val="21"/>
                <w:szCs w:val="21"/>
              </w:rPr>
            </w:pPr>
          </w:p>
        </w:tc>
      </w:tr>
    </w:tbl>
    <w:p w14:paraId="7169D525" w14:textId="77777777" w:rsidR="00752B3C" w:rsidRPr="00076A87" w:rsidRDefault="00752B3C" w:rsidP="00752B3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0422EEBF" w14:textId="77777777" w:rsidR="00752B3C" w:rsidRPr="00076A87" w:rsidRDefault="00752B3C" w:rsidP="00752B3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　施設運営及び入所者処遇に係る指摘の合計数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2A11C2F1" w14:textId="77777777" w:rsidTr="00F80606">
        <w:tc>
          <w:tcPr>
            <w:tcW w:w="2469" w:type="dxa"/>
            <w:vMerge w:val="restart"/>
            <w:shd w:val="clear" w:color="auto" w:fill="auto"/>
            <w:vAlign w:val="center"/>
          </w:tcPr>
          <w:p w14:paraId="4B2DC411"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35C7A03C"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465AF264"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1808822A" w14:textId="77777777" w:rsidTr="00F80606">
        <w:tc>
          <w:tcPr>
            <w:tcW w:w="2469" w:type="dxa"/>
            <w:vMerge/>
            <w:tcBorders>
              <w:bottom w:val="double" w:sz="4" w:space="0" w:color="auto"/>
            </w:tcBorders>
            <w:shd w:val="clear" w:color="auto" w:fill="auto"/>
            <w:vAlign w:val="center"/>
          </w:tcPr>
          <w:p w14:paraId="06705E83"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1FE67B98"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68202BF1"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35429F75"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57EC1C5A" w14:textId="77777777" w:rsidR="00752B3C" w:rsidRPr="00076A87" w:rsidRDefault="00752B3C" w:rsidP="00F8060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047C56EE" w14:textId="77777777" w:rsidTr="00F80606">
        <w:tc>
          <w:tcPr>
            <w:tcW w:w="2469" w:type="dxa"/>
            <w:tcBorders>
              <w:top w:val="double" w:sz="4" w:space="0" w:color="auto"/>
            </w:tcBorders>
            <w:shd w:val="clear" w:color="auto" w:fill="auto"/>
            <w:vAlign w:val="center"/>
          </w:tcPr>
          <w:p w14:paraId="19763417"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66B91DFC"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66C03F43"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7847CAB3"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7" w:type="dxa"/>
            <w:tcBorders>
              <w:top w:val="double" w:sz="4" w:space="0" w:color="auto"/>
            </w:tcBorders>
            <w:shd w:val="clear" w:color="auto" w:fill="auto"/>
            <w:vAlign w:val="center"/>
          </w:tcPr>
          <w:p w14:paraId="75381B4D"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r>
      <w:tr w:rsidR="00076A87" w:rsidRPr="00076A87" w14:paraId="30C50BEB" w14:textId="77777777" w:rsidTr="00F80606">
        <w:tc>
          <w:tcPr>
            <w:tcW w:w="2469" w:type="dxa"/>
            <w:shd w:val="clear" w:color="auto" w:fill="auto"/>
            <w:vAlign w:val="center"/>
          </w:tcPr>
          <w:p w14:paraId="311FA8FA"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26A2415C"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tc>
        <w:tc>
          <w:tcPr>
            <w:tcW w:w="1775" w:type="dxa"/>
            <w:shd w:val="clear" w:color="auto" w:fill="auto"/>
            <w:vAlign w:val="center"/>
          </w:tcPr>
          <w:p w14:paraId="39B2254A"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p>
        </w:tc>
        <w:tc>
          <w:tcPr>
            <w:tcW w:w="1775" w:type="dxa"/>
            <w:shd w:val="clear" w:color="auto" w:fill="auto"/>
            <w:vAlign w:val="center"/>
          </w:tcPr>
          <w:p w14:paraId="024D4A93"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7" w:type="dxa"/>
            <w:shd w:val="clear" w:color="auto" w:fill="auto"/>
            <w:vAlign w:val="center"/>
          </w:tcPr>
          <w:p w14:paraId="6A328FD7"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p>
        </w:tc>
      </w:tr>
      <w:tr w:rsidR="00076A87" w:rsidRPr="00076A87" w14:paraId="75FB2E84" w14:textId="77777777" w:rsidTr="00F80606">
        <w:tc>
          <w:tcPr>
            <w:tcW w:w="2469" w:type="dxa"/>
            <w:shd w:val="clear" w:color="auto" w:fill="auto"/>
            <w:vAlign w:val="center"/>
          </w:tcPr>
          <w:p w14:paraId="1266F491" w14:textId="77777777" w:rsidR="00752B3C" w:rsidRPr="00076A87" w:rsidRDefault="00752B3C" w:rsidP="00F80606">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12C10903"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tc>
        <w:tc>
          <w:tcPr>
            <w:tcW w:w="1775" w:type="dxa"/>
            <w:shd w:val="pct30" w:color="auto" w:fill="auto"/>
            <w:vAlign w:val="center"/>
          </w:tcPr>
          <w:p w14:paraId="1283839F"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5A5D21D5"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41E7D5A0" w14:textId="77777777" w:rsidR="00752B3C" w:rsidRPr="00076A87" w:rsidRDefault="00752B3C" w:rsidP="00F80606">
            <w:pPr>
              <w:spacing w:line="400" w:lineRule="exact"/>
              <w:jc w:val="right"/>
              <w:rPr>
                <w:rFonts w:ascii="メイリオ" w:eastAsia="メイリオ" w:hAnsi="メイリオ" w:cs="メイリオ"/>
                <w:spacing w:val="-20"/>
                <w:sz w:val="21"/>
                <w:szCs w:val="21"/>
              </w:rPr>
            </w:pPr>
          </w:p>
        </w:tc>
      </w:tr>
    </w:tbl>
    <w:p w14:paraId="40348486" w14:textId="77777777" w:rsidR="00752B3C" w:rsidRPr="00076A87" w:rsidRDefault="00752B3C" w:rsidP="00752B3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39CCEB36" w14:textId="5A4C5315" w:rsidR="0054371C" w:rsidRDefault="0054371C" w:rsidP="00EA677F">
      <w:pPr>
        <w:spacing w:line="40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732C0A" w:rsidRPr="00437A64" w14:paraId="4A68C90A" w14:textId="77777777" w:rsidTr="00AF1BCD">
        <w:tc>
          <w:tcPr>
            <w:tcW w:w="9571" w:type="dxa"/>
            <w:shd w:val="clear" w:color="auto" w:fill="333333"/>
          </w:tcPr>
          <w:p w14:paraId="7A8B3B24" w14:textId="77777777" w:rsidR="00732C0A" w:rsidRPr="00437A64" w:rsidRDefault="00732C0A" w:rsidP="00AF1BCD">
            <w:pPr>
              <w:spacing w:line="400" w:lineRule="exact"/>
              <w:rPr>
                <w:rFonts w:ascii="メイリオ" w:eastAsia="メイリオ" w:hAnsi="メイリオ" w:cs="メイリオ"/>
                <w:spacing w:val="-20"/>
                <w:sz w:val="26"/>
                <w:szCs w:val="26"/>
              </w:rPr>
            </w:pPr>
            <w:r w:rsidRPr="00437A64">
              <w:rPr>
                <w:rFonts w:ascii="メイリオ" w:eastAsia="メイリオ" w:hAnsi="メイリオ" w:cs="メイリオ" w:hint="eastAsia"/>
                <w:spacing w:val="-20"/>
                <w:sz w:val="26"/>
                <w:szCs w:val="26"/>
              </w:rPr>
              <w:t>児童福祉施設等への指導監査</w:t>
            </w:r>
          </w:p>
        </w:tc>
      </w:tr>
    </w:tbl>
    <w:p w14:paraId="30F5734E" w14:textId="77777777" w:rsidR="00732C0A" w:rsidRPr="00437A64" w:rsidRDefault="00732C0A" w:rsidP="00732C0A">
      <w:pPr>
        <w:spacing w:line="400" w:lineRule="exact"/>
        <w:ind w:left="485" w:hangingChars="200" w:hanging="485"/>
        <w:rPr>
          <w:rFonts w:ascii="メイリオ" w:eastAsia="メイリオ" w:hAnsi="メイリオ" w:cs="メイリオ"/>
          <w:spacing w:val="-20"/>
          <w:sz w:val="22"/>
          <w:szCs w:val="22"/>
        </w:rPr>
      </w:pPr>
    </w:p>
    <w:p w14:paraId="535535AD" w14:textId="77777777" w:rsidR="00732C0A" w:rsidRPr="00437A64" w:rsidRDefault="00732C0A" w:rsidP="00732C0A">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共通重点指導事項の他，児童福祉施設等では次の重点指導事項を設定し，一般監査を実施しました。</w:t>
      </w:r>
    </w:p>
    <w:p w14:paraId="06F90C7C" w14:textId="77777777" w:rsidR="00732C0A" w:rsidRPr="00437A64" w:rsidRDefault="00732C0A" w:rsidP="00732C0A">
      <w:pPr>
        <w:spacing w:line="400" w:lineRule="exact"/>
        <w:ind w:left="485" w:hangingChars="200" w:hanging="485"/>
        <w:rPr>
          <w:rFonts w:ascii="メイリオ" w:eastAsia="メイリオ" w:hAnsi="メイリオ" w:cs="メイリオ"/>
          <w:spacing w:val="-20"/>
          <w:sz w:val="22"/>
          <w:szCs w:val="22"/>
        </w:rPr>
      </w:pPr>
    </w:p>
    <w:p w14:paraId="1B60B456" w14:textId="77777777" w:rsidR="00732C0A" w:rsidRPr="00437A64" w:rsidRDefault="00732C0A" w:rsidP="00732C0A">
      <w:pPr>
        <w:spacing w:line="380" w:lineRule="exact"/>
        <w:rPr>
          <w:rFonts w:ascii="メイリオ" w:eastAsia="メイリオ" w:hAnsi="メイリオ" w:cs="メイリオ"/>
          <w:b/>
          <w:bCs/>
          <w:spacing w:val="-20"/>
          <w:sz w:val="26"/>
          <w:szCs w:val="26"/>
        </w:rPr>
      </w:pPr>
      <w:r w:rsidRPr="00437A64">
        <w:rPr>
          <w:rFonts w:ascii="メイリオ" w:eastAsia="メイリオ" w:hAnsi="メイリオ" w:cs="メイリオ" w:hint="eastAsia"/>
          <w:b/>
          <w:bCs/>
          <w:spacing w:val="-20"/>
          <w:sz w:val="26"/>
          <w:szCs w:val="26"/>
        </w:rPr>
        <w:t>１　一般監査の周期</w:t>
      </w:r>
    </w:p>
    <w:p w14:paraId="67F2FF10" w14:textId="77777777" w:rsidR="00732C0A" w:rsidRPr="00437A64" w:rsidRDefault="00732C0A" w:rsidP="00732C0A">
      <w:pPr>
        <w:spacing w:line="38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１年に１回</w:t>
      </w:r>
    </w:p>
    <w:p w14:paraId="702FEF03" w14:textId="77777777" w:rsidR="00732C0A" w:rsidRPr="00437A64" w:rsidRDefault="00732C0A" w:rsidP="00732C0A">
      <w:pPr>
        <w:spacing w:line="400" w:lineRule="exact"/>
        <w:rPr>
          <w:rFonts w:ascii="メイリオ" w:eastAsia="メイリオ" w:hAnsi="メイリオ" w:cs="メイリオ"/>
          <w:b/>
          <w:bCs/>
          <w:spacing w:val="-20"/>
          <w:sz w:val="26"/>
          <w:szCs w:val="26"/>
        </w:rPr>
      </w:pPr>
      <w:r w:rsidRPr="00437A64">
        <w:rPr>
          <w:rFonts w:ascii="メイリオ" w:eastAsia="メイリオ" w:hAnsi="メイリオ" w:cs="メイリオ" w:hint="eastAsia"/>
          <w:b/>
          <w:bCs/>
          <w:spacing w:val="-20"/>
          <w:sz w:val="26"/>
          <w:szCs w:val="26"/>
        </w:rPr>
        <w:t>２　個別重点指導事項</w:t>
      </w:r>
    </w:p>
    <w:p w14:paraId="79F13CFF"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(1) 経理事務及び決算事務の適正な執行</w:t>
      </w:r>
    </w:p>
    <w:p w14:paraId="36BE0D08"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(2) 職員処遇の充実</w:t>
      </w:r>
    </w:p>
    <w:p w14:paraId="3406B244"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(3) 安全な給食の提供</w:t>
      </w:r>
    </w:p>
    <w:p w14:paraId="7FF1A3AE"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(4) 新型コロナウイルス感染症拡大防止対策</w:t>
      </w:r>
    </w:p>
    <w:p w14:paraId="74214743" w14:textId="77777777" w:rsidR="00732C0A" w:rsidRPr="00437A64" w:rsidRDefault="00732C0A" w:rsidP="00732C0A">
      <w:pPr>
        <w:spacing w:line="400" w:lineRule="exact"/>
        <w:rPr>
          <w:rFonts w:ascii="メイリオ" w:eastAsia="メイリオ" w:hAnsi="メイリオ" w:cs="メイリオ"/>
          <w:b/>
          <w:bCs/>
          <w:spacing w:val="-20"/>
          <w:sz w:val="26"/>
          <w:szCs w:val="26"/>
        </w:rPr>
      </w:pPr>
      <w:r w:rsidRPr="00437A64">
        <w:rPr>
          <w:rFonts w:ascii="メイリオ" w:eastAsia="メイリオ" w:hAnsi="メイリオ" w:cs="メイリオ" w:hint="eastAsia"/>
          <w:b/>
          <w:bCs/>
          <w:spacing w:val="-20"/>
          <w:sz w:val="26"/>
          <w:szCs w:val="26"/>
        </w:rPr>
        <w:t>３　一般監査の実施状況</w:t>
      </w:r>
    </w:p>
    <w:p w14:paraId="3BB7DBB0" w14:textId="77777777" w:rsidR="00732C0A" w:rsidRDefault="00732C0A" w:rsidP="00732C0A">
      <w:pPr>
        <w:spacing w:line="400" w:lineRule="exact"/>
        <w:ind w:left="232" w:hangingChars="100" w:hanging="232"/>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令和４年度は，所管する１５５</w:t>
      </w:r>
      <w:r w:rsidRPr="00437A64">
        <w:rPr>
          <w:rFonts w:ascii="メイリオ" w:eastAsia="メイリオ" w:hAnsi="メイリオ" w:cs="メイリオ" w:hint="eastAsia"/>
          <w:spacing w:val="-20"/>
          <w:sz w:val="21"/>
          <w:szCs w:val="21"/>
        </w:rPr>
        <w:t>施設に対して，施設運営及び利用者処遇について実地監査を実施しました。</w:t>
      </w:r>
    </w:p>
    <w:tbl>
      <w:tblPr>
        <w:tblpPr w:leftFromText="142" w:rightFromText="142" w:vertAnchor="text" w:horzAnchor="margin" w:tblpY="204"/>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1106"/>
        <w:gridCol w:w="1106"/>
        <w:gridCol w:w="1106"/>
        <w:gridCol w:w="1106"/>
        <w:gridCol w:w="1106"/>
        <w:gridCol w:w="1106"/>
        <w:gridCol w:w="1106"/>
      </w:tblGrid>
      <w:tr w:rsidR="00732C0A" w:rsidRPr="00F354BD" w14:paraId="488AA277" w14:textId="77777777" w:rsidTr="00AF1BCD">
        <w:trPr>
          <w:trHeight w:val="410"/>
        </w:trPr>
        <w:tc>
          <w:tcPr>
            <w:tcW w:w="709" w:type="dxa"/>
            <w:vMerge w:val="restart"/>
            <w:vAlign w:val="center"/>
          </w:tcPr>
          <w:p w14:paraId="1773BCA4"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lastRenderedPageBreak/>
              <w:t>認可等</w:t>
            </w:r>
          </w:p>
        </w:tc>
        <w:tc>
          <w:tcPr>
            <w:tcW w:w="1417" w:type="dxa"/>
            <w:vMerge w:val="restart"/>
            <w:shd w:val="clear" w:color="auto" w:fill="auto"/>
            <w:vAlign w:val="center"/>
          </w:tcPr>
          <w:p w14:paraId="4E18A0EA"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施設の種別</w:t>
            </w:r>
          </w:p>
        </w:tc>
        <w:tc>
          <w:tcPr>
            <w:tcW w:w="1106" w:type="dxa"/>
            <w:vMerge w:val="restart"/>
            <w:shd w:val="clear" w:color="auto" w:fill="auto"/>
            <w:vAlign w:val="center"/>
          </w:tcPr>
          <w:p w14:paraId="21E219D6"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対象数</w:t>
            </w:r>
          </w:p>
        </w:tc>
        <w:tc>
          <w:tcPr>
            <w:tcW w:w="3318" w:type="dxa"/>
            <w:gridSpan w:val="3"/>
            <w:tcBorders>
              <w:bottom w:val="single" w:sz="4" w:space="0" w:color="auto"/>
            </w:tcBorders>
            <w:shd w:val="clear" w:color="auto" w:fill="auto"/>
            <w:vAlign w:val="center"/>
          </w:tcPr>
          <w:p w14:paraId="7A05DEA3"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実地監査</w:t>
            </w:r>
          </w:p>
        </w:tc>
        <w:tc>
          <w:tcPr>
            <w:tcW w:w="3318" w:type="dxa"/>
            <w:gridSpan w:val="3"/>
            <w:tcBorders>
              <w:bottom w:val="single" w:sz="4" w:space="0" w:color="auto"/>
            </w:tcBorders>
            <w:shd w:val="clear" w:color="auto" w:fill="auto"/>
            <w:vAlign w:val="center"/>
          </w:tcPr>
          <w:p w14:paraId="4E3B0063"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書面監査</w:t>
            </w:r>
          </w:p>
        </w:tc>
      </w:tr>
      <w:tr w:rsidR="00732C0A" w:rsidRPr="00F354BD" w14:paraId="25020D3D" w14:textId="77777777" w:rsidTr="00AF1BCD">
        <w:trPr>
          <w:trHeight w:val="400"/>
        </w:trPr>
        <w:tc>
          <w:tcPr>
            <w:tcW w:w="709" w:type="dxa"/>
            <w:vMerge/>
            <w:tcBorders>
              <w:bottom w:val="double" w:sz="4" w:space="0" w:color="auto"/>
            </w:tcBorders>
          </w:tcPr>
          <w:p w14:paraId="09879A88"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p>
        </w:tc>
        <w:tc>
          <w:tcPr>
            <w:tcW w:w="1417" w:type="dxa"/>
            <w:vMerge/>
            <w:tcBorders>
              <w:bottom w:val="double" w:sz="4" w:space="0" w:color="auto"/>
            </w:tcBorders>
            <w:shd w:val="clear" w:color="auto" w:fill="auto"/>
            <w:vAlign w:val="center"/>
          </w:tcPr>
          <w:p w14:paraId="32400B14"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p>
        </w:tc>
        <w:tc>
          <w:tcPr>
            <w:tcW w:w="1106" w:type="dxa"/>
            <w:vMerge/>
            <w:tcBorders>
              <w:bottom w:val="double" w:sz="4" w:space="0" w:color="auto"/>
            </w:tcBorders>
            <w:shd w:val="clear" w:color="auto" w:fill="auto"/>
            <w:vAlign w:val="center"/>
          </w:tcPr>
          <w:p w14:paraId="5DF5D688"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p>
        </w:tc>
        <w:tc>
          <w:tcPr>
            <w:tcW w:w="1106" w:type="dxa"/>
            <w:tcBorders>
              <w:bottom w:val="double" w:sz="4" w:space="0" w:color="auto"/>
            </w:tcBorders>
            <w:shd w:val="clear" w:color="auto" w:fill="auto"/>
            <w:vAlign w:val="center"/>
          </w:tcPr>
          <w:p w14:paraId="3B33F832"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計画数</w:t>
            </w:r>
          </w:p>
        </w:tc>
        <w:tc>
          <w:tcPr>
            <w:tcW w:w="1106" w:type="dxa"/>
            <w:tcBorders>
              <w:bottom w:val="double" w:sz="4" w:space="0" w:color="auto"/>
            </w:tcBorders>
            <w:shd w:val="clear" w:color="auto" w:fill="auto"/>
            <w:vAlign w:val="center"/>
          </w:tcPr>
          <w:p w14:paraId="53C5795E"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実施数</w:t>
            </w:r>
          </w:p>
        </w:tc>
        <w:tc>
          <w:tcPr>
            <w:tcW w:w="1106" w:type="dxa"/>
            <w:tcBorders>
              <w:bottom w:val="double" w:sz="4" w:space="0" w:color="auto"/>
            </w:tcBorders>
            <w:shd w:val="clear" w:color="auto" w:fill="auto"/>
            <w:vAlign w:val="center"/>
          </w:tcPr>
          <w:p w14:paraId="59CDF7DE"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差引</w:t>
            </w:r>
          </w:p>
        </w:tc>
        <w:tc>
          <w:tcPr>
            <w:tcW w:w="1106" w:type="dxa"/>
            <w:tcBorders>
              <w:bottom w:val="double" w:sz="4" w:space="0" w:color="auto"/>
            </w:tcBorders>
            <w:shd w:val="clear" w:color="auto" w:fill="auto"/>
            <w:vAlign w:val="center"/>
          </w:tcPr>
          <w:p w14:paraId="4DAAEEFE"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計画数</w:t>
            </w:r>
          </w:p>
        </w:tc>
        <w:tc>
          <w:tcPr>
            <w:tcW w:w="1106" w:type="dxa"/>
            <w:tcBorders>
              <w:bottom w:val="double" w:sz="4" w:space="0" w:color="auto"/>
            </w:tcBorders>
            <w:shd w:val="clear" w:color="auto" w:fill="auto"/>
            <w:vAlign w:val="center"/>
          </w:tcPr>
          <w:p w14:paraId="319F5CF7"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実施数</w:t>
            </w:r>
          </w:p>
        </w:tc>
        <w:tc>
          <w:tcPr>
            <w:tcW w:w="1106" w:type="dxa"/>
            <w:tcBorders>
              <w:bottom w:val="double" w:sz="4" w:space="0" w:color="auto"/>
            </w:tcBorders>
            <w:shd w:val="clear" w:color="auto" w:fill="auto"/>
            <w:vAlign w:val="center"/>
          </w:tcPr>
          <w:p w14:paraId="49BE4FA3"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差引</w:t>
            </w:r>
          </w:p>
        </w:tc>
      </w:tr>
      <w:tr w:rsidR="00732C0A" w:rsidRPr="00F354BD" w14:paraId="421197F9" w14:textId="77777777" w:rsidTr="00AF1BCD">
        <w:tc>
          <w:tcPr>
            <w:tcW w:w="709" w:type="dxa"/>
            <w:vMerge w:val="restart"/>
            <w:tcBorders>
              <w:top w:val="double" w:sz="4" w:space="0" w:color="auto"/>
            </w:tcBorders>
          </w:tcPr>
          <w:p w14:paraId="5AC29BA6"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認可</w:t>
            </w:r>
          </w:p>
          <w:p w14:paraId="76DA1BDF"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 xml:space="preserve"> ・</w:t>
            </w:r>
          </w:p>
          <w:p w14:paraId="286C41C9"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認定</w:t>
            </w:r>
          </w:p>
        </w:tc>
        <w:tc>
          <w:tcPr>
            <w:tcW w:w="1417" w:type="dxa"/>
            <w:tcBorders>
              <w:top w:val="double" w:sz="4" w:space="0" w:color="auto"/>
            </w:tcBorders>
            <w:shd w:val="clear" w:color="auto" w:fill="auto"/>
            <w:vAlign w:val="center"/>
          </w:tcPr>
          <w:p w14:paraId="5C247497"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保育所</w:t>
            </w:r>
          </w:p>
        </w:tc>
        <w:tc>
          <w:tcPr>
            <w:tcW w:w="1106" w:type="dxa"/>
            <w:tcBorders>
              <w:top w:val="double" w:sz="4" w:space="0" w:color="auto"/>
            </w:tcBorders>
            <w:shd w:val="clear" w:color="auto" w:fill="auto"/>
            <w:vAlign w:val="center"/>
          </w:tcPr>
          <w:p w14:paraId="7D99A403"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74</w:t>
            </w:r>
          </w:p>
          <w:p w14:paraId="0A35FB2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（71）</w:t>
            </w:r>
          </w:p>
        </w:tc>
        <w:tc>
          <w:tcPr>
            <w:tcW w:w="1106" w:type="dxa"/>
            <w:tcBorders>
              <w:top w:val="double" w:sz="4" w:space="0" w:color="auto"/>
            </w:tcBorders>
            <w:shd w:val="clear" w:color="auto" w:fill="auto"/>
            <w:vAlign w:val="center"/>
          </w:tcPr>
          <w:p w14:paraId="53F0EEF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74</w:t>
            </w:r>
          </w:p>
          <w:p w14:paraId="5D0B835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（71）</w:t>
            </w:r>
          </w:p>
        </w:tc>
        <w:tc>
          <w:tcPr>
            <w:tcW w:w="1106" w:type="dxa"/>
            <w:tcBorders>
              <w:top w:val="double" w:sz="4" w:space="0" w:color="auto"/>
            </w:tcBorders>
            <w:shd w:val="clear" w:color="auto" w:fill="auto"/>
            <w:vAlign w:val="center"/>
          </w:tcPr>
          <w:p w14:paraId="1DBAA11C"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74</w:t>
            </w:r>
          </w:p>
          <w:p w14:paraId="1BC3765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（57）</w:t>
            </w:r>
          </w:p>
        </w:tc>
        <w:tc>
          <w:tcPr>
            <w:tcW w:w="1106" w:type="dxa"/>
            <w:tcBorders>
              <w:top w:val="double" w:sz="4" w:space="0" w:color="auto"/>
            </w:tcBorders>
            <w:shd w:val="clear" w:color="auto" w:fill="auto"/>
            <w:vAlign w:val="center"/>
          </w:tcPr>
          <w:p w14:paraId="34A049F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442587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c>
          <w:tcPr>
            <w:tcW w:w="1106" w:type="dxa"/>
            <w:tcBorders>
              <w:top w:val="double" w:sz="4" w:space="0" w:color="auto"/>
            </w:tcBorders>
            <w:shd w:val="clear" w:color="auto" w:fill="auto"/>
            <w:vAlign w:val="center"/>
          </w:tcPr>
          <w:p w14:paraId="00483E2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E85E444"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tcBorders>
              <w:top w:val="double" w:sz="4" w:space="0" w:color="auto"/>
            </w:tcBorders>
            <w:shd w:val="clear" w:color="auto" w:fill="auto"/>
            <w:vAlign w:val="center"/>
          </w:tcPr>
          <w:p w14:paraId="2192ED1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C9E018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c>
          <w:tcPr>
            <w:tcW w:w="1106" w:type="dxa"/>
            <w:tcBorders>
              <w:top w:val="double" w:sz="4" w:space="0" w:color="auto"/>
            </w:tcBorders>
            <w:shd w:val="clear" w:color="auto" w:fill="auto"/>
            <w:vAlign w:val="center"/>
          </w:tcPr>
          <w:p w14:paraId="74ADECD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F63C88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r>
      <w:tr w:rsidR="00732C0A" w:rsidRPr="00F354BD" w14:paraId="2AB4DC60" w14:textId="77777777" w:rsidTr="00AF1BCD">
        <w:tc>
          <w:tcPr>
            <w:tcW w:w="709" w:type="dxa"/>
            <w:vMerge/>
          </w:tcPr>
          <w:p w14:paraId="380001A0"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shd w:val="clear" w:color="auto" w:fill="auto"/>
            <w:vAlign w:val="center"/>
          </w:tcPr>
          <w:p w14:paraId="734B2C9E"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小規模保育事業</w:t>
            </w:r>
          </w:p>
        </w:tc>
        <w:tc>
          <w:tcPr>
            <w:tcW w:w="1106" w:type="dxa"/>
            <w:shd w:val="clear" w:color="auto" w:fill="auto"/>
            <w:vAlign w:val="center"/>
          </w:tcPr>
          <w:p w14:paraId="25FB8CE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3E595C2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11</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0530FCA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4359DDF3"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（11）</w:t>
            </w:r>
          </w:p>
        </w:tc>
        <w:tc>
          <w:tcPr>
            <w:tcW w:w="1106" w:type="dxa"/>
            <w:shd w:val="clear" w:color="auto" w:fill="auto"/>
            <w:vAlign w:val="center"/>
          </w:tcPr>
          <w:p w14:paraId="69A48519"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6792F76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（9）</w:t>
            </w:r>
          </w:p>
        </w:tc>
        <w:tc>
          <w:tcPr>
            <w:tcW w:w="1106" w:type="dxa"/>
            <w:shd w:val="clear" w:color="auto" w:fill="auto"/>
            <w:vAlign w:val="center"/>
          </w:tcPr>
          <w:p w14:paraId="0C2A3D2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B77E77D"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51F891B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7FAAAC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7676DFA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96EBC1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3832C800"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F2F755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r>
      <w:tr w:rsidR="00732C0A" w:rsidRPr="00F354BD" w14:paraId="413A233A" w14:textId="77777777" w:rsidTr="00AF1BCD">
        <w:tc>
          <w:tcPr>
            <w:tcW w:w="709" w:type="dxa"/>
            <w:vMerge/>
          </w:tcPr>
          <w:p w14:paraId="777725F0"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shd w:val="clear" w:color="auto" w:fill="auto"/>
            <w:vAlign w:val="center"/>
          </w:tcPr>
          <w:p w14:paraId="30F76AF0"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幼保連携型</w:t>
            </w:r>
            <w:r w:rsidRPr="00732C0A">
              <w:rPr>
                <w:rFonts w:ascii="メイリオ" w:eastAsia="メイリオ" w:hAnsi="メイリオ" w:cs="メイリオ" w:hint="eastAsia"/>
                <w:color w:val="000000" w:themeColor="text1"/>
                <w:w w:val="97"/>
                <w:kern w:val="0"/>
                <w:sz w:val="21"/>
                <w:szCs w:val="21"/>
                <w:fitText w:val="1224" w:id="-1265984000"/>
              </w:rPr>
              <w:t>認定こども</w:t>
            </w:r>
            <w:r w:rsidRPr="00732C0A">
              <w:rPr>
                <w:rFonts w:ascii="メイリオ" w:eastAsia="メイリオ" w:hAnsi="メイリオ" w:cs="メイリオ" w:hint="eastAsia"/>
                <w:color w:val="000000" w:themeColor="text1"/>
                <w:spacing w:val="1"/>
                <w:w w:val="97"/>
                <w:kern w:val="0"/>
                <w:sz w:val="21"/>
                <w:szCs w:val="21"/>
                <w:fitText w:val="1224" w:id="-1265984000"/>
              </w:rPr>
              <w:t>園</w:t>
            </w:r>
          </w:p>
        </w:tc>
        <w:tc>
          <w:tcPr>
            <w:tcW w:w="1106" w:type="dxa"/>
            <w:shd w:val="clear" w:color="auto" w:fill="auto"/>
            <w:vAlign w:val="center"/>
          </w:tcPr>
          <w:p w14:paraId="1ECE51AE"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6C20478A" w14:textId="77777777" w:rsidR="00732C0A" w:rsidRPr="00F354BD" w:rsidRDefault="00732C0A" w:rsidP="00AF1BCD">
            <w:pPr>
              <w:spacing w:line="400" w:lineRule="exact"/>
              <w:ind w:leftChars="-49" w:left="-20" w:hangingChars="55" w:hanging="128"/>
              <w:jc w:val="right"/>
              <w:rPr>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c>
          <w:tcPr>
            <w:tcW w:w="1106" w:type="dxa"/>
            <w:shd w:val="clear" w:color="auto" w:fill="auto"/>
            <w:vAlign w:val="center"/>
          </w:tcPr>
          <w:p w14:paraId="2D65765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2879AF2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c>
          <w:tcPr>
            <w:tcW w:w="1106" w:type="dxa"/>
            <w:shd w:val="clear" w:color="auto" w:fill="auto"/>
            <w:vAlign w:val="center"/>
          </w:tcPr>
          <w:p w14:paraId="5F41A3A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742FAC0F"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p>
        </w:tc>
        <w:tc>
          <w:tcPr>
            <w:tcW w:w="1106" w:type="dxa"/>
            <w:shd w:val="clear" w:color="auto" w:fill="auto"/>
            <w:vAlign w:val="center"/>
          </w:tcPr>
          <w:p w14:paraId="63E8A15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E82D4B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c>
          <w:tcPr>
            <w:tcW w:w="1106" w:type="dxa"/>
            <w:shd w:val="clear" w:color="auto" w:fill="auto"/>
            <w:vAlign w:val="center"/>
          </w:tcPr>
          <w:p w14:paraId="2C27FE60"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55666D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2EB42843"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50796A3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13</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5CED35BE"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333B1D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w:t>
            </w:r>
            <w:r w:rsidRPr="00F354BD">
              <w:rPr>
                <w:rFonts w:ascii="メイリオ" w:eastAsia="メイリオ" w:hAnsi="メイリオ" w:cs="メイリオ" w:hint="eastAsia"/>
                <w:color w:val="000000" w:themeColor="text1"/>
                <w:spacing w:val="-20"/>
                <w:sz w:val="21"/>
                <w:szCs w:val="21"/>
              </w:rPr>
              <w:t>3）</w:t>
            </w:r>
          </w:p>
        </w:tc>
      </w:tr>
      <w:tr w:rsidR="00732C0A" w:rsidRPr="00F354BD" w14:paraId="59306FCC" w14:textId="77777777" w:rsidTr="00AF1BCD">
        <w:tc>
          <w:tcPr>
            <w:tcW w:w="709" w:type="dxa"/>
            <w:vMerge/>
          </w:tcPr>
          <w:p w14:paraId="6E6642A8"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shd w:val="clear" w:color="auto" w:fill="auto"/>
            <w:vAlign w:val="center"/>
          </w:tcPr>
          <w:p w14:paraId="64181805"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幼稚園型認定こども園</w:t>
            </w:r>
          </w:p>
        </w:tc>
        <w:tc>
          <w:tcPr>
            <w:tcW w:w="1106" w:type="dxa"/>
            <w:shd w:val="clear" w:color="auto" w:fill="auto"/>
            <w:vAlign w:val="center"/>
          </w:tcPr>
          <w:p w14:paraId="0B5E74B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color w:val="000000" w:themeColor="text1"/>
                <w:spacing w:val="-20"/>
                <w:sz w:val="21"/>
                <w:szCs w:val="21"/>
              </w:rPr>
              <w:t>2</w:t>
            </w:r>
          </w:p>
          <w:p w14:paraId="41B0AF2E"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323D469D"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color w:val="000000" w:themeColor="text1"/>
                <w:spacing w:val="-20"/>
                <w:sz w:val="21"/>
                <w:szCs w:val="21"/>
              </w:rPr>
              <w:t>2</w:t>
            </w:r>
          </w:p>
          <w:p w14:paraId="73CAB2C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4239498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２</w:t>
            </w:r>
          </w:p>
          <w:p w14:paraId="2AC73DD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389BA9CF"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6CE421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71CA48A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78529991"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13DA3A9A"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3606E13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2</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40FAC87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FE9034C"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r>
      <w:tr w:rsidR="00732C0A" w:rsidRPr="00F354BD" w14:paraId="633ECC92" w14:textId="77777777" w:rsidTr="00AF1BCD">
        <w:tc>
          <w:tcPr>
            <w:tcW w:w="709" w:type="dxa"/>
            <w:vMerge w:val="restart"/>
          </w:tcPr>
          <w:p w14:paraId="323DC23F"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認可外</w:t>
            </w:r>
          </w:p>
        </w:tc>
        <w:tc>
          <w:tcPr>
            <w:tcW w:w="1417" w:type="dxa"/>
            <w:shd w:val="clear" w:color="auto" w:fill="auto"/>
            <w:vAlign w:val="center"/>
          </w:tcPr>
          <w:p w14:paraId="0651BC43"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その他保育所</w:t>
            </w:r>
          </w:p>
        </w:tc>
        <w:tc>
          <w:tcPr>
            <w:tcW w:w="1106" w:type="dxa"/>
            <w:shd w:val="clear" w:color="auto" w:fill="auto"/>
            <w:vAlign w:val="center"/>
          </w:tcPr>
          <w:p w14:paraId="08B013D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p w14:paraId="65F69744"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c>
          <w:tcPr>
            <w:tcW w:w="1106" w:type="dxa"/>
            <w:shd w:val="clear" w:color="auto" w:fill="auto"/>
            <w:vAlign w:val="center"/>
          </w:tcPr>
          <w:p w14:paraId="4015FC5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11</w:t>
            </w:r>
          </w:p>
          <w:p w14:paraId="267DAFD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c>
          <w:tcPr>
            <w:tcW w:w="1106" w:type="dxa"/>
            <w:shd w:val="clear" w:color="auto" w:fill="auto"/>
            <w:vAlign w:val="center"/>
          </w:tcPr>
          <w:p w14:paraId="3ED024C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r w:rsidRPr="00F354BD">
              <w:rPr>
                <w:rFonts w:ascii="メイリオ" w:eastAsia="メイリオ" w:hAnsi="メイリオ" w:cs="メイリオ"/>
                <w:color w:val="000000" w:themeColor="text1"/>
                <w:spacing w:val="-20"/>
                <w:sz w:val="21"/>
                <w:szCs w:val="21"/>
              </w:rPr>
              <w:t>3</w:t>
            </w:r>
          </w:p>
          <w:p w14:paraId="521F8CF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w:t>
            </w:r>
          </w:p>
        </w:tc>
        <w:tc>
          <w:tcPr>
            <w:tcW w:w="1106" w:type="dxa"/>
            <w:shd w:val="clear" w:color="auto" w:fill="auto"/>
            <w:vAlign w:val="center"/>
          </w:tcPr>
          <w:p w14:paraId="1F6F625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p w14:paraId="0F1CFE4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w:t>
            </w:r>
          </w:p>
        </w:tc>
        <w:tc>
          <w:tcPr>
            <w:tcW w:w="1106" w:type="dxa"/>
            <w:shd w:val="clear" w:color="auto" w:fill="auto"/>
            <w:vAlign w:val="center"/>
          </w:tcPr>
          <w:p w14:paraId="665291C6"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8AF3F6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46214B6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655C213"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shd w:val="clear" w:color="auto" w:fill="auto"/>
            <w:vAlign w:val="center"/>
          </w:tcPr>
          <w:p w14:paraId="230313B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81831E4"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r>
      <w:tr w:rsidR="00732C0A" w:rsidRPr="00F354BD" w14:paraId="1AB75DDE" w14:textId="77777777" w:rsidTr="00AF1BCD">
        <w:tc>
          <w:tcPr>
            <w:tcW w:w="709" w:type="dxa"/>
            <w:vMerge/>
          </w:tcPr>
          <w:p w14:paraId="7B3AE795"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shd w:val="clear" w:color="auto" w:fill="auto"/>
            <w:vAlign w:val="center"/>
          </w:tcPr>
          <w:p w14:paraId="1DD34A93"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家庭的保育事業</w:t>
            </w:r>
          </w:p>
        </w:tc>
        <w:tc>
          <w:tcPr>
            <w:tcW w:w="1106" w:type="dxa"/>
            <w:shd w:val="clear" w:color="auto" w:fill="auto"/>
            <w:vAlign w:val="center"/>
          </w:tcPr>
          <w:p w14:paraId="4DE09E3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p>
          <w:p w14:paraId="3D22F31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00D4489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AF0B7A4"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2FC20E09"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p>
          <w:p w14:paraId="42A12D3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3C5138F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p>
          <w:p w14:paraId="1302C08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6BA0FDB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A324D4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16CBFACF"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2A61926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7C39F33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5633C27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r>
      <w:tr w:rsidR="00732C0A" w:rsidRPr="00F354BD" w14:paraId="10C51451" w14:textId="77777777" w:rsidTr="00AF1BCD">
        <w:tc>
          <w:tcPr>
            <w:tcW w:w="709" w:type="dxa"/>
            <w:vMerge/>
          </w:tcPr>
          <w:p w14:paraId="0798C7F2"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shd w:val="clear" w:color="auto" w:fill="auto"/>
            <w:vAlign w:val="center"/>
          </w:tcPr>
          <w:p w14:paraId="0B3B4E88"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事業所内保育事業</w:t>
            </w:r>
          </w:p>
        </w:tc>
        <w:tc>
          <w:tcPr>
            <w:tcW w:w="1106" w:type="dxa"/>
            <w:shd w:val="clear" w:color="auto" w:fill="auto"/>
            <w:vAlign w:val="center"/>
          </w:tcPr>
          <w:p w14:paraId="7D40730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w:t>
            </w:r>
          </w:p>
          <w:p w14:paraId="2C8A83A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w:t>
            </w:r>
          </w:p>
        </w:tc>
        <w:tc>
          <w:tcPr>
            <w:tcW w:w="1106" w:type="dxa"/>
            <w:shd w:val="clear" w:color="auto" w:fill="auto"/>
            <w:vAlign w:val="center"/>
          </w:tcPr>
          <w:p w14:paraId="58EA687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w:t>
            </w:r>
          </w:p>
          <w:p w14:paraId="33B6E7F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w:t>
            </w:r>
          </w:p>
        </w:tc>
        <w:tc>
          <w:tcPr>
            <w:tcW w:w="1106" w:type="dxa"/>
            <w:shd w:val="clear" w:color="auto" w:fill="auto"/>
            <w:vAlign w:val="center"/>
          </w:tcPr>
          <w:p w14:paraId="0AEE9C5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w:t>
            </w:r>
          </w:p>
          <w:p w14:paraId="7EEFAD3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w:t>
            </w:r>
          </w:p>
        </w:tc>
        <w:tc>
          <w:tcPr>
            <w:tcW w:w="1106" w:type="dxa"/>
            <w:shd w:val="clear" w:color="auto" w:fill="auto"/>
            <w:vAlign w:val="center"/>
          </w:tcPr>
          <w:p w14:paraId="4BD5C08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247938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c>
          <w:tcPr>
            <w:tcW w:w="1106" w:type="dxa"/>
            <w:shd w:val="clear" w:color="auto" w:fill="auto"/>
            <w:vAlign w:val="center"/>
          </w:tcPr>
          <w:p w14:paraId="6EF4248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272ADBA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shd w:val="clear" w:color="auto" w:fill="auto"/>
            <w:vAlign w:val="center"/>
          </w:tcPr>
          <w:p w14:paraId="3239C34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D054F4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c>
          <w:tcPr>
            <w:tcW w:w="1106" w:type="dxa"/>
            <w:shd w:val="clear" w:color="auto" w:fill="auto"/>
            <w:vAlign w:val="center"/>
          </w:tcPr>
          <w:p w14:paraId="7FC085B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7D63BE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w:t>
            </w:r>
          </w:p>
        </w:tc>
      </w:tr>
      <w:tr w:rsidR="00732C0A" w:rsidRPr="00F354BD" w14:paraId="7E00B53D" w14:textId="77777777" w:rsidTr="00AF1BCD">
        <w:tc>
          <w:tcPr>
            <w:tcW w:w="709" w:type="dxa"/>
            <w:vMerge/>
            <w:tcBorders>
              <w:bottom w:val="double" w:sz="4" w:space="0" w:color="auto"/>
            </w:tcBorders>
          </w:tcPr>
          <w:p w14:paraId="73A92384"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c>
          <w:tcPr>
            <w:tcW w:w="1417" w:type="dxa"/>
            <w:tcBorders>
              <w:bottom w:val="double" w:sz="4" w:space="0" w:color="auto"/>
            </w:tcBorders>
            <w:shd w:val="clear" w:color="auto" w:fill="auto"/>
            <w:vAlign w:val="center"/>
          </w:tcPr>
          <w:p w14:paraId="3AC472B8"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企業主導型保育事業</w:t>
            </w:r>
          </w:p>
        </w:tc>
        <w:tc>
          <w:tcPr>
            <w:tcW w:w="1106" w:type="dxa"/>
            <w:tcBorders>
              <w:bottom w:val="double" w:sz="4" w:space="0" w:color="auto"/>
            </w:tcBorders>
            <w:shd w:val="clear" w:color="auto" w:fill="auto"/>
            <w:vAlign w:val="center"/>
          </w:tcPr>
          <w:p w14:paraId="1D71C8C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312F214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w:t>
            </w:r>
          </w:p>
        </w:tc>
        <w:tc>
          <w:tcPr>
            <w:tcW w:w="1106" w:type="dxa"/>
            <w:tcBorders>
              <w:bottom w:val="double" w:sz="4" w:space="0" w:color="auto"/>
            </w:tcBorders>
            <w:shd w:val="clear" w:color="auto" w:fill="auto"/>
            <w:vAlign w:val="center"/>
          </w:tcPr>
          <w:p w14:paraId="781D5F9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19E9DF4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w:t>
            </w:r>
          </w:p>
        </w:tc>
        <w:tc>
          <w:tcPr>
            <w:tcW w:w="1106" w:type="dxa"/>
            <w:tcBorders>
              <w:bottom w:val="double" w:sz="4" w:space="0" w:color="auto"/>
            </w:tcBorders>
            <w:shd w:val="clear" w:color="auto" w:fill="auto"/>
            <w:vAlign w:val="center"/>
          </w:tcPr>
          <w:p w14:paraId="3C28821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w:t>
            </w:r>
          </w:p>
          <w:p w14:paraId="79135C2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w:t>
            </w:r>
          </w:p>
        </w:tc>
        <w:tc>
          <w:tcPr>
            <w:tcW w:w="1106" w:type="dxa"/>
            <w:tcBorders>
              <w:bottom w:val="double" w:sz="4" w:space="0" w:color="auto"/>
            </w:tcBorders>
            <w:shd w:val="clear" w:color="auto" w:fill="auto"/>
            <w:vAlign w:val="center"/>
          </w:tcPr>
          <w:p w14:paraId="76C3666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13BC78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tcBorders>
              <w:bottom w:val="double" w:sz="4" w:space="0" w:color="auto"/>
            </w:tcBorders>
            <w:shd w:val="clear" w:color="auto" w:fill="auto"/>
            <w:vAlign w:val="center"/>
          </w:tcPr>
          <w:p w14:paraId="2D6308C6"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B544F46"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1106" w:type="dxa"/>
            <w:tcBorders>
              <w:bottom w:val="double" w:sz="4" w:space="0" w:color="auto"/>
            </w:tcBorders>
            <w:shd w:val="clear" w:color="auto" w:fill="auto"/>
            <w:vAlign w:val="center"/>
          </w:tcPr>
          <w:p w14:paraId="7C7204DF"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3D31D40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1106" w:type="dxa"/>
            <w:tcBorders>
              <w:bottom w:val="double" w:sz="4" w:space="0" w:color="auto"/>
            </w:tcBorders>
            <w:shd w:val="clear" w:color="auto" w:fill="auto"/>
            <w:vAlign w:val="center"/>
          </w:tcPr>
          <w:p w14:paraId="3BA0C613"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21DB881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r>
      <w:tr w:rsidR="00732C0A" w:rsidRPr="00F354BD" w14:paraId="7387E003" w14:textId="77777777" w:rsidTr="00AF1BCD">
        <w:tc>
          <w:tcPr>
            <w:tcW w:w="2126" w:type="dxa"/>
            <w:gridSpan w:val="2"/>
            <w:tcBorders>
              <w:top w:val="double" w:sz="4" w:space="0" w:color="auto"/>
            </w:tcBorders>
            <w:vAlign w:val="center"/>
          </w:tcPr>
          <w:p w14:paraId="7C35F206"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認可認定　小計</w:t>
            </w:r>
          </w:p>
        </w:tc>
        <w:tc>
          <w:tcPr>
            <w:tcW w:w="1106" w:type="dxa"/>
            <w:tcBorders>
              <w:top w:val="double" w:sz="4" w:space="0" w:color="auto"/>
            </w:tcBorders>
            <w:shd w:val="clear" w:color="auto" w:fill="auto"/>
            <w:vAlign w:val="center"/>
          </w:tcPr>
          <w:p w14:paraId="3C92BC9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106</w:t>
            </w:r>
          </w:p>
          <w:p w14:paraId="645A337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98</w:t>
            </w:r>
            <w:r w:rsidRPr="00F354BD">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7376308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106</w:t>
            </w:r>
          </w:p>
          <w:p w14:paraId="183191E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98</w:t>
            </w:r>
            <w:r w:rsidRPr="00F354BD">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40B6139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106</w:t>
            </w:r>
          </w:p>
          <w:p w14:paraId="24198FAC"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（67）</w:t>
            </w:r>
          </w:p>
        </w:tc>
        <w:tc>
          <w:tcPr>
            <w:tcW w:w="1106" w:type="dxa"/>
            <w:tcBorders>
              <w:top w:val="double" w:sz="4" w:space="0" w:color="auto"/>
            </w:tcBorders>
            <w:shd w:val="clear" w:color="auto" w:fill="auto"/>
            <w:vAlign w:val="center"/>
          </w:tcPr>
          <w:p w14:paraId="03A985D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980401B"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-31</w:t>
            </w:r>
            <w:r w:rsidRPr="00F354BD">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68280BB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3568FB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0</w:t>
            </w:r>
            <w:r w:rsidRPr="00F354BD">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0AD48C0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70D41B0"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31</w:t>
            </w:r>
            <w:r w:rsidRPr="00F354BD">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729DBF8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28CA4A0F"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31</w:t>
            </w:r>
            <w:r w:rsidRPr="00F354BD">
              <w:rPr>
                <w:rFonts w:ascii="メイリオ" w:eastAsia="メイリオ" w:hAnsi="メイリオ" w:cs="メイリオ" w:hint="eastAsia"/>
                <w:color w:val="000000" w:themeColor="text1"/>
                <w:spacing w:val="-20"/>
                <w:sz w:val="21"/>
                <w:szCs w:val="21"/>
              </w:rPr>
              <w:t>）</w:t>
            </w:r>
          </w:p>
        </w:tc>
      </w:tr>
      <w:tr w:rsidR="00732C0A" w:rsidRPr="00F354BD" w14:paraId="34CE92A5" w14:textId="77777777" w:rsidTr="00AF1BCD">
        <w:tc>
          <w:tcPr>
            <w:tcW w:w="2126" w:type="dxa"/>
            <w:gridSpan w:val="2"/>
            <w:vAlign w:val="center"/>
          </w:tcPr>
          <w:p w14:paraId="3EA9C6A1" w14:textId="15894099" w:rsidR="00732C0A" w:rsidRPr="00F354BD" w:rsidRDefault="00732C0A" w:rsidP="00732C0A">
            <w:pPr>
              <w:spacing w:line="400" w:lineRule="exact"/>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 xml:space="preserve">　</w:t>
            </w:r>
            <w:r w:rsidRPr="00F354BD">
              <w:rPr>
                <w:rFonts w:ascii="メイリオ" w:eastAsia="メイリオ" w:hAnsi="メイリオ" w:cs="メイリオ" w:hint="eastAsia"/>
                <w:color w:val="000000" w:themeColor="text1"/>
                <w:spacing w:val="-20"/>
                <w:sz w:val="21"/>
                <w:szCs w:val="21"/>
              </w:rPr>
              <w:t>認可外　　小計</w:t>
            </w:r>
          </w:p>
        </w:tc>
        <w:tc>
          <w:tcPr>
            <w:tcW w:w="1106" w:type="dxa"/>
            <w:shd w:val="clear" w:color="auto" w:fill="auto"/>
            <w:vAlign w:val="center"/>
          </w:tcPr>
          <w:p w14:paraId="1235EBE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49</w:t>
            </w:r>
          </w:p>
          <w:p w14:paraId="39A8A9F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49</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168DD59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46</w:t>
            </w:r>
          </w:p>
          <w:p w14:paraId="5A476EF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49</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017928F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49</w:t>
            </w:r>
          </w:p>
          <w:p w14:paraId="20264648"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（31）</w:t>
            </w:r>
          </w:p>
        </w:tc>
        <w:tc>
          <w:tcPr>
            <w:tcW w:w="1106" w:type="dxa"/>
            <w:shd w:val="clear" w:color="auto" w:fill="auto"/>
            <w:vAlign w:val="center"/>
          </w:tcPr>
          <w:p w14:paraId="7762FFD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w:t>
            </w:r>
          </w:p>
          <w:p w14:paraId="2BFEA01C"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-18</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625113B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5B6EEAA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0</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492D4DA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6A08EDF6"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17</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739DDE9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A713A19"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17</w:t>
            </w:r>
            <w:r w:rsidRPr="00F354BD">
              <w:rPr>
                <w:rFonts w:ascii="メイリオ" w:eastAsia="メイリオ" w:hAnsi="メイリオ" w:cs="メイリオ" w:hint="eastAsia"/>
                <w:color w:val="000000" w:themeColor="text1"/>
                <w:spacing w:val="-20"/>
                <w:sz w:val="21"/>
                <w:szCs w:val="21"/>
              </w:rPr>
              <w:t>）</w:t>
            </w:r>
          </w:p>
        </w:tc>
      </w:tr>
      <w:tr w:rsidR="00732C0A" w:rsidRPr="00F354BD" w14:paraId="07AE844D" w14:textId="77777777" w:rsidTr="00AF1BCD">
        <w:tc>
          <w:tcPr>
            <w:tcW w:w="2126" w:type="dxa"/>
            <w:gridSpan w:val="2"/>
            <w:vAlign w:val="center"/>
          </w:tcPr>
          <w:p w14:paraId="73DC9B4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計</w:t>
            </w:r>
          </w:p>
        </w:tc>
        <w:tc>
          <w:tcPr>
            <w:tcW w:w="1106" w:type="dxa"/>
            <w:shd w:val="clear" w:color="auto" w:fill="auto"/>
            <w:vAlign w:val="center"/>
          </w:tcPr>
          <w:p w14:paraId="713EF79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w:t>
            </w:r>
          </w:p>
          <w:p w14:paraId="17AD709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147</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73C519C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152</w:t>
            </w:r>
          </w:p>
          <w:p w14:paraId="6B7A1D9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147</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46CD015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w:t>
            </w:r>
          </w:p>
          <w:p w14:paraId="41B95354"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（98）</w:t>
            </w:r>
          </w:p>
        </w:tc>
        <w:tc>
          <w:tcPr>
            <w:tcW w:w="1106" w:type="dxa"/>
            <w:shd w:val="clear" w:color="auto" w:fill="auto"/>
            <w:vAlign w:val="center"/>
          </w:tcPr>
          <w:p w14:paraId="7DBE867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w:t>
            </w:r>
          </w:p>
          <w:p w14:paraId="113A8CD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-49</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0E39810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4F16AAA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0</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339C9CD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1A3A6A82"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48</w:t>
            </w:r>
            <w:r w:rsidRPr="00F354BD">
              <w:rPr>
                <w:rFonts w:ascii="メイリオ" w:eastAsia="メイリオ" w:hAnsi="メイリオ" w:cs="メイリオ" w:hint="eastAsia"/>
                <w:color w:val="000000" w:themeColor="text1"/>
                <w:spacing w:val="-20"/>
                <w:sz w:val="21"/>
                <w:szCs w:val="21"/>
              </w:rPr>
              <w:t>）</w:t>
            </w:r>
          </w:p>
        </w:tc>
        <w:tc>
          <w:tcPr>
            <w:tcW w:w="1106" w:type="dxa"/>
            <w:shd w:val="clear" w:color="auto" w:fill="auto"/>
            <w:vAlign w:val="center"/>
          </w:tcPr>
          <w:p w14:paraId="4E14B4B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p w14:paraId="0B66F41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48</w:t>
            </w:r>
            <w:r w:rsidRPr="00F354BD">
              <w:rPr>
                <w:rFonts w:ascii="メイリオ" w:eastAsia="メイリオ" w:hAnsi="メイリオ" w:cs="メイリオ" w:hint="eastAsia"/>
                <w:color w:val="000000" w:themeColor="text1"/>
                <w:spacing w:val="-20"/>
                <w:sz w:val="21"/>
                <w:szCs w:val="21"/>
              </w:rPr>
              <w:t>）</w:t>
            </w:r>
          </w:p>
        </w:tc>
      </w:tr>
    </w:tbl>
    <w:p w14:paraId="4D163A11" w14:textId="77777777" w:rsidR="00732C0A"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　）内の数値は，令和３年度のもの</w:t>
      </w:r>
    </w:p>
    <w:p w14:paraId="68BE6B93" w14:textId="77777777" w:rsidR="00732C0A" w:rsidRPr="00F354BD" w:rsidRDefault="00732C0A" w:rsidP="00732C0A">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　認可外施設における，対象施設数と計画数差は，年度途中における新設・廃止によるもの</w:t>
      </w:r>
    </w:p>
    <w:p w14:paraId="6C31D897" w14:textId="77777777" w:rsidR="00732C0A" w:rsidRPr="00437A64" w:rsidRDefault="00732C0A" w:rsidP="00732C0A">
      <w:pPr>
        <w:spacing w:line="400" w:lineRule="exact"/>
        <w:rPr>
          <w:rFonts w:ascii="メイリオ" w:eastAsia="メイリオ" w:hAnsi="メイリオ" w:cs="メイリオ"/>
          <w:b/>
          <w:bCs/>
          <w:spacing w:val="-20"/>
          <w:sz w:val="26"/>
          <w:szCs w:val="26"/>
        </w:rPr>
      </w:pPr>
      <w:r w:rsidRPr="00437A64">
        <w:rPr>
          <w:rFonts w:ascii="メイリオ" w:eastAsia="メイリオ" w:hAnsi="メイリオ" w:cs="メイリオ" w:hint="eastAsia"/>
          <w:b/>
          <w:bCs/>
          <w:spacing w:val="-20"/>
          <w:sz w:val="26"/>
          <w:szCs w:val="26"/>
        </w:rPr>
        <w:t>４　施設運営に係る指摘状況</w:t>
      </w:r>
    </w:p>
    <w:p w14:paraId="4F4F122A" w14:textId="77777777" w:rsidR="00732C0A" w:rsidRPr="00437A64"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732C0A" w:rsidRPr="00437A64" w14:paraId="65DBB732" w14:textId="77777777" w:rsidTr="00AF1BCD">
        <w:tc>
          <w:tcPr>
            <w:tcW w:w="1914" w:type="dxa"/>
            <w:vMerge w:val="restart"/>
            <w:shd w:val="clear" w:color="auto" w:fill="auto"/>
            <w:vAlign w:val="center"/>
          </w:tcPr>
          <w:p w14:paraId="2778B219"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5C551E94"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48830821"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施設数</w:t>
            </w:r>
          </w:p>
        </w:tc>
      </w:tr>
      <w:tr w:rsidR="00732C0A" w:rsidRPr="00437A64" w14:paraId="202D9EE7" w14:textId="77777777" w:rsidTr="00AF1BCD">
        <w:tc>
          <w:tcPr>
            <w:tcW w:w="1914" w:type="dxa"/>
            <w:vMerge/>
            <w:tcBorders>
              <w:bottom w:val="double" w:sz="4" w:space="0" w:color="auto"/>
            </w:tcBorders>
            <w:shd w:val="clear" w:color="auto" w:fill="auto"/>
            <w:vAlign w:val="center"/>
          </w:tcPr>
          <w:p w14:paraId="390FF7DE"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34A4DF68"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341B77DE"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1CD24662"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49E2E30F"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計</w:t>
            </w:r>
          </w:p>
        </w:tc>
      </w:tr>
      <w:tr w:rsidR="00732C0A" w:rsidRPr="00437A64" w14:paraId="04C85D56" w14:textId="77777777" w:rsidTr="00AF1BCD">
        <w:tc>
          <w:tcPr>
            <w:tcW w:w="1914" w:type="dxa"/>
            <w:tcBorders>
              <w:top w:val="double" w:sz="4" w:space="0" w:color="auto"/>
            </w:tcBorders>
            <w:shd w:val="clear" w:color="auto" w:fill="auto"/>
            <w:vAlign w:val="center"/>
          </w:tcPr>
          <w:p w14:paraId="1135BF57"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55FA21A7"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100（76）</w:t>
            </w:r>
          </w:p>
        </w:tc>
        <w:tc>
          <w:tcPr>
            <w:tcW w:w="1914" w:type="dxa"/>
            <w:tcBorders>
              <w:top w:val="double" w:sz="4" w:space="0" w:color="auto"/>
            </w:tcBorders>
            <w:shd w:val="clear" w:color="auto" w:fill="auto"/>
            <w:vAlign w:val="center"/>
          </w:tcPr>
          <w:p w14:paraId="77E9F495" w14:textId="77777777" w:rsidR="00732C0A" w:rsidRPr="00F354BD" w:rsidRDefault="00732C0A" w:rsidP="00AF1BCD">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68（52）</w:t>
            </w:r>
          </w:p>
        </w:tc>
        <w:tc>
          <w:tcPr>
            <w:tcW w:w="1914" w:type="dxa"/>
            <w:tcBorders>
              <w:top w:val="double" w:sz="4" w:space="0" w:color="auto"/>
            </w:tcBorders>
            <w:shd w:val="clear" w:color="auto" w:fill="auto"/>
            <w:vAlign w:val="center"/>
          </w:tcPr>
          <w:p w14:paraId="6558EE1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87（95）</w:t>
            </w:r>
          </w:p>
        </w:tc>
        <w:tc>
          <w:tcPr>
            <w:tcW w:w="1915" w:type="dxa"/>
            <w:tcBorders>
              <w:top w:val="double" w:sz="4" w:space="0" w:color="auto"/>
            </w:tcBorders>
            <w:shd w:val="clear" w:color="auto" w:fill="auto"/>
            <w:vAlign w:val="center"/>
          </w:tcPr>
          <w:p w14:paraId="1FB1D86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155（147）</w:t>
            </w:r>
          </w:p>
        </w:tc>
      </w:tr>
      <w:tr w:rsidR="00732C0A" w:rsidRPr="00437A64" w14:paraId="697C096C" w14:textId="77777777" w:rsidTr="00AF1BCD">
        <w:tc>
          <w:tcPr>
            <w:tcW w:w="1914" w:type="dxa"/>
            <w:shd w:val="clear" w:color="auto" w:fill="auto"/>
            <w:vAlign w:val="center"/>
          </w:tcPr>
          <w:p w14:paraId="15B16544"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口頭指摘</w:t>
            </w:r>
          </w:p>
        </w:tc>
        <w:tc>
          <w:tcPr>
            <w:tcW w:w="1914" w:type="dxa"/>
            <w:shd w:val="clear" w:color="auto" w:fill="auto"/>
            <w:vAlign w:val="center"/>
          </w:tcPr>
          <w:p w14:paraId="51869DF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143（188）</w:t>
            </w:r>
          </w:p>
        </w:tc>
        <w:tc>
          <w:tcPr>
            <w:tcW w:w="1914" w:type="dxa"/>
            <w:shd w:val="clear" w:color="auto" w:fill="auto"/>
            <w:vAlign w:val="center"/>
          </w:tcPr>
          <w:p w14:paraId="3466284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78（96）</w:t>
            </w:r>
          </w:p>
        </w:tc>
        <w:tc>
          <w:tcPr>
            <w:tcW w:w="1914" w:type="dxa"/>
            <w:shd w:val="clear" w:color="auto" w:fill="auto"/>
            <w:vAlign w:val="center"/>
          </w:tcPr>
          <w:p w14:paraId="4E230933"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77（51）</w:t>
            </w:r>
          </w:p>
        </w:tc>
        <w:tc>
          <w:tcPr>
            <w:tcW w:w="1915" w:type="dxa"/>
            <w:shd w:val="clear" w:color="auto" w:fill="auto"/>
            <w:vAlign w:val="center"/>
          </w:tcPr>
          <w:p w14:paraId="3124BD3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155（147）</w:t>
            </w:r>
          </w:p>
        </w:tc>
      </w:tr>
      <w:tr w:rsidR="00732C0A" w:rsidRPr="00437A64" w14:paraId="6C38D26C" w14:textId="77777777" w:rsidTr="00AF1BCD">
        <w:tc>
          <w:tcPr>
            <w:tcW w:w="1914" w:type="dxa"/>
            <w:shd w:val="clear" w:color="auto" w:fill="auto"/>
            <w:vAlign w:val="center"/>
          </w:tcPr>
          <w:p w14:paraId="56826CA5"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計</w:t>
            </w:r>
          </w:p>
        </w:tc>
        <w:tc>
          <w:tcPr>
            <w:tcW w:w="1914" w:type="dxa"/>
            <w:shd w:val="clear" w:color="auto" w:fill="auto"/>
            <w:vAlign w:val="center"/>
          </w:tcPr>
          <w:p w14:paraId="648ECBC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243（264）</w:t>
            </w:r>
          </w:p>
        </w:tc>
        <w:tc>
          <w:tcPr>
            <w:tcW w:w="1914" w:type="dxa"/>
            <w:shd w:val="pct30" w:color="auto" w:fill="auto"/>
            <w:vAlign w:val="center"/>
          </w:tcPr>
          <w:p w14:paraId="552DA42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914" w:type="dxa"/>
            <w:shd w:val="pct30" w:color="auto" w:fill="auto"/>
            <w:vAlign w:val="center"/>
          </w:tcPr>
          <w:p w14:paraId="53006CB3"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915" w:type="dxa"/>
            <w:shd w:val="pct30" w:color="auto" w:fill="auto"/>
            <w:vAlign w:val="center"/>
          </w:tcPr>
          <w:p w14:paraId="5256EFC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r>
    </w:tbl>
    <w:p w14:paraId="5AED571E"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lastRenderedPageBreak/>
        <w:t>※　（　）内の数値は，令和３年度のもの</w:t>
      </w:r>
    </w:p>
    <w:p w14:paraId="5E340AAA" w14:textId="77777777" w:rsidR="00732C0A"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(2) 内容</w:t>
      </w:r>
    </w:p>
    <w:p w14:paraId="0D8A03C3"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w:t>
      </w:r>
      <w:r w:rsidRPr="00F354BD">
        <w:rPr>
          <w:rFonts w:ascii="メイリオ" w:eastAsia="メイリオ" w:hAnsi="メイリオ" w:cs="メイリオ" w:hint="eastAsia"/>
          <w:color w:val="000000" w:themeColor="text1"/>
          <w:spacing w:val="-20"/>
          <w:sz w:val="21"/>
          <w:szCs w:val="21"/>
        </w:rPr>
        <w:t>ア　認可・認定施設に対する事項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732C0A" w:rsidRPr="00437A64" w14:paraId="6A30C5E9" w14:textId="77777777" w:rsidTr="00AF1BCD">
        <w:tc>
          <w:tcPr>
            <w:tcW w:w="3834" w:type="dxa"/>
            <w:gridSpan w:val="2"/>
            <w:shd w:val="clear" w:color="auto" w:fill="auto"/>
            <w:vAlign w:val="center"/>
          </w:tcPr>
          <w:p w14:paraId="02BF07D1"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（共通）重点指導事項</w:t>
            </w:r>
          </w:p>
        </w:tc>
        <w:tc>
          <w:tcPr>
            <w:tcW w:w="5737" w:type="dxa"/>
            <w:vMerge w:val="restart"/>
            <w:shd w:val="clear" w:color="auto" w:fill="auto"/>
            <w:vAlign w:val="center"/>
          </w:tcPr>
          <w:p w14:paraId="759B8456"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主な指摘内容</w:t>
            </w:r>
          </w:p>
        </w:tc>
      </w:tr>
      <w:tr w:rsidR="00732C0A" w:rsidRPr="00437A64" w14:paraId="35A8227D" w14:textId="77777777" w:rsidTr="00AF1BCD">
        <w:tc>
          <w:tcPr>
            <w:tcW w:w="2949" w:type="dxa"/>
            <w:tcBorders>
              <w:bottom w:val="double" w:sz="4" w:space="0" w:color="auto"/>
            </w:tcBorders>
            <w:shd w:val="clear" w:color="auto" w:fill="auto"/>
            <w:vAlign w:val="center"/>
          </w:tcPr>
          <w:p w14:paraId="6C257759"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74608D43"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37182DF7"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r>
      <w:tr w:rsidR="00732C0A" w:rsidRPr="00437A64" w14:paraId="777C2300" w14:textId="77777777" w:rsidTr="00AF1BCD">
        <w:tc>
          <w:tcPr>
            <w:tcW w:w="2949" w:type="dxa"/>
            <w:tcBorders>
              <w:top w:val="double" w:sz="4" w:space="0" w:color="auto"/>
            </w:tcBorders>
            <w:shd w:val="clear" w:color="auto" w:fill="auto"/>
          </w:tcPr>
          <w:p w14:paraId="0E3FF360"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諸規程の整備</w:t>
            </w:r>
          </w:p>
        </w:tc>
        <w:tc>
          <w:tcPr>
            <w:tcW w:w="885" w:type="dxa"/>
            <w:tcBorders>
              <w:top w:val="double" w:sz="4" w:space="0" w:color="auto"/>
            </w:tcBorders>
            <w:shd w:val="clear" w:color="auto" w:fill="auto"/>
          </w:tcPr>
          <w:p w14:paraId="466854C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１</w:t>
            </w:r>
          </w:p>
        </w:tc>
        <w:tc>
          <w:tcPr>
            <w:tcW w:w="5737" w:type="dxa"/>
            <w:tcBorders>
              <w:top w:val="double" w:sz="4" w:space="0" w:color="auto"/>
            </w:tcBorders>
            <w:shd w:val="clear" w:color="auto" w:fill="auto"/>
          </w:tcPr>
          <w:p w14:paraId="2B8A661D"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・運営規程と重要事項説明書の記載内容は一致させること。</w:t>
            </w:r>
          </w:p>
        </w:tc>
      </w:tr>
      <w:tr w:rsidR="00732C0A" w:rsidRPr="00437A64" w14:paraId="743584B8" w14:textId="77777777" w:rsidTr="00AF1BCD">
        <w:tc>
          <w:tcPr>
            <w:tcW w:w="2949" w:type="dxa"/>
            <w:shd w:val="clear" w:color="auto" w:fill="auto"/>
          </w:tcPr>
          <w:p w14:paraId="7057A73D"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職員の人事管理</w:t>
            </w:r>
          </w:p>
        </w:tc>
        <w:tc>
          <w:tcPr>
            <w:tcW w:w="885" w:type="dxa"/>
            <w:shd w:val="clear" w:color="auto" w:fill="auto"/>
          </w:tcPr>
          <w:p w14:paraId="6DB7D34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９</w:t>
            </w:r>
          </w:p>
        </w:tc>
        <w:tc>
          <w:tcPr>
            <w:tcW w:w="5737" w:type="dxa"/>
            <w:shd w:val="clear" w:color="auto" w:fill="auto"/>
          </w:tcPr>
          <w:p w14:paraId="40306DCF"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職員への賃金の支払いを適正に行うため，職員の服務に関する帳簿を整備すること。</w:t>
            </w:r>
          </w:p>
          <w:p w14:paraId="1CF16828"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各種手当等は，賃金規程に定められたものであること。</w:t>
            </w:r>
          </w:p>
        </w:tc>
      </w:tr>
      <w:tr w:rsidR="00732C0A" w:rsidRPr="00437A64" w14:paraId="1C3F10AF" w14:textId="77777777" w:rsidTr="00AF1BCD">
        <w:tc>
          <w:tcPr>
            <w:tcW w:w="2949" w:type="dxa"/>
            <w:shd w:val="clear" w:color="auto" w:fill="auto"/>
          </w:tcPr>
          <w:p w14:paraId="44317DE8"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職員の要件</w:t>
            </w:r>
          </w:p>
        </w:tc>
        <w:tc>
          <w:tcPr>
            <w:tcW w:w="885" w:type="dxa"/>
            <w:shd w:val="clear" w:color="auto" w:fill="auto"/>
          </w:tcPr>
          <w:p w14:paraId="39B7F8E2"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38</w:t>
            </w:r>
          </w:p>
        </w:tc>
        <w:tc>
          <w:tcPr>
            <w:tcW w:w="5737" w:type="dxa"/>
            <w:shd w:val="clear" w:color="auto" w:fill="auto"/>
          </w:tcPr>
          <w:p w14:paraId="61D3DA81"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配置基準に基づく必要な保育士等を配置すること。</w:t>
            </w:r>
          </w:p>
          <w:p w14:paraId="17726FFE"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全ての保育時間について，施設長を含まず，最低２名以上保育士等を配置すること。</w:t>
            </w:r>
          </w:p>
        </w:tc>
      </w:tr>
      <w:tr w:rsidR="00732C0A" w:rsidRPr="00437A64" w14:paraId="26A0B935" w14:textId="77777777" w:rsidTr="00AF1BCD">
        <w:tc>
          <w:tcPr>
            <w:tcW w:w="2949" w:type="dxa"/>
            <w:shd w:val="clear" w:color="auto" w:fill="auto"/>
          </w:tcPr>
          <w:p w14:paraId="3A6FBFE6"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防災対策の取組み</w:t>
            </w:r>
          </w:p>
        </w:tc>
        <w:tc>
          <w:tcPr>
            <w:tcW w:w="885" w:type="dxa"/>
            <w:shd w:val="clear" w:color="auto" w:fill="auto"/>
          </w:tcPr>
          <w:p w14:paraId="6C21A87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29</w:t>
            </w:r>
          </w:p>
        </w:tc>
        <w:tc>
          <w:tcPr>
            <w:tcW w:w="5737" w:type="dxa"/>
            <w:shd w:val="clear" w:color="auto" w:fill="auto"/>
          </w:tcPr>
          <w:p w14:paraId="62494CED"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・夜間の避難訓練について，</w:t>
            </w:r>
            <w:r w:rsidRPr="00F354BD">
              <w:rPr>
                <w:rFonts w:ascii="メイリオ" w:eastAsia="メイリオ" w:hAnsi="メイリオ" w:cs="メイリオ"/>
                <w:color w:val="000000" w:themeColor="text1"/>
                <w:spacing w:val="-20"/>
                <w:sz w:val="21"/>
                <w:szCs w:val="21"/>
              </w:rPr>
              <w:t>18時以降の園児，職員が少なくなる時間帯を想定した計画を立て実施すること。</w:t>
            </w:r>
          </w:p>
          <w:p w14:paraId="3118FCA3"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・避難訓練及び消火訓練は少なくとも毎月</w:t>
            </w:r>
            <w:r w:rsidRPr="00F354BD">
              <w:rPr>
                <w:rFonts w:ascii="メイリオ" w:eastAsia="メイリオ" w:hAnsi="メイリオ" w:cs="メイリオ"/>
                <w:color w:val="000000" w:themeColor="text1"/>
                <w:spacing w:val="-20"/>
                <w:sz w:val="21"/>
                <w:szCs w:val="21"/>
              </w:rPr>
              <w:t>1回実施し，記録に残すこと。</w:t>
            </w:r>
          </w:p>
        </w:tc>
      </w:tr>
      <w:tr w:rsidR="00732C0A" w:rsidRPr="00437A64" w14:paraId="2AF1763F" w14:textId="77777777" w:rsidTr="00AF1BCD">
        <w:tc>
          <w:tcPr>
            <w:tcW w:w="2949" w:type="dxa"/>
            <w:shd w:val="clear" w:color="auto" w:fill="auto"/>
          </w:tcPr>
          <w:p w14:paraId="7EEDDE5F"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事故の未然防止及び発生時の対応</w:t>
            </w:r>
          </w:p>
        </w:tc>
        <w:tc>
          <w:tcPr>
            <w:tcW w:w="885" w:type="dxa"/>
            <w:shd w:val="clear" w:color="auto" w:fill="auto"/>
          </w:tcPr>
          <w:p w14:paraId="0678E49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63</w:t>
            </w:r>
          </w:p>
        </w:tc>
        <w:tc>
          <w:tcPr>
            <w:tcW w:w="5737" w:type="dxa"/>
            <w:shd w:val="clear" w:color="auto" w:fill="auto"/>
          </w:tcPr>
          <w:p w14:paraId="66E634EB"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・保育中など事故に至る危険性がある事態（ヒヤリハット）が発生した場合に，その事実が報告記録，原因分析，職員に周知徹底する体制を徹底すること。</w:t>
            </w:r>
          </w:p>
          <w:p w14:paraId="288900D3"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・プール遊び・水遊びを行う場合は，水質検査・記録を適切に実施すること。</w:t>
            </w:r>
          </w:p>
        </w:tc>
      </w:tr>
      <w:tr w:rsidR="00732C0A" w:rsidRPr="00437A64" w14:paraId="5B0D3275" w14:textId="77777777" w:rsidTr="00AF1BCD">
        <w:tc>
          <w:tcPr>
            <w:tcW w:w="2949" w:type="dxa"/>
            <w:shd w:val="clear" w:color="auto" w:fill="auto"/>
          </w:tcPr>
          <w:p w14:paraId="0C520F54"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経理事務及び決算事務の適正な執行</w:t>
            </w:r>
          </w:p>
        </w:tc>
        <w:tc>
          <w:tcPr>
            <w:tcW w:w="885" w:type="dxa"/>
            <w:shd w:val="clear" w:color="auto" w:fill="auto"/>
          </w:tcPr>
          <w:p w14:paraId="4322C51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25</w:t>
            </w:r>
          </w:p>
        </w:tc>
        <w:tc>
          <w:tcPr>
            <w:tcW w:w="5737" w:type="dxa"/>
            <w:shd w:val="clear" w:color="auto" w:fill="auto"/>
          </w:tcPr>
          <w:p w14:paraId="27EF9FFB"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・決算について，各勘定科目の性質を踏まえ適切に計上すること。</w:t>
            </w:r>
          </w:p>
          <w:p w14:paraId="2ED9227F"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・経理通知に則り適切な会計処理を行うこと。</w:t>
            </w:r>
          </w:p>
        </w:tc>
      </w:tr>
      <w:tr w:rsidR="00732C0A" w:rsidRPr="00437A64" w14:paraId="6BB903EF" w14:textId="77777777" w:rsidTr="00AF1BCD">
        <w:tc>
          <w:tcPr>
            <w:tcW w:w="2949" w:type="dxa"/>
            <w:shd w:val="clear" w:color="auto" w:fill="auto"/>
          </w:tcPr>
          <w:p w14:paraId="2455A7EB"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職員処遇の充実</w:t>
            </w:r>
          </w:p>
        </w:tc>
        <w:tc>
          <w:tcPr>
            <w:tcW w:w="885" w:type="dxa"/>
            <w:shd w:val="clear" w:color="auto" w:fill="auto"/>
          </w:tcPr>
          <w:p w14:paraId="0517AE0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5737" w:type="dxa"/>
            <w:shd w:val="clear" w:color="auto" w:fill="auto"/>
          </w:tcPr>
          <w:p w14:paraId="787CEDBA"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437A64" w14:paraId="5412D637" w14:textId="77777777" w:rsidTr="00AF1BCD">
        <w:tc>
          <w:tcPr>
            <w:tcW w:w="2949" w:type="dxa"/>
            <w:shd w:val="clear" w:color="auto" w:fill="auto"/>
          </w:tcPr>
          <w:p w14:paraId="33D8E255" w14:textId="77777777" w:rsidR="00732C0A" w:rsidRPr="00437A64" w:rsidRDefault="00732C0A" w:rsidP="00AF1BCD">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重点指導事項計</w:t>
            </w:r>
          </w:p>
        </w:tc>
        <w:tc>
          <w:tcPr>
            <w:tcW w:w="885" w:type="dxa"/>
            <w:shd w:val="clear" w:color="auto" w:fill="auto"/>
          </w:tcPr>
          <w:p w14:paraId="226FB01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165</w:t>
            </w:r>
          </w:p>
        </w:tc>
        <w:tc>
          <w:tcPr>
            <w:tcW w:w="5737" w:type="dxa"/>
            <w:shd w:val="clear" w:color="auto" w:fill="auto"/>
          </w:tcPr>
          <w:p w14:paraId="31C4558D"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437A64" w14:paraId="4BC149F6" w14:textId="77777777" w:rsidTr="00AF1BCD">
        <w:tc>
          <w:tcPr>
            <w:tcW w:w="2949" w:type="dxa"/>
            <w:shd w:val="clear" w:color="auto" w:fill="auto"/>
          </w:tcPr>
          <w:p w14:paraId="71B0ED92"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その他</w:t>
            </w:r>
          </w:p>
          <w:p w14:paraId="2B96E1F7" w14:textId="77777777" w:rsidR="00732C0A" w:rsidRPr="00437A64" w:rsidRDefault="00732C0A" w:rsidP="00AF1BCD">
            <w:pPr>
              <w:spacing w:line="400" w:lineRule="exact"/>
              <w:ind w:left="405" w:hangingChars="200" w:hanging="40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18"/>
                <w:szCs w:val="18"/>
              </w:rPr>
              <w:t xml:space="preserve">　※　重点指導事項以外で主なものを記載しています</w:t>
            </w:r>
          </w:p>
        </w:tc>
        <w:tc>
          <w:tcPr>
            <w:tcW w:w="885" w:type="dxa"/>
            <w:shd w:val="clear" w:color="auto" w:fill="auto"/>
          </w:tcPr>
          <w:p w14:paraId="5667982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29</w:t>
            </w:r>
          </w:p>
        </w:tc>
        <w:tc>
          <w:tcPr>
            <w:tcW w:w="5737" w:type="dxa"/>
            <w:shd w:val="clear" w:color="auto" w:fill="auto"/>
          </w:tcPr>
          <w:p w14:paraId="5F45A8D9"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【自己評価】</w:t>
            </w:r>
          </w:p>
          <w:p w14:paraId="0E6B7702"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自ら提供する教育・保育の質の評価を行い，常にその改善を図っていること。</w:t>
            </w:r>
          </w:p>
        </w:tc>
      </w:tr>
      <w:tr w:rsidR="00732C0A" w:rsidRPr="00437A64" w14:paraId="322D4BD8" w14:textId="77777777" w:rsidTr="00AF1BCD">
        <w:tc>
          <w:tcPr>
            <w:tcW w:w="2949" w:type="dxa"/>
            <w:shd w:val="clear" w:color="auto" w:fill="auto"/>
          </w:tcPr>
          <w:p w14:paraId="513F5216" w14:textId="77777777" w:rsidR="00732C0A" w:rsidRPr="00437A64" w:rsidRDefault="00732C0A" w:rsidP="00AF1BCD">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合計</w:t>
            </w:r>
          </w:p>
        </w:tc>
        <w:tc>
          <w:tcPr>
            <w:tcW w:w="885" w:type="dxa"/>
            <w:shd w:val="clear" w:color="auto" w:fill="auto"/>
          </w:tcPr>
          <w:p w14:paraId="053CE92B" w14:textId="77777777" w:rsidR="00732C0A" w:rsidRPr="00437A64" w:rsidRDefault="00732C0A" w:rsidP="00AF1BCD">
            <w:pPr>
              <w:spacing w:line="400" w:lineRule="exact"/>
              <w:jc w:val="righ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19</w:t>
            </w:r>
            <w:r>
              <w:rPr>
                <w:rFonts w:ascii="メイリオ" w:eastAsia="メイリオ" w:hAnsi="メイリオ" w:cs="メイリオ" w:hint="eastAsia"/>
                <w:spacing w:val="-20"/>
                <w:sz w:val="21"/>
                <w:szCs w:val="21"/>
              </w:rPr>
              <w:t>4</w:t>
            </w:r>
          </w:p>
        </w:tc>
        <w:tc>
          <w:tcPr>
            <w:tcW w:w="5737" w:type="dxa"/>
            <w:shd w:val="clear" w:color="auto" w:fill="auto"/>
          </w:tcPr>
          <w:p w14:paraId="0CC9BB90" w14:textId="77777777" w:rsidR="00732C0A" w:rsidRPr="00437A64" w:rsidRDefault="00732C0A" w:rsidP="00AF1BCD">
            <w:pPr>
              <w:spacing w:line="400" w:lineRule="exact"/>
              <w:rPr>
                <w:rFonts w:ascii="メイリオ" w:eastAsia="メイリオ" w:hAnsi="メイリオ" w:cs="メイリオ"/>
                <w:spacing w:val="-20"/>
                <w:sz w:val="21"/>
                <w:szCs w:val="21"/>
              </w:rPr>
            </w:pPr>
          </w:p>
        </w:tc>
      </w:tr>
    </w:tbl>
    <w:p w14:paraId="0EC370B8" w14:textId="77777777" w:rsidR="00732C0A"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下線のものは，文書指摘</w:t>
      </w:r>
    </w:p>
    <w:p w14:paraId="7AC7EEC0" w14:textId="77777777" w:rsidR="00732C0A" w:rsidRPr="00F354BD" w:rsidRDefault="00732C0A" w:rsidP="00732C0A">
      <w:pPr>
        <w:spacing w:line="400" w:lineRule="exact"/>
        <w:ind w:left="232" w:hangingChars="100" w:hanging="232"/>
        <w:rPr>
          <w:rFonts w:ascii="メイリオ" w:eastAsia="メイリオ" w:hAnsi="メイリオ" w:cs="メイリオ"/>
          <w:spacing w:val="-20"/>
          <w:sz w:val="21"/>
          <w:szCs w:val="21"/>
        </w:rPr>
      </w:pPr>
    </w:p>
    <w:p w14:paraId="631F2685" w14:textId="77777777" w:rsidR="00732C0A" w:rsidRPr="00F354BD" w:rsidRDefault="00732C0A" w:rsidP="00732C0A">
      <w:pPr>
        <w:spacing w:line="400" w:lineRule="exact"/>
        <w:ind w:left="232" w:hangingChars="100" w:hanging="232"/>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FF0000"/>
          <w:spacing w:val="-20"/>
          <w:sz w:val="21"/>
          <w:szCs w:val="21"/>
        </w:rPr>
        <w:lastRenderedPageBreak/>
        <w:t xml:space="preserve">　　</w:t>
      </w:r>
      <w:r w:rsidRPr="00F354BD">
        <w:rPr>
          <w:rFonts w:ascii="メイリオ" w:eastAsia="メイリオ" w:hAnsi="メイリオ" w:cs="メイリオ" w:hint="eastAsia"/>
          <w:color w:val="000000" w:themeColor="text1"/>
          <w:spacing w:val="-20"/>
          <w:sz w:val="21"/>
          <w:szCs w:val="21"/>
        </w:rPr>
        <w:t>イ　認可外施設に対する事項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732C0A" w:rsidRPr="00F354BD" w14:paraId="45C0D744" w14:textId="77777777" w:rsidTr="00AF1BCD">
        <w:tc>
          <w:tcPr>
            <w:tcW w:w="3834" w:type="dxa"/>
            <w:gridSpan w:val="2"/>
            <w:shd w:val="clear" w:color="auto" w:fill="auto"/>
            <w:vAlign w:val="center"/>
          </w:tcPr>
          <w:p w14:paraId="3D15B660"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（共通）重点指導事項</w:t>
            </w:r>
          </w:p>
        </w:tc>
        <w:tc>
          <w:tcPr>
            <w:tcW w:w="5737" w:type="dxa"/>
            <w:vMerge w:val="restart"/>
            <w:shd w:val="clear" w:color="auto" w:fill="auto"/>
            <w:vAlign w:val="center"/>
          </w:tcPr>
          <w:p w14:paraId="05025699"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主な指摘内容</w:t>
            </w:r>
          </w:p>
        </w:tc>
      </w:tr>
      <w:tr w:rsidR="00732C0A" w:rsidRPr="00F354BD" w14:paraId="4C91F491" w14:textId="77777777" w:rsidTr="00AF1BCD">
        <w:tc>
          <w:tcPr>
            <w:tcW w:w="2949" w:type="dxa"/>
            <w:tcBorders>
              <w:bottom w:val="double" w:sz="4" w:space="0" w:color="auto"/>
            </w:tcBorders>
            <w:shd w:val="clear" w:color="auto" w:fill="auto"/>
            <w:vAlign w:val="center"/>
          </w:tcPr>
          <w:p w14:paraId="120F2193"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項目</w:t>
            </w:r>
          </w:p>
        </w:tc>
        <w:tc>
          <w:tcPr>
            <w:tcW w:w="885" w:type="dxa"/>
            <w:tcBorders>
              <w:bottom w:val="double" w:sz="4" w:space="0" w:color="auto"/>
            </w:tcBorders>
            <w:shd w:val="clear" w:color="auto" w:fill="auto"/>
            <w:vAlign w:val="center"/>
          </w:tcPr>
          <w:p w14:paraId="6987BE05"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件数</w:t>
            </w:r>
          </w:p>
        </w:tc>
        <w:tc>
          <w:tcPr>
            <w:tcW w:w="5737" w:type="dxa"/>
            <w:vMerge/>
            <w:tcBorders>
              <w:bottom w:val="double" w:sz="4" w:space="0" w:color="auto"/>
            </w:tcBorders>
            <w:shd w:val="clear" w:color="auto" w:fill="auto"/>
            <w:vAlign w:val="center"/>
          </w:tcPr>
          <w:p w14:paraId="1791B9CF"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p>
        </w:tc>
      </w:tr>
      <w:tr w:rsidR="00732C0A" w:rsidRPr="00F354BD" w14:paraId="6856158E" w14:textId="77777777" w:rsidTr="00AF1BCD">
        <w:tc>
          <w:tcPr>
            <w:tcW w:w="2949" w:type="dxa"/>
            <w:tcBorders>
              <w:top w:val="double" w:sz="4" w:space="0" w:color="auto"/>
            </w:tcBorders>
            <w:shd w:val="clear" w:color="auto" w:fill="auto"/>
          </w:tcPr>
          <w:p w14:paraId="16604BA0" w14:textId="77777777" w:rsidR="00732C0A" w:rsidRPr="00F354BD" w:rsidRDefault="00732C0A" w:rsidP="00AF1BCD">
            <w:pPr>
              <w:spacing w:line="400" w:lineRule="exact"/>
              <w:ind w:left="1"/>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児童の事故防止</w:t>
            </w:r>
          </w:p>
        </w:tc>
        <w:tc>
          <w:tcPr>
            <w:tcW w:w="885" w:type="dxa"/>
            <w:tcBorders>
              <w:top w:val="double" w:sz="4" w:space="0" w:color="auto"/>
            </w:tcBorders>
            <w:shd w:val="clear" w:color="auto" w:fill="auto"/>
          </w:tcPr>
          <w:p w14:paraId="0741F0A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18</w:t>
            </w:r>
          </w:p>
        </w:tc>
        <w:tc>
          <w:tcPr>
            <w:tcW w:w="5737" w:type="dxa"/>
            <w:tcBorders>
              <w:top w:val="double" w:sz="4" w:space="0" w:color="auto"/>
            </w:tcBorders>
            <w:shd w:val="clear" w:color="auto" w:fill="auto"/>
          </w:tcPr>
          <w:p w14:paraId="07B9DAA3"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・保育室にある棚やロッカーの転倒防止策を講じること。</w:t>
            </w:r>
          </w:p>
          <w:p w14:paraId="000559E3"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事故発生時に適切な救命処置が可能となるよう，訓練を実施すること。</w:t>
            </w:r>
          </w:p>
        </w:tc>
      </w:tr>
      <w:tr w:rsidR="00732C0A" w:rsidRPr="00F354BD" w14:paraId="478D1BA9" w14:textId="77777777" w:rsidTr="00AF1BCD">
        <w:tc>
          <w:tcPr>
            <w:tcW w:w="2949" w:type="dxa"/>
            <w:shd w:val="clear" w:color="auto" w:fill="auto"/>
          </w:tcPr>
          <w:p w14:paraId="4985DC5A" w14:textId="77777777" w:rsidR="00732C0A" w:rsidRPr="00F354BD" w:rsidRDefault="00732C0A" w:rsidP="00AF1BCD">
            <w:pPr>
              <w:spacing w:line="400" w:lineRule="exact"/>
              <w:ind w:left="1"/>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乳幼児突然死症候群の予防</w:t>
            </w:r>
          </w:p>
        </w:tc>
        <w:tc>
          <w:tcPr>
            <w:tcW w:w="885" w:type="dxa"/>
            <w:shd w:val="clear" w:color="auto" w:fill="auto"/>
          </w:tcPr>
          <w:p w14:paraId="2F634263"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w:t>
            </w:r>
          </w:p>
        </w:tc>
        <w:tc>
          <w:tcPr>
            <w:tcW w:w="5737" w:type="dxa"/>
            <w:shd w:val="clear" w:color="auto" w:fill="auto"/>
          </w:tcPr>
          <w:p w14:paraId="0DF693B4"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・午睡時の乳幼児突然死症候群予防のためのチェックは，ひとりひとりに近づき，触れる距離間で，顔色・呼吸の有無，体勢などについて確認すること。</w:t>
            </w:r>
          </w:p>
        </w:tc>
      </w:tr>
      <w:tr w:rsidR="00732C0A" w:rsidRPr="00F354BD" w14:paraId="39975751" w14:textId="77777777" w:rsidTr="00AF1BCD">
        <w:tc>
          <w:tcPr>
            <w:tcW w:w="2949" w:type="dxa"/>
            <w:shd w:val="clear" w:color="auto" w:fill="auto"/>
          </w:tcPr>
          <w:p w14:paraId="0B6AEFE0" w14:textId="77777777" w:rsidR="00732C0A" w:rsidRPr="00F354BD" w:rsidRDefault="00732C0A" w:rsidP="00AF1BCD">
            <w:pPr>
              <w:spacing w:line="400" w:lineRule="exact"/>
              <w:ind w:left="1"/>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保育に従事する者の有資格者の数</w:t>
            </w:r>
          </w:p>
        </w:tc>
        <w:tc>
          <w:tcPr>
            <w:tcW w:w="885" w:type="dxa"/>
            <w:shd w:val="clear" w:color="auto" w:fill="auto"/>
          </w:tcPr>
          <w:p w14:paraId="208110C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w:t>
            </w:r>
          </w:p>
        </w:tc>
        <w:tc>
          <w:tcPr>
            <w:tcW w:w="5737" w:type="dxa"/>
            <w:shd w:val="clear" w:color="auto" w:fill="auto"/>
          </w:tcPr>
          <w:p w14:paraId="126EA407"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全時間帯について，保育従事者数の必要数の概ね３分の１以上は，「保育士」又は「看護師」の資格を有する者を配置すること。</w:t>
            </w:r>
          </w:p>
        </w:tc>
      </w:tr>
      <w:tr w:rsidR="00732C0A" w:rsidRPr="00F354BD" w14:paraId="2675CDE3" w14:textId="77777777" w:rsidTr="00AF1BCD">
        <w:tc>
          <w:tcPr>
            <w:tcW w:w="2949" w:type="dxa"/>
            <w:shd w:val="clear" w:color="auto" w:fill="auto"/>
          </w:tcPr>
          <w:p w14:paraId="7DFD8FCB" w14:textId="77777777" w:rsidR="00732C0A" w:rsidRPr="00F354BD" w:rsidRDefault="00732C0A" w:rsidP="00AF1BCD">
            <w:pPr>
              <w:spacing w:line="400" w:lineRule="exact"/>
              <w:ind w:left="465" w:hangingChars="200" w:hanging="46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重点指導事項計</w:t>
            </w:r>
          </w:p>
        </w:tc>
        <w:tc>
          <w:tcPr>
            <w:tcW w:w="885" w:type="dxa"/>
            <w:shd w:val="clear" w:color="auto" w:fill="auto"/>
          </w:tcPr>
          <w:p w14:paraId="038268F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24</w:t>
            </w:r>
          </w:p>
        </w:tc>
        <w:tc>
          <w:tcPr>
            <w:tcW w:w="5737" w:type="dxa"/>
            <w:shd w:val="clear" w:color="auto" w:fill="auto"/>
          </w:tcPr>
          <w:p w14:paraId="3D0290B2"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F354BD" w14:paraId="1E509016" w14:textId="77777777" w:rsidTr="00AF1BCD">
        <w:tc>
          <w:tcPr>
            <w:tcW w:w="2949" w:type="dxa"/>
            <w:shd w:val="clear" w:color="auto" w:fill="auto"/>
          </w:tcPr>
          <w:p w14:paraId="10685369"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その他</w:t>
            </w:r>
          </w:p>
          <w:p w14:paraId="0D54A3BC" w14:textId="77777777" w:rsidR="00732C0A" w:rsidRPr="00F354BD" w:rsidRDefault="00732C0A" w:rsidP="00AF1BCD">
            <w:pPr>
              <w:spacing w:line="400" w:lineRule="exact"/>
              <w:ind w:left="405" w:hangingChars="200" w:hanging="40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18"/>
                <w:szCs w:val="18"/>
              </w:rPr>
              <w:t xml:space="preserve">　※　重点指導事項以外で主なものを記載しています</w:t>
            </w:r>
          </w:p>
        </w:tc>
        <w:tc>
          <w:tcPr>
            <w:tcW w:w="885" w:type="dxa"/>
            <w:shd w:val="clear" w:color="auto" w:fill="auto"/>
          </w:tcPr>
          <w:p w14:paraId="031A2CC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25</w:t>
            </w:r>
          </w:p>
        </w:tc>
        <w:tc>
          <w:tcPr>
            <w:tcW w:w="5737" w:type="dxa"/>
            <w:shd w:val="clear" w:color="auto" w:fill="auto"/>
          </w:tcPr>
          <w:p w14:paraId="1E359595"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【避難消火等の訓練の実施】</w:t>
            </w:r>
          </w:p>
          <w:p w14:paraId="08B83832"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避難訓練とともに消火訓練を毎月行うこと。また，通報訓練を年間計画に組み込むこと。</w:t>
            </w:r>
          </w:p>
        </w:tc>
      </w:tr>
      <w:tr w:rsidR="00732C0A" w:rsidRPr="00F354BD" w14:paraId="67FE0352" w14:textId="77777777" w:rsidTr="00AF1BCD">
        <w:tc>
          <w:tcPr>
            <w:tcW w:w="2949" w:type="dxa"/>
            <w:shd w:val="clear" w:color="auto" w:fill="auto"/>
          </w:tcPr>
          <w:p w14:paraId="13B45F22" w14:textId="77777777" w:rsidR="00732C0A" w:rsidRPr="00F354BD" w:rsidRDefault="00732C0A" w:rsidP="00AF1BCD">
            <w:pPr>
              <w:spacing w:line="400" w:lineRule="exact"/>
              <w:ind w:left="465" w:hangingChars="200" w:hanging="46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合計</w:t>
            </w:r>
          </w:p>
        </w:tc>
        <w:tc>
          <w:tcPr>
            <w:tcW w:w="885" w:type="dxa"/>
            <w:shd w:val="clear" w:color="auto" w:fill="auto"/>
          </w:tcPr>
          <w:p w14:paraId="09B2453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49</w:t>
            </w:r>
          </w:p>
        </w:tc>
        <w:tc>
          <w:tcPr>
            <w:tcW w:w="5737" w:type="dxa"/>
            <w:shd w:val="clear" w:color="auto" w:fill="auto"/>
          </w:tcPr>
          <w:p w14:paraId="1716FD3E"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r>
    </w:tbl>
    <w:p w14:paraId="16D24BCA" w14:textId="77777777" w:rsidR="00732C0A" w:rsidRPr="00F354BD"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下線のものは，文書指摘</w:t>
      </w:r>
    </w:p>
    <w:p w14:paraId="1CB2468C" w14:textId="77777777" w:rsidR="00732C0A" w:rsidRPr="00437A64" w:rsidRDefault="00732C0A" w:rsidP="00732C0A">
      <w:pPr>
        <w:spacing w:line="400" w:lineRule="exact"/>
        <w:rPr>
          <w:rFonts w:ascii="メイリオ" w:eastAsia="メイリオ" w:hAnsi="メイリオ" w:cs="メイリオ"/>
          <w:b/>
          <w:bCs/>
          <w:spacing w:val="-20"/>
          <w:sz w:val="26"/>
          <w:szCs w:val="26"/>
        </w:rPr>
      </w:pPr>
      <w:r w:rsidRPr="00437A64">
        <w:rPr>
          <w:rFonts w:ascii="メイリオ" w:eastAsia="メイリオ" w:hAnsi="メイリオ" w:cs="メイリオ" w:hint="eastAsia"/>
          <w:b/>
          <w:bCs/>
          <w:spacing w:val="-20"/>
          <w:sz w:val="26"/>
          <w:szCs w:val="26"/>
        </w:rPr>
        <w:t>５　利用者処遇に係る指摘状況</w:t>
      </w:r>
    </w:p>
    <w:p w14:paraId="7E492B3E" w14:textId="77777777" w:rsidR="00732C0A" w:rsidRPr="00437A64"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732C0A" w:rsidRPr="00437A64" w14:paraId="7F78DF3A" w14:textId="77777777" w:rsidTr="00AF1BCD">
        <w:tc>
          <w:tcPr>
            <w:tcW w:w="2469" w:type="dxa"/>
            <w:vMerge w:val="restart"/>
            <w:shd w:val="clear" w:color="auto" w:fill="auto"/>
            <w:vAlign w:val="center"/>
          </w:tcPr>
          <w:p w14:paraId="580CE72D"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020D9AB8"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5EF53180"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施設数</w:t>
            </w:r>
          </w:p>
        </w:tc>
      </w:tr>
      <w:tr w:rsidR="00732C0A" w:rsidRPr="00437A64" w14:paraId="461FB5C7" w14:textId="77777777" w:rsidTr="00AF1BCD">
        <w:tc>
          <w:tcPr>
            <w:tcW w:w="2469" w:type="dxa"/>
            <w:vMerge/>
            <w:tcBorders>
              <w:bottom w:val="double" w:sz="4" w:space="0" w:color="auto"/>
            </w:tcBorders>
            <w:shd w:val="clear" w:color="auto" w:fill="auto"/>
            <w:vAlign w:val="center"/>
          </w:tcPr>
          <w:p w14:paraId="5B18C235"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5FDF5B1F"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16B7955F"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1BEA2093"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7FF070AE"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計</w:t>
            </w:r>
          </w:p>
        </w:tc>
      </w:tr>
      <w:tr w:rsidR="00732C0A" w:rsidRPr="00437A64" w14:paraId="196AE465" w14:textId="77777777" w:rsidTr="00AF1BCD">
        <w:tc>
          <w:tcPr>
            <w:tcW w:w="2469" w:type="dxa"/>
            <w:tcBorders>
              <w:top w:val="double" w:sz="4" w:space="0" w:color="auto"/>
            </w:tcBorders>
            <w:shd w:val="clear" w:color="auto" w:fill="auto"/>
            <w:vAlign w:val="center"/>
          </w:tcPr>
          <w:p w14:paraId="498D62CB"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5013D4D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32（30）</w:t>
            </w:r>
          </w:p>
        </w:tc>
        <w:tc>
          <w:tcPr>
            <w:tcW w:w="1775" w:type="dxa"/>
            <w:tcBorders>
              <w:top w:val="double" w:sz="4" w:space="0" w:color="auto"/>
            </w:tcBorders>
            <w:shd w:val="clear" w:color="auto" w:fill="auto"/>
            <w:vAlign w:val="center"/>
          </w:tcPr>
          <w:p w14:paraId="23DA41A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22（</w:t>
            </w:r>
            <w:r w:rsidRPr="00F354BD">
              <w:rPr>
                <w:rFonts w:ascii="メイリオ" w:eastAsia="メイリオ" w:hAnsi="メイリオ" w:cs="メイリオ"/>
                <w:color w:val="000000" w:themeColor="text1"/>
                <w:spacing w:val="-20"/>
                <w:sz w:val="21"/>
                <w:szCs w:val="21"/>
              </w:rPr>
              <w:t>25</w:t>
            </w:r>
            <w:r w:rsidRPr="00F354BD">
              <w:rPr>
                <w:rFonts w:ascii="メイリオ" w:eastAsia="メイリオ" w:hAnsi="メイリオ" w:cs="メイリオ" w:hint="eastAsia"/>
                <w:color w:val="000000" w:themeColor="text1"/>
                <w:spacing w:val="-20"/>
                <w:sz w:val="21"/>
                <w:szCs w:val="21"/>
              </w:rPr>
              <w:t>）</w:t>
            </w:r>
          </w:p>
        </w:tc>
        <w:tc>
          <w:tcPr>
            <w:tcW w:w="1775" w:type="dxa"/>
            <w:tcBorders>
              <w:top w:val="double" w:sz="4" w:space="0" w:color="auto"/>
            </w:tcBorders>
            <w:shd w:val="clear" w:color="auto" w:fill="auto"/>
            <w:vAlign w:val="center"/>
          </w:tcPr>
          <w:p w14:paraId="0715B14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color w:val="000000" w:themeColor="text1"/>
                <w:spacing w:val="-20"/>
                <w:sz w:val="21"/>
                <w:szCs w:val="21"/>
              </w:rPr>
              <w:t>13</w:t>
            </w:r>
            <w:r w:rsidRPr="00F354BD">
              <w:rPr>
                <w:rFonts w:ascii="メイリオ" w:eastAsia="メイリオ" w:hAnsi="メイリオ" w:cs="メイリオ" w:hint="eastAsia"/>
                <w:color w:val="000000" w:themeColor="text1"/>
                <w:spacing w:val="-20"/>
                <w:sz w:val="21"/>
                <w:szCs w:val="21"/>
              </w:rPr>
              <w:t>3（</w:t>
            </w:r>
            <w:r w:rsidRPr="00F354BD">
              <w:rPr>
                <w:rFonts w:ascii="メイリオ" w:eastAsia="メイリオ" w:hAnsi="メイリオ" w:cs="メイリオ"/>
                <w:color w:val="000000" w:themeColor="text1"/>
                <w:spacing w:val="-20"/>
                <w:sz w:val="21"/>
                <w:szCs w:val="21"/>
              </w:rPr>
              <w:t>122</w:t>
            </w:r>
            <w:r w:rsidRPr="00F354BD">
              <w:rPr>
                <w:rFonts w:ascii="メイリオ" w:eastAsia="メイリオ" w:hAnsi="メイリオ" w:cs="メイリオ" w:hint="eastAsia"/>
                <w:color w:val="000000" w:themeColor="text1"/>
                <w:spacing w:val="-20"/>
                <w:sz w:val="21"/>
                <w:szCs w:val="21"/>
              </w:rPr>
              <w:t>）</w:t>
            </w:r>
          </w:p>
        </w:tc>
        <w:tc>
          <w:tcPr>
            <w:tcW w:w="1777" w:type="dxa"/>
            <w:tcBorders>
              <w:top w:val="double" w:sz="4" w:space="0" w:color="auto"/>
            </w:tcBorders>
            <w:shd w:val="clear" w:color="auto" w:fill="auto"/>
            <w:vAlign w:val="center"/>
          </w:tcPr>
          <w:p w14:paraId="663EFC8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r w:rsidRPr="00F354BD">
              <w:rPr>
                <w:rFonts w:ascii="メイリオ" w:eastAsia="メイリオ" w:hAnsi="メイリオ" w:cs="メイリオ"/>
                <w:color w:val="000000" w:themeColor="text1"/>
                <w:spacing w:val="-20"/>
                <w:sz w:val="21"/>
                <w:szCs w:val="21"/>
              </w:rPr>
              <w:t>55</w:t>
            </w: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147</w:t>
            </w:r>
            <w:r w:rsidRPr="00F354BD">
              <w:rPr>
                <w:rFonts w:ascii="メイリオ" w:eastAsia="メイリオ" w:hAnsi="メイリオ" w:cs="メイリオ" w:hint="eastAsia"/>
                <w:color w:val="000000" w:themeColor="text1"/>
                <w:spacing w:val="-20"/>
                <w:sz w:val="21"/>
                <w:szCs w:val="21"/>
              </w:rPr>
              <w:t>）</w:t>
            </w:r>
          </w:p>
        </w:tc>
      </w:tr>
      <w:tr w:rsidR="00732C0A" w:rsidRPr="00437A64" w14:paraId="2766A97C" w14:textId="77777777" w:rsidTr="00AF1BCD">
        <w:tc>
          <w:tcPr>
            <w:tcW w:w="2469" w:type="dxa"/>
            <w:shd w:val="clear" w:color="auto" w:fill="auto"/>
            <w:vAlign w:val="center"/>
          </w:tcPr>
          <w:p w14:paraId="34C8BB40"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13C467C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61（55）</w:t>
            </w:r>
          </w:p>
        </w:tc>
        <w:tc>
          <w:tcPr>
            <w:tcW w:w="1775" w:type="dxa"/>
            <w:shd w:val="clear" w:color="auto" w:fill="auto"/>
            <w:vAlign w:val="center"/>
          </w:tcPr>
          <w:p w14:paraId="70CF36B4"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color w:val="000000" w:themeColor="text1"/>
                <w:spacing w:val="-20"/>
                <w:sz w:val="21"/>
                <w:szCs w:val="21"/>
              </w:rPr>
              <w:t>42</w:t>
            </w: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44</w:t>
            </w:r>
            <w:r w:rsidRPr="00F354BD">
              <w:rPr>
                <w:rFonts w:ascii="メイリオ" w:eastAsia="メイリオ" w:hAnsi="メイリオ" w:cs="メイリオ" w:hint="eastAsia"/>
                <w:color w:val="000000" w:themeColor="text1"/>
                <w:spacing w:val="-20"/>
                <w:sz w:val="21"/>
                <w:szCs w:val="21"/>
              </w:rPr>
              <w:t>）</w:t>
            </w:r>
          </w:p>
        </w:tc>
        <w:tc>
          <w:tcPr>
            <w:tcW w:w="1775" w:type="dxa"/>
            <w:shd w:val="clear" w:color="auto" w:fill="auto"/>
            <w:vAlign w:val="center"/>
          </w:tcPr>
          <w:p w14:paraId="587294A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color w:val="000000" w:themeColor="text1"/>
                <w:spacing w:val="-20"/>
                <w:sz w:val="21"/>
                <w:szCs w:val="21"/>
              </w:rPr>
              <w:t>113</w:t>
            </w: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103</w:t>
            </w:r>
            <w:r w:rsidRPr="00F354BD">
              <w:rPr>
                <w:rFonts w:ascii="メイリオ" w:eastAsia="メイリオ" w:hAnsi="メイリオ" w:cs="メイリオ" w:hint="eastAsia"/>
                <w:color w:val="000000" w:themeColor="text1"/>
                <w:spacing w:val="-20"/>
                <w:sz w:val="21"/>
                <w:szCs w:val="21"/>
              </w:rPr>
              <w:t>）</w:t>
            </w:r>
          </w:p>
        </w:tc>
        <w:tc>
          <w:tcPr>
            <w:tcW w:w="1777" w:type="dxa"/>
            <w:shd w:val="clear" w:color="auto" w:fill="auto"/>
            <w:vAlign w:val="center"/>
          </w:tcPr>
          <w:p w14:paraId="3EBE58E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r w:rsidRPr="00F354BD">
              <w:rPr>
                <w:rFonts w:ascii="メイリオ" w:eastAsia="メイリオ" w:hAnsi="メイリオ" w:cs="メイリオ"/>
                <w:color w:val="000000" w:themeColor="text1"/>
                <w:spacing w:val="-20"/>
                <w:sz w:val="21"/>
                <w:szCs w:val="21"/>
              </w:rPr>
              <w:t>55</w:t>
            </w: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rPr>
              <w:t>147</w:t>
            </w:r>
            <w:r w:rsidRPr="00F354BD">
              <w:rPr>
                <w:rFonts w:ascii="メイリオ" w:eastAsia="メイリオ" w:hAnsi="メイリオ" w:cs="メイリオ" w:hint="eastAsia"/>
                <w:color w:val="000000" w:themeColor="text1"/>
                <w:spacing w:val="-20"/>
                <w:sz w:val="21"/>
                <w:szCs w:val="21"/>
              </w:rPr>
              <w:t>）</w:t>
            </w:r>
          </w:p>
        </w:tc>
      </w:tr>
      <w:tr w:rsidR="00732C0A" w:rsidRPr="00437A64" w14:paraId="11FBCE4C" w14:textId="77777777" w:rsidTr="00AF1BCD">
        <w:tc>
          <w:tcPr>
            <w:tcW w:w="2469" w:type="dxa"/>
            <w:shd w:val="clear" w:color="auto" w:fill="auto"/>
            <w:vAlign w:val="center"/>
          </w:tcPr>
          <w:p w14:paraId="2880B9AA"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計</w:t>
            </w:r>
          </w:p>
        </w:tc>
        <w:tc>
          <w:tcPr>
            <w:tcW w:w="1775" w:type="dxa"/>
            <w:shd w:val="clear" w:color="auto" w:fill="auto"/>
            <w:vAlign w:val="center"/>
          </w:tcPr>
          <w:p w14:paraId="6D5F6A66"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93（85）</w:t>
            </w:r>
          </w:p>
        </w:tc>
        <w:tc>
          <w:tcPr>
            <w:tcW w:w="1775" w:type="dxa"/>
            <w:shd w:val="pct30" w:color="auto" w:fill="auto"/>
            <w:vAlign w:val="center"/>
          </w:tcPr>
          <w:p w14:paraId="0081BB6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775" w:type="dxa"/>
            <w:shd w:val="pct30" w:color="auto" w:fill="auto"/>
            <w:vAlign w:val="center"/>
          </w:tcPr>
          <w:p w14:paraId="0BFE102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777" w:type="dxa"/>
            <w:shd w:val="pct30" w:color="auto" w:fill="auto"/>
            <w:vAlign w:val="center"/>
          </w:tcPr>
          <w:p w14:paraId="2CBE0CB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r>
    </w:tbl>
    <w:p w14:paraId="0425FFB5"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　）内の数値は，令和３年度のもの</w:t>
      </w:r>
    </w:p>
    <w:p w14:paraId="40CF8687" w14:textId="77777777" w:rsidR="00732C0A"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(2) 内容</w:t>
      </w:r>
    </w:p>
    <w:p w14:paraId="7468BAF9" w14:textId="77777777" w:rsidR="00732C0A" w:rsidRPr="00F354BD" w:rsidRDefault="00732C0A" w:rsidP="00732C0A">
      <w:pPr>
        <w:spacing w:line="400" w:lineRule="exact"/>
        <w:ind w:left="465" w:hangingChars="200" w:hanging="465"/>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spacing w:val="-20"/>
          <w:sz w:val="21"/>
          <w:szCs w:val="21"/>
        </w:rPr>
        <w:t xml:space="preserve">　　</w:t>
      </w:r>
      <w:r w:rsidRPr="00F354BD">
        <w:rPr>
          <w:rFonts w:ascii="メイリオ" w:eastAsia="メイリオ" w:hAnsi="メイリオ" w:cs="メイリオ" w:hint="eastAsia"/>
          <w:color w:val="000000" w:themeColor="text1"/>
          <w:spacing w:val="-20"/>
          <w:sz w:val="21"/>
          <w:szCs w:val="21"/>
        </w:rPr>
        <w:t>ア　認可・認定施設に対する事項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732C0A" w:rsidRPr="00437A64" w14:paraId="59AF177E" w14:textId="77777777" w:rsidTr="00AF1BCD">
        <w:tc>
          <w:tcPr>
            <w:tcW w:w="3834" w:type="dxa"/>
            <w:gridSpan w:val="2"/>
            <w:shd w:val="clear" w:color="auto" w:fill="auto"/>
            <w:vAlign w:val="center"/>
          </w:tcPr>
          <w:p w14:paraId="70D9E761"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（共通）重点指導事項</w:t>
            </w:r>
          </w:p>
        </w:tc>
        <w:tc>
          <w:tcPr>
            <w:tcW w:w="5737" w:type="dxa"/>
            <w:vMerge w:val="restart"/>
            <w:shd w:val="clear" w:color="auto" w:fill="auto"/>
            <w:vAlign w:val="center"/>
          </w:tcPr>
          <w:p w14:paraId="728E5711"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主な指摘内容</w:t>
            </w:r>
          </w:p>
        </w:tc>
      </w:tr>
      <w:tr w:rsidR="00732C0A" w:rsidRPr="00437A64" w14:paraId="0BE571DE" w14:textId="77777777" w:rsidTr="00AF1BCD">
        <w:tc>
          <w:tcPr>
            <w:tcW w:w="2949" w:type="dxa"/>
            <w:tcBorders>
              <w:bottom w:val="double" w:sz="4" w:space="0" w:color="auto"/>
            </w:tcBorders>
            <w:shd w:val="clear" w:color="auto" w:fill="auto"/>
            <w:vAlign w:val="center"/>
          </w:tcPr>
          <w:p w14:paraId="2D252167"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047F4417"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2163C767" w14:textId="77777777" w:rsidR="00732C0A" w:rsidRPr="00437A64" w:rsidRDefault="00732C0A" w:rsidP="00AF1BCD">
            <w:pPr>
              <w:spacing w:line="400" w:lineRule="exact"/>
              <w:jc w:val="center"/>
              <w:rPr>
                <w:rFonts w:ascii="メイリオ" w:eastAsia="メイリオ" w:hAnsi="メイリオ" w:cs="メイリオ"/>
                <w:spacing w:val="-20"/>
                <w:sz w:val="21"/>
                <w:szCs w:val="21"/>
              </w:rPr>
            </w:pPr>
          </w:p>
        </w:tc>
      </w:tr>
      <w:tr w:rsidR="00732C0A" w:rsidRPr="00437A64" w14:paraId="0DD58BD6" w14:textId="77777777" w:rsidTr="00AF1BCD">
        <w:tc>
          <w:tcPr>
            <w:tcW w:w="2949" w:type="dxa"/>
            <w:tcBorders>
              <w:top w:val="double" w:sz="4" w:space="0" w:color="auto"/>
            </w:tcBorders>
            <w:shd w:val="clear" w:color="auto" w:fill="auto"/>
          </w:tcPr>
          <w:p w14:paraId="7C4E1501"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感染症の予防対策等</w:t>
            </w:r>
          </w:p>
        </w:tc>
        <w:tc>
          <w:tcPr>
            <w:tcW w:w="885" w:type="dxa"/>
            <w:tcBorders>
              <w:top w:val="double" w:sz="4" w:space="0" w:color="auto"/>
            </w:tcBorders>
            <w:shd w:val="clear" w:color="auto" w:fill="auto"/>
          </w:tcPr>
          <w:p w14:paraId="5A88D2E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w:t>
            </w:r>
          </w:p>
        </w:tc>
        <w:tc>
          <w:tcPr>
            <w:tcW w:w="5737" w:type="dxa"/>
            <w:tcBorders>
              <w:top w:val="double" w:sz="4" w:space="0" w:color="auto"/>
            </w:tcBorders>
            <w:shd w:val="clear" w:color="auto" w:fill="auto"/>
          </w:tcPr>
          <w:p w14:paraId="4E0EE3F8"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・感染症マニュアル及びポスターは適切な内容で統一すること。</w:t>
            </w:r>
          </w:p>
          <w:p w14:paraId="2C4C7FF4"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・嘔吐処理時のピューラックス希釈濃度については，</w:t>
            </w:r>
            <w:r w:rsidRPr="00F354BD">
              <w:rPr>
                <w:rFonts w:ascii="メイリオ" w:eastAsia="メイリオ" w:hAnsi="メイリオ" w:cs="メイリオ" w:hint="eastAsia"/>
                <w:color w:val="000000" w:themeColor="text1"/>
                <w:spacing w:val="-20"/>
                <w:sz w:val="21"/>
                <w:szCs w:val="21"/>
              </w:rPr>
              <w:lastRenderedPageBreak/>
              <w:t>半径２ｍの消毒においても</w:t>
            </w:r>
            <w:r w:rsidRPr="00F354BD">
              <w:rPr>
                <w:rFonts w:ascii="メイリオ" w:eastAsia="メイリオ" w:hAnsi="メイリオ" w:cs="メイリオ"/>
                <w:color w:val="000000" w:themeColor="text1"/>
                <w:spacing w:val="-20"/>
                <w:sz w:val="21"/>
                <w:szCs w:val="21"/>
              </w:rPr>
              <w:t>0.1％(60倍希釈)を使用すること。</w:t>
            </w:r>
          </w:p>
        </w:tc>
      </w:tr>
      <w:tr w:rsidR="00732C0A" w:rsidRPr="00437A64" w14:paraId="2BC683F0" w14:textId="77777777" w:rsidTr="00AF1BCD">
        <w:tc>
          <w:tcPr>
            <w:tcW w:w="2949" w:type="dxa"/>
            <w:shd w:val="clear" w:color="auto" w:fill="auto"/>
          </w:tcPr>
          <w:p w14:paraId="54623C33"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lastRenderedPageBreak/>
              <w:t>苦情処理体制の整備</w:t>
            </w:r>
          </w:p>
        </w:tc>
        <w:tc>
          <w:tcPr>
            <w:tcW w:w="885" w:type="dxa"/>
            <w:shd w:val="clear" w:color="auto" w:fill="auto"/>
          </w:tcPr>
          <w:p w14:paraId="57AC57DA"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10</w:t>
            </w:r>
          </w:p>
        </w:tc>
        <w:tc>
          <w:tcPr>
            <w:tcW w:w="5737" w:type="dxa"/>
            <w:shd w:val="clear" w:color="auto" w:fill="auto"/>
          </w:tcPr>
          <w:p w14:paraId="09B3328C"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・苦情については，受付から解決・改善までの経過と結果について書面に記録をすること。</w:t>
            </w:r>
          </w:p>
          <w:p w14:paraId="3AA6CB00"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苦情受付窓口及び解決の手順を施設内に掲示し，利用者及び職員に周知すること。</w:t>
            </w:r>
          </w:p>
        </w:tc>
      </w:tr>
      <w:tr w:rsidR="00732C0A" w:rsidRPr="00437A64" w14:paraId="2AB140EF" w14:textId="77777777" w:rsidTr="00AF1BCD">
        <w:tc>
          <w:tcPr>
            <w:tcW w:w="2949" w:type="dxa"/>
            <w:shd w:val="clear" w:color="auto" w:fill="auto"/>
          </w:tcPr>
          <w:p w14:paraId="79C045DB"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健康管理・衛生管理の徹底</w:t>
            </w:r>
          </w:p>
        </w:tc>
        <w:tc>
          <w:tcPr>
            <w:tcW w:w="885" w:type="dxa"/>
            <w:shd w:val="clear" w:color="auto" w:fill="auto"/>
          </w:tcPr>
          <w:p w14:paraId="6044E13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w:t>
            </w:r>
          </w:p>
        </w:tc>
        <w:tc>
          <w:tcPr>
            <w:tcW w:w="5737" w:type="dxa"/>
            <w:shd w:val="clear" w:color="auto" w:fill="auto"/>
          </w:tcPr>
          <w:p w14:paraId="4D7FC760"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・健康診断書は適切に保管すること。</w:t>
            </w:r>
          </w:p>
          <w:p w14:paraId="3A109F04"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・給食室に付随する扉は，開放状態は避け，厨房への埃や虫の侵入を防ぐよう運用すること。</w:t>
            </w:r>
          </w:p>
        </w:tc>
      </w:tr>
      <w:tr w:rsidR="00732C0A" w:rsidRPr="00437A64" w14:paraId="1043D30C" w14:textId="77777777" w:rsidTr="00AF1BCD">
        <w:tc>
          <w:tcPr>
            <w:tcW w:w="2949" w:type="dxa"/>
            <w:shd w:val="clear" w:color="auto" w:fill="auto"/>
          </w:tcPr>
          <w:p w14:paraId="6D14DA8D"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安全な給食の提供</w:t>
            </w:r>
          </w:p>
        </w:tc>
        <w:tc>
          <w:tcPr>
            <w:tcW w:w="885" w:type="dxa"/>
            <w:shd w:val="clear" w:color="auto" w:fill="auto"/>
          </w:tcPr>
          <w:p w14:paraId="5411493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w:t>
            </w:r>
          </w:p>
        </w:tc>
        <w:tc>
          <w:tcPr>
            <w:tcW w:w="5737" w:type="dxa"/>
            <w:shd w:val="clear" w:color="auto" w:fill="auto"/>
          </w:tcPr>
          <w:p w14:paraId="36335FEF"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・使用する食材の検収は確実に実施し，記録に残すこと。</w:t>
            </w:r>
          </w:p>
          <w:p w14:paraId="6BF42532"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・アレルギー対応食の保存食も適切に採取し，保管すること。</w:t>
            </w:r>
          </w:p>
        </w:tc>
      </w:tr>
      <w:tr w:rsidR="00732C0A" w:rsidRPr="00437A64" w14:paraId="61A7DB29" w14:textId="77777777" w:rsidTr="00AF1BCD">
        <w:tc>
          <w:tcPr>
            <w:tcW w:w="2949" w:type="dxa"/>
            <w:shd w:val="clear" w:color="auto" w:fill="auto"/>
          </w:tcPr>
          <w:p w14:paraId="15042BC9" w14:textId="77777777" w:rsidR="00732C0A" w:rsidRPr="00437A64" w:rsidRDefault="00732C0A" w:rsidP="00AF1BCD">
            <w:pPr>
              <w:spacing w:line="400" w:lineRule="exact"/>
              <w:ind w:left="1"/>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新型コロナウイルス感染症拡大防止対策</w:t>
            </w:r>
          </w:p>
        </w:tc>
        <w:tc>
          <w:tcPr>
            <w:tcW w:w="885" w:type="dxa"/>
            <w:shd w:val="clear" w:color="auto" w:fill="auto"/>
          </w:tcPr>
          <w:p w14:paraId="5C1068E1"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0</w:t>
            </w:r>
          </w:p>
        </w:tc>
        <w:tc>
          <w:tcPr>
            <w:tcW w:w="5737" w:type="dxa"/>
            <w:shd w:val="clear" w:color="auto" w:fill="auto"/>
          </w:tcPr>
          <w:p w14:paraId="7C9455AD"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437A64" w14:paraId="6CEC5C08" w14:textId="77777777" w:rsidTr="00AF1BCD">
        <w:tc>
          <w:tcPr>
            <w:tcW w:w="2949" w:type="dxa"/>
            <w:shd w:val="clear" w:color="auto" w:fill="auto"/>
          </w:tcPr>
          <w:p w14:paraId="7F8FA3E9" w14:textId="77777777" w:rsidR="00732C0A" w:rsidRPr="00437A64" w:rsidRDefault="00732C0A" w:rsidP="00AF1BCD">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重点指導事項計</w:t>
            </w:r>
          </w:p>
        </w:tc>
        <w:tc>
          <w:tcPr>
            <w:tcW w:w="885" w:type="dxa"/>
            <w:shd w:val="clear" w:color="auto" w:fill="auto"/>
          </w:tcPr>
          <w:p w14:paraId="449010B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44</w:t>
            </w:r>
          </w:p>
        </w:tc>
        <w:tc>
          <w:tcPr>
            <w:tcW w:w="5737" w:type="dxa"/>
            <w:shd w:val="clear" w:color="auto" w:fill="auto"/>
          </w:tcPr>
          <w:p w14:paraId="65DD1144"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437A64" w14:paraId="4A2CD957" w14:textId="77777777" w:rsidTr="00AF1BCD">
        <w:tc>
          <w:tcPr>
            <w:tcW w:w="2949" w:type="dxa"/>
            <w:shd w:val="clear" w:color="auto" w:fill="auto"/>
          </w:tcPr>
          <w:p w14:paraId="42938230" w14:textId="77777777" w:rsidR="00732C0A" w:rsidRPr="00437A64" w:rsidRDefault="00732C0A" w:rsidP="00AF1BCD">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その他</w:t>
            </w:r>
          </w:p>
          <w:p w14:paraId="2FF638D7" w14:textId="77777777" w:rsidR="00732C0A" w:rsidRPr="00437A64" w:rsidRDefault="00732C0A" w:rsidP="00AF1BCD">
            <w:pPr>
              <w:spacing w:line="400" w:lineRule="exact"/>
              <w:ind w:left="405" w:hangingChars="200" w:hanging="40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18"/>
                <w:szCs w:val="18"/>
              </w:rPr>
              <w:t xml:space="preserve">　※　重点指導事項以外で主なものを記載しています</w:t>
            </w:r>
          </w:p>
        </w:tc>
        <w:tc>
          <w:tcPr>
            <w:tcW w:w="885" w:type="dxa"/>
            <w:shd w:val="clear" w:color="auto" w:fill="auto"/>
          </w:tcPr>
          <w:p w14:paraId="13EF5BF0"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16</w:t>
            </w:r>
          </w:p>
        </w:tc>
        <w:tc>
          <w:tcPr>
            <w:tcW w:w="5737" w:type="dxa"/>
            <w:shd w:val="clear" w:color="auto" w:fill="auto"/>
          </w:tcPr>
          <w:p w14:paraId="60A6B2C5"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【児童の処遇計画】</w:t>
            </w:r>
          </w:p>
          <w:p w14:paraId="76250C53"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支援を要するこどもの保育について，家庭や関係機関と連携した支援のための計画を作成し，適切な対応を図ること。</w:t>
            </w:r>
          </w:p>
          <w:p w14:paraId="0656C76A"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color w:val="000000" w:themeColor="text1"/>
                <w:spacing w:val="-20"/>
                <w:sz w:val="21"/>
                <w:szCs w:val="21"/>
                <w:u w:val="single"/>
              </w:rPr>
              <w:t>3歳未満児については，一人一人の子どもの生育歴，心身の発達，活動の実態等に即して，個別的な計画を作成すること。</w:t>
            </w:r>
          </w:p>
        </w:tc>
      </w:tr>
      <w:tr w:rsidR="00732C0A" w:rsidRPr="00437A64" w14:paraId="56E790CB" w14:textId="77777777" w:rsidTr="00AF1BCD">
        <w:tc>
          <w:tcPr>
            <w:tcW w:w="2949" w:type="dxa"/>
            <w:shd w:val="clear" w:color="auto" w:fill="auto"/>
          </w:tcPr>
          <w:p w14:paraId="359AC269" w14:textId="77777777" w:rsidR="00732C0A" w:rsidRPr="00437A64" w:rsidRDefault="00732C0A" w:rsidP="00AF1BCD">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合計</w:t>
            </w:r>
          </w:p>
        </w:tc>
        <w:tc>
          <w:tcPr>
            <w:tcW w:w="885" w:type="dxa"/>
            <w:shd w:val="clear" w:color="auto" w:fill="auto"/>
          </w:tcPr>
          <w:p w14:paraId="0D210DE4" w14:textId="77777777" w:rsidR="00732C0A" w:rsidRPr="00437A64" w:rsidRDefault="00732C0A" w:rsidP="00AF1BCD">
            <w:pPr>
              <w:spacing w:line="400" w:lineRule="exact"/>
              <w:jc w:val="righ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6</w:t>
            </w:r>
            <w:r>
              <w:rPr>
                <w:rFonts w:ascii="メイリオ" w:eastAsia="メイリオ" w:hAnsi="メイリオ" w:cs="メイリオ" w:hint="eastAsia"/>
                <w:spacing w:val="-20"/>
                <w:sz w:val="21"/>
                <w:szCs w:val="21"/>
              </w:rPr>
              <w:t>0</w:t>
            </w:r>
          </w:p>
        </w:tc>
        <w:tc>
          <w:tcPr>
            <w:tcW w:w="5737" w:type="dxa"/>
            <w:shd w:val="clear" w:color="auto" w:fill="auto"/>
          </w:tcPr>
          <w:p w14:paraId="481E8BD7" w14:textId="77777777" w:rsidR="00732C0A" w:rsidRPr="00437A64" w:rsidRDefault="00732C0A" w:rsidP="00AF1BCD">
            <w:pPr>
              <w:spacing w:line="400" w:lineRule="exact"/>
              <w:rPr>
                <w:rFonts w:ascii="メイリオ" w:eastAsia="メイリオ" w:hAnsi="メイリオ" w:cs="メイリオ"/>
                <w:spacing w:val="-20"/>
                <w:sz w:val="21"/>
                <w:szCs w:val="21"/>
              </w:rPr>
            </w:pPr>
          </w:p>
        </w:tc>
      </w:tr>
    </w:tbl>
    <w:p w14:paraId="0CAAA5D9" w14:textId="77777777" w:rsidR="00732C0A" w:rsidRDefault="00732C0A" w:rsidP="00732C0A">
      <w:pPr>
        <w:spacing w:line="400" w:lineRule="exact"/>
        <w:ind w:left="232" w:hangingChars="100" w:hanging="232"/>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下線のものは，文書指摘</w:t>
      </w:r>
    </w:p>
    <w:p w14:paraId="09A9311B" w14:textId="77777777" w:rsidR="00732C0A" w:rsidRPr="00F354BD" w:rsidRDefault="00732C0A" w:rsidP="00732C0A">
      <w:pPr>
        <w:spacing w:line="400" w:lineRule="exact"/>
        <w:ind w:left="232" w:hangingChars="100" w:hanging="232"/>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spacing w:val="-20"/>
          <w:sz w:val="21"/>
          <w:szCs w:val="21"/>
        </w:rPr>
        <w:t xml:space="preserve">　　</w:t>
      </w:r>
      <w:r w:rsidRPr="00F354BD">
        <w:rPr>
          <w:rFonts w:ascii="メイリオ" w:eastAsia="メイリオ" w:hAnsi="メイリオ" w:cs="メイリオ" w:hint="eastAsia"/>
          <w:color w:val="000000" w:themeColor="text1"/>
          <w:spacing w:val="-20"/>
          <w:sz w:val="21"/>
          <w:szCs w:val="21"/>
        </w:rPr>
        <w:t>イ　認可外施設に対する事項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732C0A" w:rsidRPr="00F354BD" w14:paraId="45DE573B" w14:textId="77777777" w:rsidTr="00AF1BCD">
        <w:tc>
          <w:tcPr>
            <w:tcW w:w="3834" w:type="dxa"/>
            <w:gridSpan w:val="2"/>
            <w:shd w:val="clear" w:color="auto" w:fill="auto"/>
            <w:vAlign w:val="center"/>
          </w:tcPr>
          <w:p w14:paraId="3ACD7FEC"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（共通）重点指導事項</w:t>
            </w:r>
          </w:p>
        </w:tc>
        <w:tc>
          <w:tcPr>
            <w:tcW w:w="5737" w:type="dxa"/>
            <w:vMerge w:val="restart"/>
            <w:shd w:val="clear" w:color="auto" w:fill="auto"/>
            <w:vAlign w:val="center"/>
          </w:tcPr>
          <w:p w14:paraId="78B15387"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主な指摘内容</w:t>
            </w:r>
          </w:p>
        </w:tc>
      </w:tr>
      <w:tr w:rsidR="00732C0A" w:rsidRPr="00F354BD" w14:paraId="2573F1A2" w14:textId="77777777" w:rsidTr="00AF1BCD">
        <w:tc>
          <w:tcPr>
            <w:tcW w:w="2949" w:type="dxa"/>
            <w:tcBorders>
              <w:bottom w:val="double" w:sz="4" w:space="0" w:color="auto"/>
            </w:tcBorders>
            <w:shd w:val="clear" w:color="auto" w:fill="auto"/>
            <w:vAlign w:val="center"/>
          </w:tcPr>
          <w:p w14:paraId="7DC54F91"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項目</w:t>
            </w:r>
          </w:p>
        </w:tc>
        <w:tc>
          <w:tcPr>
            <w:tcW w:w="885" w:type="dxa"/>
            <w:tcBorders>
              <w:bottom w:val="double" w:sz="4" w:space="0" w:color="auto"/>
            </w:tcBorders>
            <w:shd w:val="clear" w:color="auto" w:fill="auto"/>
            <w:vAlign w:val="center"/>
          </w:tcPr>
          <w:p w14:paraId="158A656A"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件数</w:t>
            </w:r>
          </w:p>
        </w:tc>
        <w:tc>
          <w:tcPr>
            <w:tcW w:w="5737" w:type="dxa"/>
            <w:vMerge/>
            <w:tcBorders>
              <w:bottom w:val="double" w:sz="4" w:space="0" w:color="auto"/>
            </w:tcBorders>
            <w:shd w:val="clear" w:color="auto" w:fill="auto"/>
            <w:vAlign w:val="center"/>
          </w:tcPr>
          <w:p w14:paraId="7961512C" w14:textId="77777777" w:rsidR="00732C0A" w:rsidRPr="00F354BD" w:rsidRDefault="00732C0A" w:rsidP="00AF1BCD">
            <w:pPr>
              <w:spacing w:line="400" w:lineRule="exact"/>
              <w:jc w:val="center"/>
              <w:rPr>
                <w:rFonts w:ascii="メイリオ" w:eastAsia="メイリオ" w:hAnsi="メイリオ" w:cs="メイリオ"/>
                <w:color w:val="000000" w:themeColor="text1"/>
                <w:spacing w:val="-20"/>
                <w:sz w:val="21"/>
                <w:szCs w:val="21"/>
              </w:rPr>
            </w:pPr>
          </w:p>
        </w:tc>
      </w:tr>
      <w:tr w:rsidR="00732C0A" w:rsidRPr="00F354BD" w14:paraId="64C5A7B9" w14:textId="77777777" w:rsidTr="00AF1BCD">
        <w:tc>
          <w:tcPr>
            <w:tcW w:w="2949" w:type="dxa"/>
            <w:tcBorders>
              <w:top w:val="double" w:sz="4" w:space="0" w:color="auto"/>
            </w:tcBorders>
            <w:shd w:val="clear" w:color="auto" w:fill="auto"/>
          </w:tcPr>
          <w:p w14:paraId="6C099603" w14:textId="77777777" w:rsidR="00732C0A" w:rsidRPr="00F354BD" w:rsidRDefault="00732C0A" w:rsidP="00AF1BCD">
            <w:pPr>
              <w:spacing w:line="400" w:lineRule="exact"/>
              <w:ind w:left="1"/>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保育に従事する者の保育姿勢等</w:t>
            </w:r>
          </w:p>
        </w:tc>
        <w:tc>
          <w:tcPr>
            <w:tcW w:w="885" w:type="dxa"/>
            <w:tcBorders>
              <w:top w:val="double" w:sz="4" w:space="0" w:color="auto"/>
            </w:tcBorders>
            <w:shd w:val="clear" w:color="auto" w:fill="auto"/>
          </w:tcPr>
          <w:p w14:paraId="46CCD9D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w:t>
            </w:r>
          </w:p>
        </w:tc>
        <w:tc>
          <w:tcPr>
            <w:tcW w:w="5737" w:type="dxa"/>
            <w:tcBorders>
              <w:top w:val="double" w:sz="4" w:space="0" w:color="auto"/>
            </w:tcBorders>
            <w:shd w:val="clear" w:color="auto" w:fill="auto"/>
          </w:tcPr>
          <w:p w14:paraId="3BCDE48C"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・こどもが食事をくつろいで楽しく食べられるように，エプロン内に食器を入れて食べさせないこと。</w:t>
            </w:r>
          </w:p>
        </w:tc>
      </w:tr>
      <w:tr w:rsidR="00732C0A" w:rsidRPr="00F354BD" w14:paraId="3FB53116" w14:textId="77777777" w:rsidTr="00AF1BCD">
        <w:tc>
          <w:tcPr>
            <w:tcW w:w="2949" w:type="dxa"/>
            <w:shd w:val="clear" w:color="auto" w:fill="auto"/>
          </w:tcPr>
          <w:p w14:paraId="0DC04E62" w14:textId="77777777" w:rsidR="00732C0A" w:rsidRPr="00F354BD" w:rsidRDefault="00732C0A" w:rsidP="00AF1BCD">
            <w:pPr>
              <w:spacing w:line="400" w:lineRule="exact"/>
              <w:ind w:left="1"/>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衛生管理等の徹底</w:t>
            </w:r>
          </w:p>
        </w:tc>
        <w:tc>
          <w:tcPr>
            <w:tcW w:w="885" w:type="dxa"/>
            <w:shd w:val="clear" w:color="auto" w:fill="auto"/>
          </w:tcPr>
          <w:p w14:paraId="258BC7D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5</w:t>
            </w:r>
          </w:p>
        </w:tc>
        <w:tc>
          <w:tcPr>
            <w:tcW w:w="5737" w:type="dxa"/>
            <w:shd w:val="clear" w:color="auto" w:fill="auto"/>
          </w:tcPr>
          <w:p w14:paraId="7E7E4C75"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調理器具及び食器具等は使用後によく洗い消毒し衛生的に管理すること。</w:t>
            </w:r>
          </w:p>
          <w:p w14:paraId="4E481E09"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・弁当搬入の際は，衛生に配慮すること。</w:t>
            </w:r>
          </w:p>
        </w:tc>
      </w:tr>
      <w:tr w:rsidR="00732C0A" w:rsidRPr="00F354BD" w14:paraId="1AD548A3" w14:textId="77777777" w:rsidTr="00AF1BCD">
        <w:tc>
          <w:tcPr>
            <w:tcW w:w="2949" w:type="dxa"/>
            <w:shd w:val="clear" w:color="auto" w:fill="auto"/>
          </w:tcPr>
          <w:p w14:paraId="2528EF76" w14:textId="77777777" w:rsidR="00732C0A" w:rsidRPr="00F354BD" w:rsidRDefault="00732C0A" w:rsidP="00AF1BCD">
            <w:pPr>
              <w:spacing w:line="400" w:lineRule="exact"/>
              <w:ind w:left="465" w:hangingChars="200" w:hanging="46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重点指導事項計</w:t>
            </w:r>
          </w:p>
        </w:tc>
        <w:tc>
          <w:tcPr>
            <w:tcW w:w="885" w:type="dxa"/>
            <w:shd w:val="clear" w:color="auto" w:fill="auto"/>
          </w:tcPr>
          <w:p w14:paraId="2E774CDF"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w:t>
            </w:r>
          </w:p>
        </w:tc>
        <w:tc>
          <w:tcPr>
            <w:tcW w:w="5737" w:type="dxa"/>
            <w:shd w:val="clear" w:color="auto" w:fill="auto"/>
          </w:tcPr>
          <w:p w14:paraId="31CCDA09"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p>
        </w:tc>
      </w:tr>
      <w:tr w:rsidR="00732C0A" w:rsidRPr="00F354BD" w14:paraId="7AE49C2B" w14:textId="77777777" w:rsidTr="00AF1BCD">
        <w:tc>
          <w:tcPr>
            <w:tcW w:w="2949" w:type="dxa"/>
            <w:shd w:val="clear" w:color="auto" w:fill="auto"/>
          </w:tcPr>
          <w:p w14:paraId="035065FE"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その他</w:t>
            </w:r>
          </w:p>
          <w:p w14:paraId="3E656D68" w14:textId="77777777" w:rsidR="00732C0A" w:rsidRPr="00F354BD" w:rsidRDefault="00732C0A" w:rsidP="00AF1BCD">
            <w:pPr>
              <w:spacing w:line="400" w:lineRule="exact"/>
              <w:ind w:left="405" w:hangingChars="200" w:hanging="40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18"/>
                <w:szCs w:val="18"/>
              </w:rPr>
              <w:lastRenderedPageBreak/>
              <w:t xml:space="preserve">　※　重点指導事項以外で主なものを記載しています</w:t>
            </w:r>
          </w:p>
        </w:tc>
        <w:tc>
          <w:tcPr>
            <w:tcW w:w="885" w:type="dxa"/>
            <w:shd w:val="clear" w:color="auto" w:fill="auto"/>
          </w:tcPr>
          <w:p w14:paraId="5423081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lastRenderedPageBreak/>
              <w:t>27</w:t>
            </w:r>
          </w:p>
        </w:tc>
        <w:tc>
          <w:tcPr>
            <w:tcW w:w="5737" w:type="dxa"/>
            <w:shd w:val="clear" w:color="auto" w:fill="auto"/>
          </w:tcPr>
          <w:p w14:paraId="5EFA8557"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【乳幼児の健康診断】</w:t>
            </w:r>
          </w:p>
          <w:p w14:paraId="4BDA47C7"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F354BD">
              <w:rPr>
                <w:rFonts w:ascii="メイリオ" w:eastAsia="メイリオ" w:hAnsi="メイリオ" w:cs="メイリオ" w:hint="eastAsia"/>
                <w:color w:val="000000" w:themeColor="text1"/>
                <w:spacing w:val="-20"/>
                <w:sz w:val="21"/>
                <w:szCs w:val="21"/>
              </w:rPr>
              <w:lastRenderedPageBreak/>
              <w:t>・</w:t>
            </w:r>
            <w:r w:rsidRPr="00F354BD">
              <w:rPr>
                <w:rFonts w:ascii="メイリオ" w:eastAsia="メイリオ" w:hAnsi="メイリオ" w:cs="メイリオ" w:hint="eastAsia"/>
                <w:color w:val="000000" w:themeColor="text1"/>
                <w:spacing w:val="-20"/>
                <w:sz w:val="21"/>
                <w:szCs w:val="21"/>
                <w:u w:val="single"/>
              </w:rPr>
              <w:t>入園する児童に対し，入園児健康診断を実施すること。</w:t>
            </w:r>
          </w:p>
          <w:p w14:paraId="100069B9" w14:textId="77777777" w:rsidR="00732C0A" w:rsidRPr="00F354BD" w:rsidRDefault="00732C0A" w:rsidP="00AF1BCD">
            <w:pPr>
              <w:spacing w:line="400" w:lineRule="exact"/>
              <w:ind w:left="232" w:hangingChars="100" w:hanging="232"/>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w:t>
            </w:r>
            <w:r w:rsidRPr="00F354BD">
              <w:rPr>
                <w:rFonts w:ascii="メイリオ" w:eastAsia="メイリオ" w:hAnsi="メイリオ" w:cs="メイリオ" w:hint="eastAsia"/>
                <w:color w:val="000000" w:themeColor="text1"/>
                <w:spacing w:val="-20"/>
                <w:sz w:val="21"/>
                <w:szCs w:val="21"/>
                <w:u w:val="single"/>
              </w:rPr>
              <w:t>乳幼児の健康診断は，年に２回実施すること。</w:t>
            </w:r>
          </w:p>
        </w:tc>
      </w:tr>
      <w:tr w:rsidR="00732C0A" w:rsidRPr="00F354BD" w14:paraId="5D6F4328" w14:textId="77777777" w:rsidTr="00AF1BCD">
        <w:tc>
          <w:tcPr>
            <w:tcW w:w="2949" w:type="dxa"/>
            <w:shd w:val="clear" w:color="auto" w:fill="auto"/>
          </w:tcPr>
          <w:p w14:paraId="2F482624" w14:textId="77777777" w:rsidR="00732C0A" w:rsidRPr="00F354BD" w:rsidRDefault="00732C0A" w:rsidP="00AF1BCD">
            <w:pPr>
              <w:spacing w:line="400" w:lineRule="exact"/>
              <w:ind w:left="465" w:hangingChars="200" w:hanging="465"/>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lastRenderedPageBreak/>
              <w:t>合計</w:t>
            </w:r>
          </w:p>
        </w:tc>
        <w:tc>
          <w:tcPr>
            <w:tcW w:w="885" w:type="dxa"/>
            <w:shd w:val="clear" w:color="auto" w:fill="auto"/>
          </w:tcPr>
          <w:p w14:paraId="7DEC0B1E"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33</w:t>
            </w:r>
          </w:p>
        </w:tc>
        <w:tc>
          <w:tcPr>
            <w:tcW w:w="5737" w:type="dxa"/>
            <w:shd w:val="clear" w:color="auto" w:fill="auto"/>
          </w:tcPr>
          <w:p w14:paraId="63736825" w14:textId="77777777" w:rsidR="00732C0A" w:rsidRPr="00F354BD" w:rsidRDefault="00732C0A" w:rsidP="00AF1BCD">
            <w:pPr>
              <w:spacing w:line="400" w:lineRule="exact"/>
              <w:rPr>
                <w:rFonts w:ascii="メイリオ" w:eastAsia="メイリオ" w:hAnsi="メイリオ" w:cs="メイリオ"/>
                <w:color w:val="000000" w:themeColor="text1"/>
                <w:spacing w:val="-20"/>
                <w:sz w:val="21"/>
                <w:szCs w:val="21"/>
              </w:rPr>
            </w:pPr>
          </w:p>
        </w:tc>
      </w:tr>
    </w:tbl>
    <w:p w14:paraId="10704F11" w14:textId="77777777" w:rsidR="00732C0A" w:rsidRPr="00F354BD" w:rsidRDefault="00732C0A" w:rsidP="00732C0A">
      <w:pPr>
        <w:spacing w:line="400" w:lineRule="exact"/>
        <w:ind w:left="232" w:hangingChars="100" w:hanging="232"/>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　下線のものは，文書指摘</w:t>
      </w:r>
    </w:p>
    <w:p w14:paraId="3F960A7B" w14:textId="77777777" w:rsidR="00732C0A" w:rsidRPr="00E84578" w:rsidRDefault="00732C0A" w:rsidP="00732C0A">
      <w:pPr>
        <w:spacing w:line="400" w:lineRule="exact"/>
        <w:rPr>
          <w:rFonts w:ascii="メイリオ" w:eastAsia="メイリオ" w:hAnsi="メイリオ" w:cs="メイリオ"/>
          <w:b/>
          <w:bCs/>
          <w:spacing w:val="-20"/>
          <w:sz w:val="26"/>
          <w:szCs w:val="26"/>
        </w:rPr>
      </w:pPr>
      <w:r w:rsidRPr="00E84578">
        <w:rPr>
          <w:rFonts w:ascii="メイリオ" w:eastAsia="メイリオ" w:hAnsi="メイリオ" w:cs="メイリオ" w:hint="eastAsia"/>
          <w:b/>
          <w:bCs/>
          <w:spacing w:val="-20"/>
          <w:sz w:val="26"/>
          <w:szCs w:val="26"/>
        </w:rPr>
        <w:t>６　施設運営及び利用者処遇に係る指摘の合計数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732C0A" w:rsidRPr="00E84578" w14:paraId="6A8F013F" w14:textId="77777777" w:rsidTr="00AF1BCD">
        <w:tc>
          <w:tcPr>
            <w:tcW w:w="2469" w:type="dxa"/>
            <w:vMerge w:val="restart"/>
            <w:shd w:val="clear" w:color="auto" w:fill="auto"/>
            <w:vAlign w:val="center"/>
          </w:tcPr>
          <w:p w14:paraId="7A1CD936"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3FC5E63A"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261E116B"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施設数</w:t>
            </w:r>
          </w:p>
        </w:tc>
      </w:tr>
      <w:tr w:rsidR="00732C0A" w:rsidRPr="00E84578" w14:paraId="37789336" w14:textId="77777777" w:rsidTr="00AF1BCD">
        <w:tc>
          <w:tcPr>
            <w:tcW w:w="2469" w:type="dxa"/>
            <w:vMerge/>
            <w:tcBorders>
              <w:bottom w:val="double" w:sz="4" w:space="0" w:color="auto"/>
            </w:tcBorders>
            <w:shd w:val="clear" w:color="auto" w:fill="auto"/>
            <w:vAlign w:val="center"/>
          </w:tcPr>
          <w:p w14:paraId="0B2FC3C1"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42756BE0"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2DB84306"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10EFFE12"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61F2B78D" w14:textId="77777777" w:rsidR="00732C0A" w:rsidRPr="00E84578" w:rsidRDefault="00732C0A" w:rsidP="00AF1BCD">
            <w:pPr>
              <w:spacing w:line="400" w:lineRule="exact"/>
              <w:jc w:val="center"/>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計</w:t>
            </w:r>
          </w:p>
        </w:tc>
      </w:tr>
      <w:tr w:rsidR="00732C0A" w:rsidRPr="00E84578" w14:paraId="135B8BE5" w14:textId="77777777" w:rsidTr="00AF1BCD">
        <w:tc>
          <w:tcPr>
            <w:tcW w:w="2469" w:type="dxa"/>
            <w:tcBorders>
              <w:top w:val="double" w:sz="4" w:space="0" w:color="auto"/>
            </w:tcBorders>
            <w:shd w:val="clear" w:color="auto" w:fill="auto"/>
            <w:vAlign w:val="center"/>
          </w:tcPr>
          <w:p w14:paraId="27B4432E" w14:textId="77777777" w:rsidR="00732C0A" w:rsidRPr="00E84578" w:rsidRDefault="00732C0A" w:rsidP="00AF1BCD">
            <w:pPr>
              <w:spacing w:line="400" w:lineRule="exact"/>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4981F6E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132（106）</w:t>
            </w:r>
          </w:p>
        </w:tc>
        <w:tc>
          <w:tcPr>
            <w:tcW w:w="1775" w:type="dxa"/>
            <w:tcBorders>
              <w:top w:val="double" w:sz="4" w:space="0" w:color="auto"/>
            </w:tcBorders>
            <w:shd w:val="clear" w:color="auto" w:fill="auto"/>
            <w:vAlign w:val="center"/>
          </w:tcPr>
          <w:p w14:paraId="19E9E8CB"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71（65）</w:t>
            </w:r>
          </w:p>
        </w:tc>
        <w:tc>
          <w:tcPr>
            <w:tcW w:w="1775" w:type="dxa"/>
            <w:tcBorders>
              <w:top w:val="double" w:sz="4" w:space="0" w:color="auto"/>
            </w:tcBorders>
            <w:shd w:val="clear" w:color="auto" w:fill="auto"/>
            <w:vAlign w:val="center"/>
          </w:tcPr>
          <w:p w14:paraId="3D94644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84（82）</w:t>
            </w:r>
          </w:p>
        </w:tc>
        <w:tc>
          <w:tcPr>
            <w:tcW w:w="1777" w:type="dxa"/>
            <w:tcBorders>
              <w:top w:val="double" w:sz="4" w:space="0" w:color="auto"/>
            </w:tcBorders>
            <w:shd w:val="clear" w:color="auto" w:fill="auto"/>
            <w:vAlign w:val="center"/>
          </w:tcPr>
          <w:p w14:paraId="00D8AC6D"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155（147）</w:t>
            </w:r>
          </w:p>
        </w:tc>
      </w:tr>
      <w:tr w:rsidR="00732C0A" w:rsidRPr="00E84578" w14:paraId="077C73DA" w14:textId="77777777" w:rsidTr="00AF1BCD">
        <w:tc>
          <w:tcPr>
            <w:tcW w:w="2469" w:type="dxa"/>
            <w:shd w:val="clear" w:color="auto" w:fill="auto"/>
            <w:vAlign w:val="center"/>
          </w:tcPr>
          <w:p w14:paraId="3A128FCF" w14:textId="77777777" w:rsidR="00732C0A" w:rsidRPr="00E84578" w:rsidRDefault="00732C0A" w:rsidP="00AF1BCD">
            <w:pPr>
              <w:spacing w:line="400" w:lineRule="exact"/>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7523BF57"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204（243）</w:t>
            </w:r>
          </w:p>
        </w:tc>
        <w:tc>
          <w:tcPr>
            <w:tcW w:w="1775" w:type="dxa"/>
            <w:shd w:val="clear" w:color="auto" w:fill="auto"/>
            <w:vAlign w:val="center"/>
          </w:tcPr>
          <w:p w14:paraId="77706B88"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92（104）</w:t>
            </w:r>
          </w:p>
        </w:tc>
        <w:tc>
          <w:tcPr>
            <w:tcW w:w="1775" w:type="dxa"/>
            <w:shd w:val="clear" w:color="auto" w:fill="auto"/>
            <w:vAlign w:val="center"/>
          </w:tcPr>
          <w:p w14:paraId="2EDA353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63（43）</w:t>
            </w:r>
          </w:p>
        </w:tc>
        <w:tc>
          <w:tcPr>
            <w:tcW w:w="1777" w:type="dxa"/>
            <w:shd w:val="clear" w:color="auto" w:fill="auto"/>
            <w:vAlign w:val="center"/>
          </w:tcPr>
          <w:p w14:paraId="0438861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155（147）</w:t>
            </w:r>
          </w:p>
        </w:tc>
      </w:tr>
      <w:tr w:rsidR="00732C0A" w:rsidRPr="00E84578" w14:paraId="39F44230" w14:textId="77777777" w:rsidTr="00AF1BCD">
        <w:tc>
          <w:tcPr>
            <w:tcW w:w="2469" w:type="dxa"/>
            <w:shd w:val="clear" w:color="auto" w:fill="auto"/>
            <w:vAlign w:val="center"/>
          </w:tcPr>
          <w:p w14:paraId="4C7529B7" w14:textId="77777777" w:rsidR="00732C0A" w:rsidRPr="00E84578" w:rsidRDefault="00732C0A" w:rsidP="00AF1BCD">
            <w:pPr>
              <w:spacing w:line="400" w:lineRule="exact"/>
              <w:rPr>
                <w:rFonts w:ascii="メイリオ" w:eastAsia="メイリオ" w:hAnsi="メイリオ" w:cs="メイリオ"/>
                <w:spacing w:val="-20"/>
                <w:sz w:val="21"/>
                <w:szCs w:val="21"/>
              </w:rPr>
            </w:pPr>
            <w:r w:rsidRPr="00E84578">
              <w:rPr>
                <w:rFonts w:ascii="メイリオ" w:eastAsia="メイリオ" w:hAnsi="メイリオ" w:cs="メイリオ" w:hint="eastAsia"/>
                <w:spacing w:val="-20"/>
                <w:sz w:val="21"/>
                <w:szCs w:val="21"/>
              </w:rPr>
              <w:t>計</w:t>
            </w:r>
          </w:p>
        </w:tc>
        <w:tc>
          <w:tcPr>
            <w:tcW w:w="1775" w:type="dxa"/>
            <w:shd w:val="clear" w:color="auto" w:fill="auto"/>
            <w:vAlign w:val="center"/>
          </w:tcPr>
          <w:p w14:paraId="45CE422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r w:rsidRPr="00F354BD">
              <w:rPr>
                <w:rFonts w:ascii="メイリオ" w:eastAsia="メイリオ" w:hAnsi="メイリオ" w:cs="メイリオ" w:hint="eastAsia"/>
                <w:color w:val="000000" w:themeColor="text1"/>
                <w:spacing w:val="-20"/>
                <w:sz w:val="21"/>
                <w:szCs w:val="21"/>
              </w:rPr>
              <w:t>336（349）</w:t>
            </w:r>
          </w:p>
        </w:tc>
        <w:tc>
          <w:tcPr>
            <w:tcW w:w="1775" w:type="dxa"/>
            <w:shd w:val="pct30" w:color="auto" w:fill="auto"/>
            <w:vAlign w:val="center"/>
          </w:tcPr>
          <w:p w14:paraId="14CD7305"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775" w:type="dxa"/>
            <w:shd w:val="pct30" w:color="auto" w:fill="auto"/>
            <w:vAlign w:val="center"/>
          </w:tcPr>
          <w:p w14:paraId="28C242E9"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c>
          <w:tcPr>
            <w:tcW w:w="1777" w:type="dxa"/>
            <w:shd w:val="pct30" w:color="auto" w:fill="auto"/>
            <w:vAlign w:val="center"/>
          </w:tcPr>
          <w:p w14:paraId="3F8DB20C" w14:textId="77777777" w:rsidR="00732C0A" w:rsidRPr="00F354BD" w:rsidRDefault="00732C0A" w:rsidP="00AF1BCD">
            <w:pPr>
              <w:spacing w:line="400" w:lineRule="exact"/>
              <w:jc w:val="right"/>
              <w:rPr>
                <w:rFonts w:ascii="メイリオ" w:eastAsia="メイリオ" w:hAnsi="メイリオ" w:cs="メイリオ"/>
                <w:color w:val="000000" w:themeColor="text1"/>
                <w:spacing w:val="-20"/>
                <w:sz w:val="21"/>
                <w:szCs w:val="21"/>
              </w:rPr>
            </w:pPr>
          </w:p>
        </w:tc>
      </w:tr>
    </w:tbl>
    <w:p w14:paraId="6A9BFE61" w14:textId="77777777" w:rsidR="00732C0A" w:rsidRPr="00437A64" w:rsidRDefault="00732C0A" w:rsidP="00732C0A">
      <w:pPr>
        <w:spacing w:line="400" w:lineRule="exact"/>
        <w:ind w:left="465" w:hangingChars="200" w:hanging="465"/>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　）内の数値は，令和３年度のもの</w:t>
      </w:r>
    </w:p>
    <w:p w14:paraId="7D7AD25C" w14:textId="77777777" w:rsidR="00732C0A" w:rsidRPr="00437A64" w:rsidRDefault="00732C0A" w:rsidP="00732C0A">
      <w:pPr>
        <w:spacing w:line="400" w:lineRule="exact"/>
        <w:ind w:left="485" w:hangingChars="200" w:hanging="485"/>
        <w:rPr>
          <w:rFonts w:ascii="メイリオ" w:eastAsia="メイリオ" w:hAnsi="メイリオ" w:cs="メイリオ"/>
          <w:spacing w:val="-2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6D0010F3" w14:textId="77777777" w:rsidTr="00307D26">
        <w:tc>
          <w:tcPr>
            <w:tcW w:w="9571" w:type="dxa"/>
            <w:shd w:val="clear" w:color="auto" w:fill="333333"/>
          </w:tcPr>
          <w:p w14:paraId="0AEE24A2"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社会事業授産施設への指導監査</w:t>
            </w:r>
          </w:p>
        </w:tc>
      </w:tr>
    </w:tbl>
    <w:p w14:paraId="369719A9" w14:textId="77777777" w:rsidR="00307D26" w:rsidRPr="00076A87" w:rsidRDefault="00307D26" w:rsidP="00307D26">
      <w:pPr>
        <w:spacing w:line="400" w:lineRule="exact"/>
        <w:ind w:left="485" w:hangingChars="200" w:hanging="485"/>
        <w:rPr>
          <w:rFonts w:ascii="メイリオ" w:eastAsia="メイリオ" w:hAnsi="メイリオ" w:cs="メイリオ"/>
          <w:spacing w:val="-20"/>
          <w:sz w:val="22"/>
          <w:szCs w:val="22"/>
        </w:rPr>
      </w:pPr>
    </w:p>
    <w:p w14:paraId="5DC04B13" w14:textId="77777777" w:rsidR="00030C90" w:rsidRPr="00076A87" w:rsidRDefault="00030C90" w:rsidP="00030C90">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共通重点指導事項の他，社会事業授産施設では次の重点指導事項を設定し，一般監査を実施しました。</w:t>
      </w:r>
    </w:p>
    <w:p w14:paraId="350CFA36" w14:textId="77777777" w:rsidR="00030C90" w:rsidRPr="00076A87" w:rsidRDefault="00030C90" w:rsidP="00030C90">
      <w:pPr>
        <w:spacing w:line="400" w:lineRule="exact"/>
        <w:ind w:left="485" w:hangingChars="200" w:hanging="485"/>
        <w:rPr>
          <w:rFonts w:ascii="メイリオ" w:eastAsia="メイリオ" w:hAnsi="メイリオ" w:cs="メイリオ"/>
          <w:spacing w:val="-20"/>
          <w:sz w:val="22"/>
          <w:szCs w:val="22"/>
        </w:rPr>
      </w:pPr>
    </w:p>
    <w:p w14:paraId="4DE7A915" w14:textId="77777777" w:rsidR="00761DAC" w:rsidRPr="00076A87" w:rsidRDefault="00761DAC" w:rsidP="00761DA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一般監査の周期</w:t>
      </w:r>
    </w:p>
    <w:p w14:paraId="4B4E5EB3" w14:textId="77777777" w:rsidR="00761DAC" w:rsidRPr="00076A87" w:rsidRDefault="00761DAC" w:rsidP="00761DAC">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1年に１回</w:t>
      </w:r>
    </w:p>
    <w:p w14:paraId="1893CB3A" w14:textId="77777777" w:rsidR="00030C90" w:rsidRPr="00076A87" w:rsidRDefault="00761DAC" w:rsidP="00030C90">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w:t>
      </w:r>
      <w:r w:rsidR="00030C90" w:rsidRPr="00076A87">
        <w:rPr>
          <w:rFonts w:ascii="メイリオ" w:eastAsia="メイリオ" w:hAnsi="メイリオ" w:cs="メイリオ" w:hint="eastAsia"/>
          <w:b/>
          <w:bCs/>
          <w:spacing w:val="-20"/>
          <w:sz w:val="26"/>
          <w:szCs w:val="26"/>
        </w:rPr>
        <w:t xml:space="preserve">　個別重点指導事項</w:t>
      </w:r>
    </w:p>
    <w:p w14:paraId="78E82D82" w14:textId="77777777" w:rsidR="00030C90" w:rsidRPr="00076A87" w:rsidRDefault="00030C90" w:rsidP="00030C90">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各種必要書類の整備</w:t>
      </w:r>
    </w:p>
    <w:p w14:paraId="7E26D254" w14:textId="77777777" w:rsidR="00030C90" w:rsidRPr="00076A87" w:rsidRDefault="00761DAC" w:rsidP="00030C90">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w:t>
      </w:r>
      <w:r w:rsidR="00030C90" w:rsidRPr="00076A87">
        <w:rPr>
          <w:rFonts w:ascii="メイリオ" w:eastAsia="メイリオ" w:hAnsi="メイリオ" w:cs="メイリオ" w:hint="eastAsia"/>
          <w:b/>
          <w:bCs/>
          <w:spacing w:val="-20"/>
          <w:sz w:val="26"/>
          <w:szCs w:val="26"/>
        </w:rPr>
        <w:t xml:space="preserve">　一般監査の実施状況</w:t>
      </w:r>
    </w:p>
    <w:p w14:paraId="325FD554" w14:textId="77777777" w:rsidR="00030C90" w:rsidRPr="00076A87" w:rsidRDefault="00030C90" w:rsidP="00140F7B">
      <w:pPr>
        <w:spacing w:line="400" w:lineRule="exact"/>
        <w:ind w:left="242" w:hangingChars="104" w:hanging="24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w:t>
      </w:r>
      <w:r w:rsidR="001356DA" w:rsidRPr="00076A87">
        <w:rPr>
          <w:rFonts w:ascii="メイリオ" w:eastAsia="メイリオ" w:hAnsi="メイリオ" w:cs="メイリオ" w:hint="eastAsia"/>
          <w:spacing w:val="-20"/>
          <w:sz w:val="21"/>
          <w:szCs w:val="21"/>
        </w:rPr>
        <w:t>４年</w:t>
      </w:r>
      <w:r w:rsidRPr="00076A87">
        <w:rPr>
          <w:rFonts w:ascii="メイリオ" w:eastAsia="メイリオ" w:hAnsi="メイリオ" w:cs="メイリオ" w:hint="eastAsia"/>
          <w:spacing w:val="-20"/>
          <w:sz w:val="21"/>
          <w:szCs w:val="21"/>
        </w:rPr>
        <w:t>度は，所管する</w:t>
      </w:r>
      <w:r w:rsidR="00DE23A1" w:rsidRPr="00076A87">
        <w:rPr>
          <w:rFonts w:ascii="メイリオ" w:eastAsia="メイリオ" w:hAnsi="メイリオ" w:cs="メイリオ" w:hint="eastAsia"/>
          <w:spacing w:val="-20"/>
          <w:sz w:val="21"/>
          <w:szCs w:val="21"/>
        </w:rPr>
        <w:t>１</w:t>
      </w:r>
      <w:r w:rsidRPr="00076A87">
        <w:rPr>
          <w:rFonts w:ascii="メイリオ" w:eastAsia="メイリオ" w:hAnsi="メイリオ" w:cs="メイリオ" w:hint="eastAsia"/>
          <w:spacing w:val="-20"/>
          <w:sz w:val="21"/>
          <w:szCs w:val="21"/>
        </w:rPr>
        <w:t>施設に対して，施設運営及び</w:t>
      </w:r>
      <w:r w:rsidR="00957CFE" w:rsidRPr="00076A87">
        <w:rPr>
          <w:rFonts w:ascii="メイリオ" w:eastAsia="メイリオ" w:hAnsi="メイリオ" w:cs="メイリオ" w:hint="eastAsia"/>
          <w:spacing w:val="-20"/>
          <w:sz w:val="21"/>
          <w:szCs w:val="21"/>
        </w:rPr>
        <w:t>在</w:t>
      </w:r>
      <w:r w:rsidRPr="00076A87">
        <w:rPr>
          <w:rFonts w:ascii="メイリオ" w:eastAsia="メイリオ" w:hAnsi="メイリオ" w:cs="メイリオ" w:hint="eastAsia"/>
          <w:spacing w:val="-20"/>
          <w:sz w:val="21"/>
          <w:szCs w:val="21"/>
        </w:rPr>
        <w:t>所者処遇について実地監査を実施しました。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1AD13D1C" w14:textId="77777777" w:rsidTr="00AE27FE">
        <w:trPr>
          <w:trHeight w:val="410"/>
        </w:trPr>
        <w:tc>
          <w:tcPr>
            <w:tcW w:w="3354" w:type="dxa"/>
            <w:vMerge w:val="restart"/>
            <w:shd w:val="clear" w:color="auto" w:fill="auto"/>
            <w:vAlign w:val="center"/>
          </w:tcPr>
          <w:p w14:paraId="2187D840" w14:textId="77777777" w:rsidR="00030C90" w:rsidRPr="00076A87" w:rsidRDefault="00030C90" w:rsidP="00AE27FE">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施設の種別</w:t>
            </w:r>
          </w:p>
        </w:tc>
        <w:tc>
          <w:tcPr>
            <w:tcW w:w="1554" w:type="dxa"/>
            <w:vMerge w:val="restart"/>
            <w:shd w:val="clear" w:color="auto" w:fill="auto"/>
            <w:vAlign w:val="center"/>
          </w:tcPr>
          <w:p w14:paraId="737FD5D4" w14:textId="77777777" w:rsidR="00030C90" w:rsidRPr="00076A87" w:rsidRDefault="00030C90" w:rsidP="00AE27FE">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shd w:val="clear" w:color="auto" w:fill="auto"/>
            <w:vAlign w:val="center"/>
          </w:tcPr>
          <w:p w14:paraId="0A3B2A45" w14:textId="77777777" w:rsidR="00030C90" w:rsidRPr="00076A87" w:rsidRDefault="00030C90" w:rsidP="00AE27FE">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実地監査</w:t>
            </w:r>
          </w:p>
        </w:tc>
      </w:tr>
      <w:tr w:rsidR="00076A87" w:rsidRPr="00076A87" w14:paraId="3285A5C9" w14:textId="77777777" w:rsidTr="00AE27FE">
        <w:trPr>
          <w:trHeight w:val="400"/>
        </w:trPr>
        <w:tc>
          <w:tcPr>
            <w:tcW w:w="3354" w:type="dxa"/>
            <w:vMerge/>
            <w:tcBorders>
              <w:bottom w:val="double" w:sz="4" w:space="0" w:color="auto"/>
            </w:tcBorders>
            <w:shd w:val="clear" w:color="auto" w:fill="auto"/>
            <w:vAlign w:val="center"/>
          </w:tcPr>
          <w:p w14:paraId="68221CCF" w14:textId="77777777" w:rsidR="00030C90" w:rsidRPr="00076A87" w:rsidRDefault="00030C90" w:rsidP="00AE27FE">
            <w:pPr>
              <w:spacing w:line="40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shd w:val="clear" w:color="auto" w:fill="auto"/>
            <w:vAlign w:val="center"/>
          </w:tcPr>
          <w:p w14:paraId="7FB80F88" w14:textId="77777777" w:rsidR="00030C90" w:rsidRPr="00076A87" w:rsidRDefault="00030C90" w:rsidP="00AE27FE">
            <w:pPr>
              <w:spacing w:line="400" w:lineRule="exact"/>
              <w:jc w:val="center"/>
              <w:rPr>
                <w:spacing w:val="-20"/>
                <w:sz w:val="21"/>
                <w:szCs w:val="21"/>
              </w:rPr>
            </w:pPr>
          </w:p>
        </w:tc>
        <w:tc>
          <w:tcPr>
            <w:tcW w:w="1554" w:type="dxa"/>
            <w:tcBorders>
              <w:bottom w:val="double" w:sz="4" w:space="0" w:color="auto"/>
            </w:tcBorders>
            <w:shd w:val="clear" w:color="auto" w:fill="auto"/>
            <w:vAlign w:val="center"/>
          </w:tcPr>
          <w:p w14:paraId="5338C88B" w14:textId="77777777" w:rsidR="00030C90" w:rsidRPr="00076A87" w:rsidRDefault="00030C90" w:rsidP="00AE27FE">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shd w:val="clear" w:color="auto" w:fill="auto"/>
            <w:vAlign w:val="center"/>
          </w:tcPr>
          <w:p w14:paraId="44726B51" w14:textId="77777777" w:rsidR="00030C90" w:rsidRPr="00076A87" w:rsidRDefault="00030C90" w:rsidP="00AE27FE">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shd w:val="clear" w:color="auto" w:fill="auto"/>
            <w:vAlign w:val="center"/>
          </w:tcPr>
          <w:p w14:paraId="748BCEB3" w14:textId="77777777" w:rsidR="00030C90" w:rsidRPr="00076A87" w:rsidRDefault="00030C90" w:rsidP="00AE27FE">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4EB33ACF" w14:textId="77777777" w:rsidTr="00AE27FE">
        <w:tc>
          <w:tcPr>
            <w:tcW w:w="3354" w:type="dxa"/>
            <w:shd w:val="clear" w:color="auto" w:fill="auto"/>
            <w:vAlign w:val="center"/>
          </w:tcPr>
          <w:p w14:paraId="4C35D421" w14:textId="77777777" w:rsidR="00DE23A1" w:rsidRPr="00076A87" w:rsidRDefault="00DE23A1" w:rsidP="00DE23A1">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社会事業授産施設</w:t>
            </w:r>
          </w:p>
        </w:tc>
        <w:tc>
          <w:tcPr>
            <w:tcW w:w="1554" w:type="dxa"/>
            <w:shd w:val="clear" w:color="auto" w:fill="auto"/>
            <w:vAlign w:val="center"/>
          </w:tcPr>
          <w:p w14:paraId="4817D419" w14:textId="77777777" w:rsidR="00DE23A1" w:rsidRPr="00076A87" w:rsidRDefault="00DE23A1" w:rsidP="00DE23A1">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１（1）</w:t>
            </w:r>
          </w:p>
        </w:tc>
        <w:tc>
          <w:tcPr>
            <w:tcW w:w="1554" w:type="dxa"/>
            <w:shd w:val="clear" w:color="auto" w:fill="auto"/>
            <w:vAlign w:val="center"/>
          </w:tcPr>
          <w:p w14:paraId="5530A251" w14:textId="77777777" w:rsidR="00DE23A1" w:rsidRPr="00076A87" w:rsidRDefault="00DE23A1" w:rsidP="00DE23A1">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１（1）</w:t>
            </w:r>
          </w:p>
        </w:tc>
        <w:tc>
          <w:tcPr>
            <w:tcW w:w="1554" w:type="dxa"/>
            <w:shd w:val="clear" w:color="auto" w:fill="auto"/>
            <w:vAlign w:val="center"/>
          </w:tcPr>
          <w:p w14:paraId="45CFD218" w14:textId="77777777" w:rsidR="00DE23A1" w:rsidRPr="00076A87" w:rsidRDefault="00DE23A1" w:rsidP="00DE23A1">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１（1）</w:t>
            </w:r>
          </w:p>
        </w:tc>
        <w:tc>
          <w:tcPr>
            <w:tcW w:w="1555" w:type="dxa"/>
            <w:shd w:val="clear" w:color="auto" w:fill="auto"/>
            <w:vAlign w:val="center"/>
          </w:tcPr>
          <w:p w14:paraId="50BBC64C" w14:textId="77777777" w:rsidR="00DE23A1" w:rsidRPr="00076A87" w:rsidRDefault="00DE23A1" w:rsidP="00DE23A1">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０（0）</w:t>
            </w:r>
          </w:p>
        </w:tc>
      </w:tr>
    </w:tbl>
    <w:p w14:paraId="4CE3F1F0" w14:textId="77777777" w:rsidR="00030C90" w:rsidRPr="00076A87" w:rsidRDefault="00030C90" w:rsidP="00030C90">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w:t>
      </w:r>
      <w:r w:rsidR="004609BB" w:rsidRPr="00076A87">
        <w:rPr>
          <w:rFonts w:ascii="メイリオ" w:eastAsia="メイリオ" w:hAnsi="メイリオ" w:cs="メイリオ" w:hint="eastAsia"/>
          <w:spacing w:val="-20"/>
          <w:sz w:val="21"/>
          <w:szCs w:val="21"/>
        </w:rPr>
        <w:t>３年</w:t>
      </w:r>
      <w:r w:rsidRPr="00076A87">
        <w:rPr>
          <w:rFonts w:ascii="メイリオ" w:eastAsia="メイリオ" w:hAnsi="メイリオ" w:cs="メイリオ" w:hint="eastAsia"/>
          <w:spacing w:val="-20"/>
          <w:sz w:val="21"/>
          <w:szCs w:val="21"/>
        </w:rPr>
        <w:t>度のもの</w:t>
      </w:r>
    </w:p>
    <w:p w14:paraId="5FC55CC0" w14:textId="77777777" w:rsidR="00030C90" w:rsidRPr="00076A87" w:rsidRDefault="00761DAC" w:rsidP="00030C90">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w:t>
      </w:r>
      <w:r w:rsidR="00030C90" w:rsidRPr="00076A87">
        <w:rPr>
          <w:rFonts w:ascii="メイリオ" w:eastAsia="メイリオ" w:hAnsi="メイリオ" w:cs="メイリオ" w:hint="eastAsia"/>
          <w:b/>
          <w:bCs/>
          <w:spacing w:val="-20"/>
          <w:sz w:val="26"/>
          <w:szCs w:val="26"/>
        </w:rPr>
        <w:t xml:space="preserve">　施設運営に係る指摘状況</w:t>
      </w:r>
    </w:p>
    <w:p w14:paraId="3184266A" w14:textId="77777777" w:rsidR="00DE23A1" w:rsidRPr="00076A87" w:rsidRDefault="00DE23A1" w:rsidP="00DE23A1">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076A87" w:rsidRPr="00076A87" w14:paraId="5918B414" w14:textId="77777777" w:rsidTr="00B73FF8">
        <w:tc>
          <w:tcPr>
            <w:tcW w:w="1914" w:type="dxa"/>
            <w:vMerge w:val="restart"/>
            <w:shd w:val="clear" w:color="auto" w:fill="auto"/>
            <w:vAlign w:val="center"/>
          </w:tcPr>
          <w:p w14:paraId="35C2833B"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914" w:type="dxa"/>
            <w:vMerge w:val="restart"/>
            <w:shd w:val="clear" w:color="auto" w:fill="auto"/>
            <w:vAlign w:val="center"/>
          </w:tcPr>
          <w:p w14:paraId="0231364B"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43" w:type="dxa"/>
            <w:gridSpan w:val="3"/>
            <w:shd w:val="clear" w:color="auto" w:fill="auto"/>
            <w:vAlign w:val="center"/>
          </w:tcPr>
          <w:p w14:paraId="34FC9624"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79E5153E" w14:textId="77777777" w:rsidTr="00B73FF8">
        <w:tc>
          <w:tcPr>
            <w:tcW w:w="1914" w:type="dxa"/>
            <w:vMerge/>
            <w:tcBorders>
              <w:bottom w:val="double" w:sz="4" w:space="0" w:color="auto"/>
            </w:tcBorders>
            <w:shd w:val="clear" w:color="auto" w:fill="auto"/>
            <w:vAlign w:val="center"/>
          </w:tcPr>
          <w:p w14:paraId="23C13B4F"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914" w:type="dxa"/>
            <w:vMerge/>
            <w:tcBorders>
              <w:bottom w:val="double" w:sz="4" w:space="0" w:color="auto"/>
            </w:tcBorders>
            <w:shd w:val="clear" w:color="auto" w:fill="auto"/>
            <w:vAlign w:val="center"/>
          </w:tcPr>
          <w:p w14:paraId="470D0996"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914" w:type="dxa"/>
            <w:tcBorders>
              <w:bottom w:val="double" w:sz="4" w:space="0" w:color="auto"/>
            </w:tcBorders>
            <w:shd w:val="clear" w:color="auto" w:fill="auto"/>
            <w:vAlign w:val="center"/>
          </w:tcPr>
          <w:p w14:paraId="5A3588B2"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914" w:type="dxa"/>
            <w:tcBorders>
              <w:bottom w:val="double" w:sz="4" w:space="0" w:color="auto"/>
            </w:tcBorders>
            <w:shd w:val="clear" w:color="auto" w:fill="auto"/>
            <w:vAlign w:val="center"/>
          </w:tcPr>
          <w:p w14:paraId="52CA0043"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915" w:type="dxa"/>
            <w:tcBorders>
              <w:bottom w:val="double" w:sz="4" w:space="0" w:color="auto"/>
            </w:tcBorders>
            <w:shd w:val="clear" w:color="auto" w:fill="auto"/>
            <w:vAlign w:val="center"/>
          </w:tcPr>
          <w:p w14:paraId="2A78DDE3"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7EC13101" w14:textId="77777777" w:rsidTr="00B73FF8">
        <w:tc>
          <w:tcPr>
            <w:tcW w:w="1914" w:type="dxa"/>
            <w:tcBorders>
              <w:top w:val="double" w:sz="4" w:space="0" w:color="auto"/>
            </w:tcBorders>
            <w:shd w:val="clear" w:color="auto" w:fill="auto"/>
            <w:vAlign w:val="center"/>
          </w:tcPr>
          <w:p w14:paraId="646CEC2C"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914" w:type="dxa"/>
            <w:tcBorders>
              <w:top w:val="double" w:sz="4" w:space="0" w:color="auto"/>
            </w:tcBorders>
            <w:shd w:val="clear" w:color="auto" w:fill="auto"/>
            <w:vAlign w:val="center"/>
          </w:tcPr>
          <w:p w14:paraId="41AD4F8B"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tcBorders>
              <w:top w:val="double" w:sz="4" w:space="0" w:color="auto"/>
            </w:tcBorders>
            <w:shd w:val="clear" w:color="auto" w:fill="auto"/>
            <w:vAlign w:val="center"/>
          </w:tcPr>
          <w:p w14:paraId="30D14F21"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tcBorders>
              <w:top w:val="double" w:sz="4" w:space="0" w:color="auto"/>
            </w:tcBorders>
            <w:shd w:val="clear" w:color="auto" w:fill="auto"/>
            <w:vAlign w:val="center"/>
          </w:tcPr>
          <w:p w14:paraId="68D57157"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915" w:type="dxa"/>
            <w:tcBorders>
              <w:top w:val="double" w:sz="4" w:space="0" w:color="auto"/>
            </w:tcBorders>
            <w:shd w:val="clear" w:color="auto" w:fill="auto"/>
            <w:vAlign w:val="center"/>
          </w:tcPr>
          <w:p w14:paraId="5F69F3F7"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21B4D425" w14:textId="77777777" w:rsidTr="00B73FF8">
        <w:tc>
          <w:tcPr>
            <w:tcW w:w="1914" w:type="dxa"/>
            <w:shd w:val="clear" w:color="auto" w:fill="auto"/>
            <w:vAlign w:val="center"/>
          </w:tcPr>
          <w:p w14:paraId="5481F13E"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914" w:type="dxa"/>
            <w:shd w:val="clear" w:color="auto" w:fill="auto"/>
            <w:vAlign w:val="center"/>
          </w:tcPr>
          <w:p w14:paraId="1810B75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shd w:val="clear" w:color="auto" w:fill="auto"/>
            <w:vAlign w:val="center"/>
          </w:tcPr>
          <w:p w14:paraId="5457041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shd w:val="clear" w:color="auto" w:fill="auto"/>
            <w:vAlign w:val="center"/>
          </w:tcPr>
          <w:p w14:paraId="29458F26"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915" w:type="dxa"/>
            <w:shd w:val="clear" w:color="auto" w:fill="auto"/>
            <w:vAlign w:val="center"/>
          </w:tcPr>
          <w:p w14:paraId="6C916AA3"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66816460" w14:textId="77777777" w:rsidTr="00B73FF8">
        <w:tc>
          <w:tcPr>
            <w:tcW w:w="1914" w:type="dxa"/>
            <w:shd w:val="clear" w:color="auto" w:fill="auto"/>
            <w:vAlign w:val="center"/>
          </w:tcPr>
          <w:p w14:paraId="313B5CB2"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計</w:t>
            </w:r>
          </w:p>
        </w:tc>
        <w:tc>
          <w:tcPr>
            <w:tcW w:w="1914" w:type="dxa"/>
            <w:shd w:val="clear" w:color="auto" w:fill="auto"/>
            <w:vAlign w:val="center"/>
          </w:tcPr>
          <w:p w14:paraId="4D5FD68E"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914" w:type="dxa"/>
            <w:shd w:val="pct30" w:color="auto" w:fill="auto"/>
            <w:vAlign w:val="center"/>
          </w:tcPr>
          <w:p w14:paraId="70B6E0C5"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914" w:type="dxa"/>
            <w:shd w:val="pct30" w:color="auto" w:fill="auto"/>
            <w:vAlign w:val="center"/>
          </w:tcPr>
          <w:p w14:paraId="32D9E7F1"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915" w:type="dxa"/>
            <w:shd w:val="pct30" w:color="auto" w:fill="auto"/>
            <w:vAlign w:val="center"/>
          </w:tcPr>
          <w:p w14:paraId="6CA3E47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r>
    </w:tbl>
    <w:p w14:paraId="0CF4B67B" w14:textId="77777777" w:rsidR="00DE23A1" w:rsidRPr="00076A87" w:rsidRDefault="00DE23A1" w:rsidP="00DE23A1">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23094CF9" w14:textId="77777777" w:rsidR="00DE23A1" w:rsidRPr="00076A87" w:rsidRDefault="00DE23A1" w:rsidP="00DE23A1">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41401713" w14:textId="77777777" w:rsidTr="00B73FF8">
        <w:tc>
          <w:tcPr>
            <w:tcW w:w="3834" w:type="dxa"/>
            <w:gridSpan w:val="2"/>
            <w:shd w:val="clear" w:color="auto" w:fill="auto"/>
            <w:vAlign w:val="center"/>
          </w:tcPr>
          <w:p w14:paraId="36DAC074"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0115ED5F"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458CE2F7" w14:textId="77777777" w:rsidTr="00B73FF8">
        <w:tc>
          <w:tcPr>
            <w:tcW w:w="2949" w:type="dxa"/>
            <w:tcBorders>
              <w:bottom w:val="double" w:sz="4" w:space="0" w:color="auto"/>
            </w:tcBorders>
            <w:shd w:val="clear" w:color="auto" w:fill="auto"/>
            <w:vAlign w:val="center"/>
          </w:tcPr>
          <w:p w14:paraId="52C20B45"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7937336D"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55BCC2E0"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r>
      <w:tr w:rsidR="00076A87" w:rsidRPr="00076A87" w14:paraId="3C1B5488" w14:textId="77777777" w:rsidTr="00B73FF8">
        <w:tc>
          <w:tcPr>
            <w:tcW w:w="2949" w:type="dxa"/>
            <w:tcBorders>
              <w:top w:val="double" w:sz="4" w:space="0" w:color="auto"/>
            </w:tcBorders>
            <w:shd w:val="clear" w:color="auto" w:fill="auto"/>
          </w:tcPr>
          <w:p w14:paraId="48EC0488"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諸規定の整備</w:t>
            </w:r>
          </w:p>
        </w:tc>
        <w:tc>
          <w:tcPr>
            <w:tcW w:w="885" w:type="dxa"/>
            <w:tcBorders>
              <w:top w:val="double" w:sz="4" w:space="0" w:color="auto"/>
            </w:tcBorders>
            <w:shd w:val="clear" w:color="auto" w:fill="auto"/>
          </w:tcPr>
          <w:p w14:paraId="2176B757"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62644797"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0B4C4607" w14:textId="77777777" w:rsidTr="00B73FF8">
        <w:tc>
          <w:tcPr>
            <w:tcW w:w="2949" w:type="dxa"/>
            <w:shd w:val="clear" w:color="auto" w:fill="auto"/>
          </w:tcPr>
          <w:p w14:paraId="7F86B5BA"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職員の人事管理</w:t>
            </w:r>
          </w:p>
        </w:tc>
        <w:tc>
          <w:tcPr>
            <w:tcW w:w="885" w:type="dxa"/>
            <w:shd w:val="clear" w:color="auto" w:fill="auto"/>
          </w:tcPr>
          <w:p w14:paraId="6DF695FB"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7E4B04D"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2DC29F9E" w14:textId="77777777" w:rsidTr="00B73FF8">
        <w:tc>
          <w:tcPr>
            <w:tcW w:w="2949" w:type="dxa"/>
            <w:shd w:val="clear" w:color="auto" w:fill="auto"/>
          </w:tcPr>
          <w:p w14:paraId="08273C09"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職員の要件</w:t>
            </w:r>
          </w:p>
        </w:tc>
        <w:tc>
          <w:tcPr>
            <w:tcW w:w="885" w:type="dxa"/>
            <w:shd w:val="clear" w:color="auto" w:fill="auto"/>
          </w:tcPr>
          <w:p w14:paraId="6436CF4D"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5BBB95B"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404DCF70" w14:textId="77777777" w:rsidTr="00B73FF8">
        <w:tc>
          <w:tcPr>
            <w:tcW w:w="2949" w:type="dxa"/>
            <w:shd w:val="clear" w:color="auto" w:fill="auto"/>
          </w:tcPr>
          <w:p w14:paraId="1E7235C9"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防災対策の取組み</w:t>
            </w:r>
          </w:p>
        </w:tc>
        <w:tc>
          <w:tcPr>
            <w:tcW w:w="885" w:type="dxa"/>
            <w:shd w:val="clear" w:color="auto" w:fill="auto"/>
          </w:tcPr>
          <w:p w14:paraId="1E861B24"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19CBF39F"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601AF66" w14:textId="77777777" w:rsidTr="00B73FF8">
        <w:tc>
          <w:tcPr>
            <w:tcW w:w="2949" w:type="dxa"/>
            <w:shd w:val="clear" w:color="auto" w:fill="auto"/>
          </w:tcPr>
          <w:p w14:paraId="041BC9C4"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事故の未然防止及び発生時の対応</w:t>
            </w:r>
          </w:p>
        </w:tc>
        <w:tc>
          <w:tcPr>
            <w:tcW w:w="885" w:type="dxa"/>
            <w:shd w:val="clear" w:color="auto" w:fill="auto"/>
          </w:tcPr>
          <w:p w14:paraId="39182205"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6DDDEE09"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129307A6" w14:textId="77777777" w:rsidTr="00B73FF8">
        <w:tc>
          <w:tcPr>
            <w:tcW w:w="2949" w:type="dxa"/>
            <w:shd w:val="clear" w:color="auto" w:fill="auto"/>
          </w:tcPr>
          <w:p w14:paraId="39B2DE0E"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各種必要書類の整備</w:t>
            </w:r>
          </w:p>
        </w:tc>
        <w:tc>
          <w:tcPr>
            <w:tcW w:w="885" w:type="dxa"/>
            <w:shd w:val="clear" w:color="auto" w:fill="auto"/>
          </w:tcPr>
          <w:p w14:paraId="1DFD9E9F"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5BB03F1"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F219320" w14:textId="77777777" w:rsidTr="00B73FF8">
        <w:tc>
          <w:tcPr>
            <w:tcW w:w="2949" w:type="dxa"/>
            <w:shd w:val="clear" w:color="auto" w:fill="auto"/>
          </w:tcPr>
          <w:p w14:paraId="2D992FA4" w14:textId="77777777" w:rsidR="00DE23A1" w:rsidRPr="00076A87" w:rsidRDefault="00DE23A1" w:rsidP="00B73FF8">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68C5733A"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79E2714D"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p>
        </w:tc>
      </w:tr>
      <w:tr w:rsidR="00076A87" w:rsidRPr="00076A87" w14:paraId="2C6B004B" w14:textId="77777777" w:rsidTr="00B73FF8">
        <w:tc>
          <w:tcPr>
            <w:tcW w:w="2949" w:type="dxa"/>
            <w:shd w:val="clear" w:color="auto" w:fill="auto"/>
          </w:tcPr>
          <w:p w14:paraId="46163214"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5C8C020E" w14:textId="77777777" w:rsidR="00DE23A1" w:rsidRPr="00076A87" w:rsidRDefault="00DE23A1" w:rsidP="00B73FF8">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0237B64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E59219B"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608A7CF2" w14:textId="77777777" w:rsidTr="00B73FF8">
        <w:tc>
          <w:tcPr>
            <w:tcW w:w="2949" w:type="dxa"/>
            <w:shd w:val="clear" w:color="auto" w:fill="auto"/>
          </w:tcPr>
          <w:p w14:paraId="1FF70495" w14:textId="77777777" w:rsidR="00DE23A1" w:rsidRPr="00076A87" w:rsidRDefault="00DE23A1" w:rsidP="00B73FF8">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6277789B"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1C5AC028" w14:textId="77777777" w:rsidR="00DE23A1" w:rsidRPr="00076A87" w:rsidRDefault="00DE23A1" w:rsidP="00B73FF8">
            <w:pPr>
              <w:spacing w:line="400" w:lineRule="exact"/>
              <w:rPr>
                <w:rFonts w:ascii="メイリオ" w:eastAsia="メイリオ" w:hAnsi="メイリオ" w:cs="メイリオ"/>
                <w:spacing w:val="-20"/>
                <w:sz w:val="21"/>
                <w:szCs w:val="21"/>
              </w:rPr>
            </w:pPr>
          </w:p>
        </w:tc>
      </w:tr>
    </w:tbl>
    <w:p w14:paraId="3BE83584" w14:textId="77777777" w:rsidR="00DE23A1" w:rsidRPr="00076A87" w:rsidRDefault="00DE23A1" w:rsidP="00DE23A1">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5659EE7B" w14:textId="77777777" w:rsidR="00DE23A1" w:rsidRPr="00076A87" w:rsidRDefault="00DE23A1" w:rsidP="00DE23A1">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在所者処遇に係る指摘状況</w:t>
      </w:r>
    </w:p>
    <w:p w14:paraId="531EC33E" w14:textId="77777777" w:rsidR="00DE23A1" w:rsidRPr="00076A87" w:rsidRDefault="00DE23A1" w:rsidP="00DE23A1">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206AC458" w14:textId="77777777" w:rsidTr="00B73FF8">
        <w:tc>
          <w:tcPr>
            <w:tcW w:w="2469" w:type="dxa"/>
            <w:vMerge w:val="restart"/>
            <w:shd w:val="clear" w:color="auto" w:fill="auto"/>
            <w:vAlign w:val="center"/>
          </w:tcPr>
          <w:p w14:paraId="5E350434"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32EF2133"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1AD960FF"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324B8930" w14:textId="77777777" w:rsidTr="00B73FF8">
        <w:tc>
          <w:tcPr>
            <w:tcW w:w="2469" w:type="dxa"/>
            <w:vMerge/>
            <w:tcBorders>
              <w:bottom w:val="double" w:sz="4" w:space="0" w:color="auto"/>
            </w:tcBorders>
            <w:shd w:val="clear" w:color="auto" w:fill="auto"/>
            <w:vAlign w:val="center"/>
          </w:tcPr>
          <w:p w14:paraId="3AFB362A"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5259CD10"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5A1CB68D"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1A9433F7"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429A3E0E"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6B2A48FB" w14:textId="77777777" w:rsidTr="00B73FF8">
        <w:tc>
          <w:tcPr>
            <w:tcW w:w="2469" w:type="dxa"/>
            <w:tcBorders>
              <w:top w:val="double" w:sz="4" w:space="0" w:color="auto"/>
            </w:tcBorders>
            <w:shd w:val="clear" w:color="auto" w:fill="auto"/>
            <w:vAlign w:val="center"/>
          </w:tcPr>
          <w:p w14:paraId="16DAB1B5"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5EE03A3A"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5B26BC3A"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780FF241"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777" w:type="dxa"/>
            <w:tcBorders>
              <w:top w:val="double" w:sz="4" w:space="0" w:color="auto"/>
            </w:tcBorders>
            <w:shd w:val="clear" w:color="auto" w:fill="auto"/>
            <w:vAlign w:val="center"/>
          </w:tcPr>
          <w:p w14:paraId="16CDAB1E"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00209810" w14:textId="77777777" w:rsidTr="00B73FF8">
        <w:tc>
          <w:tcPr>
            <w:tcW w:w="2469" w:type="dxa"/>
            <w:shd w:val="clear" w:color="auto" w:fill="auto"/>
            <w:vAlign w:val="center"/>
          </w:tcPr>
          <w:p w14:paraId="503EB008"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0FF3FDA6"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1E567B82"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76CCF886"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777" w:type="dxa"/>
            <w:shd w:val="clear" w:color="auto" w:fill="auto"/>
            <w:vAlign w:val="center"/>
          </w:tcPr>
          <w:p w14:paraId="306725C4"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6DF7E575" w14:textId="77777777" w:rsidTr="00B73FF8">
        <w:tc>
          <w:tcPr>
            <w:tcW w:w="2469" w:type="dxa"/>
            <w:shd w:val="clear" w:color="auto" w:fill="auto"/>
            <w:vAlign w:val="center"/>
          </w:tcPr>
          <w:p w14:paraId="7D7658B4"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4035E8C1"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pct30" w:color="auto" w:fill="auto"/>
            <w:vAlign w:val="center"/>
          </w:tcPr>
          <w:p w14:paraId="6F2F039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79AA6D28"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1A2A908B"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r>
    </w:tbl>
    <w:p w14:paraId="5A2AA5D9" w14:textId="77777777" w:rsidR="00DE23A1" w:rsidRPr="00076A87" w:rsidRDefault="00DE23A1" w:rsidP="00DE23A1">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312968D9" w14:textId="77777777" w:rsidR="00DE23A1" w:rsidRPr="00076A87" w:rsidRDefault="00DE23A1" w:rsidP="00DE23A1">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21276E17" w14:textId="77777777" w:rsidTr="00B73FF8">
        <w:tc>
          <w:tcPr>
            <w:tcW w:w="3834" w:type="dxa"/>
            <w:gridSpan w:val="2"/>
            <w:shd w:val="clear" w:color="auto" w:fill="auto"/>
            <w:vAlign w:val="center"/>
          </w:tcPr>
          <w:p w14:paraId="1CA81FB5"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78D5122E"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087CCC2F" w14:textId="77777777" w:rsidTr="00B73FF8">
        <w:tc>
          <w:tcPr>
            <w:tcW w:w="2949" w:type="dxa"/>
            <w:tcBorders>
              <w:bottom w:val="double" w:sz="4" w:space="0" w:color="auto"/>
            </w:tcBorders>
            <w:shd w:val="clear" w:color="auto" w:fill="auto"/>
            <w:vAlign w:val="center"/>
          </w:tcPr>
          <w:p w14:paraId="00B73A1B"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103CD7CE"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092FC3F2"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r>
      <w:tr w:rsidR="00076A87" w:rsidRPr="00076A87" w14:paraId="6038C904" w14:textId="77777777" w:rsidTr="00B73FF8">
        <w:tc>
          <w:tcPr>
            <w:tcW w:w="2949" w:type="dxa"/>
            <w:tcBorders>
              <w:top w:val="double" w:sz="4" w:space="0" w:color="auto"/>
            </w:tcBorders>
            <w:shd w:val="clear" w:color="auto" w:fill="auto"/>
          </w:tcPr>
          <w:p w14:paraId="36B1D7D1"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感染症の予防対策等</w:t>
            </w:r>
          </w:p>
        </w:tc>
        <w:tc>
          <w:tcPr>
            <w:tcW w:w="885" w:type="dxa"/>
            <w:tcBorders>
              <w:top w:val="double" w:sz="4" w:space="0" w:color="auto"/>
            </w:tcBorders>
            <w:shd w:val="clear" w:color="auto" w:fill="auto"/>
          </w:tcPr>
          <w:p w14:paraId="5FB1399D"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2CFC2589"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7C8C34B1" w14:textId="77777777" w:rsidTr="00B73FF8">
        <w:tc>
          <w:tcPr>
            <w:tcW w:w="2949" w:type="dxa"/>
            <w:shd w:val="clear" w:color="auto" w:fill="auto"/>
          </w:tcPr>
          <w:p w14:paraId="7D848CE5"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苦情処理体制の整備</w:t>
            </w:r>
          </w:p>
        </w:tc>
        <w:tc>
          <w:tcPr>
            <w:tcW w:w="885" w:type="dxa"/>
            <w:shd w:val="clear" w:color="auto" w:fill="auto"/>
          </w:tcPr>
          <w:p w14:paraId="611E235A"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5C3F1EC4"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07F09F5D" w14:textId="77777777" w:rsidTr="00B73FF8">
        <w:tc>
          <w:tcPr>
            <w:tcW w:w="2949" w:type="dxa"/>
            <w:shd w:val="clear" w:color="auto" w:fill="auto"/>
          </w:tcPr>
          <w:p w14:paraId="29CE754B" w14:textId="77777777" w:rsidR="00DE23A1" w:rsidRPr="00076A87" w:rsidRDefault="00DE23A1" w:rsidP="00B73FF8">
            <w:pPr>
              <w:spacing w:line="400" w:lineRule="exact"/>
              <w:ind w:left="1"/>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健康管理・衛生管理の徹底</w:t>
            </w:r>
          </w:p>
        </w:tc>
        <w:tc>
          <w:tcPr>
            <w:tcW w:w="885" w:type="dxa"/>
            <w:shd w:val="clear" w:color="auto" w:fill="auto"/>
          </w:tcPr>
          <w:p w14:paraId="707695FC"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1064D94A"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25646CCF" w14:textId="77777777" w:rsidTr="00B73FF8">
        <w:tc>
          <w:tcPr>
            <w:tcW w:w="2949" w:type="dxa"/>
            <w:shd w:val="clear" w:color="auto" w:fill="auto"/>
          </w:tcPr>
          <w:p w14:paraId="351E5E18" w14:textId="77777777" w:rsidR="00DE23A1" w:rsidRPr="00076A87" w:rsidRDefault="00DE23A1" w:rsidP="00B73FF8">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690C981B"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3343866"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p>
        </w:tc>
      </w:tr>
      <w:tr w:rsidR="00076A87" w:rsidRPr="00076A87" w14:paraId="472EC499" w14:textId="77777777" w:rsidTr="00B73FF8">
        <w:tc>
          <w:tcPr>
            <w:tcW w:w="2949" w:type="dxa"/>
            <w:shd w:val="clear" w:color="auto" w:fill="auto"/>
          </w:tcPr>
          <w:p w14:paraId="18AF0D2E"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0E99583C" w14:textId="77777777" w:rsidR="00DE23A1" w:rsidRPr="00076A87" w:rsidRDefault="00DE23A1" w:rsidP="00B73FF8">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lastRenderedPageBreak/>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2BDAA3F4"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0</w:t>
            </w:r>
          </w:p>
        </w:tc>
        <w:tc>
          <w:tcPr>
            <w:tcW w:w="5737" w:type="dxa"/>
            <w:shd w:val="clear" w:color="auto" w:fill="auto"/>
          </w:tcPr>
          <w:p w14:paraId="7DD09D48" w14:textId="77777777" w:rsidR="00DE23A1" w:rsidRPr="00076A87" w:rsidRDefault="00DE23A1" w:rsidP="00B73FF8">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3AEBC599" w14:textId="77777777" w:rsidTr="00B73FF8">
        <w:tc>
          <w:tcPr>
            <w:tcW w:w="2949" w:type="dxa"/>
            <w:shd w:val="clear" w:color="auto" w:fill="auto"/>
          </w:tcPr>
          <w:p w14:paraId="6838FBB8" w14:textId="77777777" w:rsidR="00DE23A1" w:rsidRPr="00076A87" w:rsidRDefault="00DE23A1" w:rsidP="00B73FF8">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6D1DAF63"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26DE583C" w14:textId="77777777" w:rsidR="00DE23A1" w:rsidRPr="00076A87" w:rsidRDefault="00DE23A1" w:rsidP="00B73FF8">
            <w:pPr>
              <w:spacing w:line="400" w:lineRule="exact"/>
              <w:rPr>
                <w:rFonts w:ascii="メイリオ" w:eastAsia="メイリオ" w:hAnsi="メイリオ" w:cs="メイリオ"/>
                <w:spacing w:val="-20"/>
                <w:sz w:val="21"/>
                <w:szCs w:val="21"/>
              </w:rPr>
            </w:pPr>
          </w:p>
        </w:tc>
      </w:tr>
    </w:tbl>
    <w:p w14:paraId="02084338" w14:textId="77777777" w:rsidR="00DE23A1" w:rsidRPr="00076A87" w:rsidRDefault="00DE23A1" w:rsidP="00DE23A1">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12077D82" w14:textId="77777777" w:rsidR="00DE23A1" w:rsidRPr="00076A87" w:rsidRDefault="00DE23A1" w:rsidP="00DE23A1">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　施設運営及び在所者処遇に係る指摘の合計数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1AD226E7" w14:textId="77777777" w:rsidTr="00B73FF8">
        <w:tc>
          <w:tcPr>
            <w:tcW w:w="2469" w:type="dxa"/>
            <w:vMerge w:val="restart"/>
            <w:shd w:val="clear" w:color="auto" w:fill="auto"/>
            <w:vAlign w:val="center"/>
          </w:tcPr>
          <w:p w14:paraId="4466A69E"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3112C355"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37DC55BE"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施設数</w:t>
            </w:r>
          </w:p>
        </w:tc>
      </w:tr>
      <w:tr w:rsidR="00076A87" w:rsidRPr="00076A87" w14:paraId="754E8DD8" w14:textId="77777777" w:rsidTr="00B73FF8">
        <w:tc>
          <w:tcPr>
            <w:tcW w:w="2469" w:type="dxa"/>
            <w:vMerge/>
            <w:tcBorders>
              <w:bottom w:val="double" w:sz="4" w:space="0" w:color="auto"/>
            </w:tcBorders>
            <w:shd w:val="clear" w:color="auto" w:fill="auto"/>
            <w:vAlign w:val="center"/>
          </w:tcPr>
          <w:p w14:paraId="0B2B2D55"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1276DF50"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7561B3D6"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403D064A"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00270DF1" w14:textId="77777777" w:rsidR="00DE23A1" w:rsidRPr="00076A87" w:rsidRDefault="00DE23A1"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421E5152" w14:textId="77777777" w:rsidTr="00B73FF8">
        <w:tc>
          <w:tcPr>
            <w:tcW w:w="2469" w:type="dxa"/>
            <w:tcBorders>
              <w:top w:val="double" w:sz="4" w:space="0" w:color="auto"/>
            </w:tcBorders>
            <w:shd w:val="clear" w:color="auto" w:fill="auto"/>
            <w:vAlign w:val="center"/>
          </w:tcPr>
          <w:p w14:paraId="61A4999E"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02A63E42"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3EAF271E"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tcBorders>
              <w:top w:val="double" w:sz="4" w:space="0" w:color="auto"/>
            </w:tcBorders>
            <w:shd w:val="clear" w:color="auto" w:fill="auto"/>
            <w:vAlign w:val="center"/>
          </w:tcPr>
          <w:p w14:paraId="607C8C21"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777" w:type="dxa"/>
            <w:tcBorders>
              <w:top w:val="double" w:sz="4" w:space="0" w:color="auto"/>
            </w:tcBorders>
            <w:shd w:val="clear" w:color="auto" w:fill="auto"/>
            <w:vAlign w:val="center"/>
          </w:tcPr>
          <w:p w14:paraId="2518C3DA"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07A6FF1E" w14:textId="77777777" w:rsidTr="00B73FF8">
        <w:tc>
          <w:tcPr>
            <w:tcW w:w="2469" w:type="dxa"/>
            <w:shd w:val="clear" w:color="auto" w:fill="auto"/>
            <w:vAlign w:val="center"/>
          </w:tcPr>
          <w:p w14:paraId="20228970"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67FF4E93"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487642C8"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clear" w:color="auto" w:fill="auto"/>
            <w:vAlign w:val="center"/>
          </w:tcPr>
          <w:p w14:paraId="7BECC347"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777" w:type="dxa"/>
            <w:shd w:val="clear" w:color="auto" w:fill="auto"/>
            <w:vAlign w:val="center"/>
          </w:tcPr>
          <w:p w14:paraId="450C65B7"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r>
      <w:tr w:rsidR="00076A87" w:rsidRPr="00076A87" w14:paraId="6A1EBF30" w14:textId="77777777" w:rsidTr="00B73FF8">
        <w:tc>
          <w:tcPr>
            <w:tcW w:w="2469" w:type="dxa"/>
            <w:shd w:val="clear" w:color="auto" w:fill="auto"/>
            <w:vAlign w:val="center"/>
          </w:tcPr>
          <w:p w14:paraId="2C95C903" w14:textId="77777777" w:rsidR="00DE23A1" w:rsidRPr="00076A87" w:rsidRDefault="00DE23A1" w:rsidP="00B73FF8">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094D4AE4"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0（0）</w:t>
            </w:r>
          </w:p>
        </w:tc>
        <w:tc>
          <w:tcPr>
            <w:tcW w:w="1775" w:type="dxa"/>
            <w:shd w:val="pct30" w:color="auto" w:fill="auto"/>
            <w:vAlign w:val="center"/>
          </w:tcPr>
          <w:p w14:paraId="753EB549"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01BDB506"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65D65243" w14:textId="77777777" w:rsidR="00DE23A1" w:rsidRPr="00076A87" w:rsidRDefault="00DE23A1" w:rsidP="00B73FF8">
            <w:pPr>
              <w:spacing w:line="400" w:lineRule="exact"/>
              <w:jc w:val="right"/>
              <w:rPr>
                <w:rFonts w:ascii="メイリオ" w:eastAsia="メイリオ" w:hAnsi="メイリオ" w:cs="メイリオ"/>
                <w:spacing w:val="-20"/>
                <w:sz w:val="21"/>
                <w:szCs w:val="21"/>
              </w:rPr>
            </w:pPr>
          </w:p>
        </w:tc>
      </w:tr>
    </w:tbl>
    <w:p w14:paraId="38998608" w14:textId="77777777" w:rsidR="00DE23A1" w:rsidRPr="00076A87" w:rsidRDefault="00DE23A1" w:rsidP="00DE23A1">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74B7A277" w14:textId="77777777" w:rsidR="0054371C" w:rsidRPr="00076A87" w:rsidRDefault="0054371C">
      <w:pPr>
        <w:pBdr>
          <w:top w:val="none" w:sz="4" w:space="0" w:color="auto"/>
          <w:left w:val="thickThinSmallGap" w:sz="24" w:space="0" w:color="auto"/>
          <w:bottom w:val="thinThickLargeGap" w:sz="36" w:space="0" w:color="auto"/>
          <w:right w:val="none" w:sz="4" w:space="0" w:color="auto"/>
        </w:pBdr>
        <w:spacing w:line="400" w:lineRule="exact"/>
        <w:rPr>
          <w:rFonts w:ascii="メイリオ" w:eastAsia="メイリオ" w:hAnsi="メイリオ" w:cs="メイリオ"/>
          <w:b/>
          <w:bCs/>
          <w:spacing w:val="-20"/>
          <w:sz w:val="36"/>
          <w:szCs w:val="36"/>
        </w:rPr>
      </w:pPr>
      <w:r w:rsidRPr="00076A87">
        <w:rPr>
          <w:rFonts w:ascii="メイリオ" w:eastAsia="メイリオ" w:hAnsi="メイリオ" w:cs="メイリオ" w:hint="eastAsia"/>
          <w:spacing w:val="-20"/>
          <w:sz w:val="22"/>
          <w:szCs w:val="22"/>
        </w:rPr>
        <w:br w:type="page"/>
      </w:r>
      <w:r w:rsidRPr="00076A87">
        <w:rPr>
          <w:rFonts w:ascii="メイリオ" w:eastAsia="メイリオ" w:hAnsi="メイリオ" w:cs="メイリオ" w:hint="eastAsia"/>
          <w:b/>
          <w:bCs/>
          <w:spacing w:val="-20"/>
          <w:sz w:val="36"/>
          <w:szCs w:val="36"/>
        </w:rPr>
        <w:lastRenderedPageBreak/>
        <w:t xml:space="preserve">　各事業所等への実地指導・立入検査の結果</w:t>
      </w:r>
    </w:p>
    <w:p w14:paraId="43E0ACF6" w14:textId="77777777" w:rsidR="0054371C" w:rsidRPr="00076A87" w:rsidRDefault="0054371C" w:rsidP="00EA677F">
      <w:pPr>
        <w:spacing w:line="400" w:lineRule="exact"/>
        <w:ind w:left="727" w:hangingChars="300" w:hanging="727"/>
        <w:rPr>
          <w:rFonts w:ascii="メイリオ" w:eastAsia="メイリオ" w:hAnsi="メイリオ" w:cs="メイリオ"/>
          <w:spacing w:val="-20"/>
          <w:sz w:val="22"/>
          <w:szCs w:val="22"/>
        </w:rPr>
      </w:pPr>
    </w:p>
    <w:p w14:paraId="1D582B6B" w14:textId="77777777" w:rsidR="00396DAC" w:rsidRPr="00437A64" w:rsidRDefault="00396DAC" w:rsidP="00396DAC">
      <w:pPr>
        <w:spacing w:line="400" w:lineRule="exac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 xml:space="preserve">　介護サービス事業所への実地指導，有料老人ホームへの立入検査，</w:t>
      </w:r>
      <w:r w:rsidRPr="00437A64">
        <w:rPr>
          <w:rFonts w:ascii="メイリオ" w:eastAsia="メイリオ" w:hAnsi="メイリオ" w:cs="メイリオ" w:hint="eastAsia"/>
          <w:spacing w:val="-20"/>
          <w:sz w:val="21"/>
          <w:szCs w:val="21"/>
        </w:rPr>
        <w:t>障害福祉サービス事業所への実地指導</w:t>
      </w:r>
      <w:r>
        <w:rPr>
          <w:rFonts w:ascii="メイリオ" w:eastAsia="メイリオ" w:hAnsi="メイリオ" w:cs="メイリオ" w:hint="eastAsia"/>
          <w:spacing w:val="-20"/>
          <w:sz w:val="21"/>
          <w:szCs w:val="21"/>
        </w:rPr>
        <w:t>，</w:t>
      </w:r>
      <w:r w:rsidRPr="0015166F">
        <w:rPr>
          <w:rFonts w:ascii="メイリオ" w:eastAsia="メイリオ" w:hAnsi="メイリオ" w:cs="メイリオ" w:hint="eastAsia"/>
          <w:spacing w:val="-20"/>
          <w:sz w:val="21"/>
          <w:szCs w:val="21"/>
        </w:rPr>
        <w:t>幼稚園（特定教育・保育施設）への指導監査，居宅訪問型事業者への指導監督及び特定子ども・子育て支援施設への指導監査</w:t>
      </w:r>
      <w:r w:rsidRPr="00437A64">
        <w:rPr>
          <w:rFonts w:ascii="メイリオ" w:eastAsia="メイリオ" w:hAnsi="メイリオ" w:cs="メイリオ" w:hint="eastAsia"/>
          <w:spacing w:val="-20"/>
          <w:sz w:val="21"/>
          <w:szCs w:val="21"/>
        </w:rPr>
        <w:t>の結果については，次のとおりです。</w:t>
      </w:r>
    </w:p>
    <w:p w14:paraId="5A865760" w14:textId="77777777" w:rsidR="00396DAC" w:rsidRPr="00437A64" w:rsidRDefault="00396DAC" w:rsidP="00396DAC">
      <w:pPr>
        <w:spacing w:line="400" w:lineRule="exact"/>
        <w:rPr>
          <w:rFonts w:ascii="メイリオ" w:eastAsia="メイリオ" w:hAnsi="メイリオ" w:cs="メイリオ"/>
          <w:spacing w:val="-20"/>
          <w:sz w:val="21"/>
          <w:szCs w:val="21"/>
        </w:rPr>
      </w:pPr>
      <w:r w:rsidRPr="00437A64">
        <w:rPr>
          <w:rFonts w:ascii="メイリオ" w:eastAsia="メイリオ" w:hAnsi="メイリオ" w:cs="メイリオ" w:hint="eastAsia"/>
          <w:spacing w:val="-20"/>
          <w:sz w:val="21"/>
          <w:szCs w:val="21"/>
        </w:rPr>
        <w:t xml:space="preserve">　なお，実地指導及び立入検査に係る評価基準については，各根拠法令等により異なります。</w:t>
      </w:r>
    </w:p>
    <w:p w14:paraId="6ED2DDDB" w14:textId="77777777" w:rsidR="00396DAC" w:rsidRPr="00437A64" w:rsidRDefault="00396DAC" w:rsidP="00396DAC">
      <w:pPr>
        <w:spacing w:line="400" w:lineRule="exact"/>
        <w:rPr>
          <w:rFonts w:ascii="メイリオ" w:eastAsia="メイリオ" w:hAnsi="メイリオ" w:cs="メイリオ"/>
          <w:spacing w:val="-2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59B8F197" w14:textId="77777777" w:rsidTr="00396DAC">
        <w:tc>
          <w:tcPr>
            <w:tcW w:w="9571" w:type="dxa"/>
            <w:shd w:val="clear" w:color="auto" w:fill="333333"/>
          </w:tcPr>
          <w:p w14:paraId="2A960E8D"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介護サービス事業所への実地指導</w:t>
            </w:r>
            <w:r w:rsidR="0093195F" w:rsidRPr="00076A87">
              <w:rPr>
                <w:rFonts w:ascii="メイリオ" w:eastAsia="メイリオ" w:hAnsi="メイリオ" w:cs="メイリオ" w:hint="eastAsia"/>
                <w:spacing w:val="-20"/>
                <w:sz w:val="26"/>
                <w:szCs w:val="26"/>
              </w:rPr>
              <w:t>等</w:t>
            </w:r>
          </w:p>
        </w:tc>
      </w:tr>
    </w:tbl>
    <w:p w14:paraId="27191ACE" w14:textId="77777777" w:rsidR="0054371C" w:rsidRPr="00076A87" w:rsidRDefault="0054371C">
      <w:pPr>
        <w:spacing w:line="400" w:lineRule="exact"/>
        <w:rPr>
          <w:rFonts w:ascii="メイリオ" w:eastAsia="メイリオ" w:hAnsi="メイリオ" w:cs="メイリオ"/>
          <w:spacing w:val="-20"/>
          <w:sz w:val="22"/>
          <w:szCs w:val="22"/>
        </w:rPr>
      </w:pPr>
    </w:p>
    <w:p w14:paraId="0926085D"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根拠</w:t>
      </w:r>
    </w:p>
    <w:p w14:paraId="131B7BC1"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介護保険法第２３条</w:t>
      </w:r>
    </w:p>
    <w:p w14:paraId="206755C9"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　目的</w:t>
      </w:r>
    </w:p>
    <w:p w14:paraId="3752BC1D"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介護給付費対象サービスの質の確保及び保険給付の適正化を図ることを目的に実施するものです。指導は，利用者の自立支援及び尊厳の保持を念頭において，介護保険施設及び事業者の支援を基本として行います。</w:t>
      </w:r>
    </w:p>
    <w:p w14:paraId="7C0771EF"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　実施体制</w:t>
      </w:r>
    </w:p>
    <w:p w14:paraId="44AAD004" w14:textId="49EADE6D"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介護老人保健施設については，保健所関係各課と法人指導課が合同で実施し，衛生管理等は保健所関係各課が，人員基準，設備基準，運営基準及び介護報酬の請求は法人指導課が行います。</w:t>
      </w:r>
    </w:p>
    <w:p w14:paraId="67FAFC66"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その他の事業所については，法人指導課が行います。</w:t>
      </w:r>
    </w:p>
    <w:p w14:paraId="22B1B1D1"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　実施方法</w:t>
      </w:r>
    </w:p>
    <w:p w14:paraId="15FF73D3"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実地指導</w:t>
      </w:r>
    </w:p>
    <w:p w14:paraId="040B116A"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事業所を訪問し，実地において記録等を確認して，サービスの質の向上を目的とした指導を行います。実地指導は定期的に実施しますが，前年度に指摘事項があり，改善が認められないと判断される場合は，今年度も継続して行います。</w:t>
      </w:r>
    </w:p>
    <w:p w14:paraId="37A7C5FB"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監査等</w:t>
      </w:r>
    </w:p>
    <w:p w14:paraId="3A630A0C"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苦情及び通報</w:t>
      </w:r>
      <w:r w:rsidR="00806ABF" w:rsidRPr="00076A87">
        <w:rPr>
          <w:rFonts w:ascii="メイリオ" w:eastAsia="メイリオ" w:hAnsi="メイリオ" w:cs="メイリオ" w:hint="eastAsia"/>
          <w:spacing w:val="-20"/>
          <w:sz w:val="21"/>
          <w:szCs w:val="21"/>
        </w:rPr>
        <w:t>等</w:t>
      </w:r>
      <w:r w:rsidRPr="00076A87">
        <w:rPr>
          <w:rFonts w:ascii="メイリオ" w:eastAsia="メイリオ" w:hAnsi="メイリオ" w:cs="メイリオ" w:hint="eastAsia"/>
          <w:spacing w:val="-20"/>
          <w:sz w:val="21"/>
          <w:szCs w:val="21"/>
        </w:rPr>
        <w:t>によって基準違反及び不正請求が疑われる場合に，必要に応じて実施します。</w:t>
      </w:r>
    </w:p>
    <w:p w14:paraId="04853C5D" w14:textId="77777777" w:rsidR="00B8267D" w:rsidRPr="00076A87" w:rsidRDefault="00B8267D" w:rsidP="00B8267D">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定期の実地指導の周期</w:t>
      </w:r>
    </w:p>
    <w:p w14:paraId="066972A3" w14:textId="77777777" w:rsidR="00B8267D" w:rsidRPr="00076A87" w:rsidRDefault="00B8267D" w:rsidP="00B8267D">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６年に１回</w:t>
      </w:r>
    </w:p>
    <w:p w14:paraId="165F8932" w14:textId="77777777" w:rsidR="0054371C" w:rsidRPr="00076A87" w:rsidRDefault="00B8267D">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w:t>
      </w:r>
      <w:r w:rsidR="0054371C" w:rsidRPr="00076A87">
        <w:rPr>
          <w:rFonts w:ascii="メイリオ" w:eastAsia="メイリオ" w:hAnsi="メイリオ" w:cs="メイリオ" w:hint="eastAsia"/>
          <w:b/>
          <w:bCs/>
          <w:spacing w:val="-20"/>
          <w:sz w:val="26"/>
          <w:szCs w:val="26"/>
        </w:rPr>
        <w:t xml:space="preserve">　評価基準</w:t>
      </w:r>
    </w:p>
    <w:p w14:paraId="6A1EFC8F"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要改善事項（報告を要する文書指摘）</w:t>
      </w:r>
    </w:p>
    <w:p w14:paraId="41CBD909"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法令・通知違反又は不適正があり，早急に是正・改善を要する場合に行います。文</w:t>
      </w:r>
      <w:r w:rsidRPr="00076A87">
        <w:rPr>
          <w:rFonts w:ascii="メイリオ" w:eastAsia="メイリオ" w:hAnsi="メイリオ" w:cs="メイリオ" w:hint="eastAsia"/>
          <w:spacing w:val="-20"/>
          <w:sz w:val="21"/>
          <w:szCs w:val="21"/>
        </w:rPr>
        <w:lastRenderedPageBreak/>
        <w:t>書による通知を行い，期限を付して改善報告を求めます。</w:t>
      </w:r>
    </w:p>
    <w:p w14:paraId="4451F500" w14:textId="77777777" w:rsidR="0054371C" w:rsidRPr="00076A87" w:rsidRDefault="0054371C" w:rsidP="00EA677F">
      <w:pPr>
        <w:spacing w:line="400" w:lineRule="exact"/>
        <w:ind w:left="930" w:hangingChars="400" w:hanging="930"/>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通知事項（報告を要さない文書指摘）</w:t>
      </w:r>
    </w:p>
    <w:p w14:paraId="1730ECD3"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軽微な法令・通知違反又は不適正があり，次回の実地指導等で改善結果が確認できる場合に行います。文書で通知を行います。</w:t>
      </w:r>
    </w:p>
    <w:p w14:paraId="4AFA1CBD"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口頭指導</w:t>
      </w:r>
    </w:p>
    <w:p w14:paraId="782D6070"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事業の適切な運営確保又は不適切な運営の未然防止を図るため特に指導が必要な場合に行います。実地指導当日に口頭で改善を指示します。</w:t>
      </w:r>
    </w:p>
    <w:p w14:paraId="7FD9AA76"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(4) 助言指導</w:t>
      </w:r>
    </w:p>
    <w:p w14:paraId="5C6D61C8"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改善することでサービスの質の向上につながると認められる場合に行います。実地指導当日に口頭で助言します。</w:t>
      </w:r>
    </w:p>
    <w:p w14:paraId="6B4D2BAA"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(5) 好事例</w:t>
      </w:r>
    </w:p>
    <w:p w14:paraId="0A911C30" w14:textId="77777777" w:rsidR="00B8267D" w:rsidRPr="00076A87" w:rsidRDefault="00B8267D" w:rsidP="00B8267D">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サービスの質の維持・向上に資すると認められる事項について，実地指導当日に紹介し，継続的な取組みを奨励します。</w:t>
      </w:r>
    </w:p>
    <w:p w14:paraId="7BF301A0" w14:textId="77777777" w:rsidR="0054371C" w:rsidRPr="00076A87" w:rsidRDefault="00B8267D">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７</w:t>
      </w:r>
      <w:r w:rsidR="0054371C" w:rsidRPr="00076A87">
        <w:rPr>
          <w:rFonts w:ascii="メイリオ" w:eastAsia="メイリオ" w:hAnsi="メイリオ" w:cs="メイリオ" w:hint="eastAsia"/>
          <w:b/>
          <w:bCs/>
          <w:spacing w:val="-20"/>
          <w:sz w:val="26"/>
          <w:szCs w:val="26"/>
        </w:rPr>
        <w:t xml:space="preserve">　重点指導事項</w:t>
      </w:r>
    </w:p>
    <w:p w14:paraId="34924D10"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虐待の防止</w:t>
      </w:r>
    </w:p>
    <w:p w14:paraId="6BA3350D" w14:textId="77777777" w:rsidR="0054371C" w:rsidRPr="00076A87" w:rsidRDefault="0054371C" w:rsidP="00EA677F">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利用者預り金の管理</w:t>
      </w:r>
    </w:p>
    <w:p w14:paraId="6F37368B" w14:textId="77777777" w:rsidR="00376A4C" w:rsidRPr="00076A87" w:rsidRDefault="00376A4C" w:rsidP="00376A4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誤嚥による死亡事故の防止</w:t>
      </w:r>
    </w:p>
    <w:p w14:paraId="34347865" w14:textId="77777777" w:rsidR="00376A4C" w:rsidRPr="00076A87" w:rsidRDefault="00376A4C" w:rsidP="00376A4C">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(4) 不正請求の防止</w:t>
      </w:r>
    </w:p>
    <w:p w14:paraId="5BFB84F2" w14:textId="77777777" w:rsidR="0054371C" w:rsidRPr="00076A87" w:rsidRDefault="00B8267D">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８</w:t>
      </w:r>
      <w:r w:rsidR="0054371C" w:rsidRPr="00076A87">
        <w:rPr>
          <w:rFonts w:ascii="メイリオ" w:eastAsia="メイリオ" w:hAnsi="メイリオ" w:cs="メイリオ" w:hint="eastAsia"/>
          <w:b/>
          <w:bCs/>
          <w:spacing w:val="-20"/>
          <w:sz w:val="26"/>
          <w:szCs w:val="26"/>
        </w:rPr>
        <w:t xml:space="preserve">　</w:t>
      </w:r>
      <w:r w:rsidR="0093195F" w:rsidRPr="00076A87">
        <w:rPr>
          <w:rFonts w:ascii="メイリオ" w:eastAsia="メイリオ" w:hAnsi="メイリオ" w:cs="メイリオ" w:hint="eastAsia"/>
          <w:b/>
          <w:bCs/>
          <w:spacing w:val="-20"/>
          <w:sz w:val="26"/>
          <w:szCs w:val="26"/>
        </w:rPr>
        <w:t>実地指導の</w:t>
      </w:r>
      <w:r w:rsidR="0054371C" w:rsidRPr="00076A87">
        <w:rPr>
          <w:rFonts w:ascii="メイリオ" w:eastAsia="メイリオ" w:hAnsi="メイリオ" w:cs="メイリオ" w:hint="eastAsia"/>
          <w:b/>
          <w:bCs/>
          <w:spacing w:val="-20"/>
          <w:sz w:val="26"/>
          <w:szCs w:val="26"/>
        </w:rPr>
        <w:t>実施状況</w:t>
      </w:r>
    </w:p>
    <w:p w14:paraId="5B2811FA"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所管する１,０７４事業所（サービス単位）に対して，実地指導を３９事業所（サービス単位）実施しました。新型コロナウイルス感染症の感染拡大抑制を図る観点から実施を延期した事業所があったため，計画数より７７サービス少ない実施件数となり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6FB1FA5E" w14:textId="77777777" w:rsidTr="00B73FF8">
        <w:trPr>
          <w:trHeight w:val="410"/>
        </w:trPr>
        <w:tc>
          <w:tcPr>
            <w:tcW w:w="3354" w:type="dxa"/>
            <w:vMerge w:val="restart"/>
            <w:vAlign w:val="center"/>
          </w:tcPr>
          <w:p w14:paraId="2B468A66"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サービスの種別</w:t>
            </w:r>
          </w:p>
        </w:tc>
        <w:tc>
          <w:tcPr>
            <w:tcW w:w="1554" w:type="dxa"/>
            <w:vMerge w:val="restart"/>
            <w:vAlign w:val="center"/>
          </w:tcPr>
          <w:p w14:paraId="4C383815" w14:textId="77777777" w:rsidR="00087D9C" w:rsidRPr="00076A87" w:rsidRDefault="00087D9C" w:rsidP="00B73FF8">
            <w:pPr>
              <w:spacing w:line="42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vAlign w:val="center"/>
          </w:tcPr>
          <w:p w14:paraId="23CC4CFB" w14:textId="77777777" w:rsidR="00087D9C" w:rsidRPr="00076A87" w:rsidRDefault="00087D9C" w:rsidP="00B73FF8">
            <w:pPr>
              <w:spacing w:line="420" w:lineRule="exact"/>
              <w:jc w:val="center"/>
              <w:rPr>
                <w:spacing w:val="-20"/>
                <w:sz w:val="21"/>
                <w:szCs w:val="21"/>
              </w:rPr>
            </w:pPr>
            <w:r w:rsidRPr="00076A87">
              <w:rPr>
                <w:rFonts w:ascii="メイリオ" w:eastAsia="メイリオ" w:hAnsi="メイリオ" w:cs="メイリオ" w:hint="eastAsia"/>
                <w:spacing w:val="-20"/>
                <w:sz w:val="21"/>
                <w:szCs w:val="21"/>
              </w:rPr>
              <w:t>実地指導</w:t>
            </w:r>
          </w:p>
        </w:tc>
      </w:tr>
      <w:tr w:rsidR="00076A87" w:rsidRPr="00076A87" w14:paraId="46BFA862" w14:textId="77777777" w:rsidTr="00B73FF8">
        <w:trPr>
          <w:trHeight w:val="400"/>
        </w:trPr>
        <w:tc>
          <w:tcPr>
            <w:tcW w:w="3354" w:type="dxa"/>
            <w:vMerge/>
            <w:tcBorders>
              <w:bottom w:val="double" w:sz="4" w:space="0" w:color="auto"/>
            </w:tcBorders>
            <w:vAlign w:val="center"/>
          </w:tcPr>
          <w:p w14:paraId="19DEE967"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vAlign w:val="center"/>
          </w:tcPr>
          <w:p w14:paraId="17ACD4A2" w14:textId="77777777" w:rsidR="00087D9C" w:rsidRPr="00076A87" w:rsidRDefault="00087D9C" w:rsidP="00B73FF8">
            <w:pPr>
              <w:spacing w:line="420" w:lineRule="exact"/>
              <w:jc w:val="center"/>
              <w:rPr>
                <w:spacing w:val="-20"/>
                <w:sz w:val="21"/>
                <w:szCs w:val="21"/>
              </w:rPr>
            </w:pPr>
          </w:p>
        </w:tc>
        <w:tc>
          <w:tcPr>
            <w:tcW w:w="1554" w:type="dxa"/>
            <w:tcBorders>
              <w:bottom w:val="double" w:sz="4" w:space="0" w:color="auto"/>
            </w:tcBorders>
            <w:vAlign w:val="center"/>
          </w:tcPr>
          <w:p w14:paraId="5C6617E0"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vAlign w:val="center"/>
          </w:tcPr>
          <w:p w14:paraId="53AEE216"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vAlign w:val="center"/>
          </w:tcPr>
          <w:p w14:paraId="77244D8A"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11397A45" w14:textId="77777777" w:rsidTr="00B73FF8">
        <w:tc>
          <w:tcPr>
            <w:tcW w:w="3354" w:type="dxa"/>
            <w:vAlign w:val="center"/>
          </w:tcPr>
          <w:p w14:paraId="41AB9E2E"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訪問介護・訪問介護相当サービス・訪問型サービスA</w:t>
            </w:r>
          </w:p>
        </w:tc>
        <w:tc>
          <w:tcPr>
            <w:tcW w:w="1554" w:type="dxa"/>
            <w:vAlign w:val="center"/>
          </w:tcPr>
          <w:p w14:paraId="6FE017B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w:t>
            </w:r>
            <w:r w:rsidRPr="00076A87">
              <w:rPr>
                <w:rFonts w:ascii="メイリオ" w:eastAsia="メイリオ" w:hAnsi="メイリオ" w:cs="メイリオ"/>
                <w:spacing w:val="-20"/>
                <w:sz w:val="21"/>
                <w:szCs w:val="21"/>
              </w:rPr>
              <w:t>9</w:t>
            </w:r>
          </w:p>
          <w:p w14:paraId="02FB7D03" w14:textId="77777777" w:rsidR="00087D9C" w:rsidRPr="00076A87" w:rsidRDefault="00087D9C" w:rsidP="00B73FF8">
            <w:pPr>
              <w:spacing w:line="420" w:lineRule="exact"/>
              <w:jc w:val="right"/>
              <w:rPr>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4</w:t>
            </w:r>
            <w:r w:rsidRPr="00076A87">
              <w:rPr>
                <w:rFonts w:ascii="メイリオ" w:eastAsia="メイリオ" w:hAnsi="メイリオ" w:cs="メイリオ" w:hint="eastAsia"/>
                <w:spacing w:val="-20"/>
                <w:sz w:val="21"/>
                <w:szCs w:val="21"/>
              </w:rPr>
              <w:t>4）</w:t>
            </w:r>
          </w:p>
        </w:tc>
        <w:tc>
          <w:tcPr>
            <w:tcW w:w="1554" w:type="dxa"/>
            <w:vAlign w:val="center"/>
          </w:tcPr>
          <w:p w14:paraId="04F79D5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24</w:t>
            </w:r>
          </w:p>
          <w:p w14:paraId="2A5C678E" w14:textId="77777777" w:rsidR="00087D9C" w:rsidRPr="00076A87" w:rsidRDefault="00087D9C" w:rsidP="00B73FF8">
            <w:pPr>
              <w:spacing w:line="420" w:lineRule="exact"/>
              <w:jc w:val="right"/>
              <w:rPr>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w:t>
            </w:r>
          </w:p>
        </w:tc>
        <w:tc>
          <w:tcPr>
            <w:tcW w:w="1554" w:type="dxa"/>
            <w:vAlign w:val="center"/>
          </w:tcPr>
          <w:p w14:paraId="35FD859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p w14:paraId="59FB1310" w14:textId="77777777" w:rsidR="00087D9C" w:rsidRPr="00076A87" w:rsidRDefault="00087D9C" w:rsidP="00B73FF8">
            <w:pPr>
              <w:spacing w:line="420" w:lineRule="exact"/>
              <w:jc w:val="right"/>
              <w:rPr>
                <w:spacing w:val="-20"/>
                <w:sz w:val="21"/>
                <w:szCs w:val="21"/>
              </w:rPr>
            </w:pPr>
            <w:r w:rsidRPr="00076A87">
              <w:rPr>
                <w:rFonts w:ascii="メイリオ" w:eastAsia="メイリオ" w:hAnsi="メイリオ" w:cs="メイリオ" w:hint="eastAsia"/>
                <w:spacing w:val="-20"/>
                <w:sz w:val="21"/>
                <w:szCs w:val="21"/>
              </w:rPr>
              <w:t>（12）</w:t>
            </w:r>
          </w:p>
        </w:tc>
        <w:tc>
          <w:tcPr>
            <w:tcW w:w="1555" w:type="dxa"/>
            <w:vAlign w:val="center"/>
          </w:tcPr>
          <w:p w14:paraId="1017321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15</w:t>
            </w:r>
          </w:p>
          <w:p w14:paraId="64EA728D" w14:textId="77777777" w:rsidR="00087D9C" w:rsidRPr="00076A87" w:rsidRDefault="00087D9C" w:rsidP="00B73FF8">
            <w:pPr>
              <w:spacing w:line="420" w:lineRule="exact"/>
              <w:jc w:val="right"/>
              <w:rPr>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7</w:t>
            </w:r>
            <w:r w:rsidRPr="00076A87">
              <w:rPr>
                <w:rFonts w:ascii="メイリオ" w:eastAsia="メイリオ" w:hAnsi="メイリオ" w:cs="メイリオ" w:hint="eastAsia"/>
                <w:spacing w:val="-20"/>
                <w:sz w:val="21"/>
                <w:szCs w:val="21"/>
              </w:rPr>
              <w:t>）</w:t>
            </w:r>
          </w:p>
        </w:tc>
      </w:tr>
      <w:tr w:rsidR="00076A87" w:rsidRPr="00076A87" w14:paraId="2F5F5323" w14:textId="77777777" w:rsidTr="00B73FF8">
        <w:tc>
          <w:tcPr>
            <w:tcW w:w="3354" w:type="dxa"/>
            <w:vAlign w:val="center"/>
          </w:tcPr>
          <w:p w14:paraId="651463E2"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（介護予防）訪問入浴介護</w:t>
            </w:r>
          </w:p>
        </w:tc>
        <w:tc>
          <w:tcPr>
            <w:tcW w:w="1554" w:type="dxa"/>
            <w:vAlign w:val="center"/>
          </w:tcPr>
          <w:p w14:paraId="5A48C57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p w14:paraId="34CD5E4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554" w:type="dxa"/>
            <w:vAlign w:val="center"/>
          </w:tcPr>
          <w:p w14:paraId="45A7563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3FA23B5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vAlign w:val="center"/>
          </w:tcPr>
          <w:p w14:paraId="4DCB528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0C2990F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31AADC4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p>
          <w:p w14:paraId="02D1380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r>
      <w:tr w:rsidR="00076A87" w:rsidRPr="00076A87" w14:paraId="38217697" w14:textId="77777777" w:rsidTr="00B73FF8">
        <w:tc>
          <w:tcPr>
            <w:tcW w:w="3354" w:type="dxa"/>
            <w:vAlign w:val="center"/>
          </w:tcPr>
          <w:p w14:paraId="77054373"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（介護予防）訪問看護</w:t>
            </w:r>
          </w:p>
        </w:tc>
        <w:tc>
          <w:tcPr>
            <w:tcW w:w="1554" w:type="dxa"/>
            <w:vAlign w:val="center"/>
          </w:tcPr>
          <w:p w14:paraId="1FF98C8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87</w:t>
            </w:r>
          </w:p>
          <w:p w14:paraId="4391440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（75）</w:t>
            </w:r>
          </w:p>
        </w:tc>
        <w:tc>
          <w:tcPr>
            <w:tcW w:w="1554" w:type="dxa"/>
            <w:vAlign w:val="center"/>
          </w:tcPr>
          <w:p w14:paraId="36EC903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p w14:paraId="2C65AAF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tc>
        <w:tc>
          <w:tcPr>
            <w:tcW w:w="1554" w:type="dxa"/>
            <w:vAlign w:val="center"/>
          </w:tcPr>
          <w:p w14:paraId="535C411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1539B8C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555" w:type="dxa"/>
            <w:vAlign w:val="center"/>
          </w:tcPr>
          <w:p w14:paraId="6273086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4</w:t>
            </w:r>
          </w:p>
          <w:p w14:paraId="721559C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w:t>
            </w:r>
          </w:p>
        </w:tc>
      </w:tr>
      <w:tr w:rsidR="00076A87" w:rsidRPr="00076A87" w14:paraId="5FD21E39" w14:textId="77777777" w:rsidTr="00B73FF8">
        <w:tc>
          <w:tcPr>
            <w:tcW w:w="3354" w:type="dxa"/>
            <w:vAlign w:val="center"/>
          </w:tcPr>
          <w:p w14:paraId="76CF564B"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（介護予防）訪問リハビリテーション</w:t>
            </w:r>
          </w:p>
        </w:tc>
        <w:tc>
          <w:tcPr>
            <w:tcW w:w="1554" w:type="dxa"/>
            <w:vAlign w:val="center"/>
          </w:tcPr>
          <w:p w14:paraId="0B2E7A7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111D5E4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6</w:t>
            </w:r>
            <w:r w:rsidRPr="00076A87">
              <w:rPr>
                <w:rFonts w:ascii="メイリオ" w:eastAsia="メイリオ" w:hAnsi="メイリオ" w:cs="メイリオ" w:hint="eastAsia"/>
                <w:spacing w:val="-20"/>
                <w:sz w:val="21"/>
                <w:szCs w:val="21"/>
              </w:rPr>
              <w:t>）</w:t>
            </w:r>
          </w:p>
        </w:tc>
        <w:tc>
          <w:tcPr>
            <w:tcW w:w="1554" w:type="dxa"/>
            <w:vAlign w:val="center"/>
          </w:tcPr>
          <w:p w14:paraId="2EB6C05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33FD3DF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15400D3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5546FB6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vAlign w:val="center"/>
          </w:tcPr>
          <w:p w14:paraId="1F284A4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7B6832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23798A86" w14:textId="77777777" w:rsidTr="00B73FF8">
        <w:tc>
          <w:tcPr>
            <w:tcW w:w="3354" w:type="dxa"/>
            <w:vAlign w:val="center"/>
          </w:tcPr>
          <w:p w14:paraId="1ADE4D3F"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通所介護・通所介護相当サービス</w:t>
            </w:r>
          </w:p>
        </w:tc>
        <w:tc>
          <w:tcPr>
            <w:tcW w:w="1554" w:type="dxa"/>
            <w:vAlign w:val="center"/>
          </w:tcPr>
          <w:p w14:paraId="5D4629E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178</w:t>
            </w:r>
          </w:p>
          <w:p w14:paraId="67C154D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（175）</w:t>
            </w:r>
          </w:p>
        </w:tc>
        <w:tc>
          <w:tcPr>
            <w:tcW w:w="1554" w:type="dxa"/>
            <w:vAlign w:val="center"/>
          </w:tcPr>
          <w:p w14:paraId="7EE157A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9</w:t>
            </w:r>
          </w:p>
          <w:p w14:paraId="25EBC84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（26）</w:t>
            </w:r>
          </w:p>
        </w:tc>
        <w:tc>
          <w:tcPr>
            <w:tcW w:w="1554" w:type="dxa"/>
            <w:vAlign w:val="center"/>
          </w:tcPr>
          <w:p w14:paraId="616F315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0</w:t>
            </w:r>
          </w:p>
          <w:p w14:paraId="01C3F55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1555" w:type="dxa"/>
            <w:vAlign w:val="center"/>
          </w:tcPr>
          <w:p w14:paraId="55A83A0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19</w:t>
            </w:r>
          </w:p>
          <w:p w14:paraId="31C6676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tc>
      </w:tr>
      <w:tr w:rsidR="00076A87" w:rsidRPr="00076A87" w14:paraId="60C10EDB" w14:textId="77777777" w:rsidTr="00B73FF8">
        <w:tc>
          <w:tcPr>
            <w:tcW w:w="3354" w:type="dxa"/>
            <w:vAlign w:val="center"/>
          </w:tcPr>
          <w:p w14:paraId="08C401B0"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（介護予防）通所リハビリテーション</w:t>
            </w:r>
          </w:p>
        </w:tc>
        <w:tc>
          <w:tcPr>
            <w:tcW w:w="1554" w:type="dxa"/>
            <w:vAlign w:val="center"/>
          </w:tcPr>
          <w:p w14:paraId="6281699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w:t>
            </w:r>
          </w:p>
          <w:p w14:paraId="19BCCFF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（18）</w:t>
            </w:r>
          </w:p>
        </w:tc>
        <w:tc>
          <w:tcPr>
            <w:tcW w:w="1554" w:type="dxa"/>
            <w:vAlign w:val="center"/>
          </w:tcPr>
          <w:p w14:paraId="7B826E0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2</w:t>
            </w:r>
          </w:p>
          <w:p w14:paraId="55C4BB3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w:t>
            </w:r>
          </w:p>
        </w:tc>
        <w:tc>
          <w:tcPr>
            <w:tcW w:w="1554" w:type="dxa"/>
            <w:vAlign w:val="center"/>
          </w:tcPr>
          <w:p w14:paraId="774F2CB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373F68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02C53E7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p>
          <w:p w14:paraId="63F8F44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r>
      <w:tr w:rsidR="00076A87" w:rsidRPr="00076A87" w14:paraId="7F2AD3AD" w14:textId="77777777" w:rsidTr="00B73FF8">
        <w:tc>
          <w:tcPr>
            <w:tcW w:w="3354" w:type="dxa"/>
            <w:vAlign w:val="center"/>
          </w:tcPr>
          <w:p w14:paraId="6963D314"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（介護予防）短期入所生活介護</w:t>
            </w:r>
          </w:p>
        </w:tc>
        <w:tc>
          <w:tcPr>
            <w:tcW w:w="1554" w:type="dxa"/>
            <w:vAlign w:val="center"/>
          </w:tcPr>
          <w:p w14:paraId="35A5993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44</w:t>
            </w:r>
          </w:p>
          <w:p w14:paraId="2CF3522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r w:rsidRPr="00076A87">
              <w:rPr>
                <w:rFonts w:ascii="メイリオ" w:eastAsia="メイリオ" w:hAnsi="メイリオ" w:cs="メイリオ"/>
                <w:spacing w:val="-20"/>
                <w:sz w:val="21"/>
                <w:szCs w:val="21"/>
              </w:rPr>
              <w:t>4</w:t>
            </w:r>
            <w:r w:rsidRPr="00076A87">
              <w:rPr>
                <w:rFonts w:ascii="メイリオ" w:eastAsia="メイリオ" w:hAnsi="メイリオ" w:cs="メイリオ" w:hint="eastAsia"/>
                <w:spacing w:val="-20"/>
                <w:sz w:val="21"/>
                <w:szCs w:val="21"/>
              </w:rPr>
              <w:t>）</w:t>
            </w:r>
          </w:p>
        </w:tc>
        <w:tc>
          <w:tcPr>
            <w:tcW w:w="1554" w:type="dxa"/>
            <w:vAlign w:val="center"/>
          </w:tcPr>
          <w:p w14:paraId="0DA3A27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599BC80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4" w:type="dxa"/>
            <w:vAlign w:val="center"/>
          </w:tcPr>
          <w:p w14:paraId="4856965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3CD2EFA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5" w:type="dxa"/>
            <w:vAlign w:val="center"/>
          </w:tcPr>
          <w:p w14:paraId="0340EEA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p>
          <w:p w14:paraId="6D0F4DD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53AF8FDD" w14:textId="77777777" w:rsidTr="00B73FF8">
        <w:tc>
          <w:tcPr>
            <w:tcW w:w="3354" w:type="dxa"/>
            <w:vAlign w:val="center"/>
          </w:tcPr>
          <w:p w14:paraId="29079434"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（介護予防）短期入所療養介護</w:t>
            </w:r>
          </w:p>
        </w:tc>
        <w:tc>
          <w:tcPr>
            <w:tcW w:w="1554" w:type="dxa"/>
            <w:vAlign w:val="center"/>
          </w:tcPr>
          <w:p w14:paraId="22CD483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9</w:t>
            </w:r>
          </w:p>
          <w:p w14:paraId="385817B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tc>
        <w:tc>
          <w:tcPr>
            <w:tcW w:w="1554" w:type="dxa"/>
            <w:vAlign w:val="center"/>
          </w:tcPr>
          <w:p w14:paraId="2693522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7CC3674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w:t>
            </w:r>
          </w:p>
        </w:tc>
        <w:tc>
          <w:tcPr>
            <w:tcW w:w="1554" w:type="dxa"/>
            <w:vAlign w:val="center"/>
          </w:tcPr>
          <w:p w14:paraId="6F5CEE3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5B2BD0C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3AF64F6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4</w:t>
            </w:r>
          </w:p>
          <w:p w14:paraId="16519AE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r>
      <w:tr w:rsidR="00076A87" w:rsidRPr="00076A87" w14:paraId="5F8F5227" w14:textId="77777777" w:rsidTr="00B73FF8">
        <w:tc>
          <w:tcPr>
            <w:tcW w:w="3354" w:type="dxa"/>
            <w:vAlign w:val="center"/>
          </w:tcPr>
          <w:p w14:paraId="112F013B"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（介護予防）特定施設入居者生活介護</w:t>
            </w:r>
          </w:p>
        </w:tc>
        <w:tc>
          <w:tcPr>
            <w:tcW w:w="1554" w:type="dxa"/>
            <w:vAlign w:val="center"/>
          </w:tcPr>
          <w:p w14:paraId="534EF62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p w14:paraId="1745CEB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w:t>
            </w:r>
          </w:p>
        </w:tc>
        <w:tc>
          <w:tcPr>
            <w:tcW w:w="1554" w:type="dxa"/>
            <w:vAlign w:val="center"/>
          </w:tcPr>
          <w:p w14:paraId="6C193F0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1F9451A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4</w:t>
            </w:r>
            <w:r w:rsidRPr="00076A87">
              <w:rPr>
                <w:rFonts w:ascii="メイリオ" w:eastAsia="メイリオ" w:hAnsi="メイリオ" w:cs="メイリオ" w:hint="eastAsia"/>
                <w:spacing w:val="-20"/>
                <w:sz w:val="21"/>
                <w:szCs w:val="21"/>
              </w:rPr>
              <w:t>）</w:t>
            </w:r>
          </w:p>
        </w:tc>
        <w:tc>
          <w:tcPr>
            <w:tcW w:w="1554" w:type="dxa"/>
            <w:vAlign w:val="center"/>
          </w:tcPr>
          <w:p w14:paraId="180E3B2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5012BA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5" w:type="dxa"/>
            <w:vAlign w:val="center"/>
          </w:tcPr>
          <w:p w14:paraId="48F56F2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p>
          <w:p w14:paraId="0AB5126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r>
      <w:tr w:rsidR="00076A87" w:rsidRPr="00076A87" w14:paraId="5AC08953" w14:textId="77777777" w:rsidTr="00B73FF8">
        <w:tc>
          <w:tcPr>
            <w:tcW w:w="3354" w:type="dxa"/>
            <w:vAlign w:val="center"/>
          </w:tcPr>
          <w:p w14:paraId="184F9B7B"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（介護予防）福祉用具貸与</w:t>
            </w:r>
          </w:p>
        </w:tc>
        <w:tc>
          <w:tcPr>
            <w:tcW w:w="1554" w:type="dxa"/>
            <w:vAlign w:val="center"/>
          </w:tcPr>
          <w:p w14:paraId="410C741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5</w:t>
            </w:r>
            <w:r w:rsidRPr="00076A87">
              <w:rPr>
                <w:rFonts w:ascii="メイリオ" w:eastAsia="メイリオ" w:hAnsi="メイリオ" w:cs="メイリオ" w:hint="eastAsia"/>
                <w:spacing w:val="-20"/>
                <w:sz w:val="21"/>
                <w:szCs w:val="21"/>
              </w:rPr>
              <w:t>6</w:t>
            </w:r>
          </w:p>
          <w:p w14:paraId="15CE1E8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（56）</w:t>
            </w:r>
          </w:p>
        </w:tc>
        <w:tc>
          <w:tcPr>
            <w:tcW w:w="1554" w:type="dxa"/>
            <w:vAlign w:val="center"/>
          </w:tcPr>
          <w:p w14:paraId="1F75CCC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053EB15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w:t>
            </w:r>
          </w:p>
        </w:tc>
        <w:tc>
          <w:tcPr>
            <w:tcW w:w="1554" w:type="dxa"/>
            <w:vAlign w:val="center"/>
          </w:tcPr>
          <w:p w14:paraId="5124FF9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136D055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tc>
        <w:tc>
          <w:tcPr>
            <w:tcW w:w="1555" w:type="dxa"/>
            <w:vAlign w:val="center"/>
          </w:tcPr>
          <w:p w14:paraId="5871AB4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BC474C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r>
      <w:tr w:rsidR="00076A87" w:rsidRPr="00076A87" w14:paraId="48ED5FFA" w14:textId="77777777" w:rsidTr="00B73FF8">
        <w:tc>
          <w:tcPr>
            <w:tcW w:w="3354" w:type="dxa"/>
            <w:vAlign w:val="center"/>
          </w:tcPr>
          <w:p w14:paraId="2761143D"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（介護予防）特定福祉用具販売</w:t>
            </w:r>
          </w:p>
        </w:tc>
        <w:tc>
          <w:tcPr>
            <w:tcW w:w="1554" w:type="dxa"/>
            <w:vAlign w:val="center"/>
          </w:tcPr>
          <w:p w14:paraId="52522EE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55</w:t>
            </w:r>
          </w:p>
          <w:p w14:paraId="35DDCCA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（55）</w:t>
            </w:r>
          </w:p>
        </w:tc>
        <w:tc>
          <w:tcPr>
            <w:tcW w:w="1554" w:type="dxa"/>
            <w:vAlign w:val="center"/>
          </w:tcPr>
          <w:p w14:paraId="1900E4C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5254A1E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w:t>
            </w:r>
          </w:p>
        </w:tc>
        <w:tc>
          <w:tcPr>
            <w:tcW w:w="1554" w:type="dxa"/>
            <w:vAlign w:val="center"/>
          </w:tcPr>
          <w:p w14:paraId="13D3A99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3A1E69D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tc>
        <w:tc>
          <w:tcPr>
            <w:tcW w:w="1555" w:type="dxa"/>
            <w:vAlign w:val="center"/>
          </w:tcPr>
          <w:p w14:paraId="3BD012D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870580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r>
      <w:tr w:rsidR="00076A87" w:rsidRPr="00076A87" w14:paraId="5BB95DD1" w14:textId="77777777" w:rsidTr="00B73FF8">
        <w:tc>
          <w:tcPr>
            <w:tcW w:w="3354" w:type="dxa"/>
            <w:vAlign w:val="center"/>
          </w:tcPr>
          <w:p w14:paraId="5587E172"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居宅介護支援</w:t>
            </w:r>
          </w:p>
        </w:tc>
        <w:tc>
          <w:tcPr>
            <w:tcW w:w="1554" w:type="dxa"/>
            <w:vAlign w:val="center"/>
          </w:tcPr>
          <w:p w14:paraId="58E0B44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4</w:t>
            </w:r>
          </w:p>
          <w:p w14:paraId="3F709D7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（125）</w:t>
            </w:r>
          </w:p>
        </w:tc>
        <w:tc>
          <w:tcPr>
            <w:tcW w:w="1554" w:type="dxa"/>
            <w:vAlign w:val="center"/>
          </w:tcPr>
          <w:p w14:paraId="5E550B3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w:t>
            </w:r>
          </w:p>
          <w:p w14:paraId="7F9BE69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（21）</w:t>
            </w:r>
          </w:p>
        </w:tc>
        <w:tc>
          <w:tcPr>
            <w:tcW w:w="1554" w:type="dxa"/>
            <w:vAlign w:val="center"/>
          </w:tcPr>
          <w:p w14:paraId="1AE91B4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p w14:paraId="7BC7205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tc>
        <w:tc>
          <w:tcPr>
            <w:tcW w:w="1555" w:type="dxa"/>
            <w:vAlign w:val="center"/>
          </w:tcPr>
          <w:p w14:paraId="212FBAD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10</w:t>
            </w:r>
          </w:p>
          <w:p w14:paraId="3F20787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p>
        </w:tc>
      </w:tr>
      <w:tr w:rsidR="00076A87" w:rsidRPr="00076A87" w14:paraId="46389048" w14:textId="77777777" w:rsidTr="00B73FF8">
        <w:tc>
          <w:tcPr>
            <w:tcW w:w="3354" w:type="dxa"/>
            <w:vAlign w:val="center"/>
          </w:tcPr>
          <w:p w14:paraId="715101CD"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介護予防支援</w:t>
            </w:r>
          </w:p>
        </w:tc>
        <w:tc>
          <w:tcPr>
            <w:tcW w:w="1554" w:type="dxa"/>
            <w:vAlign w:val="center"/>
          </w:tcPr>
          <w:p w14:paraId="4BBEFE5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2</w:t>
            </w:r>
          </w:p>
          <w:p w14:paraId="793167B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2）</w:t>
            </w:r>
          </w:p>
        </w:tc>
        <w:tc>
          <w:tcPr>
            <w:tcW w:w="1554" w:type="dxa"/>
            <w:vAlign w:val="center"/>
          </w:tcPr>
          <w:p w14:paraId="7765A6B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1B9611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4" w:type="dxa"/>
            <w:vAlign w:val="center"/>
          </w:tcPr>
          <w:p w14:paraId="0FCDB7F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2187DE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60A3506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450437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r>
      <w:tr w:rsidR="00076A87" w:rsidRPr="00076A87" w14:paraId="49E98C75" w14:textId="77777777" w:rsidTr="00B73FF8">
        <w:tc>
          <w:tcPr>
            <w:tcW w:w="3354" w:type="dxa"/>
            <w:vAlign w:val="center"/>
          </w:tcPr>
          <w:p w14:paraId="0303FD97"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介護予防ケアマネジメント</w:t>
            </w:r>
          </w:p>
        </w:tc>
        <w:tc>
          <w:tcPr>
            <w:tcW w:w="1554" w:type="dxa"/>
            <w:vAlign w:val="center"/>
          </w:tcPr>
          <w:p w14:paraId="4B243EC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2</w:t>
            </w:r>
          </w:p>
          <w:p w14:paraId="4888551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2）</w:t>
            </w:r>
          </w:p>
        </w:tc>
        <w:tc>
          <w:tcPr>
            <w:tcW w:w="1554" w:type="dxa"/>
            <w:vAlign w:val="center"/>
          </w:tcPr>
          <w:p w14:paraId="3135688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8F8426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4" w:type="dxa"/>
            <w:vAlign w:val="center"/>
          </w:tcPr>
          <w:p w14:paraId="17188C8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3D44E2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22C79EC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5F22823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r>
      <w:tr w:rsidR="00076A87" w:rsidRPr="00076A87" w14:paraId="75CA45A9" w14:textId="77777777" w:rsidTr="00B73FF8">
        <w:tc>
          <w:tcPr>
            <w:tcW w:w="3354" w:type="dxa"/>
            <w:vAlign w:val="center"/>
          </w:tcPr>
          <w:p w14:paraId="1FBE4B9C"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定期巡回・随時対応型訪問介護看護</w:t>
            </w:r>
          </w:p>
        </w:tc>
        <w:tc>
          <w:tcPr>
            <w:tcW w:w="1554" w:type="dxa"/>
            <w:vAlign w:val="center"/>
          </w:tcPr>
          <w:p w14:paraId="626750C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3091AE9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554" w:type="dxa"/>
            <w:vAlign w:val="center"/>
          </w:tcPr>
          <w:p w14:paraId="5FE4A73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1EF84D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vAlign w:val="center"/>
          </w:tcPr>
          <w:p w14:paraId="3CC88EE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51F7A2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539F020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61D1C1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r>
      <w:tr w:rsidR="00076A87" w:rsidRPr="00076A87" w14:paraId="6612B2D5" w14:textId="77777777" w:rsidTr="00B73FF8">
        <w:tc>
          <w:tcPr>
            <w:tcW w:w="3354" w:type="dxa"/>
            <w:vAlign w:val="center"/>
          </w:tcPr>
          <w:p w14:paraId="6BDF58E8"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夜間対応型訪問介護</w:t>
            </w:r>
          </w:p>
        </w:tc>
        <w:tc>
          <w:tcPr>
            <w:tcW w:w="1554" w:type="dxa"/>
            <w:vAlign w:val="center"/>
          </w:tcPr>
          <w:p w14:paraId="7262A78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4DC0D70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vAlign w:val="center"/>
          </w:tcPr>
          <w:p w14:paraId="7A0524C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2615B0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4" w:type="dxa"/>
            <w:vAlign w:val="center"/>
          </w:tcPr>
          <w:p w14:paraId="5BED3ED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7913D5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vAlign w:val="center"/>
          </w:tcPr>
          <w:p w14:paraId="59E9F32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F22689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01AEA045" w14:textId="77777777" w:rsidTr="00B73FF8">
        <w:tc>
          <w:tcPr>
            <w:tcW w:w="3354" w:type="dxa"/>
            <w:vAlign w:val="center"/>
          </w:tcPr>
          <w:p w14:paraId="766370B7"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地域密着型通所介護</w:t>
            </w:r>
          </w:p>
        </w:tc>
        <w:tc>
          <w:tcPr>
            <w:tcW w:w="1554" w:type="dxa"/>
            <w:vAlign w:val="center"/>
          </w:tcPr>
          <w:p w14:paraId="5FE8066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62</w:t>
            </w:r>
          </w:p>
          <w:p w14:paraId="634B7DC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w:t>
            </w:r>
          </w:p>
        </w:tc>
        <w:tc>
          <w:tcPr>
            <w:tcW w:w="1554" w:type="dxa"/>
            <w:vAlign w:val="center"/>
          </w:tcPr>
          <w:p w14:paraId="62262B7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p w14:paraId="6D5F4A9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1554" w:type="dxa"/>
            <w:vAlign w:val="center"/>
          </w:tcPr>
          <w:p w14:paraId="7BBCE66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p w14:paraId="18DF168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1555" w:type="dxa"/>
            <w:vAlign w:val="center"/>
          </w:tcPr>
          <w:p w14:paraId="41709D5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p>
          <w:p w14:paraId="18514AC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4）</w:t>
            </w:r>
          </w:p>
        </w:tc>
      </w:tr>
      <w:tr w:rsidR="00076A87" w:rsidRPr="00076A87" w14:paraId="7DC11FD0" w14:textId="77777777" w:rsidTr="00B73FF8">
        <w:tc>
          <w:tcPr>
            <w:tcW w:w="3354" w:type="dxa"/>
            <w:vAlign w:val="center"/>
          </w:tcPr>
          <w:p w14:paraId="234720BB"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（介護予防）認知症対応型通所介護</w:t>
            </w:r>
          </w:p>
        </w:tc>
        <w:tc>
          <w:tcPr>
            <w:tcW w:w="1554" w:type="dxa"/>
            <w:vAlign w:val="center"/>
          </w:tcPr>
          <w:p w14:paraId="7ABF591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p w14:paraId="19CA7A5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c>
          <w:tcPr>
            <w:tcW w:w="1554" w:type="dxa"/>
            <w:vAlign w:val="center"/>
          </w:tcPr>
          <w:p w14:paraId="07C4162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08919E2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vAlign w:val="center"/>
          </w:tcPr>
          <w:p w14:paraId="556CC71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491E621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2DA5268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p>
          <w:p w14:paraId="33C3E8A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r>
      <w:tr w:rsidR="00076A87" w:rsidRPr="00076A87" w14:paraId="791D11FC" w14:textId="77777777" w:rsidTr="00B73FF8">
        <w:tc>
          <w:tcPr>
            <w:tcW w:w="3354" w:type="dxa"/>
            <w:vAlign w:val="center"/>
          </w:tcPr>
          <w:p w14:paraId="74EE63E6"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（介護予防）小規模多機能型居宅介護</w:t>
            </w:r>
          </w:p>
        </w:tc>
        <w:tc>
          <w:tcPr>
            <w:tcW w:w="1554" w:type="dxa"/>
            <w:vAlign w:val="center"/>
          </w:tcPr>
          <w:p w14:paraId="787B59C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18</w:t>
            </w:r>
          </w:p>
          <w:p w14:paraId="2F2FFE7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18</w:t>
            </w:r>
            <w:r w:rsidRPr="00076A87">
              <w:rPr>
                <w:rFonts w:ascii="メイリオ" w:eastAsia="メイリオ" w:hAnsi="メイリオ" w:cs="メイリオ" w:hint="eastAsia"/>
                <w:spacing w:val="-20"/>
                <w:sz w:val="21"/>
                <w:szCs w:val="21"/>
              </w:rPr>
              <w:t>）</w:t>
            </w:r>
          </w:p>
        </w:tc>
        <w:tc>
          <w:tcPr>
            <w:tcW w:w="1554" w:type="dxa"/>
            <w:vAlign w:val="center"/>
          </w:tcPr>
          <w:p w14:paraId="5F40CBC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53D5866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4" w:type="dxa"/>
            <w:vAlign w:val="center"/>
          </w:tcPr>
          <w:p w14:paraId="4190F3D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0E7F05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5" w:type="dxa"/>
            <w:vAlign w:val="center"/>
          </w:tcPr>
          <w:p w14:paraId="0CFD683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p>
          <w:p w14:paraId="709401F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r>
      <w:tr w:rsidR="00076A87" w:rsidRPr="00076A87" w14:paraId="624CA70C" w14:textId="77777777" w:rsidTr="00B73FF8">
        <w:tc>
          <w:tcPr>
            <w:tcW w:w="3354" w:type="dxa"/>
            <w:vAlign w:val="center"/>
          </w:tcPr>
          <w:p w14:paraId="6B47F10C"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看護小規模多機能型居宅介護</w:t>
            </w:r>
          </w:p>
        </w:tc>
        <w:tc>
          <w:tcPr>
            <w:tcW w:w="1554" w:type="dxa"/>
            <w:vAlign w:val="center"/>
          </w:tcPr>
          <w:p w14:paraId="41F746F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466ADB2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0C6579E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C03330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11C909F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88FA5E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69DBE3E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33C3317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67B78FE9" w14:textId="77777777" w:rsidTr="00B73FF8">
        <w:tc>
          <w:tcPr>
            <w:tcW w:w="3354" w:type="dxa"/>
            <w:vAlign w:val="center"/>
          </w:tcPr>
          <w:p w14:paraId="31B15FE3"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（介護予防）認知症対応型共同生活介護</w:t>
            </w:r>
          </w:p>
        </w:tc>
        <w:tc>
          <w:tcPr>
            <w:tcW w:w="1554" w:type="dxa"/>
            <w:vAlign w:val="center"/>
          </w:tcPr>
          <w:p w14:paraId="7CB849D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54</w:t>
            </w:r>
          </w:p>
          <w:p w14:paraId="44F6077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（52）</w:t>
            </w:r>
          </w:p>
        </w:tc>
        <w:tc>
          <w:tcPr>
            <w:tcW w:w="1554" w:type="dxa"/>
            <w:vAlign w:val="center"/>
          </w:tcPr>
          <w:p w14:paraId="2D8A116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p w14:paraId="24CAE28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1554" w:type="dxa"/>
            <w:vAlign w:val="center"/>
          </w:tcPr>
          <w:p w14:paraId="166138C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2ACBD4B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5" w:type="dxa"/>
            <w:vAlign w:val="center"/>
          </w:tcPr>
          <w:p w14:paraId="68ABCFE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7</w:t>
            </w:r>
          </w:p>
          <w:p w14:paraId="225310C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r>
      <w:tr w:rsidR="00076A87" w:rsidRPr="00076A87" w14:paraId="00DD4468" w14:textId="77777777" w:rsidTr="00B73FF8">
        <w:tc>
          <w:tcPr>
            <w:tcW w:w="3354" w:type="dxa"/>
            <w:vAlign w:val="center"/>
          </w:tcPr>
          <w:p w14:paraId="0818D3E3"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（地域密着型）介護老人福祉施</w:t>
            </w:r>
            <w:r w:rsidRPr="00076A87">
              <w:rPr>
                <w:rFonts w:ascii="メイリオ" w:eastAsia="メイリオ" w:hAnsi="メイリオ" w:cs="メイリオ" w:hint="eastAsia"/>
                <w:spacing w:val="-20"/>
                <w:sz w:val="21"/>
                <w:szCs w:val="21"/>
              </w:rPr>
              <w:lastRenderedPageBreak/>
              <w:t>設</w:t>
            </w:r>
          </w:p>
        </w:tc>
        <w:tc>
          <w:tcPr>
            <w:tcW w:w="1554" w:type="dxa"/>
            <w:vAlign w:val="center"/>
          </w:tcPr>
          <w:p w14:paraId="3B8550B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24</w:t>
            </w:r>
          </w:p>
          <w:p w14:paraId="0475EDCC"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（24）</w:t>
            </w:r>
          </w:p>
        </w:tc>
        <w:tc>
          <w:tcPr>
            <w:tcW w:w="1554" w:type="dxa"/>
            <w:vAlign w:val="center"/>
          </w:tcPr>
          <w:p w14:paraId="3B306DD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4</w:t>
            </w:r>
          </w:p>
          <w:p w14:paraId="4BF3D7C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（3）</w:t>
            </w:r>
          </w:p>
        </w:tc>
        <w:tc>
          <w:tcPr>
            <w:tcW w:w="1554" w:type="dxa"/>
            <w:vAlign w:val="center"/>
          </w:tcPr>
          <w:p w14:paraId="64A9F05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1</w:t>
            </w:r>
          </w:p>
          <w:p w14:paraId="66762DE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（3）</w:t>
            </w:r>
          </w:p>
        </w:tc>
        <w:tc>
          <w:tcPr>
            <w:tcW w:w="1555" w:type="dxa"/>
            <w:vAlign w:val="center"/>
          </w:tcPr>
          <w:p w14:paraId="5ECB806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w:t>
            </w:r>
            <w:r w:rsidRPr="00076A87">
              <w:rPr>
                <w:rFonts w:ascii="メイリオ" w:eastAsia="メイリオ" w:hAnsi="メイリオ" w:cs="メイリオ"/>
                <w:spacing w:val="-20"/>
                <w:sz w:val="21"/>
                <w:szCs w:val="21"/>
              </w:rPr>
              <w:t>3</w:t>
            </w:r>
          </w:p>
          <w:p w14:paraId="400AFEC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（0）</w:t>
            </w:r>
          </w:p>
        </w:tc>
      </w:tr>
      <w:tr w:rsidR="00076A87" w:rsidRPr="00076A87" w14:paraId="7CF7BB10" w14:textId="77777777" w:rsidTr="00B73FF8">
        <w:tc>
          <w:tcPr>
            <w:tcW w:w="3354" w:type="dxa"/>
            <w:vAlign w:val="center"/>
          </w:tcPr>
          <w:p w14:paraId="43960606"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介護老人保健施設</w:t>
            </w:r>
          </w:p>
        </w:tc>
        <w:tc>
          <w:tcPr>
            <w:tcW w:w="1554" w:type="dxa"/>
            <w:vAlign w:val="center"/>
          </w:tcPr>
          <w:p w14:paraId="6D71EF8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p w14:paraId="46FE905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tc>
        <w:tc>
          <w:tcPr>
            <w:tcW w:w="1554" w:type="dxa"/>
            <w:vAlign w:val="center"/>
          </w:tcPr>
          <w:p w14:paraId="2EF531E7"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0F8836E6"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c>
          <w:tcPr>
            <w:tcW w:w="1554" w:type="dxa"/>
            <w:vAlign w:val="center"/>
          </w:tcPr>
          <w:p w14:paraId="77AED01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08713D6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7B4E2DE0"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p>
          <w:p w14:paraId="0142DBD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r>
      <w:tr w:rsidR="00076A87" w:rsidRPr="00076A87" w14:paraId="520294C4" w14:textId="77777777" w:rsidTr="00B73FF8">
        <w:tc>
          <w:tcPr>
            <w:tcW w:w="3354" w:type="dxa"/>
            <w:vAlign w:val="center"/>
          </w:tcPr>
          <w:p w14:paraId="46D0425C"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介護医療院</w:t>
            </w:r>
          </w:p>
        </w:tc>
        <w:tc>
          <w:tcPr>
            <w:tcW w:w="1554" w:type="dxa"/>
            <w:vAlign w:val="center"/>
          </w:tcPr>
          <w:p w14:paraId="3E8E97D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7F64EE5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5E17B55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4E95176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48AEF4B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AEE58A8"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24CC18D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p>
          <w:p w14:paraId="44E2F5F5"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3D223498" w14:textId="77777777" w:rsidTr="00B73FF8">
        <w:tc>
          <w:tcPr>
            <w:tcW w:w="3354" w:type="dxa"/>
            <w:vAlign w:val="center"/>
          </w:tcPr>
          <w:p w14:paraId="4811F819"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医療みなし</w:t>
            </w:r>
          </w:p>
        </w:tc>
        <w:tc>
          <w:tcPr>
            <w:tcW w:w="1554" w:type="dxa"/>
            <w:vAlign w:val="center"/>
          </w:tcPr>
          <w:p w14:paraId="7467A93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p>
        </w:tc>
        <w:tc>
          <w:tcPr>
            <w:tcW w:w="1554" w:type="dxa"/>
            <w:vAlign w:val="center"/>
          </w:tcPr>
          <w:p w14:paraId="47D30CBA"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069C178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vAlign w:val="center"/>
          </w:tcPr>
          <w:p w14:paraId="2D3EAB3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583A764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5" w:type="dxa"/>
            <w:vAlign w:val="center"/>
          </w:tcPr>
          <w:p w14:paraId="55D77454"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459696C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r>
      <w:tr w:rsidR="00076A87" w:rsidRPr="00076A87" w14:paraId="56F37FBB" w14:textId="77777777" w:rsidTr="00B73FF8">
        <w:tc>
          <w:tcPr>
            <w:tcW w:w="3354" w:type="dxa"/>
            <w:vAlign w:val="center"/>
          </w:tcPr>
          <w:p w14:paraId="644873D3"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554" w:type="dxa"/>
            <w:vAlign w:val="center"/>
          </w:tcPr>
          <w:p w14:paraId="4A903FD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74</w:t>
            </w:r>
          </w:p>
          <w:p w14:paraId="1AEEF5CD"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44）</w:t>
            </w:r>
          </w:p>
        </w:tc>
        <w:tc>
          <w:tcPr>
            <w:tcW w:w="1554" w:type="dxa"/>
            <w:vAlign w:val="center"/>
          </w:tcPr>
          <w:p w14:paraId="5C587E41"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16</w:t>
            </w:r>
          </w:p>
          <w:p w14:paraId="49F07A13"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（179）</w:t>
            </w:r>
          </w:p>
        </w:tc>
        <w:tc>
          <w:tcPr>
            <w:tcW w:w="1554" w:type="dxa"/>
            <w:vAlign w:val="center"/>
          </w:tcPr>
          <w:p w14:paraId="29880B69"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9</w:t>
            </w:r>
          </w:p>
          <w:p w14:paraId="632A932F"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（65）</w:t>
            </w:r>
          </w:p>
        </w:tc>
        <w:tc>
          <w:tcPr>
            <w:tcW w:w="1555" w:type="dxa"/>
            <w:vAlign w:val="center"/>
          </w:tcPr>
          <w:p w14:paraId="735D5C52"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77</w:t>
            </w:r>
          </w:p>
          <w:p w14:paraId="5FABA55B"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114）</w:t>
            </w:r>
          </w:p>
        </w:tc>
      </w:tr>
    </w:tbl>
    <w:p w14:paraId="56780372" w14:textId="77777777" w:rsidR="00087D9C" w:rsidRPr="00076A87" w:rsidRDefault="00087D9C" w:rsidP="00087D9C">
      <w:pPr>
        <w:spacing w:line="380" w:lineRule="exact"/>
        <w:ind w:left="242" w:hangingChars="100" w:hanging="242"/>
        <w:rPr>
          <w:rFonts w:ascii="メイリオ" w:eastAsia="メイリオ" w:hAnsi="メイリオ" w:cs="メイリオ"/>
          <w:sz w:val="18"/>
          <w:szCs w:val="18"/>
        </w:rPr>
      </w:pPr>
      <w:r w:rsidRPr="00076A87">
        <w:rPr>
          <w:rFonts w:ascii="メイリオ" w:eastAsia="メイリオ" w:hAnsi="メイリオ" w:cs="メイリオ" w:hint="eastAsia"/>
          <w:sz w:val="18"/>
          <w:szCs w:val="18"/>
        </w:rPr>
        <w:t>＊　「医療みなし」は，対象数の計に含めない。</w:t>
      </w:r>
    </w:p>
    <w:p w14:paraId="55291670"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244EA15A" w14:textId="77777777" w:rsidR="00087D9C" w:rsidRPr="00076A87" w:rsidRDefault="00087D9C" w:rsidP="00087D9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９　実地指導の指摘状況</w:t>
      </w:r>
    </w:p>
    <w:p w14:paraId="7790CB4A"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373095F5" w14:textId="77777777" w:rsidTr="00B73FF8">
        <w:tc>
          <w:tcPr>
            <w:tcW w:w="2469" w:type="dxa"/>
            <w:vMerge w:val="restart"/>
            <w:shd w:val="clear" w:color="auto" w:fill="auto"/>
            <w:vAlign w:val="center"/>
          </w:tcPr>
          <w:p w14:paraId="08D3CEAC"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40AC4878"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2C64EEF9"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事業所数（サービス単位）</w:t>
            </w:r>
          </w:p>
        </w:tc>
      </w:tr>
      <w:tr w:rsidR="00076A87" w:rsidRPr="00076A87" w14:paraId="101CDA5B" w14:textId="77777777" w:rsidTr="00B73FF8">
        <w:tc>
          <w:tcPr>
            <w:tcW w:w="2469" w:type="dxa"/>
            <w:vMerge/>
            <w:tcBorders>
              <w:bottom w:val="double" w:sz="4" w:space="0" w:color="auto"/>
            </w:tcBorders>
            <w:shd w:val="clear" w:color="auto" w:fill="auto"/>
            <w:vAlign w:val="center"/>
          </w:tcPr>
          <w:p w14:paraId="5DF5A720"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34196FA3"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4EDC811A"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7C51A7D2"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63A01A46" w14:textId="77777777" w:rsidR="00087D9C" w:rsidRPr="00076A87" w:rsidRDefault="00087D9C" w:rsidP="00B73FF8">
            <w:pPr>
              <w:spacing w:line="42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4D7EE333" w14:textId="77777777" w:rsidTr="00B73FF8">
        <w:tc>
          <w:tcPr>
            <w:tcW w:w="2469" w:type="dxa"/>
            <w:tcBorders>
              <w:top w:val="double" w:sz="4" w:space="0" w:color="auto"/>
            </w:tcBorders>
            <w:shd w:val="clear" w:color="auto" w:fill="auto"/>
            <w:vAlign w:val="center"/>
          </w:tcPr>
          <w:p w14:paraId="3DF19041"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要改善事項</w:t>
            </w:r>
          </w:p>
        </w:tc>
        <w:tc>
          <w:tcPr>
            <w:tcW w:w="1775" w:type="dxa"/>
            <w:tcBorders>
              <w:top w:val="double" w:sz="4" w:space="0" w:color="auto"/>
            </w:tcBorders>
            <w:shd w:val="clear" w:color="auto" w:fill="auto"/>
            <w:vAlign w:val="center"/>
          </w:tcPr>
          <w:p w14:paraId="7737D41E" w14:textId="77777777" w:rsidR="00087D9C" w:rsidRPr="00076A87" w:rsidRDefault="00087D9C" w:rsidP="00B73FF8">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（7）</w:t>
            </w:r>
          </w:p>
        </w:tc>
        <w:tc>
          <w:tcPr>
            <w:tcW w:w="1775" w:type="dxa"/>
            <w:tcBorders>
              <w:top w:val="double" w:sz="4" w:space="0" w:color="auto"/>
            </w:tcBorders>
            <w:shd w:val="clear" w:color="auto" w:fill="auto"/>
            <w:vAlign w:val="center"/>
          </w:tcPr>
          <w:p w14:paraId="33D1802E"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（6）</w:t>
            </w:r>
          </w:p>
        </w:tc>
        <w:tc>
          <w:tcPr>
            <w:tcW w:w="1775" w:type="dxa"/>
            <w:tcBorders>
              <w:top w:val="double" w:sz="4" w:space="0" w:color="auto"/>
            </w:tcBorders>
            <w:shd w:val="clear" w:color="auto" w:fill="auto"/>
            <w:vAlign w:val="center"/>
          </w:tcPr>
          <w:p w14:paraId="072F332A"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6</w:t>
            </w:r>
            <w:r w:rsidRPr="00076A87">
              <w:rPr>
                <w:rFonts w:ascii="メイリオ" w:eastAsia="メイリオ" w:hAnsi="メイリオ" w:cs="メイリオ" w:hint="eastAsia"/>
                <w:spacing w:val="-20"/>
                <w:sz w:val="21"/>
                <w:szCs w:val="21"/>
              </w:rPr>
              <w:t>（59）</w:t>
            </w:r>
          </w:p>
        </w:tc>
        <w:tc>
          <w:tcPr>
            <w:tcW w:w="1777" w:type="dxa"/>
            <w:tcBorders>
              <w:top w:val="double" w:sz="4" w:space="0" w:color="auto"/>
            </w:tcBorders>
            <w:shd w:val="clear" w:color="auto" w:fill="auto"/>
            <w:vAlign w:val="center"/>
          </w:tcPr>
          <w:p w14:paraId="38CA8C8E"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（65）</w:t>
            </w:r>
          </w:p>
        </w:tc>
      </w:tr>
      <w:tr w:rsidR="00076A87" w:rsidRPr="00076A87" w14:paraId="2A64A1D5" w14:textId="77777777" w:rsidTr="00B73FF8">
        <w:tc>
          <w:tcPr>
            <w:tcW w:w="2469" w:type="dxa"/>
            <w:shd w:val="clear" w:color="auto" w:fill="auto"/>
            <w:vAlign w:val="center"/>
          </w:tcPr>
          <w:p w14:paraId="17DEFD89"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通知事項</w:t>
            </w:r>
          </w:p>
        </w:tc>
        <w:tc>
          <w:tcPr>
            <w:tcW w:w="1775" w:type="dxa"/>
            <w:shd w:val="clear" w:color="auto" w:fill="auto"/>
            <w:vAlign w:val="center"/>
          </w:tcPr>
          <w:p w14:paraId="60B13AB9"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8</w:t>
            </w:r>
            <w:r w:rsidRPr="00076A87">
              <w:rPr>
                <w:rFonts w:ascii="メイリオ" w:eastAsia="メイリオ" w:hAnsi="メイリオ" w:cs="メイリオ" w:hint="eastAsia"/>
                <w:spacing w:val="-20"/>
                <w:sz w:val="21"/>
                <w:szCs w:val="21"/>
              </w:rPr>
              <w:t>（19）</w:t>
            </w:r>
          </w:p>
        </w:tc>
        <w:tc>
          <w:tcPr>
            <w:tcW w:w="1775" w:type="dxa"/>
            <w:shd w:val="clear" w:color="auto" w:fill="auto"/>
            <w:vAlign w:val="center"/>
          </w:tcPr>
          <w:p w14:paraId="0A26AFC4"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（12）</w:t>
            </w:r>
          </w:p>
        </w:tc>
        <w:tc>
          <w:tcPr>
            <w:tcW w:w="1775" w:type="dxa"/>
            <w:shd w:val="clear" w:color="auto" w:fill="auto"/>
            <w:vAlign w:val="center"/>
          </w:tcPr>
          <w:p w14:paraId="09319C8B"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7</w:t>
            </w:r>
            <w:r w:rsidRPr="00076A87">
              <w:rPr>
                <w:rFonts w:ascii="メイリオ" w:eastAsia="メイリオ" w:hAnsi="メイリオ" w:cs="メイリオ" w:hint="eastAsia"/>
                <w:spacing w:val="-20"/>
                <w:sz w:val="21"/>
                <w:szCs w:val="21"/>
              </w:rPr>
              <w:t>（53）</w:t>
            </w:r>
          </w:p>
        </w:tc>
        <w:tc>
          <w:tcPr>
            <w:tcW w:w="1777" w:type="dxa"/>
            <w:shd w:val="clear" w:color="auto" w:fill="auto"/>
            <w:vAlign w:val="center"/>
          </w:tcPr>
          <w:p w14:paraId="4F4F25A9"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9</w:t>
            </w:r>
            <w:r w:rsidRPr="00076A87">
              <w:rPr>
                <w:rFonts w:ascii="メイリオ" w:eastAsia="メイリオ" w:hAnsi="メイリオ" w:cs="メイリオ" w:hint="eastAsia"/>
                <w:spacing w:val="-20"/>
                <w:sz w:val="21"/>
                <w:szCs w:val="21"/>
              </w:rPr>
              <w:t>（65）</w:t>
            </w:r>
          </w:p>
        </w:tc>
      </w:tr>
      <w:tr w:rsidR="00076A87" w:rsidRPr="00076A87" w14:paraId="2C9393CC" w14:textId="77777777" w:rsidTr="00B73FF8">
        <w:tc>
          <w:tcPr>
            <w:tcW w:w="2469" w:type="dxa"/>
            <w:shd w:val="clear" w:color="auto" w:fill="auto"/>
            <w:vAlign w:val="center"/>
          </w:tcPr>
          <w:p w14:paraId="71A12F42" w14:textId="77777777" w:rsidR="00087D9C" w:rsidRPr="00076A87" w:rsidRDefault="00087D9C" w:rsidP="00B73FF8">
            <w:pPr>
              <w:spacing w:line="42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4F9EF0BC"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8</w:t>
            </w:r>
            <w:r w:rsidRPr="00076A87">
              <w:rPr>
                <w:rFonts w:ascii="メイリオ" w:eastAsia="メイリオ" w:hAnsi="メイリオ" w:cs="メイリオ" w:hint="eastAsia"/>
                <w:spacing w:val="-20"/>
                <w:sz w:val="21"/>
                <w:szCs w:val="21"/>
              </w:rPr>
              <w:t>（26）</w:t>
            </w:r>
          </w:p>
        </w:tc>
        <w:tc>
          <w:tcPr>
            <w:tcW w:w="1775" w:type="dxa"/>
            <w:shd w:val="pct30" w:color="auto" w:fill="auto"/>
            <w:vAlign w:val="center"/>
          </w:tcPr>
          <w:p w14:paraId="1F863C95"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7BCEE343"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4AF177F3" w14:textId="77777777" w:rsidR="00087D9C" w:rsidRPr="00076A87" w:rsidRDefault="00087D9C" w:rsidP="00B73FF8">
            <w:pPr>
              <w:spacing w:line="400" w:lineRule="exact"/>
              <w:jc w:val="right"/>
              <w:rPr>
                <w:rFonts w:ascii="メイリオ" w:eastAsia="メイリオ" w:hAnsi="メイリオ" w:cs="メイリオ"/>
                <w:spacing w:val="-20"/>
                <w:sz w:val="21"/>
                <w:szCs w:val="21"/>
              </w:rPr>
            </w:pPr>
          </w:p>
        </w:tc>
      </w:tr>
    </w:tbl>
    <w:p w14:paraId="3499CFE1" w14:textId="77777777" w:rsidR="00087D9C" w:rsidRPr="00076A87" w:rsidRDefault="00087D9C" w:rsidP="00087D9C">
      <w:pPr>
        <w:spacing w:line="42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0BC8AB41" w14:textId="77777777" w:rsidR="00087D9C" w:rsidRPr="00076A87" w:rsidRDefault="00087D9C" w:rsidP="00087D9C">
      <w:pPr>
        <w:spacing w:line="42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05E6CDF6" w14:textId="77777777" w:rsidTr="00B73FF8">
        <w:tc>
          <w:tcPr>
            <w:tcW w:w="3834" w:type="dxa"/>
            <w:gridSpan w:val="2"/>
            <w:shd w:val="clear" w:color="auto" w:fill="auto"/>
            <w:vAlign w:val="center"/>
          </w:tcPr>
          <w:p w14:paraId="2C5E9F27"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450C5A08"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295FC08B" w14:textId="77777777" w:rsidTr="00B73FF8">
        <w:tc>
          <w:tcPr>
            <w:tcW w:w="2949" w:type="dxa"/>
            <w:tcBorders>
              <w:bottom w:val="double" w:sz="4" w:space="0" w:color="auto"/>
            </w:tcBorders>
            <w:shd w:val="clear" w:color="auto" w:fill="auto"/>
            <w:vAlign w:val="center"/>
          </w:tcPr>
          <w:p w14:paraId="0277FCCF"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502A4BA5"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01A4C680" w14:textId="77777777" w:rsidR="00087D9C" w:rsidRPr="00076A87" w:rsidRDefault="00087D9C" w:rsidP="00B73FF8">
            <w:pPr>
              <w:spacing w:line="400" w:lineRule="exact"/>
              <w:jc w:val="center"/>
              <w:rPr>
                <w:rFonts w:ascii="メイリオ" w:eastAsia="メイリオ" w:hAnsi="メイリオ" w:cs="メイリオ"/>
                <w:spacing w:val="-20"/>
                <w:sz w:val="21"/>
                <w:szCs w:val="21"/>
              </w:rPr>
            </w:pPr>
          </w:p>
        </w:tc>
      </w:tr>
      <w:tr w:rsidR="00076A87" w:rsidRPr="00076A87" w14:paraId="2A474FF1" w14:textId="77777777" w:rsidTr="00B73FF8">
        <w:tc>
          <w:tcPr>
            <w:tcW w:w="2949" w:type="dxa"/>
            <w:tcBorders>
              <w:top w:val="double" w:sz="4" w:space="0" w:color="auto"/>
            </w:tcBorders>
            <w:shd w:val="clear" w:color="auto" w:fill="auto"/>
          </w:tcPr>
          <w:p w14:paraId="596A5622"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虐待の防止</w:t>
            </w:r>
          </w:p>
        </w:tc>
        <w:tc>
          <w:tcPr>
            <w:tcW w:w="885" w:type="dxa"/>
            <w:tcBorders>
              <w:top w:val="double" w:sz="4" w:space="0" w:color="auto"/>
            </w:tcBorders>
            <w:shd w:val="clear" w:color="auto" w:fill="auto"/>
          </w:tcPr>
          <w:p w14:paraId="5F774030" w14:textId="77777777" w:rsidR="00EA477B" w:rsidRPr="00076A87" w:rsidRDefault="00EA477B" w:rsidP="00EA477B">
            <w:pPr>
              <w:spacing w:line="42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tcBorders>
              <w:top w:val="double" w:sz="4" w:space="0" w:color="auto"/>
            </w:tcBorders>
            <w:shd w:val="clear" w:color="auto" w:fill="auto"/>
          </w:tcPr>
          <w:p w14:paraId="7CE64DE5"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38613FAA" w14:textId="77777777" w:rsidTr="00B73FF8">
        <w:trPr>
          <w:trHeight w:val="70"/>
        </w:trPr>
        <w:tc>
          <w:tcPr>
            <w:tcW w:w="2949" w:type="dxa"/>
            <w:shd w:val="clear" w:color="auto" w:fill="auto"/>
          </w:tcPr>
          <w:p w14:paraId="0CD28CDF"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利用者預り金の管理</w:t>
            </w:r>
          </w:p>
        </w:tc>
        <w:tc>
          <w:tcPr>
            <w:tcW w:w="885" w:type="dxa"/>
            <w:shd w:val="clear" w:color="auto" w:fill="auto"/>
          </w:tcPr>
          <w:p w14:paraId="047302F5"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4B453078"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19ACDFE9" w14:textId="77777777" w:rsidTr="00B73FF8">
        <w:trPr>
          <w:trHeight w:val="70"/>
        </w:trPr>
        <w:tc>
          <w:tcPr>
            <w:tcW w:w="2949" w:type="dxa"/>
            <w:shd w:val="clear" w:color="auto" w:fill="auto"/>
          </w:tcPr>
          <w:p w14:paraId="05D42EF5"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誤嚥による死亡事故の防止</w:t>
            </w:r>
          </w:p>
        </w:tc>
        <w:tc>
          <w:tcPr>
            <w:tcW w:w="885" w:type="dxa"/>
            <w:shd w:val="clear" w:color="auto" w:fill="auto"/>
          </w:tcPr>
          <w:p w14:paraId="381A2A72"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5737" w:type="dxa"/>
            <w:shd w:val="clear" w:color="auto" w:fill="auto"/>
          </w:tcPr>
          <w:p w14:paraId="5EDB2F27"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なし</w:t>
            </w:r>
          </w:p>
        </w:tc>
      </w:tr>
      <w:tr w:rsidR="00076A87" w:rsidRPr="00076A87" w14:paraId="19E75CE5" w14:textId="77777777" w:rsidTr="00B73FF8">
        <w:trPr>
          <w:trHeight w:val="70"/>
        </w:trPr>
        <w:tc>
          <w:tcPr>
            <w:tcW w:w="2949" w:type="dxa"/>
            <w:shd w:val="clear" w:color="auto" w:fill="auto"/>
          </w:tcPr>
          <w:p w14:paraId="1816A0F9"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不正請求の防止</w:t>
            </w:r>
          </w:p>
        </w:tc>
        <w:tc>
          <w:tcPr>
            <w:tcW w:w="885" w:type="dxa"/>
            <w:shd w:val="clear" w:color="auto" w:fill="auto"/>
          </w:tcPr>
          <w:p w14:paraId="372A3431"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5737" w:type="dxa"/>
            <w:shd w:val="clear" w:color="auto" w:fill="auto"/>
          </w:tcPr>
          <w:p w14:paraId="69211D6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日常生活継続支援加算の算定に当たり，算定要件に係る記録を適切に行うこと。</w:t>
            </w:r>
          </w:p>
          <w:p w14:paraId="3672F8CD"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サービス提供体制強化加算の算定に当たり，算定要件に係る記録を適切に行うこと。</w:t>
            </w:r>
          </w:p>
          <w:p w14:paraId="73BFA344"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事業所と同一の建物に居住する利用者について，同一建物減算が適用されていなかったため，指定時からの請求の自主点検結果を報告すること。</w:t>
            </w:r>
          </w:p>
        </w:tc>
      </w:tr>
      <w:tr w:rsidR="00076A87" w:rsidRPr="00076A87" w14:paraId="43B2CFDD" w14:textId="77777777" w:rsidTr="00B73FF8">
        <w:tc>
          <w:tcPr>
            <w:tcW w:w="2949" w:type="dxa"/>
            <w:shd w:val="clear" w:color="auto" w:fill="auto"/>
          </w:tcPr>
          <w:p w14:paraId="5BE373F6"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3FE49C1A"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5737" w:type="dxa"/>
            <w:shd w:val="clear" w:color="auto" w:fill="auto"/>
          </w:tcPr>
          <w:p w14:paraId="40457553"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p>
        </w:tc>
      </w:tr>
      <w:tr w:rsidR="00076A87" w:rsidRPr="00076A87" w14:paraId="052B2D9B" w14:textId="77777777" w:rsidTr="00B73FF8">
        <w:tc>
          <w:tcPr>
            <w:tcW w:w="2949" w:type="dxa"/>
            <w:shd w:val="clear" w:color="auto" w:fill="auto"/>
          </w:tcPr>
          <w:p w14:paraId="3DDD1B8A" w14:textId="77777777" w:rsidR="00EA477B" w:rsidRPr="00076A87" w:rsidRDefault="00EA477B" w:rsidP="00EA477B">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その他</w:t>
            </w:r>
          </w:p>
          <w:p w14:paraId="66765732" w14:textId="77777777" w:rsidR="00EA477B" w:rsidRPr="00076A87" w:rsidRDefault="00EA477B" w:rsidP="00EA477B">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重点指導事項以外で主なもの</w:t>
            </w:r>
            <w:r w:rsidR="00312D93" w:rsidRPr="00076A87">
              <w:rPr>
                <w:rFonts w:ascii="メイリオ" w:eastAsia="メイリオ" w:hAnsi="メイリオ" w:cs="メイリオ" w:hint="eastAsia"/>
                <w:spacing w:val="-20"/>
                <w:sz w:val="18"/>
                <w:szCs w:val="18"/>
              </w:rPr>
              <w:t>を記載しています</w:t>
            </w:r>
          </w:p>
        </w:tc>
        <w:tc>
          <w:tcPr>
            <w:tcW w:w="885" w:type="dxa"/>
            <w:shd w:val="clear" w:color="auto" w:fill="auto"/>
          </w:tcPr>
          <w:p w14:paraId="64FBFFBD"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spacing w:val="-20"/>
                <w:sz w:val="21"/>
                <w:szCs w:val="21"/>
              </w:rPr>
              <w:t>2</w:t>
            </w:r>
          </w:p>
        </w:tc>
        <w:tc>
          <w:tcPr>
            <w:tcW w:w="5737" w:type="dxa"/>
            <w:shd w:val="clear" w:color="auto" w:fill="auto"/>
          </w:tcPr>
          <w:p w14:paraId="328EE90D"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【運営基準に関する指摘】</w:t>
            </w:r>
          </w:p>
          <w:p w14:paraId="2F8F6713"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・ハラスメント防止について，ハラスメントを行ってはいけない旨の指針を明確化し，従業員に周知，啓発すること。</w:t>
            </w:r>
          </w:p>
          <w:p w14:paraId="2B720517"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・事故が発生した場合又はそれに至る危険性がある事態が生じた場合に，当該事実が報告され，その分析を通じた改善策を従業者に周知徹底する体制を整備すること。</w:t>
            </w:r>
          </w:p>
          <w:p w14:paraId="503A1E3E"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【人員基準に関する指摘】</w:t>
            </w:r>
          </w:p>
          <w:p w14:paraId="60A71706" w14:textId="77777777" w:rsidR="00EA477B" w:rsidRPr="00076A87" w:rsidRDefault="00EA477B" w:rsidP="00EA477B">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・看護職員について，訪問看護ステーション等と連携し確保する場合は，当該看護士が機能訓練指導員を兼務することはできないため，機能訓練指導員を別に配置すること。</w:t>
            </w:r>
          </w:p>
        </w:tc>
      </w:tr>
      <w:tr w:rsidR="00076A87" w:rsidRPr="00076A87" w14:paraId="7755044A" w14:textId="77777777" w:rsidTr="00B73FF8">
        <w:tc>
          <w:tcPr>
            <w:tcW w:w="2949" w:type="dxa"/>
            <w:shd w:val="clear" w:color="auto" w:fill="auto"/>
          </w:tcPr>
          <w:p w14:paraId="6481406A" w14:textId="77777777" w:rsidR="00EA477B" w:rsidRPr="00076A87" w:rsidRDefault="00EA477B" w:rsidP="00EA477B">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合計</w:t>
            </w:r>
          </w:p>
        </w:tc>
        <w:tc>
          <w:tcPr>
            <w:tcW w:w="885" w:type="dxa"/>
            <w:shd w:val="clear" w:color="auto" w:fill="auto"/>
          </w:tcPr>
          <w:p w14:paraId="4D9109AF" w14:textId="77777777" w:rsidR="00EA477B" w:rsidRPr="00076A87" w:rsidRDefault="00EA477B" w:rsidP="00EA477B">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３８</w:t>
            </w:r>
          </w:p>
        </w:tc>
        <w:tc>
          <w:tcPr>
            <w:tcW w:w="5737" w:type="dxa"/>
            <w:shd w:val="clear" w:color="auto" w:fill="auto"/>
          </w:tcPr>
          <w:p w14:paraId="502D5CFC" w14:textId="77777777" w:rsidR="00EA477B" w:rsidRPr="00076A87" w:rsidRDefault="00EA477B" w:rsidP="00EA477B">
            <w:pPr>
              <w:spacing w:line="400" w:lineRule="exact"/>
              <w:rPr>
                <w:rFonts w:ascii="メイリオ" w:eastAsia="メイリオ" w:hAnsi="メイリオ" w:cs="メイリオ"/>
                <w:spacing w:val="-20"/>
                <w:sz w:val="21"/>
                <w:szCs w:val="21"/>
              </w:rPr>
            </w:pPr>
          </w:p>
        </w:tc>
      </w:tr>
    </w:tbl>
    <w:p w14:paraId="1392756F"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下線のものは，要改善事項</w:t>
      </w:r>
    </w:p>
    <w:p w14:paraId="74AFE230" w14:textId="77777777" w:rsidR="00087D9C" w:rsidRPr="00076A87" w:rsidRDefault="00087D9C" w:rsidP="00087D9C">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１０　監査等の実施状況</w:t>
      </w:r>
    </w:p>
    <w:p w14:paraId="1A85347D" w14:textId="77777777" w:rsidR="00087D9C" w:rsidRPr="00076A87" w:rsidRDefault="00087D9C" w:rsidP="00087D9C">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基準違反及び不正請求の疑義により，７事業所への監査等を実施しました。監査の結果，２事業所（訪問介護及び通所介護）の行政処分（訪問介護：指定取消し処分，通所介護：全部効力停止３月）を行い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735"/>
      </w:tblGrid>
      <w:tr w:rsidR="00076A87" w:rsidRPr="00076A87" w14:paraId="677BDAEE" w14:textId="77777777" w:rsidTr="00B73FF8">
        <w:tc>
          <w:tcPr>
            <w:tcW w:w="4836" w:type="dxa"/>
            <w:tcBorders>
              <w:bottom w:val="double" w:sz="4" w:space="0" w:color="auto"/>
            </w:tcBorders>
            <w:vAlign w:val="center"/>
          </w:tcPr>
          <w:p w14:paraId="033B6C5E" w14:textId="77777777" w:rsidR="00087D9C" w:rsidRPr="00076A87" w:rsidRDefault="00087D9C" w:rsidP="00B73FF8">
            <w:pPr>
              <w:spacing w:line="38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監査等の種別</w:t>
            </w:r>
          </w:p>
        </w:tc>
        <w:tc>
          <w:tcPr>
            <w:tcW w:w="4735" w:type="dxa"/>
            <w:tcBorders>
              <w:bottom w:val="double" w:sz="4" w:space="0" w:color="auto"/>
            </w:tcBorders>
            <w:vAlign w:val="center"/>
          </w:tcPr>
          <w:p w14:paraId="19B8F42B" w14:textId="77777777" w:rsidR="00087D9C" w:rsidRPr="00076A87" w:rsidRDefault="00087D9C" w:rsidP="00B73FF8">
            <w:pPr>
              <w:spacing w:line="38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事業所数</w:t>
            </w:r>
          </w:p>
        </w:tc>
      </w:tr>
      <w:tr w:rsidR="00076A87" w:rsidRPr="00076A87" w14:paraId="4BB23DC8" w14:textId="77777777" w:rsidTr="00B73FF8">
        <w:trPr>
          <w:trHeight w:val="513"/>
        </w:trPr>
        <w:tc>
          <w:tcPr>
            <w:tcW w:w="4836" w:type="dxa"/>
            <w:vMerge w:val="restart"/>
            <w:tcBorders>
              <w:top w:val="double" w:sz="4" w:space="0" w:color="auto"/>
              <w:bottom w:val="single" w:sz="4" w:space="0" w:color="auto"/>
            </w:tcBorders>
            <w:vAlign w:val="center"/>
          </w:tcPr>
          <w:p w14:paraId="158ACDFB" w14:textId="77777777" w:rsidR="00087D9C" w:rsidRPr="00076A87" w:rsidRDefault="00087D9C" w:rsidP="00B73FF8">
            <w:pPr>
              <w:spacing w:line="380" w:lineRule="exact"/>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監査（立入検査，出頭報告の求め）</w:t>
            </w:r>
          </w:p>
        </w:tc>
        <w:tc>
          <w:tcPr>
            <w:tcW w:w="4735" w:type="dxa"/>
            <w:tcBorders>
              <w:top w:val="double" w:sz="4" w:space="0" w:color="auto"/>
              <w:bottom w:val="dashed" w:sz="4" w:space="0" w:color="auto"/>
            </w:tcBorders>
            <w:vAlign w:val="center"/>
          </w:tcPr>
          <w:p w14:paraId="090CD0C8" w14:textId="77777777" w:rsidR="00087D9C" w:rsidRPr="00076A87" w:rsidRDefault="00087D9C" w:rsidP="00B73FF8">
            <w:pPr>
              <w:spacing w:line="38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7（6）</w:t>
            </w:r>
          </w:p>
        </w:tc>
      </w:tr>
      <w:tr w:rsidR="00076A87" w:rsidRPr="00076A87" w14:paraId="4A89195A" w14:textId="77777777" w:rsidTr="00B73FF8">
        <w:trPr>
          <w:trHeight w:val="317"/>
        </w:trPr>
        <w:tc>
          <w:tcPr>
            <w:tcW w:w="4836" w:type="dxa"/>
            <w:vMerge/>
            <w:tcBorders>
              <w:bottom w:val="single" w:sz="4" w:space="0" w:color="auto"/>
            </w:tcBorders>
            <w:vAlign w:val="center"/>
          </w:tcPr>
          <w:p w14:paraId="0FF8F32E" w14:textId="77777777" w:rsidR="00087D9C" w:rsidRPr="00076A87" w:rsidRDefault="00087D9C" w:rsidP="00B73FF8">
            <w:pPr>
              <w:spacing w:line="380" w:lineRule="exact"/>
              <w:jc w:val="left"/>
              <w:rPr>
                <w:rFonts w:ascii="メイリオ" w:eastAsia="メイリオ" w:hAnsi="メイリオ" w:cs="メイリオ"/>
                <w:spacing w:val="-20"/>
                <w:sz w:val="21"/>
                <w:szCs w:val="21"/>
              </w:rPr>
            </w:pPr>
          </w:p>
        </w:tc>
        <w:tc>
          <w:tcPr>
            <w:tcW w:w="4735" w:type="dxa"/>
            <w:tcBorders>
              <w:top w:val="dashed" w:sz="4" w:space="0" w:color="auto"/>
            </w:tcBorders>
            <w:vAlign w:val="center"/>
          </w:tcPr>
          <w:p w14:paraId="5C95F72A" w14:textId="77777777" w:rsidR="00087D9C" w:rsidRPr="00076A87" w:rsidRDefault="00087D9C" w:rsidP="00B73FF8">
            <w:pPr>
              <w:spacing w:line="38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・訪問介護及び訪問介護相当サービス5（3）</w:t>
            </w:r>
          </w:p>
          <w:p w14:paraId="0037DCBB" w14:textId="77777777" w:rsidR="00087D9C" w:rsidRPr="00076A87" w:rsidRDefault="00087D9C" w:rsidP="00B73FF8">
            <w:pPr>
              <w:spacing w:line="38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・通所介護及び通所介護相当サービス1（1）</w:t>
            </w:r>
          </w:p>
          <w:p w14:paraId="7A1B9692" w14:textId="77777777" w:rsidR="00087D9C" w:rsidRPr="00076A87" w:rsidRDefault="00087D9C" w:rsidP="00B73FF8">
            <w:pPr>
              <w:spacing w:line="38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・居宅介護支援1（1）</w:t>
            </w:r>
          </w:p>
          <w:p w14:paraId="0F6C586D" w14:textId="77777777" w:rsidR="00087D9C" w:rsidRPr="00076A87" w:rsidRDefault="00087D9C" w:rsidP="00B73FF8">
            <w:pPr>
              <w:spacing w:line="38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・介護老人福祉施設0（1）</w:t>
            </w:r>
          </w:p>
        </w:tc>
      </w:tr>
    </w:tbl>
    <w:p w14:paraId="089E5DAD" w14:textId="77777777" w:rsidR="00087D9C" w:rsidRPr="00076A87" w:rsidRDefault="00087D9C" w:rsidP="00087D9C">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3E7C705E" w14:textId="77777777" w:rsidR="00087D9C" w:rsidRPr="00076A87" w:rsidRDefault="00087D9C" w:rsidP="00087D9C">
      <w:pPr>
        <w:spacing w:line="42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１１　集団指導の実施状況</w:t>
      </w:r>
    </w:p>
    <w:p w14:paraId="46EF9AAB" w14:textId="77777777" w:rsidR="00087D9C" w:rsidRPr="00076A87" w:rsidRDefault="00087D9C" w:rsidP="00087D9C">
      <w:pPr>
        <w:spacing w:line="400" w:lineRule="exact"/>
        <w:ind w:left="242" w:hangingChars="100" w:hanging="24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2"/>
          <w:szCs w:val="22"/>
        </w:rPr>
        <w:t xml:space="preserve">　　令和４年度は，</w:t>
      </w:r>
      <w:r w:rsidRPr="00076A87">
        <w:rPr>
          <w:rFonts w:ascii="メイリオ" w:eastAsia="メイリオ" w:hAnsi="メイリオ" w:cs="メイリオ" w:hint="eastAsia"/>
          <w:spacing w:val="-20"/>
          <w:sz w:val="21"/>
          <w:szCs w:val="21"/>
        </w:rPr>
        <w:t>新型コロナウイルス感染症の発生状況を鑑み，会場での集団指導は実施せず，市ホームページでの動画配信（１２月１９日～）及び資料掲載により実施しました。</w:t>
      </w:r>
    </w:p>
    <w:p w14:paraId="710D67C3" w14:textId="77777777" w:rsidR="0054371C" w:rsidRPr="00076A87" w:rsidRDefault="0054371C">
      <w:pPr>
        <w:spacing w:line="400" w:lineRule="exact"/>
        <w:ind w:left="242" w:hangingChars="100" w:hanging="242"/>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3D35C54C" w14:textId="77777777" w:rsidTr="0054371C">
        <w:tc>
          <w:tcPr>
            <w:tcW w:w="9571" w:type="dxa"/>
            <w:shd w:val="clear" w:color="auto" w:fill="333333"/>
          </w:tcPr>
          <w:p w14:paraId="2A529548"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有料老人ホームへの立入検査</w:t>
            </w:r>
          </w:p>
        </w:tc>
      </w:tr>
    </w:tbl>
    <w:p w14:paraId="52DEBBCA" w14:textId="77777777" w:rsidR="0054371C" w:rsidRPr="00076A87" w:rsidRDefault="0054371C">
      <w:pPr>
        <w:spacing w:line="400" w:lineRule="exact"/>
        <w:ind w:left="242" w:hangingChars="100" w:hanging="242"/>
        <w:rPr>
          <w:rFonts w:ascii="メイリオ" w:eastAsia="メイリオ" w:hAnsi="メイリオ" w:cs="メイリオ"/>
          <w:spacing w:val="-20"/>
          <w:sz w:val="22"/>
          <w:szCs w:val="22"/>
        </w:rPr>
      </w:pPr>
    </w:p>
    <w:p w14:paraId="45D723A7"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lastRenderedPageBreak/>
        <w:t>１　根拠</w:t>
      </w:r>
    </w:p>
    <w:p w14:paraId="697F8D64"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老人福祉法第２９条</w:t>
      </w:r>
    </w:p>
    <w:p w14:paraId="5D60195B"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柏市有料老人ホーム設置運営指導要綱</w:t>
      </w:r>
    </w:p>
    <w:p w14:paraId="4AB9A4B4"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柏市有料老人ホーム設置運営指導指針</w:t>
      </w:r>
    </w:p>
    <w:p w14:paraId="4EF075C4"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　目的</w:t>
      </w:r>
    </w:p>
    <w:p w14:paraId="79E2BB03"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老人福祉法及び柏市有料老人ホーム設置運営指導指針等の規定に照らして，改善を要すると認められる事項について必要な助言，指導等を行うことにより，施設の適正な運営及び入居者等に対するサービスの質の向上を図ることを目的とします。</w:t>
      </w:r>
    </w:p>
    <w:p w14:paraId="0A2D67FE"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　実施体制</w:t>
      </w:r>
    </w:p>
    <w:p w14:paraId="0AFB1F2B" w14:textId="77777777" w:rsidR="005E3FDF" w:rsidRPr="00076A87" w:rsidRDefault="005E3FDF" w:rsidP="005E3FD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法人指導課が行います。有料老人ホームに該当するサービス付き高齢者向け住宅については，住宅政策課と法人指導課が合同で行う場合があります。</w:t>
      </w:r>
    </w:p>
    <w:p w14:paraId="5EE76852"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　実施方法</w:t>
      </w:r>
    </w:p>
    <w:p w14:paraId="6E99F85D"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職員が有料老人ホームに出向き，施設内を巡視し，老人福祉法施行規則（昭和３８年厚生省令第２８号）第２０条の６に定める帳簿（入居者が負担する費用の受領の記録等）等を確認します。</w:t>
      </w:r>
    </w:p>
    <w:p w14:paraId="23D9FB2D" w14:textId="77777777" w:rsidR="00E84578" w:rsidRPr="00076A87" w:rsidRDefault="00E84578" w:rsidP="00E84578">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定期の立入検査の周期</w:t>
      </w:r>
    </w:p>
    <w:p w14:paraId="7C85BCB1" w14:textId="77777777" w:rsidR="00E84578" w:rsidRPr="00076A87" w:rsidRDefault="00E84578" w:rsidP="00E84578">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３年に１回</w:t>
      </w:r>
    </w:p>
    <w:p w14:paraId="31A4E037" w14:textId="77777777" w:rsidR="0054371C" w:rsidRPr="00076A87" w:rsidRDefault="00E84578">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w:t>
      </w:r>
      <w:r w:rsidR="0054371C" w:rsidRPr="00076A87">
        <w:rPr>
          <w:rFonts w:ascii="メイリオ" w:eastAsia="メイリオ" w:hAnsi="メイリオ" w:cs="メイリオ" w:hint="eastAsia"/>
          <w:b/>
          <w:bCs/>
          <w:spacing w:val="-20"/>
          <w:sz w:val="26"/>
          <w:szCs w:val="26"/>
        </w:rPr>
        <w:t xml:space="preserve">　評価基準</w:t>
      </w:r>
    </w:p>
    <w:p w14:paraId="1D3A7905"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b/>
          <w:bCs/>
          <w:spacing w:val="-20"/>
          <w:sz w:val="26"/>
          <w:szCs w:val="26"/>
        </w:rPr>
        <w:t xml:space="preserve">　</w:t>
      </w:r>
      <w:r w:rsidRPr="00076A87">
        <w:rPr>
          <w:rFonts w:ascii="メイリオ" w:eastAsia="メイリオ" w:hAnsi="メイリオ" w:cs="メイリオ" w:hint="eastAsia"/>
          <w:spacing w:val="-20"/>
          <w:sz w:val="21"/>
          <w:szCs w:val="21"/>
        </w:rPr>
        <w:t>(1) 要改善事項</w:t>
      </w:r>
    </w:p>
    <w:p w14:paraId="674182E4" w14:textId="77777777" w:rsidR="0054371C" w:rsidRPr="00076A87" w:rsidRDefault="0054371C" w:rsidP="00EA677F">
      <w:pPr>
        <w:spacing w:line="400" w:lineRule="exact"/>
        <w:ind w:left="453" w:hangingChars="195" w:hanging="45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立入検査の結果，法令，通知，指導指針等と照合し，明らかな違法又は不正があり，改善を要する事項については，文書による指摘を行い，６０日以内に改善報告書の提出を求めます。</w:t>
      </w:r>
    </w:p>
    <w:p w14:paraId="57474902" w14:textId="77777777" w:rsidR="0054371C" w:rsidRPr="00076A87" w:rsidRDefault="0054371C" w:rsidP="00EA677F">
      <w:pPr>
        <w:spacing w:line="400" w:lineRule="exact"/>
        <w:ind w:left="453" w:hangingChars="195" w:hanging="45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通知事項</w:t>
      </w:r>
    </w:p>
    <w:p w14:paraId="64C8A5F2" w14:textId="77777777" w:rsidR="0054371C" w:rsidRPr="00076A87" w:rsidRDefault="0054371C" w:rsidP="00EA677F">
      <w:pPr>
        <w:spacing w:line="400" w:lineRule="exact"/>
        <w:ind w:left="453" w:hangingChars="195" w:hanging="45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立入検査の結果，法令，通知，指導指針等と照合し，違法又は不正が軽微なものについては，改善報告を求めない指摘とします。</w:t>
      </w:r>
    </w:p>
    <w:p w14:paraId="0093150D" w14:textId="77777777" w:rsidR="00E84578" w:rsidRPr="00076A87" w:rsidRDefault="00E84578" w:rsidP="00E84578">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助言</w:t>
      </w:r>
    </w:p>
    <w:p w14:paraId="259B48EC" w14:textId="77777777" w:rsidR="00E84578" w:rsidRPr="00076A87" w:rsidRDefault="00E84578" w:rsidP="00E84578">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法令・通知等違反ではありませんが，施設の運営等の向上に資すると考えられる事項がある場合に行います。立入検査のヒアリング等の中で行います。</w:t>
      </w:r>
    </w:p>
    <w:p w14:paraId="51495E3A" w14:textId="77777777" w:rsidR="0054371C" w:rsidRPr="00076A87" w:rsidRDefault="00E84578">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７</w:t>
      </w:r>
      <w:r w:rsidR="0054371C" w:rsidRPr="00076A87">
        <w:rPr>
          <w:rFonts w:ascii="メイリオ" w:eastAsia="メイリオ" w:hAnsi="メイリオ" w:cs="メイリオ" w:hint="eastAsia"/>
          <w:b/>
          <w:bCs/>
          <w:spacing w:val="-20"/>
          <w:sz w:val="26"/>
          <w:szCs w:val="26"/>
        </w:rPr>
        <w:t xml:space="preserve">　重点指導事項</w:t>
      </w:r>
    </w:p>
    <w:p w14:paraId="06B0A9E8" w14:textId="77777777" w:rsidR="002601BD" w:rsidRPr="00076A87" w:rsidRDefault="002601BD" w:rsidP="002601BD">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b/>
          <w:bCs/>
          <w:spacing w:val="-20"/>
          <w:sz w:val="26"/>
          <w:szCs w:val="26"/>
        </w:rPr>
        <w:t xml:space="preserve">　</w:t>
      </w:r>
      <w:r w:rsidRPr="00076A87">
        <w:rPr>
          <w:rFonts w:ascii="メイリオ" w:eastAsia="メイリオ" w:hAnsi="メイリオ" w:cs="メイリオ" w:hint="eastAsia"/>
          <w:spacing w:val="-20"/>
          <w:sz w:val="21"/>
          <w:szCs w:val="21"/>
        </w:rPr>
        <w:t>(1) 入居者預り金の管理</w:t>
      </w:r>
    </w:p>
    <w:p w14:paraId="4272E85F" w14:textId="77777777" w:rsidR="002C0BD4" w:rsidRPr="00076A87" w:rsidRDefault="002C0BD4" w:rsidP="002C0BD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b/>
          <w:bCs/>
          <w:spacing w:val="-20"/>
          <w:sz w:val="26"/>
          <w:szCs w:val="26"/>
        </w:rPr>
        <w:t xml:space="preserve">　</w:t>
      </w:r>
      <w:r w:rsidRPr="00076A87">
        <w:rPr>
          <w:rFonts w:ascii="メイリオ" w:eastAsia="メイリオ" w:hAnsi="メイリオ" w:cs="メイリオ" w:hint="eastAsia"/>
          <w:spacing w:val="-20"/>
          <w:sz w:val="21"/>
          <w:szCs w:val="21"/>
        </w:rPr>
        <w:t>(2) 帳簿の整備</w:t>
      </w:r>
    </w:p>
    <w:p w14:paraId="4D495C1A" w14:textId="77777777" w:rsidR="002601BD" w:rsidRPr="00076A87" w:rsidRDefault="002601BD" w:rsidP="002601BD">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b/>
          <w:bCs/>
          <w:spacing w:val="-20"/>
          <w:sz w:val="26"/>
          <w:szCs w:val="26"/>
        </w:rPr>
        <w:t xml:space="preserve">　</w:t>
      </w:r>
      <w:r w:rsidRPr="00076A87">
        <w:rPr>
          <w:rFonts w:ascii="メイリオ" w:eastAsia="メイリオ" w:hAnsi="メイリオ" w:cs="メイリオ" w:hint="eastAsia"/>
          <w:spacing w:val="-20"/>
          <w:sz w:val="21"/>
          <w:szCs w:val="21"/>
        </w:rPr>
        <w:t>(</w:t>
      </w:r>
      <w:r w:rsidR="002C0BD4" w:rsidRPr="00076A87">
        <w:rPr>
          <w:rFonts w:ascii="メイリオ" w:eastAsia="メイリオ" w:hAnsi="メイリオ" w:cs="メイリオ" w:hint="eastAsia"/>
          <w:spacing w:val="-20"/>
          <w:sz w:val="21"/>
          <w:szCs w:val="21"/>
        </w:rPr>
        <w:t>3</w:t>
      </w:r>
      <w:r w:rsidRPr="00076A87">
        <w:rPr>
          <w:rFonts w:ascii="メイリオ" w:eastAsia="メイリオ" w:hAnsi="メイリオ" w:cs="メイリオ" w:hint="eastAsia"/>
          <w:spacing w:val="-20"/>
          <w:sz w:val="21"/>
          <w:szCs w:val="21"/>
        </w:rPr>
        <w:t>) その他事業全般</w:t>
      </w:r>
    </w:p>
    <w:p w14:paraId="125F3840" w14:textId="77777777" w:rsidR="0054371C" w:rsidRPr="00076A87" w:rsidRDefault="00E84578">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８</w:t>
      </w:r>
      <w:r w:rsidR="0054371C" w:rsidRPr="00076A87">
        <w:rPr>
          <w:rFonts w:ascii="メイリオ" w:eastAsia="メイリオ" w:hAnsi="メイリオ" w:cs="メイリオ" w:hint="eastAsia"/>
          <w:b/>
          <w:bCs/>
          <w:spacing w:val="-20"/>
          <w:sz w:val="26"/>
          <w:szCs w:val="26"/>
        </w:rPr>
        <w:t xml:space="preserve">　実施状況</w:t>
      </w:r>
    </w:p>
    <w:p w14:paraId="69FDAAD1"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00A00957" w:rsidRPr="00076A87">
        <w:rPr>
          <w:rFonts w:ascii="メイリオ" w:eastAsia="メイリオ" w:hAnsi="メイリオ" w:cs="メイリオ" w:hint="eastAsia"/>
          <w:spacing w:val="-20"/>
          <w:sz w:val="21"/>
          <w:szCs w:val="21"/>
        </w:rPr>
        <w:t>令和</w:t>
      </w:r>
      <w:r w:rsidR="001356DA" w:rsidRPr="00076A87">
        <w:rPr>
          <w:rFonts w:ascii="メイリオ" w:eastAsia="メイリオ" w:hAnsi="メイリオ" w:cs="メイリオ" w:hint="eastAsia"/>
          <w:spacing w:val="-20"/>
          <w:sz w:val="21"/>
          <w:szCs w:val="21"/>
        </w:rPr>
        <w:t>４年</w:t>
      </w:r>
      <w:r w:rsidR="00A00957" w:rsidRPr="00076A87">
        <w:rPr>
          <w:rFonts w:ascii="メイリオ" w:eastAsia="メイリオ" w:hAnsi="メイリオ" w:cs="メイリオ" w:hint="eastAsia"/>
          <w:spacing w:val="-20"/>
          <w:sz w:val="21"/>
          <w:szCs w:val="21"/>
        </w:rPr>
        <w:t>度</w:t>
      </w:r>
      <w:r w:rsidRPr="00076A87">
        <w:rPr>
          <w:rFonts w:ascii="メイリオ" w:eastAsia="メイリオ" w:hAnsi="メイリオ" w:cs="メイリオ" w:hint="eastAsia"/>
          <w:spacing w:val="-20"/>
          <w:sz w:val="21"/>
          <w:szCs w:val="21"/>
        </w:rPr>
        <w:t>は，所管する</w:t>
      </w:r>
      <w:r w:rsidR="00D726C2" w:rsidRPr="00076A87">
        <w:rPr>
          <w:rFonts w:ascii="メイリオ" w:eastAsia="メイリオ" w:hAnsi="メイリオ" w:cs="メイリオ" w:hint="eastAsia"/>
          <w:spacing w:val="-20"/>
          <w:sz w:val="21"/>
          <w:szCs w:val="21"/>
        </w:rPr>
        <w:t>７７</w:t>
      </w:r>
      <w:r w:rsidR="0085195E" w:rsidRPr="00076A87">
        <w:rPr>
          <w:rFonts w:ascii="メイリオ" w:eastAsia="メイリオ" w:hAnsi="メイリオ" w:cs="メイリオ" w:hint="eastAsia"/>
          <w:spacing w:val="-20"/>
          <w:sz w:val="21"/>
          <w:szCs w:val="21"/>
        </w:rPr>
        <w:t>ホームに対して</w:t>
      </w:r>
      <w:r w:rsidRPr="00076A87">
        <w:rPr>
          <w:rFonts w:ascii="メイリオ" w:eastAsia="メイリオ" w:hAnsi="メイリオ" w:cs="メイリオ" w:hint="eastAsia"/>
          <w:spacing w:val="-20"/>
          <w:sz w:val="21"/>
          <w:szCs w:val="21"/>
        </w:rPr>
        <w:t>，立入検査を</w:t>
      </w:r>
      <w:r w:rsidR="003D5AC7" w:rsidRPr="00076A87">
        <w:rPr>
          <w:rFonts w:ascii="メイリオ" w:eastAsia="メイリオ" w:hAnsi="メイリオ" w:cs="メイリオ" w:hint="eastAsia"/>
          <w:spacing w:val="-20"/>
          <w:sz w:val="21"/>
          <w:szCs w:val="21"/>
        </w:rPr>
        <w:t>３０</w:t>
      </w:r>
      <w:r w:rsidR="005E3FDF" w:rsidRPr="00076A87">
        <w:rPr>
          <w:rFonts w:ascii="メイリオ" w:eastAsia="メイリオ" w:hAnsi="メイリオ" w:cs="メイリオ" w:hint="eastAsia"/>
          <w:spacing w:val="-20"/>
          <w:sz w:val="21"/>
          <w:szCs w:val="21"/>
        </w:rPr>
        <w:t>ホーム</w:t>
      </w:r>
      <w:r w:rsidR="00E84578" w:rsidRPr="00076A87">
        <w:rPr>
          <w:rFonts w:ascii="メイリオ" w:eastAsia="メイリオ" w:hAnsi="メイリオ" w:cs="メイリオ" w:hint="eastAsia"/>
          <w:spacing w:val="-20"/>
          <w:sz w:val="21"/>
          <w:szCs w:val="21"/>
        </w:rPr>
        <w:t>で</w:t>
      </w:r>
      <w:r w:rsidR="008309C0" w:rsidRPr="00076A87">
        <w:rPr>
          <w:rFonts w:ascii="メイリオ" w:eastAsia="メイリオ" w:hAnsi="メイリオ" w:cs="メイリオ" w:hint="eastAsia"/>
          <w:spacing w:val="-20"/>
          <w:sz w:val="21"/>
          <w:szCs w:val="21"/>
        </w:rPr>
        <w:t>実施</w:t>
      </w:r>
      <w:r w:rsidRPr="00076A87">
        <w:rPr>
          <w:rFonts w:ascii="メイリオ" w:eastAsia="メイリオ" w:hAnsi="メイリオ" w:cs="メイリオ" w:hint="eastAsia"/>
          <w:spacing w:val="-20"/>
          <w:sz w:val="21"/>
          <w:szCs w:val="21"/>
        </w:rPr>
        <w:t>しました。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24F9DA67" w14:textId="77777777" w:rsidTr="005E3FDF">
        <w:trPr>
          <w:trHeight w:val="410"/>
        </w:trPr>
        <w:tc>
          <w:tcPr>
            <w:tcW w:w="3354" w:type="dxa"/>
            <w:vMerge w:val="restart"/>
            <w:shd w:val="clear" w:color="auto" w:fill="auto"/>
            <w:vAlign w:val="center"/>
          </w:tcPr>
          <w:p w14:paraId="438EFD46"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ホームの種別</w:t>
            </w:r>
          </w:p>
        </w:tc>
        <w:tc>
          <w:tcPr>
            <w:tcW w:w="1554" w:type="dxa"/>
            <w:vMerge w:val="restart"/>
            <w:shd w:val="clear" w:color="auto" w:fill="auto"/>
            <w:vAlign w:val="center"/>
          </w:tcPr>
          <w:p w14:paraId="5F974F1A" w14:textId="77777777" w:rsidR="0054371C" w:rsidRPr="00076A87" w:rsidRDefault="0054371C" w:rsidP="0054371C">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shd w:val="clear" w:color="auto" w:fill="auto"/>
            <w:vAlign w:val="center"/>
          </w:tcPr>
          <w:p w14:paraId="4AC28F22" w14:textId="77777777" w:rsidR="0054371C" w:rsidRPr="00076A87" w:rsidRDefault="0054371C" w:rsidP="0054371C">
            <w:pPr>
              <w:spacing w:line="400" w:lineRule="exact"/>
              <w:jc w:val="center"/>
              <w:rPr>
                <w:spacing w:val="-20"/>
                <w:sz w:val="21"/>
                <w:szCs w:val="21"/>
              </w:rPr>
            </w:pPr>
            <w:r w:rsidRPr="00076A87">
              <w:rPr>
                <w:rFonts w:ascii="メイリオ" w:eastAsia="メイリオ" w:hAnsi="メイリオ" w:cs="メイリオ" w:hint="eastAsia"/>
                <w:spacing w:val="-20"/>
                <w:sz w:val="21"/>
                <w:szCs w:val="21"/>
              </w:rPr>
              <w:t>立入検査</w:t>
            </w:r>
          </w:p>
        </w:tc>
      </w:tr>
      <w:tr w:rsidR="00076A87" w:rsidRPr="00076A87" w14:paraId="353B23F1" w14:textId="77777777" w:rsidTr="005E3FDF">
        <w:trPr>
          <w:trHeight w:val="400"/>
        </w:trPr>
        <w:tc>
          <w:tcPr>
            <w:tcW w:w="3354" w:type="dxa"/>
            <w:vMerge/>
            <w:tcBorders>
              <w:bottom w:val="double" w:sz="4" w:space="0" w:color="auto"/>
            </w:tcBorders>
            <w:shd w:val="clear" w:color="auto" w:fill="auto"/>
            <w:vAlign w:val="center"/>
          </w:tcPr>
          <w:p w14:paraId="203C6D19"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shd w:val="clear" w:color="auto" w:fill="auto"/>
            <w:vAlign w:val="center"/>
          </w:tcPr>
          <w:p w14:paraId="49321D17" w14:textId="77777777" w:rsidR="0054371C" w:rsidRPr="00076A87" w:rsidRDefault="0054371C" w:rsidP="0054371C">
            <w:pPr>
              <w:spacing w:line="400" w:lineRule="exact"/>
              <w:jc w:val="center"/>
              <w:rPr>
                <w:spacing w:val="-20"/>
                <w:sz w:val="21"/>
                <w:szCs w:val="21"/>
              </w:rPr>
            </w:pPr>
          </w:p>
        </w:tc>
        <w:tc>
          <w:tcPr>
            <w:tcW w:w="1554" w:type="dxa"/>
            <w:tcBorders>
              <w:bottom w:val="double" w:sz="4" w:space="0" w:color="auto"/>
            </w:tcBorders>
            <w:shd w:val="clear" w:color="auto" w:fill="auto"/>
            <w:vAlign w:val="center"/>
          </w:tcPr>
          <w:p w14:paraId="2292E05C"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shd w:val="clear" w:color="auto" w:fill="auto"/>
            <w:vAlign w:val="center"/>
          </w:tcPr>
          <w:p w14:paraId="77B5FD90"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shd w:val="clear" w:color="auto" w:fill="auto"/>
            <w:vAlign w:val="center"/>
          </w:tcPr>
          <w:p w14:paraId="1BCD7CD8" w14:textId="77777777" w:rsidR="0054371C" w:rsidRPr="00076A87" w:rsidRDefault="0054371C" w:rsidP="0054371C">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4423A13C" w14:textId="77777777" w:rsidTr="005E3FDF">
        <w:tc>
          <w:tcPr>
            <w:tcW w:w="3354" w:type="dxa"/>
            <w:shd w:val="clear" w:color="auto" w:fill="auto"/>
            <w:vAlign w:val="center"/>
          </w:tcPr>
          <w:p w14:paraId="38DE943E" w14:textId="77777777" w:rsidR="0096651F" w:rsidRPr="00076A87" w:rsidRDefault="0096651F" w:rsidP="0096651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有料老人ホーム</w:t>
            </w:r>
          </w:p>
        </w:tc>
        <w:tc>
          <w:tcPr>
            <w:tcW w:w="1554" w:type="dxa"/>
            <w:shd w:val="clear" w:color="auto" w:fill="auto"/>
            <w:vAlign w:val="center"/>
          </w:tcPr>
          <w:p w14:paraId="4DE9D122"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35（31）</w:t>
            </w:r>
          </w:p>
        </w:tc>
        <w:tc>
          <w:tcPr>
            <w:tcW w:w="1554" w:type="dxa"/>
            <w:shd w:val="clear" w:color="auto" w:fill="auto"/>
            <w:vAlign w:val="center"/>
          </w:tcPr>
          <w:p w14:paraId="1E08F18D"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w:t>
            </w:r>
            <w:r w:rsidRPr="00076A87">
              <w:rPr>
                <w:rFonts w:ascii="メイリオ" w:eastAsia="メイリオ" w:hAnsi="メイリオ" w:cs="メイリオ"/>
                <w:spacing w:val="-20"/>
                <w:sz w:val="21"/>
                <w:szCs w:val="21"/>
              </w:rPr>
              <w:t>6</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58276CC9"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14（7）</w:t>
            </w:r>
          </w:p>
        </w:tc>
        <w:tc>
          <w:tcPr>
            <w:tcW w:w="1555" w:type="dxa"/>
            <w:shd w:val="clear" w:color="auto" w:fill="auto"/>
            <w:vAlign w:val="center"/>
          </w:tcPr>
          <w:p w14:paraId="7B854E8E"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0（7）</w:t>
            </w:r>
          </w:p>
        </w:tc>
      </w:tr>
      <w:tr w:rsidR="00076A87" w:rsidRPr="00076A87" w14:paraId="1B945AFC" w14:textId="77777777" w:rsidTr="005E3FDF">
        <w:tc>
          <w:tcPr>
            <w:tcW w:w="3354" w:type="dxa"/>
            <w:shd w:val="clear" w:color="auto" w:fill="auto"/>
            <w:vAlign w:val="center"/>
          </w:tcPr>
          <w:p w14:paraId="25ED5A2F" w14:textId="77777777" w:rsidR="0096651F" w:rsidRPr="00076A87" w:rsidRDefault="0096651F" w:rsidP="0096651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有料老人ホームに該当するサービス付き高齢者向け住宅</w:t>
            </w:r>
          </w:p>
        </w:tc>
        <w:tc>
          <w:tcPr>
            <w:tcW w:w="1554" w:type="dxa"/>
            <w:shd w:val="clear" w:color="auto" w:fill="auto"/>
            <w:vAlign w:val="center"/>
          </w:tcPr>
          <w:p w14:paraId="1DA97952"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42</w:t>
            </w: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9）</w:t>
            </w:r>
          </w:p>
        </w:tc>
        <w:tc>
          <w:tcPr>
            <w:tcW w:w="1554" w:type="dxa"/>
            <w:shd w:val="clear" w:color="auto" w:fill="auto"/>
            <w:vAlign w:val="center"/>
          </w:tcPr>
          <w:p w14:paraId="099FF3C4"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r w:rsidRPr="00076A87">
              <w:rPr>
                <w:rFonts w:ascii="メイリオ" w:eastAsia="メイリオ" w:hAnsi="メイリオ" w:cs="メイリオ"/>
                <w:spacing w:val="-20"/>
                <w:sz w:val="21"/>
                <w:szCs w:val="21"/>
              </w:rPr>
              <w:t>17</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585769CA"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16（19）</w:t>
            </w:r>
          </w:p>
        </w:tc>
        <w:tc>
          <w:tcPr>
            <w:tcW w:w="1555" w:type="dxa"/>
            <w:shd w:val="clear" w:color="auto" w:fill="auto"/>
            <w:vAlign w:val="center"/>
          </w:tcPr>
          <w:p w14:paraId="2C823E14"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+3（19）</w:t>
            </w:r>
          </w:p>
        </w:tc>
      </w:tr>
      <w:tr w:rsidR="00076A87" w:rsidRPr="00076A87" w14:paraId="6627F963" w14:textId="77777777" w:rsidTr="005E3FDF">
        <w:tc>
          <w:tcPr>
            <w:tcW w:w="3354" w:type="dxa"/>
            <w:shd w:val="clear" w:color="auto" w:fill="auto"/>
            <w:vAlign w:val="center"/>
          </w:tcPr>
          <w:p w14:paraId="25734798" w14:textId="77777777" w:rsidR="0096651F" w:rsidRPr="00076A87" w:rsidRDefault="0096651F" w:rsidP="0096651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554" w:type="dxa"/>
            <w:shd w:val="clear" w:color="auto" w:fill="auto"/>
            <w:vAlign w:val="center"/>
          </w:tcPr>
          <w:p w14:paraId="528E6816"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77（70）</w:t>
            </w:r>
          </w:p>
        </w:tc>
        <w:tc>
          <w:tcPr>
            <w:tcW w:w="1554" w:type="dxa"/>
            <w:shd w:val="clear" w:color="auto" w:fill="auto"/>
            <w:vAlign w:val="center"/>
          </w:tcPr>
          <w:p w14:paraId="3C3BF3FA"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27（</w:t>
            </w:r>
            <w:r w:rsidRPr="00076A87">
              <w:rPr>
                <w:rFonts w:ascii="メイリオ" w:eastAsia="メイリオ" w:hAnsi="メイリオ" w:cs="メイリオ"/>
                <w:spacing w:val="-20"/>
                <w:sz w:val="21"/>
                <w:szCs w:val="21"/>
              </w:rPr>
              <w:t>23</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630B8B72"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30（26）</w:t>
            </w:r>
          </w:p>
        </w:tc>
        <w:tc>
          <w:tcPr>
            <w:tcW w:w="1555" w:type="dxa"/>
            <w:shd w:val="clear" w:color="auto" w:fill="auto"/>
            <w:vAlign w:val="center"/>
          </w:tcPr>
          <w:p w14:paraId="4CF17525"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+3（26）</w:t>
            </w:r>
          </w:p>
        </w:tc>
      </w:tr>
    </w:tbl>
    <w:p w14:paraId="269728DA" w14:textId="77777777" w:rsidR="0054371C" w:rsidRPr="00076A87" w:rsidRDefault="0054371C" w:rsidP="00F76C1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A00957"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00A00957" w:rsidRPr="00076A87">
        <w:rPr>
          <w:rFonts w:ascii="メイリオ" w:eastAsia="メイリオ" w:hAnsi="メイリオ" w:cs="メイリオ" w:hint="eastAsia"/>
          <w:spacing w:val="-20"/>
          <w:sz w:val="21"/>
          <w:szCs w:val="21"/>
        </w:rPr>
        <w:t>度</w:t>
      </w:r>
      <w:r w:rsidRPr="00076A87">
        <w:rPr>
          <w:rFonts w:ascii="メイリオ" w:eastAsia="メイリオ" w:hAnsi="メイリオ" w:cs="メイリオ" w:hint="eastAsia"/>
          <w:spacing w:val="-20"/>
          <w:sz w:val="21"/>
          <w:szCs w:val="21"/>
        </w:rPr>
        <w:t>のもの</w:t>
      </w:r>
    </w:p>
    <w:p w14:paraId="1006FD87" w14:textId="77777777" w:rsidR="00A626D2" w:rsidRPr="00076A87" w:rsidRDefault="00E84578" w:rsidP="00A626D2">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９</w:t>
      </w:r>
      <w:r w:rsidR="00A626D2" w:rsidRPr="00076A87">
        <w:rPr>
          <w:rFonts w:ascii="メイリオ" w:eastAsia="メイリオ" w:hAnsi="メイリオ" w:cs="メイリオ" w:hint="eastAsia"/>
          <w:b/>
          <w:bCs/>
          <w:spacing w:val="-20"/>
          <w:sz w:val="26"/>
          <w:szCs w:val="26"/>
        </w:rPr>
        <w:t xml:space="preserve">　指摘状況</w:t>
      </w:r>
    </w:p>
    <w:p w14:paraId="7738DEB5"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58705C7C" w14:textId="77777777" w:rsidTr="00BB41A7">
        <w:trPr>
          <w:trHeight w:val="360"/>
        </w:trPr>
        <w:tc>
          <w:tcPr>
            <w:tcW w:w="2469" w:type="dxa"/>
            <w:vMerge w:val="restart"/>
            <w:shd w:val="clear" w:color="auto" w:fill="auto"/>
            <w:vAlign w:val="center"/>
          </w:tcPr>
          <w:p w14:paraId="5BC4CE92"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2835AAF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2DEC2C68"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ホーム数</w:t>
            </w:r>
          </w:p>
        </w:tc>
      </w:tr>
      <w:tr w:rsidR="00076A87" w:rsidRPr="00076A87" w14:paraId="257CFB85" w14:textId="77777777" w:rsidTr="00BB41A7">
        <w:tc>
          <w:tcPr>
            <w:tcW w:w="2469" w:type="dxa"/>
            <w:vMerge/>
            <w:tcBorders>
              <w:bottom w:val="double" w:sz="4" w:space="0" w:color="auto"/>
            </w:tcBorders>
            <w:shd w:val="clear" w:color="auto" w:fill="auto"/>
            <w:vAlign w:val="center"/>
          </w:tcPr>
          <w:p w14:paraId="6998DE8E"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289EE1CD"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724944BE"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7FDF33F7"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30D9902E"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3D865CC9" w14:textId="77777777" w:rsidTr="00BB41A7">
        <w:tc>
          <w:tcPr>
            <w:tcW w:w="2469" w:type="dxa"/>
            <w:tcBorders>
              <w:top w:val="double" w:sz="4" w:space="0" w:color="auto"/>
            </w:tcBorders>
            <w:shd w:val="clear" w:color="auto" w:fill="auto"/>
            <w:vAlign w:val="center"/>
          </w:tcPr>
          <w:p w14:paraId="46C9E9BE" w14:textId="77777777" w:rsidR="0096651F" w:rsidRPr="00076A87" w:rsidRDefault="0096651F" w:rsidP="0096651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要改善事項</w:t>
            </w:r>
          </w:p>
        </w:tc>
        <w:tc>
          <w:tcPr>
            <w:tcW w:w="1775" w:type="dxa"/>
            <w:tcBorders>
              <w:top w:val="double" w:sz="4" w:space="0" w:color="auto"/>
            </w:tcBorders>
            <w:shd w:val="clear" w:color="auto" w:fill="auto"/>
            <w:vAlign w:val="center"/>
          </w:tcPr>
          <w:p w14:paraId="4B19025A"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9（5）</w:t>
            </w:r>
          </w:p>
        </w:tc>
        <w:tc>
          <w:tcPr>
            <w:tcW w:w="1775" w:type="dxa"/>
            <w:tcBorders>
              <w:top w:val="double" w:sz="4" w:space="0" w:color="auto"/>
            </w:tcBorders>
            <w:shd w:val="clear" w:color="auto" w:fill="auto"/>
            <w:vAlign w:val="center"/>
          </w:tcPr>
          <w:p w14:paraId="197C18DB"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8（5）</w:t>
            </w:r>
          </w:p>
        </w:tc>
        <w:tc>
          <w:tcPr>
            <w:tcW w:w="1775" w:type="dxa"/>
            <w:tcBorders>
              <w:top w:val="double" w:sz="4" w:space="0" w:color="auto"/>
            </w:tcBorders>
            <w:shd w:val="clear" w:color="auto" w:fill="auto"/>
            <w:vAlign w:val="center"/>
          </w:tcPr>
          <w:p w14:paraId="48D23B16"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22（21）</w:t>
            </w:r>
          </w:p>
        </w:tc>
        <w:tc>
          <w:tcPr>
            <w:tcW w:w="1777" w:type="dxa"/>
            <w:tcBorders>
              <w:top w:val="double" w:sz="4" w:space="0" w:color="auto"/>
            </w:tcBorders>
            <w:shd w:val="clear" w:color="auto" w:fill="auto"/>
            <w:vAlign w:val="center"/>
          </w:tcPr>
          <w:p w14:paraId="4431974E"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30（26）</w:t>
            </w:r>
          </w:p>
        </w:tc>
      </w:tr>
      <w:tr w:rsidR="00076A87" w:rsidRPr="00076A87" w14:paraId="7374687D" w14:textId="77777777" w:rsidTr="00BB41A7">
        <w:tc>
          <w:tcPr>
            <w:tcW w:w="2469" w:type="dxa"/>
            <w:shd w:val="clear" w:color="auto" w:fill="auto"/>
            <w:vAlign w:val="center"/>
          </w:tcPr>
          <w:p w14:paraId="66A24F81" w14:textId="77777777" w:rsidR="0096651F" w:rsidRPr="00076A87" w:rsidRDefault="0096651F" w:rsidP="0096651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通知事項</w:t>
            </w:r>
          </w:p>
        </w:tc>
        <w:tc>
          <w:tcPr>
            <w:tcW w:w="1775" w:type="dxa"/>
            <w:shd w:val="clear" w:color="auto" w:fill="auto"/>
            <w:vAlign w:val="center"/>
          </w:tcPr>
          <w:p w14:paraId="7BD0E273"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80（74）</w:t>
            </w:r>
          </w:p>
        </w:tc>
        <w:tc>
          <w:tcPr>
            <w:tcW w:w="1775" w:type="dxa"/>
            <w:shd w:val="clear" w:color="auto" w:fill="auto"/>
            <w:vAlign w:val="center"/>
          </w:tcPr>
          <w:p w14:paraId="178C46C6"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22（21）</w:t>
            </w:r>
          </w:p>
        </w:tc>
        <w:tc>
          <w:tcPr>
            <w:tcW w:w="1775" w:type="dxa"/>
            <w:shd w:val="clear" w:color="auto" w:fill="auto"/>
            <w:vAlign w:val="center"/>
          </w:tcPr>
          <w:p w14:paraId="7B83CA1B"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8（5）</w:t>
            </w:r>
          </w:p>
        </w:tc>
        <w:tc>
          <w:tcPr>
            <w:tcW w:w="1777" w:type="dxa"/>
            <w:shd w:val="clear" w:color="auto" w:fill="auto"/>
            <w:vAlign w:val="center"/>
          </w:tcPr>
          <w:p w14:paraId="09ED6626" w14:textId="77777777" w:rsidR="0096651F" w:rsidRPr="00076A87" w:rsidRDefault="0096651F" w:rsidP="0096651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30（26）</w:t>
            </w:r>
          </w:p>
        </w:tc>
      </w:tr>
      <w:tr w:rsidR="00076A87" w:rsidRPr="00076A87" w14:paraId="25DA62C6" w14:textId="77777777" w:rsidTr="00BB41A7">
        <w:tc>
          <w:tcPr>
            <w:tcW w:w="2469" w:type="dxa"/>
            <w:shd w:val="clear" w:color="auto" w:fill="auto"/>
            <w:vAlign w:val="center"/>
          </w:tcPr>
          <w:p w14:paraId="53D97573" w14:textId="77777777" w:rsidR="005E3FDF" w:rsidRPr="00076A87" w:rsidRDefault="005E3FDF" w:rsidP="005E3FDF">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587BA84C" w14:textId="77777777" w:rsidR="005E3FDF" w:rsidRPr="00076A87" w:rsidRDefault="007B1177" w:rsidP="005E3FDF">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89</w:t>
            </w:r>
            <w:r w:rsidR="005E3FDF" w:rsidRPr="00076A87">
              <w:rPr>
                <w:rFonts w:ascii="メイリオ" w:eastAsia="メイリオ" w:hAnsi="メイリオ" w:cs="メイリオ" w:hint="eastAsia"/>
                <w:spacing w:val="-20"/>
                <w:sz w:val="21"/>
                <w:szCs w:val="21"/>
              </w:rPr>
              <w:t>（</w:t>
            </w:r>
            <w:r w:rsidR="009F140A" w:rsidRPr="00076A87">
              <w:rPr>
                <w:rFonts w:ascii="メイリオ" w:eastAsia="メイリオ" w:hAnsi="メイリオ" w:cs="メイリオ" w:hint="eastAsia"/>
                <w:spacing w:val="-20"/>
                <w:sz w:val="21"/>
                <w:szCs w:val="21"/>
              </w:rPr>
              <w:t>79</w:t>
            </w:r>
            <w:r w:rsidR="005E3FDF" w:rsidRPr="00076A87">
              <w:rPr>
                <w:rFonts w:ascii="メイリオ" w:eastAsia="メイリオ" w:hAnsi="メイリオ" w:cs="メイリオ" w:hint="eastAsia"/>
                <w:spacing w:val="-20"/>
                <w:sz w:val="21"/>
                <w:szCs w:val="21"/>
              </w:rPr>
              <w:t>）</w:t>
            </w:r>
          </w:p>
        </w:tc>
        <w:tc>
          <w:tcPr>
            <w:tcW w:w="1775" w:type="dxa"/>
            <w:shd w:val="pct30" w:color="auto" w:fill="auto"/>
            <w:vAlign w:val="center"/>
          </w:tcPr>
          <w:p w14:paraId="1AF45E8D" w14:textId="77777777" w:rsidR="005E3FDF" w:rsidRPr="00076A87" w:rsidRDefault="005E3FDF" w:rsidP="005E3FDF">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2BDC1320" w14:textId="77777777" w:rsidR="005E3FDF" w:rsidRPr="00076A87" w:rsidRDefault="005E3FDF" w:rsidP="005E3FDF">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34D68C8A" w14:textId="77777777" w:rsidR="005E3FDF" w:rsidRPr="00076A87" w:rsidRDefault="005E3FDF" w:rsidP="005E3FDF">
            <w:pPr>
              <w:spacing w:line="400" w:lineRule="exact"/>
              <w:jc w:val="right"/>
              <w:rPr>
                <w:rFonts w:ascii="メイリオ" w:eastAsia="メイリオ" w:hAnsi="メイリオ" w:cs="メイリオ"/>
                <w:spacing w:val="-20"/>
                <w:sz w:val="21"/>
                <w:szCs w:val="21"/>
              </w:rPr>
            </w:pPr>
          </w:p>
        </w:tc>
      </w:tr>
    </w:tbl>
    <w:p w14:paraId="460C1B33" w14:textId="77777777" w:rsidR="00A626D2" w:rsidRPr="00076A87" w:rsidRDefault="00A626D2" w:rsidP="00A626D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w:t>
      </w:r>
      <w:r w:rsidR="008309C0" w:rsidRPr="00076A87">
        <w:rPr>
          <w:rFonts w:ascii="メイリオ" w:eastAsia="メイリオ" w:hAnsi="メイリオ" w:cs="メイリオ" w:hint="eastAsia"/>
          <w:spacing w:val="-20"/>
          <w:sz w:val="21"/>
          <w:szCs w:val="21"/>
        </w:rPr>
        <w:t>令和</w:t>
      </w:r>
      <w:r w:rsidR="004609BB" w:rsidRPr="00076A87">
        <w:rPr>
          <w:rFonts w:ascii="メイリオ" w:eastAsia="メイリオ" w:hAnsi="メイリオ" w:cs="メイリオ" w:hint="eastAsia"/>
          <w:spacing w:val="-20"/>
          <w:sz w:val="21"/>
          <w:szCs w:val="21"/>
        </w:rPr>
        <w:t>３年</w:t>
      </w:r>
      <w:r w:rsidRPr="00076A87">
        <w:rPr>
          <w:rFonts w:ascii="メイリオ" w:eastAsia="メイリオ" w:hAnsi="メイリオ" w:cs="メイリオ" w:hint="eastAsia"/>
          <w:spacing w:val="-20"/>
          <w:sz w:val="21"/>
          <w:szCs w:val="21"/>
        </w:rPr>
        <w:t>度のもの</w:t>
      </w:r>
    </w:p>
    <w:p w14:paraId="597C4220" w14:textId="77777777" w:rsidR="00A626D2" w:rsidRPr="00076A87" w:rsidRDefault="00A626D2" w:rsidP="00A626D2">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6FCF3005" w14:textId="77777777" w:rsidTr="00EC6436">
        <w:tc>
          <w:tcPr>
            <w:tcW w:w="3834" w:type="dxa"/>
            <w:gridSpan w:val="2"/>
            <w:shd w:val="clear" w:color="auto" w:fill="auto"/>
            <w:vAlign w:val="center"/>
          </w:tcPr>
          <w:p w14:paraId="0F01B439"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4F6BA61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3D1C7F6A" w14:textId="77777777" w:rsidTr="00EC6436">
        <w:tc>
          <w:tcPr>
            <w:tcW w:w="2949" w:type="dxa"/>
            <w:tcBorders>
              <w:bottom w:val="double" w:sz="4" w:space="0" w:color="auto"/>
            </w:tcBorders>
            <w:shd w:val="clear" w:color="auto" w:fill="auto"/>
            <w:vAlign w:val="center"/>
          </w:tcPr>
          <w:p w14:paraId="7A721916"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06396924"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63833F33" w14:textId="77777777" w:rsidR="00A626D2" w:rsidRPr="00076A87" w:rsidRDefault="00A626D2" w:rsidP="00EC6436">
            <w:pPr>
              <w:spacing w:line="400" w:lineRule="exact"/>
              <w:jc w:val="center"/>
              <w:rPr>
                <w:rFonts w:ascii="メイリオ" w:eastAsia="メイリオ" w:hAnsi="メイリオ" w:cs="メイリオ"/>
                <w:spacing w:val="-20"/>
                <w:sz w:val="21"/>
                <w:szCs w:val="21"/>
              </w:rPr>
            </w:pPr>
          </w:p>
        </w:tc>
      </w:tr>
      <w:tr w:rsidR="00076A87" w:rsidRPr="00076A87" w14:paraId="7C5DF97B" w14:textId="77777777" w:rsidTr="00EC6436">
        <w:tc>
          <w:tcPr>
            <w:tcW w:w="2949" w:type="dxa"/>
            <w:shd w:val="clear" w:color="auto" w:fill="auto"/>
          </w:tcPr>
          <w:p w14:paraId="0950D0F7" w14:textId="77777777" w:rsidR="002C0BD4" w:rsidRPr="00076A87" w:rsidRDefault="002C0BD4" w:rsidP="002C0BD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入居者預り金の管理</w:t>
            </w:r>
          </w:p>
        </w:tc>
        <w:tc>
          <w:tcPr>
            <w:tcW w:w="885" w:type="dxa"/>
            <w:shd w:val="clear" w:color="auto" w:fill="auto"/>
          </w:tcPr>
          <w:p w14:paraId="7C6D43D5" w14:textId="77777777" w:rsidR="002C0BD4" w:rsidRPr="00076A87" w:rsidRDefault="000774B3" w:rsidP="002C0BD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5737" w:type="dxa"/>
            <w:shd w:val="clear" w:color="auto" w:fill="auto"/>
          </w:tcPr>
          <w:p w14:paraId="06D033C0" w14:textId="77777777" w:rsidR="002C0BD4" w:rsidRPr="00076A87" w:rsidRDefault="002C0BD4" w:rsidP="00BA41C2">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BA41C2" w:rsidRPr="00076A87">
              <w:rPr>
                <w:rFonts w:ascii="メイリオ" w:eastAsia="メイリオ" w:hAnsi="メイリオ" w:cs="メイリオ" w:hint="eastAsia"/>
                <w:spacing w:val="-20"/>
                <w:sz w:val="21"/>
                <w:szCs w:val="21"/>
              </w:rPr>
              <w:t>設置者が入居者の金銭等を管理する場合は，金銭等の具体的な管理方法，本人又は身元引受人等への定期的報告等を管理規程等で定めること。</w:t>
            </w:r>
          </w:p>
        </w:tc>
      </w:tr>
      <w:tr w:rsidR="00076A87" w:rsidRPr="00076A87" w14:paraId="76053D31" w14:textId="77777777" w:rsidTr="00BA41C2">
        <w:trPr>
          <w:trHeight w:val="2459"/>
        </w:trPr>
        <w:tc>
          <w:tcPr>
            <w:tcW w:w="2949" w:type="dxa"/>
            <w:shd w:val="clear" w:color="auto" w:fill="auto"/>
          </w:tcPr>
          <w:p w14:paraId="3C38CE62" w14:textId="77777777" w:rsidR="002C0BD4" w:rsidRPr="00076A87" w:rsidRDefault="002C0BD4" w:rsidP="002C0BD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帳簿の整備</w:t>
            </w:r>
          </w:p>
        </w:tc>
        <w:tc>
          <w:tcPr>
            <w:tcW w:w="885" w:type="dxa"/>
            <w:shd w:val="clear" w:color="auto" w:fill="auto"/>
          </w:tcPr>
          <w:p w14:paraId="6A525240" w14:textId="77777777" w:rsidR="000774B3" w:rsidRPr="00076A87" w:rsidRDefault="000774B3" w:rsidP="002C0BD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5737" w:type="dxa"/>
            <w:shd w:val="clear" w:color="auto" w:fill="auto"/>
          </w:tcPr>
          <w:p w14:paraId="732A5A7B" w14:textId="77777777" w:rsidR="002C0BD4" w:rsidRPr="00076A87" w:rsidRDefault="002C0BD4" w:rsidP="002C0BD4">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BA41C2" w:rsidRPr="00076A87">
              <w:rPr>
                <w:rFonts w:ascii="メイリオ" w:eastAsia="メイリオ" w:hAnsi="メイリオ" w:cs="メイリオ" w:hint="eastAsia"/>
                <w:spacing w:val="-20"/>
                <w:sz w:val="21"/>
                <w:szCs w:val="21"/>
                <w:u w:val="single"/>
              </w:rPr>
              <w:t>提供サービスに係る入居者及びその家族からの苦情の内容を記載した帳簿を作成し，２年間保存すること。</w:t>
            </w:r>
          </w:p>
          <w:p w14:paraId="3ADE1CD7" w14:textId="77777777" w:rsidR="002C0BD4" w:rsidRPr="00076A87" w:rsidRDefault="00BA41C2" w:rsidP="002C0BD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提供サービスに係る入居者及びその家族からの苦情の内容を記載した帳簿を作成し，２年間保存すること。</w:t>
            </w:r>
          </w:p>
        </w:tc>
      </w:tr>
      <w:tr w:rsidR="00076A87" w:rsidRPr="00076A87" w14:paraId="4C586414" w14:textId="77777777" w:rsidTr="00EA477B">
        <w:trPr>
          <w:trHeight w:val="283"/>
        </w:trPr>
        <w:tc>
          <w:tcPr>
            <w:tcW w:w="2949" w:type="dxa"/>
            <w:shd w:val="clear" w:color="auto" w:fill="auto"/>
          </w:tcPr>
          <w:p w14:paraId="42097FE1" w14:textId="77777777" w:rsidR="002C0BD4" w:rsidRPr="00076A87" w:rsidRDefault="002C0BD4" w:rsidP="002C0BD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その他事業全般</w:t>
            </w:r>
          </w:p>
        </w:tc>
        <w:tc>
          <w:tcPr>
            <w:tcW w:w="885" w:type="dxa"/>
            <w:shd w:val="clear" w:color="auto" w:fill="auto"/>
          </w:tcPr>
          <w:p w14:paraId="017BB6FB" w14:textId="77777777" w:rsidR="002C0BD4" w:rsidRPr="00076A87" w:rsidRDefault="000774B3" w:rsidP="002C0BD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79</w:t>
            </w:r>
          </w:p>
        </w:tc>
        <w:tc>
          <w:tcPr>
            <w:tcW w:w="5737" w:type="dxa"/>
            <w:shd w:val="clear" w:color="auto" w:fill="auto"/>
          </w:tcPr>
          <w:p w14:paraId="02275F4E" w14:textId="77777777" w:rsidR="002C4991" w:rsidRPr="00076A87" w:rsidRDefault="002C4991" w:rsidP="002C4991">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000774B3" w:rsidRPr="00076A87">
              <w:rPr>
                <w:rFonts w:ascii="メイリオ" w:eastAsia="メイリオ" w:hAnsi="メイリオ" w:cs="メイリオ" w:hint="eastAsia"/>
                <w:spacing w:val="-20"/>
                <w:sz w:val="21"/>
                <w:szCs w:val="21"/>
              </w:rPr>
              <w:t>契約内容等</w:t>
            </w:r>
            <w:r w:rsidRPr="00076A87">
              <w:rPr>
                <w:rFonts w:ascii="メイリオ" w:eastAsia="メイリオ" w:hAnsi="メイリオ" w:cs="メイリオ" w:hint="eastAsia"/>
                <w:spacing w:val="-20"/>
                <w:sz w:val="21"/>
                <w:szCs w:val="21"/>
              </w:rPr>
              <w:t>】</w:t>
            </w:r>
          </w:p>
          <w:p w14:paraId="3B7FD594" w14:textId="77777777" w:rsidR="002C0BD4" w:rsidRPr="00076A87" w:rsidRDefault="002C0BD4" w:rsidP="002C0BD4">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00BA41C2" w:rsidRPr="00076A87">
              <w:rPr>
                <w:rFonts w:ascii="メイリオ" w:eastAsia="メイリオ" w:hAnsi="メイリオ" w:cs="メイリオ" w:hint="eastAsia"/>
                <w:spacing w:val="-20"/>
                <w:sz w:val="21"/>
                <w:szCs w:val="21"/>
                <w:u w:val="single"/>
              </w:rPr>
              <w:t>入居者の債務について，個人の根保証契約を行う場合は，極度額の設定を含み民法の規定に従うこと。</w:t>
            </w:r>
          </w:p>
          <w:p w14:paraId="3231747B" w14:textId="77777777" w:rsidR="000774B3" w:rsidRPr="00076A87" w:rsidRDefault="000774B3" w:rsidP="000774B3">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入居契約書に身元引受人の権利を明記すること。</w:t>
            </w:r>
          </w:p>
          <w:p w14:paraId="2E4E5885" w14:textId="77777777" w:rsidR="000774B3" w:rsidRPr="00076A87" w:rsidRDefault="000774B3" w:rsidP="000774B3">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【虐待の防止】</w:t>
            </w:r>
          </w:p>
          <w:p w14:paraId="0EA6A4E3" w14:textId="77777777" w:rsidR="002C0BD4" w:rsidRPr="00076A87" w:rsidRDefault="000774B3" w:rsidP="000774B3">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・身体的拘束等の適正化のための対策を検討する委員会を三月に一回以上開催するとともに，その結果について，従業者に周知徹底すること。</w:t>
            </w:r>
          </w:p>
          <w:p w14:paraId="2A103F48" w14:textId="77777777" w:rsidR="000774B3" w:rsidRPr="00076A87" w:rsidRDefault="000774B3" w:rsidP="000774B3">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・虐待の防止のための対策を検討する委員会を定期的に開催するとともに，その結果について，従業者に周知徹底すること。</w:t>
            </w:r>
          </w:p>
        </w:tc>
      </w:tr>
      <w:tr w:rsidR="00076A87" w:rsidRPr="00076A87" w14:paraId="4985F3CD" w14:textId="77777777" w:rsidTr="00C908CF">
        <w:tc>
          <w:tcPr>
            <w:tcW w:w="2949" w:type="dxa"/>
            <w:shd w:val="clear" w:color="auto" w:fill="auto"/>
          </w:tcPr>
          <w:p w14:paraId="76043292" w14:textId="77777777" w:rsidR="002C0BD4" w:rsidRPr="00076A87" w:rsidRDefault="002C0BD4" w:rsidP="002C0BD4">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合計</w:t>
            </w:r>
          </w:p>
        </w:tc>
        <w:tc>
          <w:tcPr>
            <w:tcW w:w="885" w:type="dxa"/>
            <w:shd w:val="clear" w:color="auto" w:fill="auto"/>
          </w:tcPr>
          <w:p w14:paraId="1A150D0B" w14:textId="77777777" w:rsidR="002C0BD4" w:rsidRPr="00076A87" w:rsidRDefault="007B1177" w:rsidP="002C0BD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89</w:t>
            </w:r>
          </w:p>
        </w:tc>
        <w:tc>
          <w:tcPr>
            <w:tcW w:w="5737" w:type="dxa"/>
            <w:shd w:val="clear" w:color="auto" w:fill="auto"/>
          </w:tcPr>
          <w:p w14:paraId="34A2182B" w14:textId="77777777" w:rsidR="002C0BD4" w:rsidRPr="00076A87" w:rsidRDefault="002C0BD4" w:rsidP="002C0BD4">
            <w:pPr>
              <w:spacing w:line="400" w:lineRule="exact"/>
              <w:rPr>
                <w:rFonts w:ascii="メイリオ" w:eastAsia="メイリオ" w:hAnsi="メイリオ" w:cs="メイリオ"/>
                <w:spacing w:val="-20"/>
                <w:sz w:val="21"/>
                <w:szCs w:val="21"/>
              </w:rPr>
            </w:pPr>
          </w:p>
        </w:tc>
      </w:tr>
    </w:tbl>
    <w:p w14:paraId="32E6D292" w14:textId="77777777" w:rsidR="00A626D2" w:rsidRPr="00076A87" w:rsidRDefault="00A626D2" w:rsidP="00F76C1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下線のものは，要改善事項</w:t>
      </w:r>
    </w:p>
    <w:p w14:paraId="5C28EF5F" w14:textId="77777777" w:rsidR="0054371C" w:rsidRPr="00076A87" w:rsidRDefault="0054371C" w:rsidP="00EA677F">
      <w:pPr>
        <w:spacing w:line="400" w:lineRule="exact"/>
        <w:ind w:left="485" w:hangingChars="200" w:hanging="485"/>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076A87" w:rsidRPr="00076A87" w14:paraId="6291C7E9" w14:textId="77777777" w:rsidTr="0054371C">
        <w:tc>
          <w:tcPr>
            <w:tcW w:w="9571" w:type="dxa"/>
            <w:shd w:val="clear" w:color="auto" w:fill="333333"/>
          </w:tcPr>
          <w:p w14:paraId="29740287" w14:textId="77777777" w:rsidR="0054371C" w:rsidRPr="00076A87" w:rsidRDefault="0054371C" w:rsidP="0054371C">
            <w:pPr>
              <w:spacing w:line="400" w:lineRule="exact"/>
              <w:rPr>
                <w:rFonts w:ascii="メイリオ" w:eastAsia="メイリオ" w:hAnsi="メイリオ" w:cs="メイリオ"/>
                <w:spacing w:val="-20"/>
                <w:sz w:val="26"/>
                <w:szCs w:val="26"/>
              </w:rPr>
            </w:pPr>
            <w:r w:rsidRPr="00076A87">
              <w:rPr>
                <w:rFonts w:ascii="メイリオ" w:eastAsia="メイリオ" w:hAnsi="メイリオ" w:cs="メイリオ" w:hint="eastAsia"/>
                <w:spacing w:val="-20"/>
                <w:sz w:val="26"/>
                <w:szCs w:val="26"/>
              </w:rPr>
              <w:t>障害福祉サービス事業所</w:t>
            </w:r>
            <w:r w:rsidR="006F49D6" w:rsidRPr="00076A87">
              <w:rPr>
                <w:rFonts w:ascii="メイリオ" w:eastAsia="メイリオ" w:hAnsi="メイリオ" w:cs="メイリオ" w:hint="eastAsia"/>
                <w:spacing w:val="-20"/>
                <w:sz w:val="26"/>
                <w:szCs w:val="26"/>
              </w:rPr>
              <w:t>等，障害児通所支援事業所等</w:t>
            </w:r>
            <w:r w:rsidRPr="00076A87">
              <w:rPr>
                <w:rFonts w:ascii="メイリオ" w:eastAsia="メイリオ" w:hAnsi="メイリオ" w:cs="メイリオ" w:hint="eastAsia"/>
                <w:spacing w:val="-20"/>
                <w:sz w:val="26"/>
                <w:szCs w:val="26"/>
              </w:rPr>
              <w:t>への実地指導</w:t>
            </w:r>
            <w:r w:rsidR="0093195F" w:rsidRPr="00076A87">
              <w:rPr>
                <w:rFonts w:ascii="メイリオ" w:eastAsia="メイリオ" w:hAnsi="メイリオ" w:cs="メイリオ" w:hint="eastAsia"/>
                <w:spacing w:val="-20"/>
                <w:sz w:val="26"/>
                <w:szCs w:val="26"/>
              </w:rPr>
              <w:t>等</w:t>
            </w:r>
          </w:p>
        </w:tc>
      </w:tr>
    </w:tbl>
    <w:p w14:paraId="0DAF31CE" w14:textId="77777777" w:rsidR="0054371C" w:rsidRPr="00076A87" w:rsidRDefault="0054371C">
      <w:pPr>
        <w:spacing w:line="400" w:lineRule="exact"/>
        <w:rPr>
          <w:rFonts w:ascii="メイリオ" w:eastAsia="メイリオ" w:hAnsi="メイリオ" w:cs="メイリオ"/>
          <w:spacing w:val="-20"/>
          <w:sz w:val="22"/>
          <w:szCs w:val="22"/>
        </w:rPr>
      </w:pPr>
    </w:p>
    <w:p w14:paraId="15165E7E"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　根拠</w:t>
      </w:r>
    </w:p>
    <w:p w14:paraId="1633B329"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(1) 障害者の日常生活及び社会生活を総合的に支援するための法律第11条２項</w:t>
      </w:r>
    </w:p>
    <w:p w14:paraId="586CE5E3"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(2) 柏市指定障害福祉サービス事業者等指導要領</w:t>
      </w:r>
    </w:p>
    <w:p w14:paraId="64BC25EE"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(3) 柏市指定障害福祉サービス事業者等監査要領</w:t>
      </w:r>
    </w:p>
    <w:p w14:paraId="21080DF4"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(4) 児童福祉法第２４条の３４</w:t>
      </w:r>
    </w:p>
    <w:p w14:paraId="4D0C1219"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(5) 児童福祉法第２１条の５の２２</w:t>
      </w:r>
    </w:p>
    <w:p w14:paraId="631F155B"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(6) 柏市指定障害児通所支援サービス事業者等指導要領</w:t>
      </w:r>
    </w:p>
    <w:p w14:paraId="3A8340D1" w14:textId="77777777" w:rsidR="008B51FC" w:rsidRPr="00076A87" w:rsidRDefault="008B51FC" w:rsidP="008B51FC">
      <w:pPr>
        <w:spacing w:line="400" w:lineRule="exact"/>
        <w:ind w:left="483" w:hangingChars="208" w:hanging="483"/>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(7) 柏市指定障害児通所支援サービス事業者等監査要領</w:t>
      </w:r>
    </w:p>
    <w:p w14:paraId="585A55F6"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２　目的</w:t>
      </w:r>
    </w:p>
    <w:p w14:paraId="1CA09583"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指導は「障害者の日常生活及び社会生活を総合的に支援するための法律に基づく指定障害福祉サービスの事業等の人員，設備及び運営に関する基準」等に関する事項について周知徹底させ，事業者等が守るべき基準及び留意事項について質問検査をもって指導することにより，自立支援給付対象サービス等及び指定施設支援の質の確保並びに自立支援給付の適正化を図ることを目的とします。</w:t>
      </w:r>
    </w:p>
    <w:p w14:paraId="57947F95" w14:textId="77777777" w:rsidR="0054371C" w:rsidRPr="00076A87" w:rsidRDefault="0054371C" w:rsidP="00EA677F">
      <w:pPr>
        <w:spacing w:line="400" w:lineRule="exact"/>
        <w:ind w:left="282" w:hangingChars="100" w:hanging="282"/>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３　実施体制</w:t>
      </w:r>
    </w:p>
    <w:p w14:paraId="76EF4B6C" w14:textId="77777777" w:rsidR="0054371C" w:rsidRPr="00076A87" w:rsidRDefault="0054371C" w:rsidP="00EA677F">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障害福祉課が行います。</w:t>
      </w:r>
    </w:p>
    <w:p w14:paraId="552D5556" w14:textId="77777777" w:rsidR="0054371C" w:rsidRPr="00076A87" w:rsidRDefault="0054371C">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４　実施方法</w:t>
      </w:r>
    </w:p>
    <w:p w14:paraId="472F9BAF" w14:textId="77777777" w:rsidR="003D5AC7" w:rsidRPr="00076A87" w:rsidRDefault="003D5AC7" w:rsidP="003D5AC7">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実地指導</w:t>
      </w:r>
    </w:p>
    <w:p w14:paraId="08746171" w14:textId="77777777" w:rsidR="006F49D6" w:rsidRPr="00076A87" w:rsidRDefault="006F49D6" w:rsidP="006F49D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指導対象となる事業所を決定したときは，あらかじめ２か月前までに実地指導を実施する旨を通知します。</w:t>
      </w:r>
    </w:p>
    <w:p w14:paraId="73CAEFDC" w14:textId="77777777" w:rsidR="006F49D6" w:rsidRPr="00076A87" w:rsidRDefault="006F49D6" w:rsidP="006F49D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実地指導の通知を受けた事業所は，資料として，別に定めるサービスごとの指導調書を実地指導実施日の１か月前までに提出します。</w:t>
      </w:r>
    </w:p>
    <w:p w14:paraId="4B60B385" w14:textId="77777777" w:rsidR="006F49D6" w:rsidRPr="00076A87" w:rsidRDefault="006F49D6" w:rsidP="006F49D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市職員は，指導対象とした事業所に赴き，提出された指導調書をもとに，関係書類を閲覧し，関係者への面談方式で実地指導を行います。</w:t>
      </w:r>
    </w:p>
    <w:p w14:paraId="57D3E509" w14:textId="77777777" w:rsidR="006F49D6" w:rsidRPr="00076A87" w:rsidRDefault="006F49D6" w:rsidP="006F49D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監査等</w:t>
      </w:r>
    </w:p>
    <w:p w14:paraId="77065D70" w14:textId="77777777" w:rsidR="006F49D6" w:rsidRPr="00076A87" w:rsidRDefault="006F49D6" w:rsidP="006F49D6">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次に該当する場合に行います。</w:t>
      </w:r>
    </w:p>
    <w:p w14:paraId="4A3B835A" w14:textId="77777777" w:rsidR="006F49D6" w:rsidRPr="00076A87" w:rsidRDefault="006F49D6" w:rsidP="006F49D6">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ア　実地指導により文書指摘を行った場合で，改善報告書の提出があったにもかかわ</w:t>
      </w:r>
      <w:r w:rsidRPr="00076A87">
        <w:rPr>
          <w:rFonts w:ascii="メイリオ" w:eastAsia="メイリオ" w:hAnsi="メイリオ" w:cs="メイリオ" w:hint="eastAsia"/>
          <w:spacing w:val="-20"/>
          <w:sz w:val="21"/>
          <w:szCs w:val="21"/>
        </w:rPr>
        <w:lastRenderedPageBreak/>
        <w:t>らず，その後自主的な改善が図られないとき</w:t>
      </w:r>
    </w:p>
    <w:p w14:paraId="682B02A9" w14:textId="77777777" w:rsidR="006F49D6" w:rsidRPr="00076A87" w:rsidRDefault="006F49D6" w:rsidP="006F49D6">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イ　著しい運営基準違反が確認され，利用者及び入所者の生命又は身体の安全に危険を及ぼすおそれがあるとき</w:t>
      </w:r>
    </w:p>
    <w:p w14:paraId="55120DF8" w14:textId="77777777" w:rsidR="006F49D6" w:rsidRPr="00076A87" w:rsidRDefault="006F49D6" w:rsidP="006F49D6">
      <w:pPr>
        <w:spacing w:line="400" w:lineRule="exact"/>
        <w:ind w:left="697" w:hangingChars="300" w:hanging="697"/>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ウ　自立支援給付に係る費用の請求に誤りがあり，その内容が著しく不正な請求と認められるとき</w:t>
      </w:r>
    </w:p>
    <w:p w14:paraId="30AED79C" w14:textId="77777777" w:rsidR="00E84578" w:rsidRPr="00076A87" w:rsidRDefault="00E84578" w:rsidP="00E84578">
      <w:pPr>
        <w:spacing w:line="38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５　定期の実地指導の周期</w:t>
      </w:r>
    </w:p>
    <w:p w14:paraId="3E924075" w14:textId="7C042052" w:rsidR="00E84578" w:rsidRPr="00076A87" w:rsidRDefault="00E84578" w:rsidP="00E84578">
      <w:pPr>
        <w:spacing w:line="38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00D525C4" w:rsidRPr="00D525C4">
        <w:rPr>
          <w:rFonts w:ascii="メイリオ" w:eastAsia="メイリオ" w:hAnsi="メイリオ" w:cs="メイリオ" w:hint="eastAsia"/>
          <w:spacing w:val="-20"/>
          <w:sz w:val="21"/>
          <w:szCs w:val="21"/>
        </w:rPr>
        <w:t>６年に１回</w:t>
      </w:r>
      <w:r w:rsidR="006F49D6" w:rsidRPr="00076A87">
        <w:rPr>
          <w:rFonts w:ascii="メイリオ" w:eastAsia="メイリオ" w:hAnsi="メイリオ" w:cs="メイリオ" w:hint="eastAsia"/>
          <w:spacing w:val="-20"/>
          <w:sz w:val="21"/>
          <w:szCs w:val="21"/>
        </w:rPr>
        <w:t>以上</w:t>
      </w:r>
    </w:p>
    <w:p w14:paraId="0BBF989B" w14:textId="77777777" w:rsidR="0054371C" w:rsidRPr="00076A87" w:rsidRDefault="00E84578">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６</w:t>
      </w:r>
      <w:r w:rsidR="0054371C" w:rsidRPr="00076A87">
        <w:rPr>
          <w:rFonts w:ascii="メイリオ" w:eastAsia="メイリオ" w:hAnsi="メイリオ" w:cs="メイリオ" w:hint="eastAsia"/>
          <w:b/>
          <w:bCs/>
          <w:spacing w:val="-20"/>
          <w:sz w:val="26"/>
          <w:szCs w:val="26"/>
        </w:rPr>
        <w:t xml:space="preserve">　評価基準</w:t>
      </w:r>
    </w:p>
    <w:p w14:paraId="504E2C74" w14:textId="77777777" w:rsidR="0054371C" w:rsidRPr="00076A87" w:rsidRDefault="0054371C">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b/>
          <w:bCs/>
          <w:spacing w:val="-20"/>
          <w:sz w:val="26"/>
          <w:szCs w:val="26"/>
        </w:rPr>
        <w:t xml:space="preserve">　</w:t>
      </w:r>
      <w:r w:rsidRPr="00076A87">
        <w:rPr>
          <w:rFonts w:ascii="メイリオ" w:eastAsia="メイリオ" w:hAnsi="メイリオ" w:cs="メイリオ" w:hint="eastAsia"/>
          <w:spacing w:val="-20"/>
          <w:sz w:val="21"/>
          <w:szCs w:val="21"/>
        </w:rPr>
        <w:t>(1) 文書指摘</w:t>
      </w:r>
    </w:p>
    <w:p w14:paraId="620C362E" w14:textId="77777777" w:rsidR="0054371C" w:rsidRPr="00076A87" w:rsidRDefault="0054371C" w:rsidP="00EA677F">
      <w:pPr>
        <w:spacing w:line="400" w:lineRule="exact"/>
        <w:ind w:left="472" w:hangingChars="203" w:hanging="47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法令，通知違反又は不適正があり，改善を要する場合に行います。文書による通知を行い，期限を付して改善報告を求めます。</w:t>
      </w:r>
    </w:p>
    <w:p w14:paraId="09876CF7" w14:textId="77777777" w:rsidR="0054371C" w:rsidRPr="00076A87" w:rsidRDefault="0054371C" w:rsidP="00EA677F">
      <w:pPr>
        <w:spacing w:line="400" w:lineRule="exact"/>
        <w:ind w:left="472" w:hangingChars="203" w:hanging="47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口頭指摘</w:t>
      </w:r>
    </w:p>
    <w:p w14:paraId="2B6BE293" w14:textId="77777777" w:rsidR="0054371C" w:rsidRPr="00076A87" w:rsidRDefault="0054371C" w:rsidP="00EA677F">
      <w:pPr>
        <w:spacing w:line="400" w:lineRule="exact"/>
        <w:ind w:left="472" w:hangingChars="203" w:hanging="47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軽微な法令・通知違反又は不適正があり，次回の実地指導等で改善結果が確認できる場合に行います。文書で通知を行います。</w:t>
      </w:r>
    </w:p>
    <w:p w14:paraId="64DFE6A2" w14:textId="77777777" w:rsidR="00E84578" w:rsidRPr="00076A87" w:rsidRDefault="00E84578" w:rsidP="00E84578">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留意事項（実地指導時の講評のみ）</w:t>
      </w:r>
    </w:p>
    <w:p w14:paraId="7C9FCEC2" w14:textId="77777777" w:rsidR="00E84578" w:rsidRPr="00076A87" w:rsidRDefault="00E84578" w:rsidP="00E84578">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法令・通知違反ではありませんが，積極的に改善する意思が認められる場合，今後の取組みを要望する場合に行います。実地指導当日に講評のみ行います。</w:t>
      </w:r>
    </w:p>
    <w:p w14:paraId="19CBD6A0" w14:textId="77777777" w:rsidR="0054371C" w:rsidRPr="00076A87" w:rsidRDefault="00E84578">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７</w:t>
      </w:r>
      <w:r w:rsidR="0054371C" w:rsidRPr="00076A87">
        <w:rPr>
          <w:rFonts w:ascii="メイリオ" w:eastAsia="メイリオ" w:hAnsi="メイリオ" w:cs="メイリオ" w:hint="eastAsia"/>
          <w:b/>
          <w:bCs/>
          <w:spacing w:val="-20"/>
          <w:sz w:val="26"/>
          <w:szCs w:val="26"/>
        </w:rPr>
        <w:t xml:space="preserve">　重点指導事項</w:t>
      </w:r>
    </w:p>
    <w:p w14:paraId="3BF56C33" w14:textId="77777777" w:rsidR="00076A87" w:rsidRPr="00076A87" w:rsidRDefault="00076A87" w:rsidP="00076A87">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各種必要書類の整備状況</w:t>
      </w:r>
    </w:p>
    <w:p w14:paraId="5144C395" w14:textId="77777777" w:rsidR="00076A87" w:rsidRPr="00076A87" w:rsidRDefault="00076A87" w:rsidP="00076A87">
      <w:pPr>
        <w:spacing w:line="38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虐待防止に対する体制の整備状況</w:t>
      </w:r>
    </w:p>
    <w:p w14:paraId="561009EA"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(3) 加算要件を満たすための記録</w:t>
      </w:r>
    </w:p>
    <w:p w14:paraId="4059273B"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w:t>
      </w:r>
      <w:r w:rsidRPr="00076A87">
        <w:rPr>
          <w:rFonts w:ascii="メイリオ" w:eastAsia="メイリオ" w:hAnsi="メイリオ" w:cs="メイリオ"/>
          <w:spacing w:val="-20"/>
          <w:sz w:val="21"/>
          <w:szCs w:val="21"/>
        </w:rPr>
        <w:t>(4) １日の利用定員の遵守</w:t>
      </w:r>
    </w:p>
    <w:p w14:paraId="3742D861" w14:textId="77777777" w:rsidR="00076A87" w:rsidRPr="00076A87" w:rsidRDefault="00076A87" w:rsidP="00076A87">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８　実地指導の実施状況</w:t>
      </w:r>
    </w:p>
    <w:p w14:paraId="1A73C1D4"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令和４年度は，所管する５２９サービスに対して，実地指導を２０１サービス計画しましたが，新型コロナウイルス感染症の影響により，計画を大幅に下回る実施となりました。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554"/>
        <w:gridCol w:w="1554"/>
        <w:gridCol w:w="1554"/>
        <w:gridCol w:w="1555"/>
      </w:tblGrid>
      <w:tr w:rsidR="00076A87" w:rsidRPr="00076A87" w14:paraId="68D3B2AC" w14:textId="77777777" w:rsidTr="00D525C4">
        <w:trPr>
          <w:trHeight w:val="410"/>
        </w:trPr>
        <w:tc>
          <w:tcPr>
            <w:tcW w:w="3354" w:type="dxa"/>
            <w:vMerge w:val="restart"/>
            <w:shd w:val="clear" w:color="auto" w:fill="auto"/>
            <w:vAlign w:val="center"/>
          </w:tcPr>
          <w:p w14:paraId="65DFAB85"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サービスの種別</w:t>
            </w:r>
          </w:p>
        </w:tc>
        <w:tc>
          <w:tcPr>
            <w:tcW w:w="1554" w:type="dxa"/>
            <w:vMerge w:val="restart"/>
            <w:shd w:val="clear" w:color="auto" w:fill="auto"/>
            <w:vAlign w:val="center"/>
          </w:tcPr>
          <w:p w14:paraId="50C3EE6C" w14:textId="77777777" w:rsidR="00076A87" w:rsidRPr="00076A87" w:rsidRDefault="00076A87" w:rsidP="00D525C4">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対象数</w:t>
            </w:r>
          </w:p>
        </w:tc>
        <w:tc>
          <w:tcPr>
            <w:tcW w:w="4663" w:type="dxa"/>
            <w:gridSpan w:val="3"/>
            <w:tcBorders>
              <w:bottom w:val="single" w:sz="4" w:space="0" w:color="auto"/>
            </w:tcBorders>
            <w:shd w:val="clear" w:color="auto" w:fill="auto"/>
            <w:vAlign w:val="center"/>
          </w:tcPr>
          <w:p w14:paraId="079E8EAA" w14:textId="77777777" w:rsidR="00076A87" w:rsidRPr="00076A87" w:rsidRDefault="00076A87" w:rsidP="00D525C4">
            <w:pPr>
              <w:spacing w:line="400" w:lineRule="exact"/>
              <w:jc w:val="center"/>
              <w:rPr>
                <w:spacing w:val="-20"/>
                <w:sz w:val="21"/>
                <w:szCs w:val="21"/>
              </w:rPr>
            </w:pPr>
            <w:r w:rsidRPr="00076A87">
              <w:rPr>
                <w:rFonts w:ascii="メイリオ" w:eastAsia="メイリオ" w:hAnsi="メイリオ" w:cs="メイリオ" w:hint="eastAsia"/>
                <w:spacing w:val="-20"/>
                <w:sz w:val="21"/>
                <w:szCs w:val="21"/>
              </w:rPr>
              <w:t>実地指導</w:t>
            </w:r>
          </w:p>
        </w:tc>
      </w:tr>
      <w:tr w:rsidR="00076A87" w:rsidRPr="00076A87" w14:paraId="7463F6F8" w14:textId="77777777" w:rsidTr="00D525C4">
        <w:trPr>
          <w:trHeight w:val="400"/>
        </w:trPr>
        <w:tc>
          <w:tcPr>
            <w:tcW w:w="3354" w:type="dxa"/>
            <w:vMerge/>
            <w:tcBorders>
              <w:bottom w:val="double" w:sz="4" w:space="0" w:color="auto"/>
            </w:tcBorders>
            <w:shd w:val="clear" w:color="auto" w:fill="auto"/>
            <w:vAlign w:val="center"/>
          </w:tcPr>
          <w:p w14:paraId="1C7A630D"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p>
        </w:tc>
        <w:tc>
          <w:tcPr>
            <w:tcW w:w="1554" w:type="dxa"/>
            <w:vMerge/>
            <w:tcBorders>
              <w:bottom w:val="double" w:sz="4" w:space="0" w:color="auto"/>
            </w:tcBorders>
            <w:shd w:val="clear" w:color="auto" w:fill="auto"/>
            <w:vAlign w:val="center"/>
          </w:tcPr>
          <w:p w14:paraId="1E36B926" w14:textId="77777777" w:rsidR="00076A87" w:rsidRPr="00076A87" w:rsidRDefault="00076A87" w:rsidP="00D525C4">
            <w:pPr>
              <w:spacing w:line="400" w:lineRule="exact"/>
              <w:jc w:val="center"/>
              <w:rPr>
                <w:spacing w:val="-20"/>
                <w:sz w:val="21"/>
                <w:szCs w:val="21"/>
              </w:rPr>
            </w:pPr>
          </w:p>
        </w:tc>
        <w:tc>
          <w:tcPr>
            <w:tcW w:w="1554" w:type="dxa"/>
            <w:tcBorders>
              <w:bottom w:val="double" w:sz="4" w:space="0" w:color="auto"/>
            </w:tcBorders>
            <w:shd w:val="clear" w:color="auto" w:fill="auto"/>
            <w:vAlign w:val="center"/>
          </w:tcPr>
          <w:p w14:paraId="3469AEF6"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計画数</w:t>
            </w:r>
          </w:p>
        </w:tc>
        <w:tc>
          <w:tcPr>
            <w:tcW w:w="1554" w:type="dxa"/>
            <w:tcBorders>
              <w:bottom w:val="double" w:sz="4" w:space="0" w:color="auto"/>
            </w:tcBorders>
            <w:shd w:val="clear" w:color="auto" w:fill="auto"/>
            <w:vAlign w:val="center"/>
          </w:tcPr>
          <w:p w14:paraId="5569EA22"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実施数</w:t>
            </w:r>
          </w:p>
        </w:tc>
        <w:tc>
          <w:tcPr>
            <w:tcW w:w="1555" w:type="dxa"/>
            <w:tcBorders>
              <w:bottom w:val="double" w:sz="4" w:space="0" w:color="auto"/>
            </w:tcBorders>
            <w:shd w:val="clear" w:color="auto" w:fill="auto"/>
            <w:vAlign w:val="center"/>
          </w:tcPr>
          <w:p w14:paraId="5B48013A"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差引</w:t>
            </w:r>
          </w:p>
        </w:tc>
      </w:tr>
      <w:tr w:rsidR="00076A87" w:rsidRPr="00076A87" w14:paraId="0FC55C70" w14:textId="77777777" w:rsidTr="00D525C4">
        <w:tc>
          <w:tcPr>
            <w:tcW w:w="3354" w:type="dxa"/>
            <w:shd w:val="clear" w:color="auto" w:fill="auto"/>
            <w:vAlign w:val="center"/>
          </w:tcPr>
          <w:p w14:paraId="3A066D53"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居宅介護</w:t>
            </w:r>
          </w:p>
        </w:tc>
        <w:tc>
          <w:tcPr>
            <w:tcW w:w="1554" w:type="dxa"/>
            <w:shd w:val="clear" w:color="auto" w:fill="auto"/>
            <w:vAlign w:val="center"/>
          </w:tcPr>
          <w:p w14:paraId="239CCBE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89</w:t>
            </w:r>
          </w:p>
          <w:p w14:paraId="5147A3C7" w14:textId="77777777" w:rsidR="00076A87" w:rsidRPr="00076A87" w:rsidRDefault="00076A87" w:rsidP="00D525C4">
            <w:pPr>
              <w:spacing w:line="400" w:lineRule="exact"/>
              <w:jc w:val="right"/>
              <w:rPr>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7</w:t>
            </w:r>
            <w:r w:rsidRPr="00076A87">
              <w:rPr>
                <w:rFonts w:ascii="メイリオ" w:eastAsia="メイリオ" w:hAnsi="メイリオ" w:cs="メイリオ" w:hint="eastAsia"/>
                <w:spacing w:val="-20"/>
                <w:sz w:val="21"/>
                <w:szCs w:val="21"/>
              </w:rPr>
              <w:t>6）</w:t>
            </w:r>
          </w:p>
        </w:tc>
        <w:tc>
          <w:tcPr>
            <w:tcW w:w="1554" w:type="dxa"/>
            <w:shd w:val="clear" w:color="auto" w:fill="auto"/>
            <w:vAlign w:val="center"/>
          </w:tcPr>
          <w:p w14:paraId="4462E5F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33</w:t>
            </w:r>
          </w:p>
          <w:p w14:paraId="211D9C1C" w14:textId="77777777" w:rsidR="00076A87" w:rsidRPr="00076A87" w:rsidRDefault="00076A87" w:rsidP="00D525C4">
            <w:pPr>
              <w:spacing w:line="400" w:lineRule="exact"/>
              <w:jc w:val="right"/>
              <w:rPr>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07FAB46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27</w:t>
            </w:r>
          </w:p>
          <w:p w14:paraId="37E822F8" w14:textId="77777777" w:rsidR="00076A87" w:rsidRPr="00076A87" w:rsidRDefault="00076A87" w:rsidP="00D525C4">
            <w:pPr>
              <w:spacing w:line="400" w:lineRule="exact"/>
              <w:jc w:val="right"/>
              <w:rPr>
                <w:spacing w:val="-20"/>
                <w:sz w:val="21"/>
                <w:szCs w:val="21"/>
              </w:rPr>
            </w:pPr>
            <w:r w:rsidRPr="00076A87">
              <w:rPr>
                <w:rFonts w:ascii="メイリオ" w:eastAsia="メイリオ" w:hAnsi="メイリオ" w:cs="メイリオ" w:hint="eastAsia"/>
                <w:spacing w:val="-20"/>
                <w:sz w:val="21"/>
                <w:szCs w:val="21"/>
              </w:rPr>
              <w:t>（13）</w:t>
            </w:r>
          </w:p>
        </w:tc>
        <w:tc>
          <w:tcPr>
            <w:tcW w:w="1555" w:type="dxa"/>
            <w:shd w:val="clear" w:color="auto" w:fill="auto"/>
            <w:vAlign w:val="center"/>
          </w:tcPr>
          <w:p w14:paraId="5F92637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-6</w:t>
            </w:r>
          </w:p>
          <w:p w14:paraId="0DFF21E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（-18）</w:t>
            </w:r>
          </w:p>
        </w:tc>
      </w:tr>
      <w:tr w:rsidR="00076A87" w:rsidRPr="00076A87" w14:paraId="486A5B8C" w14:textId="77777777" w:rsidTr="00D525C4">
        <w:tc>
          <w:tcPr>
            <w:tcW w:w="3354" w:type="dxa"/>
            <w:shd w:val="clear" w:color="auto" w:fill="auto"/>
            <w:vAlign w:val="center"/>
          </w:tcPr>
          <w:p w14:paraId="2177F846"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重度訪問介護</w:t>
            </w:r>
          </w:p>
        </w:tc>
        <w:tc>
          <w:tcPr>
            <w:tcW w:w="1554" w:type="dxa"/>
            <w:shd w:val="clear" w:color="auto" w:fill="auto"/>
            <w:vAlign w:val="center"/>
          </w:tcPr>
          <w:p w14:paraId="127C692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70</w:t>
            </w:r>
          </w:p>
          <w:p w14:paraId="49D9C65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（58）</w:t>
            </w:r>
          </w:p>
        </w:tc>
        <w:tc>
          <w:tcPr>
            <w:tcW w:w="1554" w:type="dxa"/>
            <w:shd w:val="clear" w:color="auto" w:fill="auto"/>
            <w:vAlign w:val="center"/>
          </w:tcPr>
          <w:p w14:paraId="429AF00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w:t>
            </w:r>
          </w:p>
          <w:p w14:paraId="4CF69F5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3）</w:t>
            </w:r>
          </w:p>
        </w:tc>
        <w:tc>
          <w:tcPr>
            <w:tcW w:w="1554" w:type="dxa"/>
            <w:shd w:val="clear" w:color="auto" w:fill="auto"/>
            <w:vAlign w:val="center"/>
          </w:tcPr>
          <w:p w14:paraId="2C4AECC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p w14:paraId="516A358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555" w:type="dxa"/>
            <w:shd w:val="clear" w:color="auto" w:fill="auto"/>
            <w:vAlign w:val="center"/>
          </w:tcPr>
          <w:p w14:paraId="7295695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-6</w:t>
            </w:r>
          </w:p>
          <w:p w14:paraId="68F6355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（-12）</w:t>
            </w:r>
          </w:p>
        </w:tc>
      </w:tr>
      <w:tr w:rsidR="00076A87" w:rsidRPr="00076A87" w14:paraId="47D70518" w14:textId="77777777" w:rsidTr="00D525C4">
        <w:tc>
          <w:tcPr>
            <w:tcW w:w="3354" w:type="dxa"/>
            <w:shd w:val="clear" w:color="auto" w:fill="auto"/>
            <w:vAlign w:val="center"/>
          </w:tcPr>
          <w:p w14:paraId="3346E220"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同行援護</w:t>
            </w:r>
          </w:p>
        </w:tc>
        <w:tc>
          <w:tcPr>
            <w:tcW w:w="1554" w:type="dxa"/>
            <w:shd w:val="clear" w:color="auto" w:fill="auto"/>
            <w:vAlign w:val="center"/>
          </w:tcPr>
          <w:p w14:paraId="415DBE6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28</w:t>
            </w:r>
          </w:p>
          <w:p w14:paraId="445ECBB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6）</w:t>
            </w:r>
          </w:p>
        </w:tc>
        <w:tc>
          <w:tcPr>
            <w:tcW w:w="1554" w:type="dxa"/>
            <w:shd w:val="clear" w:color="auto" w:fill="auto"/>
            <w:vAlign w:val="center"/>
          </w:tcPr>
          <w:p w14:paraId="03B9F1D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9</w:t>
            </w:r>
          </w:p>
          <w:p w14:paraId="0F7F8E1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tc>
        <w:tc>
          <w:tcPr>
            <w:tcW w:w="1554" w:type="dxa"/>
            <w:shd w:val="clear" w:color="auto" w:fill="auto"/>
            <w:vAlign w:val="center"/>
          </w:tcPr>
          <w:p w14:paraId="2B7AB8B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p w14:paraId="1E0BF17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tc>
        <w:tc>
          <w:tcPr>
            <w:tcW w:w="1555" w:type="dxa"/>
            <w:shd w:val="clear" w:color="auto" w:fill="auto"/>
            <w:vAlign w:val="center"/>
          </w:tcPr>
          <w:p w14:paraId="4B3BE8B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545B263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r>
      <w:tr w:rsidR="00076A87" w:rsidRPr="00076A87" w14:paraId="7FBDE31C" w14:textId="77777777" w:rsidTr="00D525C4">
        <w:tc>
          <w:tcPr>
            <w:tcW w:w="3354" w:type="dxa"/>
            <w:shd w:val="clear" w:color="auto" w:fill="auto"/>
            <w:vAlign w:val="center"/>
          </w:tcPr>
          <w:p w14:paraId="1EEB4B21"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行動援護</w:t>
            </w:r>
          </w:p>
        </w:tc>
        <w:tc>
          <w:tcPr>
            <w:tcW w:w="1554" w:type="dxa"/>
            <w:shd w:val="clear" w:color="auto" w:fill="auto"/>
            <w:vAlign w:val="center"/>
          </w:tcPr>
          <w:p w14:paraId="43ADE98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p w14:paraId="01E5F21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w:t>
            </w:r>
            <w:r w:rsidRPr="00076A87">
              <w:rPr>
                <w:rFonts w:ascii="メイリオ" w:eastAsia="メイリオ" w:hAnsi="メイリオ" w:cs="メイリオ"/>
                <w:spacing w:val="-20"/>
                <w:sz w:val="21"/>
                <w:szCs w:val="21"/>
              </w:rPr>
              <w:t>4</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6D85E9D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2</w:t>
            </w:r>
          </w:p>
          <w:p w14:paraId="4569F7B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0D51010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2</w:t>
            </w:r>
          </w:p>
          <w:p w14:paraId="77A0F8F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（2）</w:t>
            </w:r>
          </w:p>
        </w:tc>
        <w:tc>
          <w:tcPr>
            <w:tcW w:w="1555" w:type="dxa"/>
            <w:shd w:val="clear" w:color="auto" w:fill="auto"/>
            <w:vAlign w:val="center"/>
          </w:tcPr>
          <w:p w14:paraId="757C78B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lastRenderedPageBreak/>
              <w:t>0</w:t>
            </w:r>
          </w:p>
          <w:p w14:paraId="432F117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1）</w:t>
            </w:r>
          </w:p>
        </w:tc>
      </w:tr>
      <w:tr w:rsidR="00076A87" w:rsidRPr="00076A87" w14:paraId="66F252CB" w14:textId="77777777" w:rsidTr="00D525C4">
        <w:tc>
          <w:tcPr>
            <w:tcW w:w="3354" w:type="dxa"/>
            <w:shd w:val="clear" w:color="auto" w:fill="auto"/>
            <w:vAlign w:val="center"/>
          </w:tcPr>
          <w:p w14:paraId="32BEA40E"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療養介護</w:t>
            </w:r>
          </w:p>
        </w:tc>
        <w:tc>
          <w:tcPr>
            <w:tcW w:w="1554" w:type="dxa"/>
            <w:shd w:val="clear" w:color="auto" w:fill="auto"/>
            <w:vAlign w:val="center"/>
          </w:tcPr>
          <w:p w14:paraId="56A882B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19AC0B0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782F4C1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49867AE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4724B48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662E47A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187FBCB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77788E2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r>
      <w:tr w:rsidR="00076A87" w:rsidRPr="00076A87" w14:paraId="0669F0F1" w14:textId="77777777" w:rsidTr="00D525C4">
        <w:tc>
          <w:tcPr>
            <w:tcW w:w="3354" w:type="dxa"/>
            <w:shd w:val="clear" w:color="auto" w:fill="auto"/>
            <w:vAlign w:val="center"/>
          </w:tcPr>
          <w:p w14:paraId="795F33D9"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生活介護※</w:t>
            </w:r>
          </w:p>
        </w:tc>
        <w:tc>
          <w:tcPr>
            <w:tcW w:w="1554" w:type="dxa"/>
            <w:shd w:val="clear" w:color="auto" w:fill="auto"/>
            <w:vAlign w:val="center"/>
          </w:tcPr>
          <w:p w14:paraId="5455009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34</w:t>
            </w:r>
          </w:p>
          <w:p w14:paraId="5C03BAE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31</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16251B6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p w14:paraId="2899648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8</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1FB2A9F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p w14:paraId="2430676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555" w:type="dxa"/>
            <w:shd w:val="clear" w:color="auto" w:fill="auto"/>
            <w:vAlign w:val="center"/>
          </w:tcPr>
          <w:p w14:paraId="6FFB334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12EC183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4）</w:t>
            </w:r>
          </w:p>
        </w:tc>
      </w:tr>
      <w:tr w:rsidR="00076A87" w:rsidRPr="00076A87" w14:paraId="6EACA51B" w14:textId="77777777" w:rsidTr="00D525C4">
        <w:tc>
          <w:tcPr>
            <w:tcW w:w="3354" w:type="dxa"/>
            <w:shd w:val="clear" w:color="auto" w:fill="auto"/>
            <w:vAlign w:val="center"/>
          </w:tcPr>
          <w:p w14:paraId="294D03CD"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自立訓練（生活訓練）※</w:t>
            </w:r>
          </w:p>
        </w:tc>
        <w:tc>
          <w:tcPr>
            <w:tcW w:w="1554" w:type="dxa"/>
            <w:shd w:val="clear" w:color="auto" w:fill="auto"/>
            <w:vAlign w:val="center"/>
          </w:tcPr>
          <w:p w14:paraId="0A97966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7472D45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1554" w:type="dxa"/>
            <w:shd w:val="clear" w:color="auto" w:fill="auto"/>
            <w:vAlign w:val="center"/>
          </w:tcPr>
          <w:p w14:paraId="7448503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153B1725"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16F397F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A19E16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6DE9243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-2</w:t>
            </w:r>
          </w:p>
          <w:p w14:paraId="241FAFE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r>
      <w:tr w:rsidR="00076A87" w:rsidRPr="00076A87" w14:paraId="08A84BBC" w14:textId="77777777" w:rsidTr="00D525C4">
        <w:tc>
          <w:tcPr>
            <w:tcW w:w="3354" w:type="dxa"/>
            <w:shd w:val="clear" w:color="auto" w:fill="auto"/>
            <w:vAlign w:val="center"/>
          </w:tcPr>
          <w:p w14:paraId="7046FBBC"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自立訓練（宿泊型）※</w:t>
            </w:r>
          </w:p>
        </w:tc>
        <w:tc>
          <w:tcPr>
            <w:tcW w:w="1554" w:type="dxa"/>
            <w:shd w:val="clear" w:color="auto" w:fill="auto"/>
            <w:vAlign w:val="center"/>
          </w:tcPr>
          <w:p w14:paraId="6E34501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67F222E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4F31E4F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4828B00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5BF65C3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53C184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3D7CFA8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7EA485A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1FDD7BC9" w14:textId="77777777" w:rsidTr="00D525C4">
        <w:tc>
          <w:tcPr>
            <w:tcW w:w="3354" w:type="dxa"/>
            <w:shd w:val="clear" w:color="auto" w:fill="auto"/>
            <w:vAlign w:val="center"/>
          </w:tcPr>
          <w:p w14:paraId="3B6E2CB6"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就労移行支援※</w:t>
            </w:r>
          </w:p>
        </w:tc>
        <w:tc>
          <w:tcPr>
            <w:tcW w:w="1554" w:type="dxa"/>
            <w:shd w:val="clear" w:color="auto" w:fill="auto"/>
            <w:vAlign w:val="center"/>
          </w:tcPr>
          <w:p w14:paraId="0CB60B8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p>
          <w:p w14:paraId="3EE5D40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（12）</w:t>
            </w:r>
          </w:p>
        </w:tc>
        <w:tc>
          <w:tcPr>
            <w:tcW w:w="1554" w:type="dxa"/>
            <w:shd w:val="clear" w:color="auto" w:fill="auto"/>
            <w:vAlign w:val="center"/>
          </w:tcPr>
          <w:p w14:paraId="1202CB2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3</w:t>
            </w:r>
          </w:p>
          <w:p w14:paraId="103992F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0BC876E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p w14:paraId="2486865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5" w:type="dxa"/>
            <w:shd w:val="clear" w:color="auto" w:fill="auto"/>
            <w:vAlign w:val="center"/>
          </w:tcPr>
          <w:p w14:paraId="57DB715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1898255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2）</w:t>
            </w:r>
          </w:p>
        </w:tc>
      </w:tr>
      <w:tr w:rsidR="00076A87" w:rsidRPr="00076A87" w14:paraId="0B90ABD2" w14:textId="77777777" w:rsidTr="00D525C4">
        <w:tc>
          <w:tcPr>
            <w:tcW w:w="3354" w:type="dxa"/>
            <w:shd w:val="clear" w:color="auto" w:fill="auto"/>
            <w:vAlign w:val="center"/>
          </w:tcPr>
          <w:p w14:paraId="0EE28731"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就労定着支援※</w:t>
            </w:r>
          </w:p>
        </w:tc>
        <w:tc>
          <w:tcPr>
            <w:tcW w:w="1554" w:type="dxa"/>
            <w:shd w:val="clear" w:color="auto" w:fill="auto"/>
            <w:vAlign w:val="center"/>
          </w:tcPr>
          <w:p w14:paraId="23692CF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8</w:t>
            </w:r>
          </w:p>
          <w:p w14:paraId="14EF6C4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8</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4019CA7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387A106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c>
          <w:tcPr>
            <w:tcW w:w="1554" w:type="dxa"/>
            <w:shd w:val="clear" w:color="auto" w:fill="auto"/>
            <w:vAlign w:val="center"/>
          </w:tcPr>
          <w:p w14:paraId="3DD4F87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2E4CE96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57A253F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097C95E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6B102DB1" w14:textId="77777777" w:rsidTr="00D525C4">
        <w:tc>
          <w:tcPr>
            <w:tcW w:w="3354" w:type="dxa"/>
            <w:shd w:val="clear" w:color="auto" w:fill="auto"/>
            <w:vAlign w:val="center"/>
          </w:tcPr>
          <w:p w14:paraId="481C6165"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就労継続支援Ａ型※</w:t>
            </w:r>
          </w:p>
        </w:tc>
        <w:tc>
          <w:tcPr>
            <w:tcW w:w="1554" w:type="dxa"/>
            <w:shd w:val="clear" w:color="auto" w:fill="auto"/>
            <w:vAlign w:val="center"/>
          </w:tcPr>
          <w:p w14:paraId="03D12BD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p w14:paraId="0A8ADFC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5</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0CB66EA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4DC0462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64500A3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6DA4440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5" w:type="dxa"/>
            <w:shd w:val="clear" w:color="auto" w:fill="auto"/>
            <w:vAlign w:val="center"/>
          </w:tcPr>
          <w:p w14:paraId="51D2CA4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1EA640C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7A5D88F3" w14:textId="77777777" w:rsidTr="00D525C4">
        <w:tc>
          <w:tcPr>
            <w:tcW w:w="3354" w:type="dxa"/>
            <w:shd w:val="clear" w:color="auto" w:fill="auto"/>
            <w:vAlign w:val="center"/>
          </w:tcPr>
          <w:p w14:paraId="66B5D4DC"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就労継続支援Ｂ型※</w:t>
            </w:r>
          </w:p>
        </w:tc>
        <w:tc>
          <w:tcPr>
            <w:tcW w:w="1554" w:type="dxa"/>
            <w:shd w:val="clear" w:color="auto" w:fill="auto"/>
            <w:vAlign w:val="center"/>
          </w:tcPr>
          <w:p w14:paraId="68B3FBF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w:t>
            </w:r>
          </w:p>
          <w:p w14:paraId="5BD6698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r w:rsidRPr="00076A87">
              <w:rPr>
                <w:rFonts w:ascii="メイリオ" w:eastAsia="メイリオ" w:hAnsi="メイリオ" w:cs="メイリオ"/>
                <w:spacing w:val="-20"/>
                <w:sz w:val="21"/>
                <w:szCs w:val="21"/>
              </w:rPr>
              <w:t>6</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4B9C4E3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7</w:t>
            </w:r>
          </w:p>
          <w:p w14:paraId="467187D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tc>
        <w:tc>
          <w:tcPr>
            <w:tcW w:w="1554" w:type="dxa"/>
            <w:shd w:val="clear" w:color="auto" w:fill="auto"/>
            <w:vAlign w:val="center"/>
          </w:tcPr>
          <w:p w14:paraId="0C74561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p w14:paraId="661758D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5" w:type="dxa"/>
            <w:shd w:val="clear" w:color="auto" w:fill="auto"/>
            <w:vAlign w:val="center"/>
          </w:tcPr>
          <w:p w14:paraId="28B7271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p>
          <w:p w14:paraId="1562623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1）</w:t>
            </w:r>
          </w:p>
        </w:tc>
      </w:tr>
      <w:tr w:rsidR="00076A87" w:rsidRPr="00076A87" w14:paraId="3869862E" w14:textId="77777777" w:rsidTr="00D525C4">
        <w:tc>
          <w:tcPr>
            <w:tcW w:w="3354" w:type="dxa"/>
            <w:shd w:val="clear" w:color="auto" w:fill="auto"/>
            <w:vAlign w:val="center"/>
          </w:tcPr>
          <w:p w14:paraId="715BD759"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短期入所※</w:t>
            </w:r>
          </w:p>
        </w:tc>
        <w:tc>
          <w:tcPr>
            <w:tcW w:w="1554" w:type="dxa"/>
            <w:shd w:val="clear" w:color="auto" w:fill="auto"/>
            <w:vAlign w:val="center"/>
          </w:tcPr>
          <w:p w14:paraId="6B6161F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19</w:t>
            </w:r>
          </w:p>
          <w:p w14:paraId="11F7816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8</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5F2CAD2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p w14:paraId="4FFA9AD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11</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5C13DBE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w:t>
            </w:r>
          </w:p>
          <w:p w14:paraId="00E777D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（8）</w:t>
            </w:r>
          </w:p>
        </w:tc>
        <w:tc>
          <w:tcPr>
            <w:tcW w:w="1555" w:type="dxa"/>
            <w:shd w:val="clear" w:color="auto" w:fill="auto"/>
            <w:vAlign w:val="center"/>
          </w:tcPr>
          <w:p w14:paraId="4AEE68C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w:t>
            </w:r>
          </w:p>
          <w:p w14:paraId="373647B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3）</w:t>
            </w:r>
          </w:p>
        </w:tc>
      </w:tr>
      <w:tr w:rsidR="00076A87" w:rsidRPr="00076A87" w14:paraId="4A991CE0" w14:textId="77777777" w:rsidTr="00D525C4">
        <w:tc>
          <w:tcPr>
            <w:tcW w:w="3354" w:type="dxa"/>
            <w:shd w:val="clear" w:color="auto" w:fill="auto"/>
            <w:vAlign w:val="center"/>
          </w:tcPr>
          <w:p w14:paraId="434D589F"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共同生活援助</w:t>
            </w:r>
          </w:p>
        </w:tc>
        <w:tc>
          <w:tcPr>
            <w:tcW w:w="1554" w:type="dxa"/>
            <w:shd w:val="clear" w:color="auto" w:fill="auto"/>
            <w:vAlign w:val="center"/>
          </w:tcPr>
          <w:p w14:paraId="094D914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42</w:t>
            </w:r>
          </w:p>
          <w:p w14:paraId="7FCBD9A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3）</w:t>
            </w:r>
          </w:p>
        </w:tc>
        <w:tc>
          <w:tcPr>
            <w:tcW w:w="1554" w:type="dxa"/>
            <w:shd w:val="clear" w:color="auto" w:fill="auto"/>
            <w:vAlign w:val="center"/>
          </w:tcPr>
          <w:p w14:paraId="4A6A2C6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18</w:t>
            </w:r>
          </w:p>
          <w:p w14:paraId="6636E0C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9）</w:t>
            </w:r>
          </w:p>
        </w:tc>
        <w:tc>
          <w:tcPr>
            <w:tcW w:w="1554" w:type="dxa"/>
            <w:shd w:val="clear" w:color="auto" w:fill="auto"/>
            <w:vAlign w:val="center"/>
          </w:tcPr>
          <w:p w14:paraId="625B3A2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p>
          <w:p w14:paraId="60D35CB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27988AD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-5</w:t>
            </w:r>
          </w:p>
          <w:p w14:paraId="2212E99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9）</w:t>
            </w:r>
          </w:p>
        </w:tc>
      </w:tr>
      <w:tr w:rsidR="00076A87" w:rsidRPr="00076A87" w14:paraId="43D47A7D" w14:textId="77777777" w:rsidTr="00D525C4">
        <w:tc>
          <w:tcPr>
            <w:tcW w:w="3354" w:type="dxa"/>
            <w:shd w:val="clear" w:color="auto" w:fill="auto"/>
            <w:vAlign w:val="center"/>
          </w:tcPr>
          <w:p w14:paraId="6EF5AC57"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施設入所支援（障害者支援施設）</w:t>
            </w:r>
          </w:p>
        </w:tc>
        <w:tc>
          <w:tcPr>
            <w:tcW w:w="1554" w:type="dxa"/>
            <w:shd w:val="clear" w:color="auto" w:fill="auto"/>
            <w:vAlign w:val="center"/>
          </w:tcPr>
          <w:p w14:paraId="61E1862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p w14:paraId="23E5873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w:t>
            </w:r>
          </w:p>
        </w:tc>
        <w:tc>
          <w:tcPr>
            <w:tcW w:w="1554" w:type="dxa"/>
            <w:shd w:val="clear" w:color="auto" w:fill="auto"/>
            <w:vAlign w:val="center"/>
          </w:tcPr>
          <w:p w14:paraId="378180D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7E3921A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70CD0A8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051A282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5" w:type="dxa"/>
            <w:shd w:val="clear" w:color="auto" w:fill="auto"/>
            <w:vAlign w:val="center"/>
          </w:tcPr>
          <w:p w14:paraId="57840A4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7F8C48D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3A2A5BBC" w14:textId="77777777" w:rsidTr="00D525C4">
        <w:tc>
          <w:tcPr>
            <w:tcW w:w="3354" w:type="dxa"/>
            <w:shd w:val="clear" w:color="auto" w:fill="auto"/>
            <w:vAlign w:val="center"/>
          </w:tcPr>
          <w:p w14:paraId="496BE168"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特定相談支援</w:t>
            </w:r>
          </w:p>
        </w:tc>
        <w:tc>
          <w:tcPr>
            <w:tcW w:w="1554" w:type="dxa"/>
            <w:shd w:val="clear" w:color="auto" w:fill="auto"/>
            <w:vAlign w:val="center"/>
          </w:tcPr>
          <w:p w14:paraId="4AB31E0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35</w:t>
            </w:r>
          </w:p>
          <w:p w14:paraId="54931AA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r w:rsidRPr="00076A87">
              <w:rPr>
                <w:rFonts w:ascii="メイリオ" w:eastAsia="メイリオ" w:hAnsi="メイリオ" w:cs="メイリオ" w:hint="eastAsia"/>
                <w:spacing w:val="-20"/>
                <w:sz w:val="21"/>
                <w:szCs w:val="21"/>
              </w:rPr>
              <w:t>3）</w:t>
            </w:r>
          </w:p>
        </w:tc>
        <w:tc>
          <w:tcPr>
            <w:tcW w:w="1554" w:type="dxa"/>
            <w:shd w:val="clear" w:color="auto" w:fill="auto"/>
            <w:vAlign w:val="center"/>
          </w:tcPr>
          <w:p w14:paraId="2A72500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w:t>
            </w:r>
          </w:p>
          <w:p w14:paraId="7E753B2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（17）</w:t>
            </w:r>
          </w:p>
        </w:tc>
        <w:tc>
          <w:tcPr>
            <w:tcW w:w="1554" w:type="dxa"/>
            <w:shd w:val="clear" w:color="auto" w:fill="auto"/>
            <w:vAlign w:val="center"/>
          </w:tcPr>
          <w:p w14:paraId="726BA88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p w14:paraId="272E117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w:t>
            </w:r>
          </w:p>
        </w:tc>
        <w:tc>
          <w:tcPr>
            <w:tcW w:w="1555" w:type="dxa"/>
            <w:shd w:val="clear" w:color="auto" w:fill="auto"/>
            <w:vAlign w:val="center"/>
          </w:tcPr>
          <w:p w14:paraId="2D6035B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p>
          <w:p w14:paraId="5EFA0F5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8）</w:t>
            </w:r>
          </w:p>
        </w:tc>
      </w:tr>
      <w:tr w:rsidR="00076A87" w:rsidRPr="00076A87" w14:paraId="5352EF40" w14:textId="77777777" w:rsidTr="00D525C4">
        <w:tc>
          <w:tcPr>
            <w:tcW w:w="3354" w:type="dxa"/>
            <w:shd w:val="clear" w:color="auto" w:fill="auto"/>
            <w:vAlign w:val="center"/>
          </w:tcPr>
          <w:p w14:paraId="060E15D0"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一般相談支援</w:t>
            </w:r>
          </w:p>
        </w:tc>
        <w:tc>
          <w:tcPr>
            <w:tcW w:w="1554" w:type="dxa"/>
            <w:shd w:val="clear" w:color="auto" w:fill="auto"/>
            <w:vAlign w:val="center"/>
          </w:tcPr>
          <w:p w14:paraId="6567903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p>
          <w:p w14:paraId="5114B55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（11）</w:t>
            </w:r>
          </w:p>
        </w:tc>
        <w:tc>
          <w:tcPr>
            <w:tcW w:w="1554" w:type="dxa"/>
            <w:shd w:val="clear" w:color="auto" w:fill="auto"/>
            <w:vAlign w:val="center"/>
          </w:tcPr>
          <w:p w14:paraId="227ECF1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75DC379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4" w:type="dxa"/>
            <w:shd w:val="clear" w:color="auto" w:fill="auto"/>
            <w:vAlign w:val="center"/>
          </w:tcPr>
          <w:p w14:paraId="1C4D949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67494A20"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w:t>
            </w:r>
          </w:p>
        </w:tc>
        <w:tc>
          <w:tcPr>
            <w:tcW w:w="1555" w:type="dxa"/>
            <w:shd w:val="clear" w:color="auto" w:fill="auto"/>
            <w:vAlign w:val="center"/>
          </w:tcPr>
          <w:p w14:paraId="01ADAA7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w:t>
            </w:r>
          </w:p>
          <w:p w14:paraId="7E71158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2DCF0371" w14:textId="77777777" w:rsidTr="00D525C4">
        <w:tc>
          <w:tcPr>
            <w:tcW w:w="3354" w:type="dxa"/>
            <w:shd w:val="clear" w:color="auto" w:fill="auto"/>
            <w:vAlign w:val="center"/>
          </w:tcPr>
          <w:p w14:paraId="2FB13EB2"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児童発達支援</w:t>
            </w:r>
          </w:p>
        </w:tc>
        <w:tc>
          <w:tcPr>
            <w:tcW w:w="1554" w:type="dxa"/>
            <w:shd w:val="clear" w:color="auto" w:fill="auto"/>
            <w:vAlign w:val="center"/>
          </w:tcPr>
          <w:p w14:paraId="3DBF015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46</w:t>
            </w:r>
          </w:p>
          <w:p w14:paraId="63A335C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（36）</w:t>
            </w:r>
          </w:p>
        </w:tc>
        <w:tc>
          <w:tcPr>
            <w:tcW w:w="1554" w:type="dxa"/>
            <w:shd w:val="clear" w:color="auto" w:fill="auto"/>
            <w:vAlign w:val="center"/>
          </w:tcPr>
          <w:p w14:paraId="0753F97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30</w:t>
            </w:r>
          </w:p>
          <w:p w14:paraId="3B9593E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w:t>
            </w:r>
          </w:p>
        </w:tc>
        <w:tc>
          <w:tcPr>
            <w:tcW w:w="1554" w:type="dxa"/>
            <w:shd w:val="clear" w:color="auto" w:fill="auto"/>
            <w:vAlign w:val="center"/>
          </w:tcPr>
          <w:p w14:paraId="7458110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w:t>
            </w:r>
          </w:p>
          <w:p w14:paraId="7192535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555" w:type="dxa"/>
            <w:shd w:val="clear" w:color="auto" w:fill="auto"/>
            <w:vAlign w:val="center"/>
          </w:tcPr>
          <w:p w14:paraId="159539E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-16</w:t>
            </w:r>
          </w:p>
          <w:p w14:paraId="18DB3D65"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21）</w:t>
            </w:r>
          </w:p>
        </w:tc>
      </w:tr>
      <w:tr w:rsidR="00076A87" w:rsidRPr="00076A87" w14:paraId="24B835F4" w14:textId="77777777" w:rsidTr="00D525C4">
        <w:tc>
          <w:tcPr>
            <w:tcW w:w="3354" w:type="dxa"/>
            <w:shd w:val="clear" w:color="auto" w:fill="auto"/>
            <w:vAlign w:val="center"/>
          </w:tcPr>
          <w:p w14:paraId="79C3BEEB"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放課後等デイサービス</w:t>
            </w:r>
          </w:p>
        </w:tc>
        <w:tc>
          <w:tcPr>
            <w:tcW w:w="1554" w:type="dxa"/>
            <w:shd w:val="clear" w:color="auto" w:fill="auto"/>
            <w:vAlign w:val="center"/>
          </w:tcPr>
          <w:p w14:paraId="6580386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67</w:t>
            </w:r>
          </w:p>
          <w:p w14:paraId="0300AB2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（60）</w:t>
            </w:r>
          </w:p>
        </w:tc>
        <w:tc>
          <w:tcPr>
            <w:tcW w:w="1554" w:type="dxa"/>
            <w:shd w:val="clear" w:color="auto" w:fill="auto"/>
            <w:vAlign w:val="center"/>
          </w:tcPr>
          <w:p w14:paraId="4BB2A19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37</w:t>
            </w:r>
          </w:p>
          <w:p w14:paraId="1EED7D4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r w:rsidRPr="00076A87">
              <w:rPr>
                <w:rFonts w:ascii="メイリオ" w:eastAsia="メイリオ" w:hAnsi="メイリオ" w:cs="メイリオ"/>
                <w:spacing w:val="-20"/>
                <w:sz w:val="21"/>
                <w:szCs w:val="21"/>
              </w:rPr>
              <w:t>1</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17EB63A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w:t>
            </w:r>
          </w:p>
          <w:p w14:paraId="3C5B089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0B65333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21</w:t>
            </w:r>
          </w:p>
          <w:p w14:paraId="4469AA5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-31</w:t>
            </w:r>
            <w:r w:rsidRPr="00076A87">
              <w:rPr>
                <w:rFonts w:ascii="メイリオ" w:eastAsia="メイリオ" w:hAnsi="メイリオ" w:cs="メイリオ" w:hint="eastAsia"/>
                <w:spacing w:val="-20"/>
                <w:sz w:val="21"/>
                <w:szCs w:val="21"/>
              </w:rPr>
              <w:t>）</w:t>
            </w:r>
          </w:p>
        </w:tc>
      </w:tr>
      <w:tr w:rsidR="00076A87" w:rsidRPr="00076A87" w14:paraId="1DE6B232" w14:textId="77777777" w:rsidTr="00D525C4">
        <w:tc>
          <w:tcPr>
            <w:tcW w:w="3354" w:type="dxa"/>
            <w:shd w:val="clear" w:color="auto" w:fill="auto"/>
            <w:vAlign w:val="center"/>
          </w:tcPr>
          <w:p w14:paraId="49FA9886"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保育所等訪問支援</w:t>
            </w:r>
          </w:p>
        </w:tc>
        <w:tc>
          <w:tcPr>
            <w:tcW w:w="1554" w:type="dxa"/>
            <w:shd w:val="clear" w:color="auto" w:fill="auto"/>
            <w:vAlign w:val="center"/>
          </w:tcPr>
          <w:p w14:paraId="2DBA201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w:t>
            </w:r>
          </w:p>
          <w:p w14:paraId="586D591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10</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760069B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w:t>
            </w:r>
          </w:p>
          <w:p w14:paraId="08E3F2C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tc>
        <w:tc>
          <w:tcPr>
            <w:tcW w:w="1554" w:type="dxa"/>
            <w:shd w:val="clear" w:color="auto" w:fill="auto"/>
            <w:vAlign w:val="center"/>
          </w:tcPr>
          <w:p w14:paraId="2BE4EAB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w:t>
            </w:r>
          </w:p>
          <w:p w14:paraId="080C8FED"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5" w:type="dxa"/>
            <w:shd w:val="clear" w:color="auto" w:fill="auto"/>
            <w:vAlign w:val="center"/>
          </w:tcPr>
          <w:p w14:paraId="64FA21B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3</w:t>
            </w:r>
          </w:p>
          <w:p w14:paraId="6AECEA55"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3）</w:t>
            </w:r>
          </w:p>
        </w:tc>
      </w:tr>
      <w:tr w:rsidR="00076A87" w:rsidRPr="00076A87" w14:paraId="6C7C98DE" w14:textId="77777777" w:rsidTr="00D525C4">
        <w:tc>
          <w:tcPr>
            <w:tcW w:w="3354" w:type="dxa"/>
            <w:shd w:val="clear" w:color="auto" w:fill="auto"/>
            <w:vAlign w:val="center"/>
          </w:tcPr>
          <w:p w14:paraId="364EF09F"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居宅訪問型児童発達支援</w:t>
            </w:r>
          </w:p>
        </w:tc>
        <w:tc>
          <w:tcPr>
            <w:tcW w:w="1554" w:type="dxa"/>
            <w:shd w:val="clear" w:color="auto" w:fill="auto"/>
            <w:vAlign w:val="center"/>
          </w:tcPr>
          <w:p w14:paraId="0D71D00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p w14:paraId="6246E60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（3）</w:t>
            </w:r>
          </w:p>
        </w:tc>
        <w:tc>
          <w:tcPr>
            <w:tcW w:w="1554" w:type="dxa"/>
            <w:shd w:val="clear" w:color="auto" w:fill="auto"/>
            <w:vAlign w:val="center"/>
          </w:tcPr>
          <w:p w14:paraId="54F35E9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17802AE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2AFAE9A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76E1E68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5" w:type="dxa"/>
            <w:shd w:val="clear" w:color="auto" w:fill="auto"/>
            <w:vAlign w:val="center"/>
          </w:tcPr>
          <w:p w14:paraId="5354F05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7C949DF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1）</w:t>
            </w:r>
          </w:p>
        </w:tc>
      </w:tr>
      <w:tr w:rsidR="00076A87" w:rsidRPr="00076A87" w14:paraId="5E61D584" w14:textId="77777777" w:rsidTr="00D525C4">
        <w:tc>
          <w:tcPr>
            <w:tcW w:w="3354" w:type="dxa"/>
            <w:shd w:val="clear" w:color="auto" w:fill="auto"/>
            <w:vAlign w:val="center"/>
          </w:tcPr>
          <w:p w14:paraId="030166FA"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医療型児童発達支援</w:t>
            </w:r>
          </w:p>
        </w:tc>
        <w:tc>
          <w:tcPr>
            <w:tcW w:w="1554" w:type="dxa"/>
            <w:shd w:val="clear" w:color="auto" w:fill="auto"/>
            <w:vAlign w:val="center"/>
          </w:tcPr>
          <w:p w14:paraId="67D82EB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p w14:paraId="6B849DD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1554" w:type="dxa"/>
            <w:shd w:val="clear" w:color="auto" w:fill="auto"/>
            <w:vAlign w:val="center"/>
          </w:tcPr>
          <w:p w14:paraId="59A8018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1D50136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4" w:type="dxa"/>
            <w:shd w:val="clear" w:color="auto" w:fill="auto"/>
            <w:vAlign w:val="center"/>
          </w:tcPr>
          <w:p w14:paraId="240625F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p w14:paraId="1AEA9D9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0</w:t>
            </w:r>
            <w:r w:rsidRPr="00076A87">
              <w:rPr>
                <w:rFonts w:ascii="メイリオ" w:eastAsia="メイリオ" w:hAnsi="メイリオ" w:cs="メイリオ" w:hint="eastAsia"/>
                <w:spacing w:val="-20"/>
                <w:sz w:val="21"/>
                <w:szCs w:val="21"/>
              </w:rPr>
              <w:t>）</w:t>
            </w:r>
          </w:p>
        </w:tc>
        <w:tc>
          <w:tcPr>
            <w:tcW w:w="1555" w:type="dxa"/>
            <w:shd w:val="clear" w:color="auto" w:fill="auto"/>
            <w:vAlign w:val="center"/>
          </w:tcPr>
          <w:p w14:paraId="35AC7A2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spacing w:val="-20"/>
                <w:sz w:val="21"/>
                <w:szCs w:val="21"/>
              </w:rPr>
              <w:t>0</w:t>
            </w:r>
          </w:p>
          <w:p w14:paraId="34D805C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w:t>
            </w:r>
          </w:p>
        </w:tc>
      </w:tr>
      <w:tr w:rsidR="00076A87" w:rsidRPr="00076A87" w14:paraId="0C958AF0" w14:textId="77777777" w:rsidTr="00D525C4">
        <w:tc>
          <w:tcPr>
            <w:tcW w:w="3354" w:type="dxa"/>
            <w:shd w:val="clear" w:color="auto" w:fill="auto"/>
            <w:vAlign w:val="center"/>
          </w:tcPr>
          <w:p w14:paraId="6A491453"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554" w:type="dxa"/>
            <w:shd w:val="clear" w:color="auto" w:fill="auto"/>
            <w:vAlign w:val="center"/>
          </w:tcPr>
          <w:p w14:paraId="109D992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529</w:t>
            </w:r>
          </w:p>
          <w:p w14:paraId="090967AE"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(458）</w:t>
            </w:r>
          </w:p>
        </w:tc>
        <w:tc>
          <w:tcPr>
            <w:tcW w:w="1554" w:type="dxa"/>
            <w:shd w:val="clear" w:color="auto" w:fill="auto"/>
            <w:vAlign w:val="center"/>
          </w:tcPr>
          <w:p w14:paraId="48DB3103"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201</w:t>
            </w:r>
          </w:p>
          <w:p w14:paraId="1BF41FC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2</w:t>
            </w:r>
            <w:r w:rsidRPr="00076A87">
              <w:rPr>
                <w:rFonts w:ascii="メイリオ" w:eastAsia="メイリオ" w:hAnsi="メイリオ" w:cs="メイリオ" w:hint="eastAsia"/>
                <w:spacing w:val="-20"/>
                <w:sz w:val="21"/>
                <w:szCs w:val="21"/>
              </w:rPr>
              <w:t>13）</w:t>
            </w:r>
          </w:p>
        </w:tc>
        <w:tc>
          <w:tcPr>
            <w:tcW w:w="1554" w:type="dxa"/>
            <w:shd w:val="clear" w:color="auto" w:fill="auto"/>
            <w:vAlign w:val="center"/>
          </w:tcPr>
          <w:p w14:paraId="7F73C70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133</w:t>
            </w:r>
          </w:p>
          <w:p w14:paraId="17A7E23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(93）</w:t>
            </w:r>
          </w:p>
        </w:tc>
        <w:tc>
          <w:tcPr>
            <w:tcW w:w="1555" w:type="dxa"/>
            <w:shd w:val="clear" w:color="auto" w:fill="auto"/>
            <w:vAlign w:val="center"/>
          </w:tcPr>
          <w:p w14:paraId="1E9E1D2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68</w:t>
            </w:r>
          </w:p>
          <w:p w14:paraId="32D0BAA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spacing w:val="-20"/>
                <w:sz w:val="21"/>
                <w:szCs w:val="21"/>
              </w:rPr>
              <w:t>-</w:t>
            </w:r>
            <w:r w:rsidRPr="00076A87">
              <w:rPr>
                <w:rFonts w:ascii="メイリオ" w:eastAsia="メイリオ" w:hAnsi="メイリオ" w:cs="メイリオ" w:hint="eastAsia"/>
                <w:spacing w:val="-20"/>
                <w:sz w:val="21"/>
                <w:szCs w:val="21"/>
              </w:rPr>
              <w:t>120）</w:t>
            </w:r>
          </w:p>
        </w:tc>
      </w:tr>
    </w:tbl>
    <w:p w14:paraId="5FFFCCBD"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735E474C"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入所支援を含まない数字</w:t>
      </w:r>
    </w:p>
    <w:p w14:paraId="02E22A3F" w14:textId="77777777" w:rsidR="00076A87" w:rsidRPr="00076A87" w:rsidRDefault="00076A87" w:rsidP="00076A87">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９　実地指導の指摘状況</w:t>
      </w:r>
    </w:p>
    <w:p w14:paraId="397B5B46"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076A87" w:rsidRPr="00076A87" w14:paraId="4FD6C573" w14:textId="77777777" w:rsidTr="00D525C4">
        <w:tc>
          <w:tcPr>
            <w:tcW w:w="2469" w:type="dxa"/>
            <w:vMerge w:val="restart"/>
            <w:shd w:val="clear" w:color="auto" w:fill="auto"/>
            <w:vAlign w:val="center"/>
          </w:tcPr>
          <w:p w14:paraId="4C696299"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評価基準</w:t>
            </w:r>
          </w:p>
        </w:tc>
        <w:tc>
          <w:tcPr>
            <w:tcW w:w="1775" w:type="dxa"/>
            <w:vMerge w:val="restart"/>
            <w:shd w:val="clear" w:color="auto" w:fill="auto"/>
            <w:vAlign w:val="center"/>
          </w:tcPr>
          <w:p w14:paraId="01F87415"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327" w:type="dxa"/>
            <w:gridSpan w:val="3"/>
            <w:shd w:val="clear" w:color="auto" w:fill="auto"/>
            <w:vAlign w:val="center"/>
          </w:tcPr>
          <w:p w14:paraId="3389FDB5"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事業所数</w:t>
            </w:r>
          </w:p>
        </w:tc>
      </w:tr>
      <w:tr w:rsidR="00076A87" w:rsidRPr="00076A87" w14:paraId="3849397D" w14:textId="77777777" w:rsidTr="00D525C4">
        <w:tc>
          <w:tcPr>
            <w:tcW w:w="2469" w:type="dxa"/>
            <w:vMerge/>
            <w:tcBorders>
              <w:bottom w:val="double" w:sz="4" w:space="0" w:color="auto"/>
            </w:tcBorders>
            <w:shd w:val="clear" w:color="auto" w:fill="auto"/>
            <w:vAlign w:val="center"/>
          </w:tcPr>
          <w:p w14:paraId="7D619C33"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p>
        </w:tc>
        <w:tc>
          <w:tcPr>
            <w:tcW w:w="1775" w:type="dxa"/>
            <w:vMerge/>
            <w:tcBorders>
              <w:bottom w:val="double" w:sz="4" w:space="0" w:color="auto"/>
            </w:tcBorders>
            <w:shd w:val="clear" w:color="auto" w:fill="auto"/>
            <w:vAlign w:val="center"/>
          </w:tcPr>
          <w:p w14:paraId="24B23F0C"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p>
        </w:tc>
        <w:tc>
          <w:tcPr>
            <w:tcW w:w="1775" w:type="dxa"/>
            <w:tcBorders>
              <w:bottom w:val="double" w:sz="4" w:space="0" w:color="auto"/>
            </w:tcBorders>
            <w:shd w:val="clear" w:color="auto" w:fill="auto"/>
            <w:vAlign w:val="center"/>
          </w:tcPr>
          <w:p w14:paraId="65298633"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指摘有り</w:t>
            </w:r>
          </w:p>
        </w:tc>
        <w:tc>
          <w:tcPr>
            <w:tcW w:w="1775" w:type="dxa"/>
            <w:tcBorders>
              <w:bottom w:val="double" w:sz="4" w:space="0" w:color="auto"/>
            </w:tcBorders>
            <w:shd w:val="clear" w:color="auto" w:fill="auto"/>
            <w:vAlign w:val="center"/>
          </w:tcPr>
          <w:p w14:paraId="050E4060"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指摘無し</w:t>
            </w:r>
          </w:p>
        </w:tc>
        <w:tc>
          <w:tcPr>
            <w:tcW w:w="1777" w:type="dxa"/>
            <w:tcBorders>
              <w:bottom w:val="double" w:sz="4" w:space="0" w:color="auto"/>
            </w:tcBorders>
            <w:shd w:val="clear" w:color="auto" w:fill="auto"/>
            <w:vAlign w:val="center"/>
          </w:tcPr>
          <w:p w14:paraId="0EC8614B"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r>
      <w:tr w:rsidR="00076A87" w:rsidRPr="00076A87" w14:paraId="4F9407B6" w14:textId="77777777" w:rsidTr="00D525C4">
        <w:tc>
          <w:tcPr>
            <w:tcW w:w="2469" w:type="dxa"/>
            <w:tcBorders>
              <w:top w:val="double" w:sz="4" w:space="0" w:color="auto"/>
            </w:tcBorders>
            <w:shd w:val="clear" w:color="auto" w:fill="auto"/>
            <w:vAlign w:val="center"/>
          </w:tcPr>
          <w:p w14:paraId="6C2F2F93"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文書指摘</w:t>
            </w:r>
          </w:p>
        </w:tc>
        <w:tc>
          <w:tcPr>
            <w:tcW w:w="1775" w:type="dxa"/>
            <w:tcBorders>
              <w:top w:val="double" w:sz="4" w:space="0" w:color="auto"/>
            </w:tcBorders>
            <w:shd w:val="clear" w:color="auto" w:fill="auto"/>
            <w:vAlign w:val="center"/>
          </w:tcPr>
          <w:p w14:paraId="6940F8F6"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42（12）</w:t>
            </w:r>
          </w:p>
        </w:tc>
        <w:tc>
          <w:tcPr>
            <w:tcW w:w="1775" w:type="dxa"/>
            <w:tcBorders>
              <w:top w:val="double" w:sz="4" w:space="0" w:color="auto"/>
            </w:tcBorders>
            <w:shd w:val="clear" w:color="auto" w:fill="auto"/>
            <w:vAlign w:val="center"/>
          </w:tcPr>
          <w:p w14:paraId="7C9BD83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25（12）</w:t>
            </w:r>
          </w:p>
        </w:tc>
        <w:tc>
          <w:tcPr>
            <w:tcW w:w="1775" w:type="dxa"/>
            <w:tcBorders>
              <w:top w:val="double" w:sz="4" w:space="0" w:color="auto"/>
            </w:tcBorders>
            <w:shd w:val="clear" w:color="auto" w:fill="auto"/>
            <w:vAlign w:val="center"/>
          </w:tcPr>
          <w:p w14:paraId="01C1E66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51（48）</w:t>
            </w:r>
          </w:p>
        </w:tc>
        <w:tc>
          <w:tcPr>
            <w:tcW w:w="1777" w:type="dxa"/>
            <w:tcBorders>
              <w:top w:val="double" w:sz="4" w:space="0" w:color="auto"/>
            </w:tcBorders>
            <w:shd w:val="clear" w:color="auto" w:fill="auto"/>
            <w:vAlign w:val="center"/>
          </w:tcPr>
          <w:p w14:paraId="06B10185"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76（60）</w:t>
            </w:r>
          </w:p>
        </w:tc>
      </w:tr>
      <w:tr w:rsidR="00076A87" w:rsidRPr="00076A87" w14:paraId="031409D9" w14:textId="77777777" w:rsidTr="00D525C4">
        <w:tc>
          <w:tcPr>
            <w:tcW w:w="2469" w:type="dxa"/>
            <w:shd w:val="clear" w:color="auto" w:fill="auto"/>
            <w:vAlign w:val="center"/>
          </w:tcPr>
          <w:p w14:paraId="7CF8AB05"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口頭指摘</w:t>
            </w:r>
          </w:p>
        </w:tc>
        <w:tc>
          <w:tcPr>
            <w:tcW w:w="1775" w:type="dxa"/>
            <w:shd w:val="clear" w:color="auto" w:fill="auto"/>
            <w:vAlign w:val="center"/>
          </w:tcPr>
          <w:p w14:paraId="6AC5CE88"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214（38）</w:t>
            </w:r>
          </w:p>
        </w:tc>
        <w:tc>
          <w:tcPr>
            <w:tcW w:w="1775" w:type="dxa"/>
            <w:shd w:val="clear" w:color="auto" w:fill="auto"/>
            <w:vAlign w:val="center"/>
          </w:tcPr>
          <w:p w14:paraId="4191310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66（38）</w:t>
            </w:r>
          </w:p>
        </w:tc>
        <w:tc>
          <w:tcPr>
            <w:tcW w:w="1775" w:type="dxa"/>
            <w:shd w:val="clear" w:color="auto" w:fill="auto"/>
            <w:vAlign w:val="center"/>
          </w:tcPr>
          <w:p w14:paraId="7A1238CC"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10（22）</w:t>
            </w:r>
          </w:p>
        </w:tc>
        <w:tc>
          <w:tcPr>
            <w:tcW w:w="1777" w:type="dxa"/>
            <w:shd w:val="clear" w:color="auto" w:fill="auto"/>
            <w:vAlign w:val="center"/>
          </w:tcPr>
          <w:p w14:paraId="2819DBDA"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76（60）</w:t>
            </w:r>
          </w:p>
        </w:tc>
      </w:tr>
      <w:tr w:rsidR="00076A87" w:rsidRPr="00076A87" w14:paraId="6F3B665D" w14:textId="77777777" w:rsidTr="00D525C4">
        <w:tc>
          <w:tcPr>
            <w:tcW w:w="2469" w:type="dxa"/>
            <w:shd w:val="clear" w:color="auto" w:fill="auto"/>
            <w:vAlign w:val="center"/>
          </w:tcPr>
          <w:p w14:paraId="32CA8088"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1775" w:type="dxa"/>
            <w:shd w:val="clear" w:color="auto" w:fill="auto"/>
            <w:vAlign w:val="center"/>
          </w:tcPr>
          <w:p w14:paraId="1DB1ABD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256（50）</w:t>
            </w:r>
          </w:p>
        </w:tc>
        <w:tc>
          <w:tcPr>
            <w:tcW w:w="1775" w:type="dxa"/>
            <w:shd w:val="pct30" w:color="auto" w:fill="auto"/>
            <w:vAlign w:val="center"/>
          </w:tcPr>
          <w:p w14:paraId="4419233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p>
        </w:tc>
        <w:tc>
          <w:tcPr>
            <w:tcW w:w="1775" w:type="dxa"/>
            <w:shd w:val="pct30" w:color="auto" w:fill="auto"/>
            <w:vAlign w:val="center"/>
          </w:tcPr>
          <w:p w14:paraId="13685729"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p>
        </w:tc>
        <w:tc>
          <w:tcPr>
            <w:tcW w:w="1777" w:type="dxa"/>
            <w:shd w:val="pct30" w:color="auto" w:fill="auto"/>
            <w:vAlign w:val="center"/>
          </w:tcPr>
          <w:p w14:paraId="24E48E7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p>
        </w:tc>
      </w:tr>
    </w:tbl>
    <w:p w14:paraId="54D301E2"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w:t>
      </w:r>
      <w:r w:rsidRPr="00076A87">
        <w:rPr>
          <w:rFonts w:ascii="メイリオ" w:eastAsia="メイリオ" w:hAnsi="メイリオ" w:cs="メイリオ"/>
          <w:spacing w:val="-20"/>
          <w:sz w:val="21"/>
          <w:szCs w:val="21"/>
        </w:rPr>
        <w:t>３年</w:t>
      </w:r>
      <w:r w:rsidRPr="00076A87">
        <w:rPr>
          <w:rFonts w:ascii="メイリオ" w:eastAsia="メイリオ" w:hAnsi="メイリオ" w:cs="メイリオ" w:hint="eastAsia"/>
          <w:spacing w:val="-20"/>
          <w:sz w:val="21"/>
          <w:szCs w:val="21"/>
        </w:rPr>
        <w:t>度のもの</w:t>
      </w:r>
    </w:p>
    <w:p w14:paraId="3DFC1DEF" w14:textId="77777777" w:rsidR="00076A87" w:rsidRPr="00076A87" w:rsidRDefault="00076A87" w:rsidP="00076A87">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076A87" w:rsidRPr="00076A87" w14:paraId="16DE84A4" w14:textId="77777777" w:rsidTr="00D525C4">
        <w:tc>
          <w:tcPr>
            <w:tcW w:w="3834" w:type="dxa"/>
            <w:gridSpan w:val="2"/>
            <w:shd w:val="clear" w:color="auto" w:fill="auto"/>
            <w:vAlign w:val="center"/>
          </w:tcPr>
          <w:p w14:paraId="0C1523B5"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w:t>
            </w:r>
          </w:p>
        </w:tc>
        <w:tc>
          <w:tcPr>
            <w:tcW w:w="5737" w:type="dxa"/>
            <w:vMerge w:val="restart"/>
            <w:shd w:val="clear" w:color="auto" w:fill="auto"/>
            <w:vAlign w:val="center"/>
          </w:tcPr>
          <w:p w14:paraId="22078DFA"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主な指摘内容</w:t>
            </w:r>
          </w:p>
        </w:tc>
      </w:tr>
      <w:tr w:rsidR="00076A87" w:rsidRPr="00076A87" w14:paraId="7AF312B0" w14:textId="77777777" w:rsidTr="00D525C4">
        <w:tc>
          <w:tcPr>
            <w:tcW w:w="2949" w:type="dxa"/>
            <w:tcBorders>
              <w:bottom w:val="double" w:sz="4" w:space="0" w:color="auto"/>
            </w:tcBorders>
            <w:shd w:val="clear" w:color="auto" w:fill="auto"/>
            <w:vAlign w:val="center"/>
          </w:tcPr>
          <w:p w14:paraId="719352BA"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項目</w:t>
            </w:r>
          </w:p>
        </w:tc>
        <w:tc>
          <w:tcPr>
            <w:tcW w:w="885" w:type="dxa"/>
            <w:tcBorders>
              <w:bottom w:val="double" w:sz="4" w:space="0" w:color="auto"/>
            </w:tcBorders>
            <w:shd w:val="clear" w:color="auto" w:fill="auto"/>
            <w:vAlign w:val="center"/>
          </w:tcPr>
          <w:p w14:paraId="3BD9B0E4"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件数</w:t>
            </w:r>
          </w:p>
        </w:tc>
        <w:tc>
          <w:tcPr>
            <w:tcW w:w="5737" w:type="dxa"/>
            <w:vMerge/>
            <w:tcBorders>
              <w:bottom w:val="double" w:sz="4" w:space="0" w:color="auto"/>
            </w:tcBorders>
            <w:shd w:val="clear" w:color="auto" w:fill="auto"/>
            <w:vAlign w:val="center"/>
          </w:tcPr>
          <w:p w14:paraId="2963F678"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p>
        </w:tc>
      </w:tr>
      <w:tr w:rsidR="00076A87" w:rsidRPr="00076A87" w14:paraId="21E6BA06" w14:textId="77777777" w:rsidTr="00D525C4">
        <w:tc>
          <w:tcPr>
            <w:tcW w:w="2949" w:type="dxa"/>
            <w:tcBorders>
              <w:top w:val="double" w:sz="4" w:space="0" w:color="auto"/>
            </w:tcBorders>
            <w:shd w:val="clear" w:color="auto" w:fill="auto"/>
          </w:tcPr>
          <w:p w14:paraId="5A20D383"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各種必要書類の整備</w:t>
            </w:r>
          </w:p>
        </w:tc>
        <w:tc>
          <w:tcPr>
            <w:tcW w:w="885" w:type="dxa"/>
            <w:tcBorders>
              <w:top w:val="double" w:sz="4" w:space="0" w:color="auto"/>
            </w:tcBorders>
            <w:shd w:val="clear" w:color="auto" w:fill="auto"/>
          </w:tcPr>
          <w:p w14:paraId="385F1FE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68</w:t>
            </w:r>
          </w:p>
        </w:tc>
        <w:tc>
          <w:tcPr>
            <w:tcW w:w="5737" w:type="dxa"/>
            <w:tcBorders>
              <w:top w:val="double" w:sz="4" w:space="0" w:color="auto"/>
            </w:tcBorders>
            <w:shd w:val="clear" w:color="auto" w:fill="auto"/>
          </w:tcPr>
          <w:p w14:paraId="3456EC08"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領収書の未発行</w:t>
            </w:r>
          </w:p>
          <w:p w14:paraId="05A9BAF6"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・利用相談受付簿の未整備</w:t>
            </w:r>
          </w:p>
          <w:p w14:paraId="5B7630DA"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・個別支援計画の作成プロセスの不備（従業者会議の未開催等）</w:t>
            </w:r>
          </w:p>
          <w:p w14:paraId="603D11F4"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・避難訓練計画の未策定</w:t>
            </w:r>
          </w:p>
        </w:tc>
      </w:tr>
      <w:tr w:rsidR="00076A87" w:rsidRPr="00076A87" w14:paraId="390C4C39" w14:textId="77777777" w:rsidTr="00D525C4">
        <w:tc>
          <w:tcPr>
            <w:tcW w:w="2949" w:type="dxa"/>
            <w:shd w:val="clear" w:color="auto" w:fill="auto"/>
          </w:tcPr>
          <w:p w14:paraId="2B7B3FBD"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虐待防止に対する体制の整備</w:t>
            </w:r>
          </w:p>
        </w:tc>
        <w:tc>
          <w:tcPr>
            <w:tcW w:w="885" w:type="dxa"/>
            <w:shd w:val="clear" w:color="auto" w:fill="auto"/>
          </w:tcPr>
          <w:p w14:paraId="3248FB0B"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14</w:t>
            </w:r>
          </w:p>
        </w:tc>
        <w:tc>
          <w:tcPr>
            <w:tcW w:w="5737" w:type="dxa"/>
            <w:shd w:val="clear" w:color="auto" w:fill="auto"/>
          </w:tcPr>
          <w:p w14:paraId="34D3B67B"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・運営規程の未改正（義務化を念頭とした虐待防止条項の修正…「努めるものとする」→「する」）</w:t>
            </w:r>
          </w:p>
        </w:tc>
      </w:tr>
      <w:tr w:rsidR="00076A87" w:rsidRPr="00076A87" w14:paraId="39FF8AE6" w14:textId="77777777" w:rsidTr="00D525C4">
        <w:tc>
          <w:tcPr>
            <w:tcW w:w="2949" w:type="dxa"/>
            <w:shd w:val="clear" w:color="auto" w:fill="auto"/>
          </w:tcPr>
          <w:p w14:paraId="27D501BF"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加算要件を満たすための記録の確認</w:t>
            </w:r>
          </w:p>
        </w:tc>
        <w:tc>
          <w:tcPr>
            <w:tcW w:w="885" w:type="dxa"/>
            <w:shd w:val="clear" w:color="auto" w:fill="auto"/>
          </w:tcPr>
          <w:p w14:paraId="31B0CA77"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16</w:t>
            </w:r>
          </w:p>
        </w:tc>
        <w:tc>
          <w:tcPr>
            <w:tcW w:w="5737" w:type="dxa"/>
            <w:shd w:val="clear" w:color="auto" w:fill="auto"/>
          </w:tcPr>
          <w:p w14:paraId="6653F50B"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u w:val="single"/>
              </w:rPr>
            </w:pPr>
            <w:r w:rsidRPr="00076A87">
              <w:rPr>
                <w:rFonts w:ascii="メイリオ" w:eastAsia="メイリオ" w:hAnsi="メイリオ" w:cs="メイリオ" w:hint="eastAsia"/>
                <w:spacing w:val="-20"/>
                <w:sz w:val="21"/>
                <w:szCs w:val="21"/>
              </w:rPr>
              <w:t>・</w:t>
            </w:r>
            <w:r w:rsidRPr="00076A87">
              <w:rPr>
                <w:rFonts w:ascii="メイリオ" w:eastAsia="メイリオ" w:hAnsi="メイリオ" w:cs="メイリオ" w:hint="eastAsia"/>
                <w:spacing w:val="-20"/>
                <w:sz w:val="21"/>
                <w:szCs w:val="21"/>
                <w:u w:val="single"/>
              </w:rPr>
              <w:t>帰宅時支援加算の算定要件不備（利用者が帰宅している間に行った支援内容について記録すること。）</w:t>
            </w:r>
          </w:p>
          <w:p w14:paraId="3DECA194"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・処遇改善加算の算定要件不備（従業者に対し，口頭のみならず文書等形に残る方法により周知を行うこと。）</w:t>
            </w:r>
          </w:p>
        </w:tc>
      </w:tr>
      <w:tr w:rsidR="00076A87" w:rsidRPr="00076A87" w14:paraId="5DF0993C" w14:textId="77777777" w:rsidTr="00D525C4">
        <w:tc>
          <w:tcPr>
            <w:tcW w:w="2949" w:type="dxa"/>
            <w:shd w:val="clear" w:color="auto" w:fill="auto"/>
          </w:tcPr>
          <w:p w14:paraId="1B80751F" w14:textId="2BF45C7F" w:rsidR="00076A87" w:rsidRPr="00076A87" w:rsidRDefault="00076A87" w:rsidP="00DB2052">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１日の利用定員の遵守</w:t>
            </w:r>
          </w:p>
        </w:tc>
        <w:tc>
          <w:tcPr>
            <w:tcW w:w="885" w:type="dxa"/>
            <w:shd w:val="clear" w:color="auto" w:fill="auto"/>
          </w:tcPr>
          <w:p w14:paraId="2A19D864"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1</w:t>
            </w:r>
          </w:p>
        </w:tc>
        <w:tc>
          <w:tcPr>
            <w:tcW w:w="5737" w:type="dxa"/>
            <w:shd w:val="clear" w:color="auto" w:fill="auto"/>
          </w:tcPr>
          <w:p w14:paraId="3C8F3BA9" w14:textId="77777777" w:rsidR="00076A87" w:rsidRPr="00076A87" w:rsidRDefault="00076A87" w:rsidP="00D525C4">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・減算の対象となるか否かに関わらず，やむを得ない事情と市が判断した場合を除いて，1日当たりの利用定員を厳守すること。</w:t>
            </w:r>
          </w:p>
        </w:tc>
      </w:tr>
      <w:tr w:rsidR="00076A87" w:rsidRPr="00076A87" w14:paraId="5D0138CB" w14:textId="77777777" w:rsidTr="00D525C4">
        <w:tc>
          <w:tcPr>
            <w:tcW w:w="2949" w:type="dxa"/>
            <w:shd w:val="clear" w:color="auto" w:fill="auto"/>
          </w:tcPr>
          <w:p w14:paraId="723380A4" w14:textId="77777777" w:rsidR="00076A87" w:rsidRPr="00076A87" w:rsidRDefault="00076A87" w:rsidP="00D525C4">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重点指導事項計</w:t>
            </w:r>
          </w:p>
        </w:tc>
        <w:tc>
          <w:tcPr>
            <w:tcW w:w="885" w:type="dxa"/>
            <w:shd w:val="clear" w:color="auto" w:fill="auto"/>
          </w:tcPr>
          <w:p w14:paraId="3CDAF85B" w14:textId="77777777" w:rsidR="00076A87" w:rsidRPr="00076A87" w:rsidRDefault="00076A87" w:rsidP="00D525C4">
            <w:pPr>
              <w:spacing w:line="400" w:lineRule="exact"/>
              <w:ind w:left="1"/>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99</w:t>
            </w:r>
          </w:p>
        </w:tc>
        <w:tc>
          <w:tcPr>
            <w:tcW w:w="5737" w:type="dxa"/>
            <w:shd w:val="clear" w:color="auto" w:fill="auto"/>
          </w:tcPr>
          <w:p w14:paraId="3776A0BD" w14:textId="77777777" w:rsidR="00076A87" w:rsidRPr="00076A87" w:rsidRDefault="00076A87" w:rsidP="00D525C4">
            <w:pPr>
              <w:spacing w:line="400" w:lineRule="exact"/>
              <w:ind w:left="405" w:hangingChars="200" w:hanging="405"/>
              <w:rPr>
                <w:rFonts w:ascii="メイリオ" w:eastAsia="メイリオ" w:hAnsi="メイリオ" w:cs="メイリオ"/>
                <w:spacing w:val="-20"/>
                <w:sz w:val="18"/>
                <w:szCs w:val="18"/>
              </w:rPr>
            </w:pPr>
          </w:p>
        </w:tc>
      </w:tr>
      <w:tr w:rsidR="00076A87" w:rsidRPr="00076A87" w14:paraId="09AF0B1D" w14:textId="77777777" w:rsidTr="00D525C4">
        <w:tc>
          <w:tcPr>
            <w:tcW w:w="2949" w:type="dxa"/>
            <w:tcBorders>
              <w:top w:val="single" w:sz="4" w:space="0" w:color="auto"/>
              <w:left w:val="single" w:sz="4" w:space="0" w:color="auto"/>
              <w:bottom w:val="single" w:sz="4" w:space="0" w:color="auto"/>
              <w:right w:val="single" w:sz="4" w:space="0" w:color="auto"/>
            </w:tcBorders>
            <w:shd w:val="clear" w:color="auto" w:fill="auto"/>
          </w:tcPr>
          <w:p w14:paraId="12EC9E30" w14:textId="77777777" w:rsidR="00076A87" w:rsidRPr="00076A87" w:rsidRDefault="00076A87" w:rsidP="00D525C4">
            <w:pPr>
              <w:spacing w:line="400" w:lineRule="exac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その他</w:t>
            </w:r>
          </w:p>
          <w:p w14:paraId="1A7D5422" w14:textId="77777777" w:rsidR="00076A87" w:rsidRPr="00076A87" w:rsidRDefault="00076A87" w:rsidP="00D525C4">
            <w:pPr>
              <w:spacing w:line="400" w:lineRule="exact"/>
              <w:ind w:left="405" w:hangingChars="200" w:hanging="40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18"/>
                <w:szCs w:val="18"/>
              </w:rPr>
              <w:t xml:space="preserve">　※　重点指導事項以外で主</w:t>
            </w:r>
            <w:r w:rsidRPr="00076A87">
              <w:rPr>
                <w:rFonts w:ascii="メイリオ" w:eastAsia="メイリオ" w:hAnsi="メイリオ" w:cs="メイリオ" w:hint="eastAsia"/>
                <w:spacing w:val="-20"/>
                <w:sz w:val="18"/>
                <w:szCs w:val="18"/>
              </w:rPr>
              <w:lastRenderedPageBreak/>
              <w:t>なものを記載しています</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551154C6" w14:textId="59DEC0DD" w:rsidR="00076A87" w:rsidRPr="00076A87" w:rsidRDefault="00DB2052" w:rsidP="00D525C4">
            <w:pPr>
              <w:spacing w:line="400" w:lineRule="exact"/>
              <w:ind w:left="1"/>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lastRenderedPageBreak/>
              <w:t>157</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51765871" w14:textId="77777777" w:rsidR="00DB2052" w:rsidRPr="00DB2052" w:rsidRDefault="00DB2052" w:rsidP="00DB2052">
            <w:pPr>
              <w:spacing w:line="400" w:lineRule="exact"/>
              <w:ind w:left="465" w:hangingChars="200" w:hanging="465"/>
              <w:rPr>
                <w:rFonts w:ascii="メイリオ" w:eastAsia="メイリオ" w:hAnsi="メイリオ" w:cs="メイリオ"/>
                <w:spacing w:val="-20"/>
                <w:sz w:val="21"/>
                <w:szCs w:val="21"/>
              </w:rPr>
            </w:pPr>
            <w:r w:rsidRPr="00DB2052">
              <w:rPr>
                <w:rFonts w:ascii="メイリオ" w:eastAsia="メイリオ" w:hAnsi="メイリオ" w:cs="メイリオ" w:hint="eastAsia"/>
                <w:spacing w:val="-20"/>
                <w:sz w:val="21"/>
                <w:szCs w:val="21"/>
              </w:rPr>
              <w:t>・受給証の写しを５年間保管すること。</w:t>
            </w:r>
          </w:p>
          <w:p w14:paraId="442BCE27" w14:textId="77777777" w:rsidR="00DB2052" w:rsidRPr="00DB2052" w:rsidRDefault="00DB2052" w:rsidP="00DB2052">
            <w:pPr>
              <w:spacing w:line="400" w:lineRule="exact"/>
              <w:ind w:left="465" w:hangingChars="200" w:hanging="465"/>
              <w:rPr>
                <w:rFonts w:ascii="メイリオ" w:eastAsia="メイリオ" w:hAnsi="メイリオ" w:cs="メイリオ"/>
                <w:spacing w:val="-20"/>
                <w:sz w:val="21"/>
                <w:szCs w:val="21"/>
              </w:rPr>
            </w:pPr>
            <w:r w:rsidRPr="00DB2052">
              <w:rPr>
                <w:rFonts w:ascii="メイリオ" w:eastAsia="メイリオ" w:hAnsi="メイリオ" w:cs="メイリオ" w:hint="eastAsia"/>
                <w:spacing w:val="-20"/>
                <w:sz w:val="21"/>
                <w:szCs w:val="21"/>
              </w:rPr>
              <w:t>・重要事項説明書の掲示を行うこと。</w:t>
            </w:r>
          </w:p>
          <w:p w14:paraId="5F90859C" w14:textId="77777777" w:rsidR="00DB2052" w:rsidRPr="00DB2052" w:rsidRDefault="00DB2052" w:rsidP="00DB2052">
            <w:pPr>
              <w:spacing w:line="400" w:lineRule="exact"/>
              <w:ind w:left="465" w:hangingChars="200" w:hanging="465"/>
              <w:rPr>
                <w:rFonts w:ascii="メイリオ" w:eastAsia="メイリオ" w:hAnsi="メイリオ" w:cs="メイリオ"/>
                <w:spacing w:val="-20"/>
                <w:sz w:val="21"/>
                <w:szCs w:val="21"/>
              </w:rPr>
            </w:pPr>
            <w:r w:rsidRPr="00DB2052">
              <w:rPr>
                <w:rFonts w:ascii="メイリオ" w:eastAsia="メイリオ" w:hAnsi="メイリオ" w:cs="メイリオ" w:hint="eastAsia"/>
                <w:spacing w:val="-20"/>
                <w:sz w:val="21"/>
                <w:szCs w:val="21"/>
              </w:rPr>
              <w:lastRenderedPageBreak/>
              <w:t>・代理受領通知を交付すること。</w:t>
            </w:r>
          </w:p>
          <w:p w14:paraId="14EE0128" w14:textId="46628A89" w:rsidR="00076A87" w:rsidRPr="00DB2052" w:rsidRDefault="00DB2052" w:rsidP="00DB2052">
            <w:pPr>
              <w:spacing w:line="400" w:lineRule="exact"/>
              <w:ind w:left="465" w:hangingChars="200" w:hanging="465"/>
              <w:rPr>
                <w:rFonts w:ascii="メイリオ" w:eastAsia="メイリオ" w:hAnsi="メイリオ" w:cs="メイリオ"/>
                <w:spacing w:val="-20"/>
                <w:sz w:val="21"/>
                <w:szCs w:val="21"/>
              </w:rPr>
            </w:pPr>
            <w:r w:rsidRPr="00DB2052">
              <w:rPr>
                <w:rFonts w:ascii="メイリオ" w:eastAsia="メイリオ" w:hAnsi="メイリオ" w:cs="メイリオ" w:hint="eastAsia"/>
                <w:spacing w:val="-20"/>
                <w:sz w:val="21"/>
                <w:szCs w:val="21"/>
              </w:rPr>
              <w:t>・従業者の研修の機会を設けること。</w:t>
            </w:r>
          </w:p>
        </w:tc>
      </w:tr>
      <w:tr w:rsidR="00076A87" w:rsidRPr="00076A87" w14:paraId="2FDD9E25" w14:textId="77777777" w:rsidTr="00D525C4">
        <w:tc>
          <w:tcPr>
            <w:tcW w:w="2949" w:type="dxa"/>
            <w:tcBorders>
              <w:top w:val="single" w:sz="4" w:space="0" w:color="auto"/>
              <w:left w:val="single" w:sz="4" w:space="0" w:color="auto"/>
              <w:bottom w:val="single" w:sz="4" w:space="0" w:color="auto"/>
              <w:right w:val="single" w:sz="4" w:space="0" w:color="auto"/>
            </w:tcBorders>
            <w:shd w:val="clear" w:color="auto" w:fill="auto"/>
          </w:tcPr>
          <w:p w14:paraId="1B4A1820" w14:textId="77777777" w:rsidR="00076A87" w:rsidRPr="00076A87" w:rsidRDefault="00076A87" w:rsidP="00D525C4">
            <w:pPr>
              <w:spacing w:line="400" w:lineRule="exact"/>
              <w:ind w:left="465" w:hangingChars="200" w:hanging="465"/>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lastRenderedPageBreak/>
              <w:t>合計</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048C4D22" w14:textId="7EA85AE5" w:rsidR="00076A87" w:rsidRPr="00076A87" w:rsidRDefault="00DB2052" w:rsidP="00D525C4">
            <w:pPr>
              <w:spacing w:line="400" w:lineRule="exact"/>
              <w:ind w:left="1"/>
              <w:jc w:val="right"/>
              <w:rPr>
                <w:rFonts w:ascii="メイリオ" w:eastAsia="メイリオ" w:hAnsi="メイリオ" w:cs="メイリオ"/>
                <w:spacing w:val="-20"/>
                <w:sz w:val="21"/>
                <w:szCs w:val="21"/>
              </w:rPr>
            </w:pPr>
            <w:r>
              <w:rPr>
                <w:rFonts w:ascii="メイリオ" w:eastAsia="メイリオ" w:hAnsi="メイリオ" w:cs="メイリオ" w:hint="eastAsia"/>
                <w:spacing w:val="-20"/>
                <w:sz w:val="21"/>
                <w:szCs w:val="21"/>
              </w:rPr>
              <w:t>256</w:t>
            </w:r>
          </w:p>
        </w:tc>
        <w:tc>
          <w:tcPr>
            <w:tcW w:w="5737" w:type="dxa"/>
            <w:tcBorders>
              <w:top w:val="single" w:sz="4" w:space="0" w:color="auto"/>
              <w:left w:val="single" w:sz="4" w:space="0" w:color="auto"/>
              <w:bottom w:val="single" w:sz="4" w:space="0" w:color="auto"/>
              <w:right w:val="single" w:sz="4" w:space="0" w:color="auto"/>
            </w:tcBorders>
            <w:shd w:val="clear" w:color="auto" w:fill="auto"/>
          </w:tcPr>
          <w:p w14:paraId="1577CC19" w14:textId="77777777" w:rsidR="00076A87" w:rsidRPr="00076A87" w:rsidRDefault="00076A87" w:rsidP="00D525C4">
            <w:pPr>
              <w:spacing w:line="400" w:lineRule="exact"/>
              <w:ind w:left="405" w:hangingChars="200" w:hanging="405"/>
              <w:rPr>
                <w:rFonts w:ascii="メイリオ" w:eastAsia="メイリオ" w:hAnsi="メイリオ" w:cs="メイリオ"/>
                <w:spacing w:val="-20"/>
                <w:sz w:val="18"/>
                <w:szCs w:val="18"/>
              </w:rPr>
            </w:pPr>
          </w:p>
        </w:tc>
      </w:tr>
    </w:tbl>
    <w:p w14:paraId="6408BAB8"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下線のものは，文書指摘</w:t>
      </w:r>
    </w:p>
    <w:p w14:paraId="3DF01769" w14:textId="77777777" w:rsidR="00076A87" w:rsidRPr="00076A87" w:rsidRDefault="00076A87" w:rsidP="00076A87">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１０　監査等の実施状況</w:t>
      </w:r>
    </w:p>
    <w:p w14:paraId="3EBEE692"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令和４年度は，基準違反疑義により，５事業所への特別監査を実施しました。</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735"/>
      </w:tblGrid>
      <w:tr w:rsidR="00076A87" w:rsidRPr="00076A87" w14:paraId="61714456" w14:textId="77777777" w:rsidTr="00D525C4">
        <w:tc>
          <w:tcPr>
            <w:tcW w:w="4836" w:type="dxa"/>
            <w:tcBorders>
              <w:bottom w:val="double" w:sz="4" w:space="0" w:color="auto"/>
            </w:tcBorders>
            <w:shd w:val="clear" w:color="auto" w:fill="auto"/>
            <w:vAlign w:val="center"/>
          </w:tcPr>
          <w:p w14:paraId="3CA03732"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監査等の種別</w:t>
            </w:r>
          </w:p>
        </w:tc>
        <w:tc>
          <w:tcPr>
            <w:tcW w:w="4735" w:type="dxa"/>
            <w:tcBorders>
              <w:bottom w:val="double" w:sz="4" w:space="0" w:color="auto"/>
            </w:tcBorders>
            <w:shd w:val="clear" w:color="auto" w:fill="auto"/>
            <w:vAlign w:val="center"/>
          </w:tcPr>
          <w:p w14:paraId="69724FEE" w14:textId="77777777" w:rsidR="00076A87" w:rsidRPr="00076A87" w:rsidRDefault="00076A87" w:rsidP="00D525C4">
            <w:pPr>
              <w:spacing w:line="400" w:lineRule="exact"/>
              <w:jc w:val="center"/>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事業所数</w:t>
            </w:r>
          </w:p>
        </w:tc>
      </w:tr>
      <w:tr w:rsidR="00076A87" w:rsidRPr="00076A87" w14:paraId="1EECFB63" w14:textId="77777777" w:rsidTr="00D525C4">
        <w:trPr>
          <w:trHeight w:val="499"/>
        </w:trPr>
        <w:tc>
          <w:tcPr>
            <w:tcW w:w="4836" w:type="dxa"/>
            <w:vMerge w:val="restart"/>
            <w:tcBorders>
              <w:top w:val="double" w:sz="4" w:space="0" w:color="auto"/>
            </w:tcBorders>
            <w:shd w:val="clear" w:color="auto" w:fill="auto"/>
            <w:vAlign w:val="center"/>
          </w:tcPr>
          <w:p w14:paraId="51578024" w14:textId="77777777" w:rsidR="00076A87" w:rsidRPr="00076A87" w:rsidRDefault="00076A87" w:rsidP="00D525C4">
            <w:pPr>
              <w:spacing w:line="400" w:lineRule="exact"/>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監査（立入検査）</w:t>
            </w:r>
          </w:p>
        </w:tc>
        <w:tc>
          <w:tcPr>
            <w:tcW w:w="4735" w:type="dxa"/>
            <w:tcBorders>
              <w:top w:val="double" w:sz="4" w:space="0" w:color="auto"/>
              <w:bottom w:val="dashed" w:sz="4" w:space="0" w:color="auto"/>
            </w:tcBorders>
            <w:shd w:val="clear" w:color="auto" w:fill="auto"/>
            <w:vAlign w:val="center"/>
          </w:tcPr>
          <w:p w14:paraId="24DBCA4F"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５(2)</w:t>
            </w:r>
          </w:p>
        </w:tc>
      </w:tr>
      <w:tr w:rsidR="00076A87" w:rsidRPr="00076A87" w14:paraId="6BEB99A3" w14:textId="77777777" w:rsidTr="00D525C4">
        <w:trPr>
          <w:trHeight w:val="331"/>
        </w:trPr>
        <w:tc>
          <w:tcPr>
            <w:tcW w:w="4836" w:type="dxa"/>
            <w:vMerge/>
            <w:shd w:val="clear" w:color="auto" w:fill="auto"/>
            <w:vAlign w:val="center"/>
          </w:tcPr>
          <w:p w14:paraId="0474D1C5" w14:textId="77777777" w:rsidR="00076A87" w:rsidRPr="00076A87" w:rsidRDefault="00076A87" w:rsidP="00D525C4">
            <w:pPr>
              <w:spacing w:line="400" w:lineRule="exact"/>
              <w:jc w:val="left"/>
              <w:rPr>
                <w:rFonts w:ascii="メイリオ" w:eastAsia="メイリオ" w:hAnsi="メイリオ" w:cs="メイリオ"/>
                <w:spacing w:val="-20"/>
                <w:sz w:val="21"/>
                <w:szCs w:val="21"/>
              </w:rPr>
            </w:pPr>
          </w:p>
        </w:tc>
        <w:tc>
          <w:tcPr>
            <w:tcW w:w="4735" w:type="dxa"/>
            <w:tcBorders>
              <w:top w:val="dashed" w:sz="4" w:space="0" w:color="auto"/>
            </w:tcBorders>
            <w:shd w:val="clear" w:color="auto" w:fill="auto"/>
            <w:vAlign w:val="center"/>
          </w:tcPr>
          <w:p w14:paraId="10A02D04" w14:textId="77777777" w:rsidR="00076A87" w:rsidRPr="00076A87" w:rsidRDefault="00076A87" w:rsidP="00D525C4">
            <w:pPr>
              <w:spacing w:line="400" w:lineRule="exact"/>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居宅介護,重度訪問介護，共同生活援助，児童発達支援，放課後等デイサービス，生活介護</w:t>
            </w:r>
          </w:p>
        </w:tc>
      </w:tr>
      <w:tr w:rsidR="00076A87" w:rsidRPr="00076A87" w14:paraId="59B5C7BC" w14:textId="77777777" w:rsidTr="00D525C4">
        <w:trPr>
          <w:trHeight w:val="504"/>
        </w:trPr>
        <w:tc>
          <w:tcPr>
            <w:tcW w:w="4836" w:type="dxa"/>
            <w:vMerge w:val="restart"/>
            <w:shd w:val="clear" w:color="auto" w:fill="auto"/>
            <w:vAlign w:val="center"/>
          </w:tcPr>
          <w:p w14:paraId="48720258" w14:textId="77777777" w:rsidR="00076A87" w:rsidRPr="00076A87" w:rsidRDefault="00076A87" w:rsidP="00D525C4">
            <w:pPr>
              <w:spacing w:line="380" w:lineRule="exact"/>
              <w:ind w:left="232" w:hangingChars="100" w:hanging="232"/>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改善勧告</w:t>
            </w:r>
          </w:p>
        </w:tc>
        <w:tc>
          <w:tcPr>
            <w:tcW w:w="4735" w:type="dxa"/>
            <w:tcBorders>
              <w:bottom w:val="dashed" w:sz="4" w:space="0" w:color="auto"/>
            </w:tcBorders>
            <w:shd w:val="clear" w:color="auto" w:fill="auto"/>
            <w:vAlign w:val="center"/>
          </w:tcPr>
          <w:p w14:paraId="58D0B4D2"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0(2)</w:t>
            </w:r>
          </w:p>
        </w:tc>
      </w:tr>
      <w:tr w:rsidR="00076A87" w:rsidRPr="00076A87" w14:paraId="3D4431E5" w14:textId="77777777" w:rsidTr="00D525C4">
        <w:trPr>
          <w:trHeight w:val="306"/>
        </w:trPr>
        <w:tc>
          <w:tcPr>
            <w:tcW w:w="4836" w:type="dxa"/>
            <w:vMerge/>
            <w:shd w:val="clear" w:color="auto" w:fill="auto"/>
            <w:vAlign w:val="center"/>
          </w:tcPr>
          <w:p w14:paraId="2DBC6345" w14:textId="77777777" w:rsidR="00076A87" w:rsidRPr="00076A87" w:rsidRDefault="00076A87" w:rsidP="00D525C4">
            <w:pPr>
              <w:spacing w:line="400" w:lineRule="exact"/>
              <w:jc w:val="left"/>
              <w:rPr>
                <w:rFonts w:ascii="メイリオ" w:eastAsia="メイリオ" w:hAnsi="メイリオ" w:cs="メイリオ"/>
                <w:spacing w:val="-20"/>
                <w:sz w:val="21"/>
                <w:szCs w:val="21"/>
              </w:rPr>
            </w:pPr>
          </w:p>
        </w:tc>
        <w:tc>
          <w:tcPr>
            <w:tcW w:w="4735" w:type="dxa"/>
            <w:tcBorders>
              <w:top w:val="dashed" w:sz="4" w:space="0" w:color="auto"/>
            </w:tcBorders>
            <w:shd w:val="clear" w:color="auto" w:fill="auto"/>
            <w:vAlign w:val="center"/>
          </w:tcPr>
          <w:p w14:paraId="2F391E17" w14:textId="77777777" w:rsidR="00076A87" w:rsidRPr="00076A87" w:rsidRDefault="00076A87" w:rsidP="00D525C4">
            <w:pPr>
              <w:spacing w:line="380" w:lineRule="exact"/>
              <w:ind w:left="232" w:hangingChars="100" w:hanging="232"/>
              <w:jc w:val="right"/>
              <w:rPr>
                <w:rFonts w:ascii="メイリオ" w:eastAsia="メイリオ" w:hAnsi="メイリオ" w:cs="メイリオ"/>
                <w:spacing w:val="-20"/>
                <w:sz w:val="21"/>
                <w:szCs w:val="21"/>
              </w:rPr>
            </w:pPr>
          </w:p>
        </w:tc>
      </w:tr>
      <w:tr w:rsidR="00076A87" w:rsidRPr="00076A87" w14:paraId="79BE05D6" w14:textId="77777777" w:rsidTr="00D525C4">
        <w:tc>
          <w:tcPr>
            <w:tcW w:w="4836" w:type="dxa"/>
            <w:shd w:val="clear" w:color="auto" w:fill="auto"/>
            <w:vAlign w:val="center"/>
          </w:tcPr>
          <w:p w14:paraId="7C3AFA5A" w14:textId="77777777" w:rsidR="00076A87" w:rsidRPr="00076A87" w:rsidRDefault="00076A87" w:rsidP="00D525C4">
            <w:pPr>
              <w:spacing w:line="400" w:lineRule="exact"/>
              <w:jc w:val="lef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計</w:t>
            </w:r>
          </w:p>
        </w:tc>
        <w:tc>
          <w:tcPr>
            <w:tcW w:w="4735" w:type="dxa"/>
            <w:shd w:val="clear" w:color="auto" w:fill="auto"/>
            <w:vAlign w:val="center"/>
          </w:tcPr>
          <w:p w14:paraId="7DA33891" w14:textId="77777777" w:rsidR="00076A87" w:rsidRPr="00076A87" w:rsidRDefault="00076A87" w:rsidP="00D525C4">
            <w:pPr>
              <w:spacing w:line="400" w:lineRule="exact"/>
              <w:jc w:val="right"/>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５(4)</w:t>
            </w:r>
          </w:p>
        </w:tc>
      </w:tr>
    </w:tbl>
    <w:p w14:paraId="09F2E9FE"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　）内の数値は，令和３年度のもの</w:t>
      </w:r>
    </w:p>
    <w:p w14:paraId="47076381" w14:textId="77777777" w:rsidR="00076A87" w:rsidRPr="00076A87" w:rsidRDefault="00076A87" w:rsidP="00076A87">
      <w:pPr>
        <w:spacing w:line="400" w:lineRule="exact"/>
        <w:rPr>
          <w:rFonts w:ascii="メイリオ" w:eastAsia="メイリオ" w:hAnsi="メイリオ" w:cs="メイリオ"/>
          <w:b/>
          <w:bCs/>
          <w:spacing w:val="-20"/>
          <w:sz w:val="26"/>
          <w:szCs w:val="26"/>
        </w:rPr>
      </w:pPr>
      <w:r w:rsidRPr="00076A87">
        <w:rPr>
          <w:rFonts w:ascii="メイリオ" w:eastAsia="メイリオ" w:hAnsi="メイリオ" w:cs="メイリオ" w:hint="eastAsia"/>
          <w:b/>
          <w:bCs/>
          <w:spacing w:val="-20"/>
          <w:sz w:val="26"/>
          <w:szCs w:val="26"/>
        </w:rPr>
        <w:t>１１　集団指導の実施状況</w:t>
      </w:r>
    </w:p>
    <w:p w14:paraId="0181287B" w14:textId="77777777" w:rsidR="00076A87" w:rsidRPr="00076A87" w:rsidRDefault="00076A87" w:rsidP="00076A87">
      <w:pPr>
        <w:spacing w:line="400" w:lineRule="exact"/>
        <w:ind w:left="232" w:hangingChars="100" w:hanging="232"/>
        <w:rPr>
          <w:rFonts w:ascii="メイリオ" w:eastAsia="メイリオ" w:hAnsi="メイリオ" w:cs="メイリオ"/>
          <w:spacing w:val="-20"/>
          <w:sz w:val="21"/>
          <w:szCs w:val="21"/>
        </w:rPr>
      </w:pPr>
      <w:r w:rsidRPr="00076A87">
        <w:rPr>
          <w:rFonts w:ascii="メイリオ" w:eastAsia="メイリオ" w:hAnsi="メイリオ" w:cs="メイリオ" w:hint="eastAsia"/>
          <w:spacing w:val="-20"/>
          <w:sz w:val="21"/>
          <w:szCs w:val="21"/>
        </w:rPr>
        <w:t xml:space="preserve">　　令和４年度は，新型コロナウイルス感染症の感染拡大防止の観点から，</w:t>
      </w:r>
      <w:r w:rsidR="00B44A44">
        <w:rPr>
          <w:rFonts w:ascii="メイリオ" w:eastAsia="メイリオ" w:hAnsi="メイリオ" w:cs="メイリオ" w:hint="eastAsia"/>
          <w:spacing w:val="-20"/>
          <w:sz w:val="21"/>
          <w:szCs w:val="21"/>
        </w:rPr>
        <w:t>会場での集団指導は実施せず，</w:t>
      </w:r>
      <w:r w:rsidRPr="00076A87">
        <w:rPr>
          <w:rFonts w:ascii="メイリオ" w:eastAsia="メイリオ" w:hAnsi="メイリオ" w:cs="メイリオ" w:hint="eastAsia"/>
          <w:spacing w:val="-20"/>
          <w:sz w:val="21"/>
          <w:szCs w:val="21"/>
        </w:rPr>
        <w:t>集団指導の資料を柏市ホームページに掲載しました。</w:t>
      </w:r>
    </w:p>
    <w:p w14:paraId="52FA9747" w14:textId="77777777" w:rsidR="00076A87" w:rsidRPr="00076A87" w:rsidRDefault="00076A87" w:rsidP="00076A87">
      <w:pPr>
        <w:spacing w:line="400" w:lineRule="exact"/>
        <w:ind w:left="242" w:hangingChars="100" w:hanging="242"/>
        <w:rPr>
          <w:rFonts w:ascii="メイリオ" w:eastAsia="メイリオ" w:hAnsi="メイリオ" w:cs="メイリオ"/>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C4CB3" w:rsidRPr="00C03C52" w14:paraId="2E6E866B" w14:textId="77777777" w:rsidTr="00EF780E">
        <w:tc>
          <w:tcPr>
            <w:tcW w:w="9571" w:type="dxa"/>
            <w:shd w:val="clear" w:color="auto" w:fill="333333"/>
          </w:tcPr>
          <w:p w14:paraId="2E8138D8" w14:textId="77777777" w:rsidR="00AC4CB3" w:rsidRPr="00C03C52" w:rsidRDefault="00AC4CB3" w:rsidP="00EF780E">
            <w:pPr>
              <w:spacing w:line="400" w:lineRule="exact"/>
              <w:rPr>
                <w:rFonts w:ascii="メイリオ" w:eastAsia="メイリオ" w:hAnsi="メイリオ" w:cs="メイリオ"/>
                <w:color w:val="000000" w:themeColor="text1"/>
                <w:spacing w:val="-20"/>
                <w:sz w:val="26"/>
                <w:szCs w:val="26"/>
              </w:rPr>
            </w:pPr>
            <w:r w:rsidRPr="00C03C52">
              <w:rPr>
                <w:rFonts w:ascii="メイリオ" w:eastAsia="メイリオ" w:hAnsi="メイリオ" w:cs="メイリオ" w:hint="eastAsia"/>
                <w:color w:val="FFFFFF" w:themeColor="background1"/>
                <w:spacing w:val="-20"/>
                <w:sz w:val="26"/>
                <w:szCs w:val="26"/>
              </w:rPr>
              <w:t>幼稚園（特定教育・保育施設）への指導監査</w:t>
            </w:r>
          </w:p>
        </w:tc>
      </w:tr>
    </w:tbl>
    <w:p w14:paraId="61278971" w14:textId="77777777" w:rsidR="00AC4CB3" w:rsidRDefault="00AC4CB3" w:rsidP="00AC4CB3">
      <w:pPr>
        <w:spacing w:line="400" w:lineRule="exact"/>
        <w:rPr>
          <w:rFonts w:ascii="メイリオ" w:eastAsia="メイリオ" w:hAnsi="メイリオ" w:cs="メイリオ"/>
          <w:color w:val="000000" w:themeColor="text1"/>
          <w:spacing w:val="-20"/>
          <w:sz w:val="22"/>
          <w:szCs w:val="22"/>
        </w:rPr>
      </w:pPr>
    </w:p>
    <w:p w14:paraId="44D09455"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10D76A62" w14:textId="7777777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子ども・子育て支援法第１４条・第３８条</w:t>
      </w:r>
    </w:p>
    <w:p w14:paraId="3318DB7D"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5BA9127D" w14:textId="7777777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特定教育・保育等の質の確保並びに施設型給付費等の支給の適正化を図ること</w:t>
      </w:r>
    </w:p>
    <w:p w14:paraId="00373B94" w14:textId="7777777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Cs/>
          <w:spacing w:val="-20"/>
          <w:sz w:val="22"/>
          <w:szCs w:val="22"/>
        </w:rPr>
        <w:t xml:space="preserve">　　を目的としています。</w:t>
      </w:r>
    </w:p>
    <w:p w14:paraId="61F53B09"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３　実施体制</w:t>
      </w:r>
    </w:p>
    <w:p w14:paraId="17E6B0CC" w14:textId="2615A5DA"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001E5A7B">
        <w:rPr>
          <w:rFonts w:ascii="メイリオ" w:eastAsia="メイリオ" w:hAnsi="メイリオ" w:cs="メイリオ" w:hint="eastAsia"/>
          <w:bCs/>
          <w:spacing w:val="-20"/>
          <w:sz w:val="22"/>
          <w:szCs w:val="22"/>
        </w:rPr>
        <w:t>保育運営課</w:t>
      </w:r>
      <w:r w:rsidRPr="000725F6">
        <w:rPr>
          <w:rFonts w:ascii="メイリオ" w:eastAsia="メイリオ" w:hAnsi="メイリオ" w:cs="メイリオ" w:hint="eastAsia"/>
          <w:bCs/>
          <w:spacing w:val="-20"/>
          <w:sz w:val="22"/>
          <w:szCs w:val="22"/>
        </w:rPr>
        <w:t>が行います。</w:t>
      </w:r>
    </w:p>
    <w:p w14:paraId="081952E3"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４　実施方法</w:t>
      </w:r>
    </w:p>
    <w:p w14:paraId="4E8D7A99" w14:textId="77777777" w:rsidR="00AC4CB3" w:rsidRPr="0015166F"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実地指導により行います。</w:t>
      </w:r>
    </w:p>
    <w:p w14:paraId="24A518E6" w14:textId="77777777" w:rsidR="00AC4CB3" w:rsidRPr="00C03C52" w:rsidRDefault="00AC4CB3" w:rsidP="00AC4CB3">
      <w:pPr>
        <w:spacing w:line="38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 xml:space="preserve">５　</w:t>
      </w:r>
      <w:r w:rsidRPr="00C03C52">
        <w:rPr>
          <w:rFonts w:ascii="メイリオ" w:eastAsia="メイリオ" w:hAnsi="メイリオ" w:cs="メイリオ" w:hint="eastAsia"/>
          <w:b/>
          <w:bCs/>
          <w:color w:val="000000" w:themeColor="text1"/>
          <w:spacing w:val="-20"/>
          <w:sz w:val="26"/>
          <w:szCs w:val="26"/>
        </w:rPr>
        <w:t>一般監査の周期</w:t>
      </w:r>
    </w:p>
    <w:p w14:paraId="6CB8F6CF" w14:textId="77777777" w:rsidR="00AC4CB3" w:rsidRPr="00C03C52" w:rsidRDefault="00AC4CB3" w:rsidP="00AC4CB3">
      <w:pPr>
        <w:spacing w:line="38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１年に１回</w:t>
      </w:r>
    </w:p>
    <w:p w14:paraId="0EE15970"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６</w:t>
      </w:r>
      <w:r w:rsidRPr="00C03C52">
        <w:rPr>
          <w:rFonts w:ascii="メイリオ" w:eastAsia="メイリオ" w:hAnsi="メイリオ" w:cs="メイリオ" w:hint="eastAsia"/>
          <w:b/>
          <w:bCs/>
          <w:color w:val="000000" w:themeColor="text1"/>
          <w:spacing w:val="-20"/>
          <w:sz w:val="26"/>
          <w:szCs w:val="26"/>
        </w:rPr>
        <w:t xml:space="preserve">　指導監査事項</w:t>
      </w:r>
    </w:p>
    <w:p w14:paraId="7630E970"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(1) 利用定員に関する基準</w:t>
      </w:r>
    </w:p>
    <w:p w14:paraId="4D786007"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(2) 運営に関する基準</w:t>
      </w:r>
    </w:p>
    <w:p w14:paraId="1E08CD94"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lastRenderedPageBreak/>
        <w:t xml:space="preserve">　　ア　内容及び手続きの説明及び同意</w:t>
      </w:r>
    </w:p>
    <w:p w14:paraId="52C362DB"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イ　応諾義務・選考</w:t>
      </w:r>
    </w:p>
    <w:p w14:paraId="2CB45F53"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ウ　小学校との連携，教育・保育の提供，評価，質の向上</w:t>
      </w:r>
    </w:p>
    <w:p w14:paraId="1EB9BEFB"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エ　利用者負担の徴収</w:t>
      </w:r>
    </w:p>
    <w:p w14:paraId="56E07621"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オ　事故防止及び事故発生時の対応，再発防止</w:t>
      </w:r>
    </w:p>
    <w:p w14:paraId="7C20ACBF"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カ　利用定員の順守</w:t>
      </w:r>
    </w:p>
    <w:p w14:paraId="0C9016A6"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キ　地域との連携</w:t>
      </w:r>
    </w:p>
    <w:p w14:paraId="0EC18A24"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ク　会計の区分</w:t>
      </w:r>
    </w:p>
    <w:p w14:paraId="31DD4485"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ケ　各種記録（職員，設備及び会計，教育・保育の提供計画等）の整備</w:t>
      </w:r>
    </w:p>
    <w:p w14:paraId="109A7A10"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w:t>
      </w:r>
      <w:r w:rsidRPr="00C03C52">
        <w:rPr>
          <w:rFonts w:ascii="メイリオ" w:eastAsia="メイリオ" w:hAnsi="メイリオ" w:cs="メイリオ"/>
          <w:color w:val="000000" w:themeColor="text1"/>
          <w:spacing w:val="-20"/>
          <w:sz w:val="21"/>
          <w:szCs w:val="21"/>
        </w:rPr>
        <w:t>3</w:t>
      </w: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 xml:space="preserve"> </w:t>
      </w:r>
      <w:r w:rsidRPr="00C03C52">
        <w:rPr>
          <w:rFonts w:ascii="メイリオ" w:eastAsia="メイリオ" w:hAnsi="メイリオ" w:cs="メイリオ" w:hint="eastAsia"/>
          <w:color w:val="000000" w:themeColor="text1"/>
          <w:spacing w:val="-20"/>
          <w:sz w:val="21"/>
          <w:szCs w:val="21"/>
        </w:rPr>
        <w:t>給付に関する事項</w:t>
      </w:r>
    </w:p>
    <w:p w14:paraId="11495FD4" w14:textId="77777777" w:rsidR="00AC4CB3"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７</w:t>
      </w:r>
      <w:r w:rsidRPr="00C03C52">
        <w:rPr>
          <w:rFonts w:ascii="メイリオ" w:eastAsia="メイリオ" w:hAnsi="メイリオ" w:cs="メイリオ" w:hint="eastAsia"/>
          <w:b/>
          <w:bCs/>
          <w:color w:val="000000" w:themeColor="text1"/>
          <w:spacing w:val="-20"/>
          <w:sz w:val="26"/>
          <w:szCs w:val="26"/>
        </w:rPr>
        <w:t xml:space="preserve">　一般監査の実施状況</w:t>
      </w:r>
    </w:p>
    <w:p w14:paraId="46EDFB57"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 xml:space="preserve">　</w:t>
      </w:r>
      <w:r>
        <w:rPr>
          <w:rFonts w:ascii="メイリオ" w:eastAsia="メイリオ" w:hAnsi="メイリオ" w:cs="メイリオ" w:hint="eastAsia"/>
          <w:spacing w:val="-20"/>
          <w:sz w:val="21"/>
          <w:szCs w:val="21"/>
        </w:rPr>
        <w:t>令和４年度は，所管する２</w:t>
      </w:r>
      <w:r w:rsidRPr="00437A64">
        <w:rPr>
          <w:rFonts w:ascii="メイリオ" w:eastAsia="メイリオ" w:hAnsi="メイリオ" w:cs="メイリオ" w:hint="eastAsia"/>
          <w:spacing w:val="-20"/>
          <w:sz w:val="21"/>
          <w:szCs w:val="21"/>
        </w:rPr>
        <w:t>施設に対して，施設運営及び利用者処遇について実地監査を実施しました。</w:t>
      </w:r>
    </w:p>
    <w:tbl>
      <w:tblPr>
        <w:tblpPr w:leftFromText="142" w:rightFromText="142" w:vertAnchor="text" w:horzAnchor="margin" w:tblpY="97"/>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27"/>
        <w:gridCol w:w="1106"/>
        <w:gridCol w:w="1106"/>
        <w:gridCol w:w="1106"/>
        <w:gridCol w:w="1106"/>
        <w:gridCol w:w="1106"/>
        <w:gridCol w:w="1106"/>
      </w:tblGrid>
      <w:tr w:rsidR="00AC4CB3" w:rsidRPr="00C03C52" w14:paraId="293B8A95" w14:textId="77777777" w:rsidTr="00EF780E">
        <w:trPr>
          <w:trHeight w:val="410"/>
        </w:trPr>
        <w:tc>
          <w:tcPr>
            <w:tcW w:w="1696" w:type="dxa"/>
            <w:vMerge w:val="restart"/>
            <w:shd w:val="clear" w:color="auto" w:fill="auto"/>
            <w:vAlign w:val="center"/>
          </w:tcPr>
          <w:p w14:paraId="32D022B4"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施設の種別</w:t>
            </w:r>
          </w:p>
        </w:tc>
        <w:tc>
          <w:tcPr>
            <w:tcW w:w="827" w:type="dxa"/>
            <w:vMerge w:val="restart"/>
            <w:shd w:val="clear" w:color="auto" w:fill="auto"/>
            <w:vAlign w:val="center"/>
          </w:tcPr>
          <w:p w14:paraId="75D03505"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対象数</w:t>
            </w:r>
          </w:p>
        </w:tc>
        <w:tc>
          <w:tcPr>
            <w:tcW w:w="3318" w:type="dxa"/>
            <w:gridSpan w:val="3"/>
            <w:tcBorders>
              <w:bottom w:val="single" w:sz="4" w:space="0" w:color="auto"/>
            </w:tcBorders>
            <w:shd w:val="clear" w:color="auto" w:fill="auto"/>
            <w:vAlign w:val="center"/>
          </w:tcPr>
          <w:p w14:paraId="4F8EF4A8"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実地監査</w:t>
            </w:r>
          </w:p>
        </w:tc>
        <w:tc>
          <w:tcPr>
            <w:tcW w:w="3318" w:type="dxa"/>
            <w:gridSpan w:val="3"/>
            <w:tcBorders>
              <w:bottom w:val="single" w:sz="4" w:space="0" w:color="auto"/>
            </w:tcBorders>
            <w:shd w:val="clear" w:color="auto" w:fill="auto"/>
            <w:vAlign w:val="center"/>
          </w:tcPr>
          <w:p w14:paraId="3A4CA3FA"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書面監査</w:t>
            </w:r>
          </w:p>
        </w:tc>
      </w:tr>
      <w:tr w:rsidR="00AC4CB3" w:rsidRPr="00C03C52" w14:paraId="1BA153B8" w14:textId="77777777" w:rsidTr="00EF780E">
        <w:trPr>
          <w:trHeight w:val="400"/>
        </w:trPr>
        <w:tc>
          <w:tcPr>
            <w:tcW w:w="1696" w:type="dxa"/>
            <w:vMerge/>
            <w:tcBorders>
              <w:bottom w:val="double" w:sz="4" w:space="0" w:color="auto"/>
            </w:tcBorders>
            <w:shd w:val="clear" w:color="auto" w:fill="auto"/>
            <w:vAlign w:val="center"/>
          </w:tcPr>
          <w:p w14:paraId="6C404B05"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827" w:type="dxa"/>
            <w:vMerge/>
            <w:tcBorders>
              <w:bottom w:val="double" w:sz="4" w:space="0" w:color="auto"/>
            </w:tcBorders>
            <w:shd w:val="clear" w:color="auto" w:fill="auto"/>
            <w:vAlign w:val="center"/>
          </w:tcPr>
          <w:p w14:paraId="798AF74C"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106" w:type="dxa"/>
            <w:tcBorders>
              <w:bottom w:val="double" w:sz="4" w:space="0" w:color="auto"/>
            </w:tcBorders>
            <w:shd w:val="clear" w:color="auto" w:fill="auto"/>
            <w:vAlign w:val="center"/>
          </w:tcPr>
          <w:p w14:paraId="633E21CF"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計画数</w:t>
            </w:r>
          </w:p>
        </w:tc>
        <w:tc>
          <w:tcPr>
            <w:tcW w:w="1106" w:type="dxa"/>
            <w:tcBorders>
              <w:bottom w:val="double" w:sz="4" w:space="0" w:color="auto"/>
            </w:tcBorders>
            <w:shd w:val="clear" w:color="auto" w:fill="auto"/>
            <w:vAlign w:val="center"/>
          </w:tcPr>
          <w:p w14:paraId="61A3DE22"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実施数</w:t>
            </w:r>
          </w:p>
        </w:tc>
        <w:tc>
          <w:tcPr>
            <w:tcW w:w="1106" w:type="dxa"/>
            <w:tcBorders>
              <w:bottom w:val="double" w:sz="4" w:space="0" w:color="auto"/>
            </w:tcBorders>
            <w:shd w:val="clear" w:color="auto" w:fill="auto"/>
            <w:vAlign w:val="center"/>
          </w:tcPr>
          <w:p w14:paraId="668DB9AE"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差引</w:t>
            </w:r>
          </w:p>
        </w:tc>
        <w:tc>
          <w:tcPr>
            <w:tcW w:w="1106" w:type="dxa"/>
            <w:tcBorders>
              <w:bottom w:val="double" w:sz="4" w:space="0" w:color="auto"/>
            </w:tcBorders>
            <w:shd w:val="clear" w:color="auto" w:fill="auto"/>
            <w:vAlign w:val="center"/>
          </w:tcPr>
          <w:p w14:paraId="661947A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計画数</w:t>
            </w:r>
          </w:p>
        </w:tc>
        <w:tc>
          <w:tcPr>
            <w:tcW w:w="1106" w:type="dxa"/>
            <w:tcBorders>
              <w:bottom w:val="double" w:sz="4" w:space="0" w:color="auto"/>
            </w:tcBorders>
            <w:shd w:val="clear" w:color="auto" w:fill="auto"/>
            <w:vAlign w:val="center"/>
          </w:tcPr>
          <w:p w14:paraId="72DF1D78"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実施数</w:t>
            </w:r>
          </w:p>
        </w:tc>
        <w:tc>
          <w:tcPr>
            <w:tcW w:w="1106" w:type="dxa"/>
            <w:tcBorders>
              <w:bottom w:val="double" w:sz="4" w:space="0" w:color="auto"/>
            </w:tcBorders>
            <w:shd w:val="clear" w:color="auto" w:fill="auto"/>
            <w:vAlign w:val="center"/>
          </w:tcPr>
          <w:p w14:paraId="747A8731"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差引</w:t>
            </w:r>
          </w:p>
        </w:tc>
      </w:tr>
      <w:tr w:rsidR="00AC4CB3" w:rsidRPr="00C03C52" w14:paraId="64B01749" w14:textId="77777777" w:rsidTr="00EF780E">
        <w:tc>
          <w:tcPr>
            <w:tcW w:w="1696" w:type="dxa"/>
            <w:tcBorders>
              <w:top w:val="double" w:sz="4" w:space="0" w:color="auto"/>
            </w:tcBorders>
            <w:shd w:val="clear" w:color="auto" w:fill="auto"/>
            <w:vAlign w:val="center"/>
          </w:tcPr>
          <w:p w14:paraId="1715897F"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幼稚園（新制度移行園）</w:t>
            </w:r>
          </w:p>
        </w:tc>
        <w:tc>
          <w:tcPr>
            <w:tcW w:w="827" w:type="dxa"/>
            <w:tcBorders>
              <w:top w:val="double" w:sz="4" w:space="0" w:color="auto"/>
            </w:tcBorders>
            <w:shd w:val="clear" w:color="auto" w:fill="auto"/>
            <w:vAlign w:val="center"/>
          </w:tcPr>
          <w:p w14:paraId="304883D6"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p w14:paraId="68F6732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106" w:type="dxa"/>
            <w:tcBorders>
              <w:top w:val="double" w:sz="4" w:space="0" w:color="auto"/>
            </w:tcBorders>
            <w:shd w:val="clear" w:color="auto" w:fill="auto"/>
            <w:vAlign w:val="center"/>
          </w:tcPr>
          <w:p w14:paraId="51AC3A7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p w14:paraId="574ADF62"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106" w:type="dxa"/>
            <w:tcBorders>
              <w:top w:val="double" w:sz="4" w:space="0" w:color="auto"/>
            </w:tcBorders>
            <w:shd w:val="clear" w:color="auto" w:fill="auto"/>
            <w:vAlign w:val="center"/>
          </w:tcPr>
          <w:p w14:paraId="6E68A6B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p w14:paraId="3FD18F54"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106" w:type="dxa"/>
            <w:tcBorders>
              <w:top w:val="double" w:sz="4" w:space="0" w:color="auto"/>
            </w:tcBorders>
            <w:shd w:val="clear" w:color="auto" w:fill="auto"/>
            <w:vAlign w:val="center"/>
          </w:tcPr>
          <w:p w14:paraId="65746E4B"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p w14:paraId="3EB818D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106" w:type="dxa"/>
            <w:tcBorders>
              <w:top w:val="double" w:sz="4" w:space="0" w:color="auto"/>
            </w:tcBorders>
            <w:shd w:val="clear" w:color="auto" w:fill="auto"/>
            <w:vAlign w:val="center"/>
          </w:tcPr>
          <w:p w14:paraId="379E225C"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p w14:paraId="489901FB"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w:t>
            </w:r>
          </w:p>
        </w:tc>
        <w:tc>
          <w:tcPr>
            <w:tcW w:w="1106" w:type="dxa"/>
            <w:tcBorders>
              <w:top w:val="double" w:sz="4" w:space="0" w:color="auto"/>
            </w:tcBorders>
            <w:shd w:val="clear" w:color="auto" w:fill="auto"/>
            <w:vAlign w:val="center"/>
          </w:tcPr>
          <w:p w14:paraId="30EDDCD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p w14:paraId="303EEC98"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106" w:type="dxa"/>
            <w:tcBorders>
              <w:top w:val="double" w:sz="4" w:space="0" w:color="auto"/>
            </w:tcBorders>
            <w:shd w:val="clear" w:color="auto" w:fill="auto"/>
            <w:vAlign w:val="center"/>
          </w:tcPr>
          <w:p w14:paraId="790742A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p w14:paraId="269607A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r>
    </w:tbl>
    <w:p w14:paraId="527A3D43"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　（　）内の数値は，令和３年度のもの</w:t>
      </w:r>
    </w:p>
    <w:p w14:paraId="368D02D7"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８</w:t>
      </w:r>
      <w:r w:rsidRPr="00C03C52">
        <w:rPr>
          <w:rFonts w:ascii="メイリオ" w:eastAsia="メイリオ" w:hAnsi="メイリオ" w:cs="メイリオ" w:hint="eastAsia"/>
          <w:b/>
          <w:bCs/>
          <w:color w:val="000000" w:themeColor="text1"/>
          <w:spacing w:val="-20"/>
          <w:sz w:val="26"/>
          <w:szCs w:val="26"/>
        </w:rPr>
        <w:t xml:space="preserve">　施設運営に係る指摘状況</w:t>
      </w:r>
    </w:p>
    <w:p w14:paraId="5AB2C13A"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AC4CB3" w:rsidRPr="00C03C52" w14:paraId="0FC2DF81" w14:textId="77777777" w:rsidTr="00EF780E">
        <w:tc>
          <w:tcPr>
            <w:tcW w:w="1914" w:type="dxa"/>
            <w:vMerge w:val="restart"/>
            <w:shd w:val="clear" w:color="auto" w:fill="auto"/>
            <w:vAlign w:val="center"/>
          </w:tcPr>
          <w:p w14:paraId="16ABC715"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評価基準</w:t>
            </w:r>
          </w:p>
        </w:tc>
        <w:tc>
          <w:tcPr>
            <w:tcW w:w="1914" w:type="dxa"/>
            <w:vMerge w:val="restart"/>
            <w:shd w:val="clear" w:color="auto" w:fill="auto"/>
            <w:vAlign w:val="center"/>
          </w:tcPr>
          <w:p w14:paraId="57013184"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743" w:type="dxa"/>
            <w:gridSpan w:val="3"/>
            <w:shd w:val="clear" w:color="auto" w:fill="auto"/>
            <w:vAlign w:val="center"/>
          </w:tcPr>
          <w:p w14:paraId="63D57A54"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施設数</w:t>
            </w:r>
          </w:p>
        </w:tc>
      </w:tr>
      <w:tr w:rsidR="00AC4CB3" w:rsidRPr="00C03C52" w14:paraId="7790EF4A" w14:textId="77777777" w:rsidTr="00EF780E">
        <w:tc>
          <w:tcPr>
            <w:tcW w:w="1914" w:type="dxa"/>
            <w:vMerge/>
            <w:tcBorders>
              <w:bottom w:val="double" w:sz="4" w:space="0" w:color="auto"/>
            </w:tcBorders>
            <w:shd w:val="clear" w:color="auto" w:fill="auto"/>
            <w:vAlign w:val="center"/>
          </w:tcPr>
          <w:p w14:paraId="42051C6C"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914" w:type="dxa"/>
            <w:vMerge/>
            <w:tcBorders>
              <w:bottom w:val="double" w:sz="4" w:space="0" w:color="auto"/>
            </w:tcBorders>
            <w:shd w:val="clear" w:color="auto" w:fill="auto"/>
            <w:vAlign w:val="center"/>
          </w:tcPr>
          <w:p w14:paraId="59203CCA"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914" w:type="dxa"/>
            <w:tcBorders>
              <w:bottom w:val="double" w:sz="4" w:space="0" w:color="auto"/>
            </w:tcBorders>
            <w:shd w:val="clear" w:color="auto" w:fill="auto"/>
            <w:vAlign w:val="center"/>
          </w:tcPr>
          <w:p w14:paraId="44C8FE41"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指摘有り</w:t>
            </w:r>
          </w:p>
        </w:tc>
        <w:tc>
          <w:tcPr>
            <w:tcW w:w="1914" w:type="dxa"/>
            <w:tcBorders>
              <w:bottom w:val="double" w:sz="4" w:space="0" w:color="auto"/>
            </w:tcBorders>
            <w:shd w:val="clear" w:color="auto" w:fill="auto"/>
            <w:vAlign w:val="center"/>
          </w:tcPr>
          <w:p w14:paraId="6DCEDA87"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指摘無し</w:t>
            </w:r>
          </w:p>
        </w:tc>
        <w:tc>
          <w:tcPr>
            <w:tcW w:w="1915" w:type="dxa"/>
            <w:tcBorders>
              <w:bottom w:val="double" w:sz="4" w:space="0" w:color="auto"/>
            </w:tcBorders>
            <w:shd w:val="clear" w:color="auto" w:fill="auto"/>
            <w:vAlign w:val="center"/>
          </w:tcPr>
          <w:p w14:paraId="33A261DB"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r>
      <w:tr w:rsidR="00AC4CB3" w:rsidRPr="00C03C52" w14:paraId="63815727" w14:textId="77777777" w:rsidTr="00EF780E">
        <w:tc>
          <w:tcPr>
            <w:tcW w:w="1914" w:type="dxa"/>
            <w:tcBorders>
              <w:top w:val="double" w:sz="4" w:space="0" w:color="auto"/>
            </w:tcBorders>
            <w:shd w:val="clear" w:color="auto" w:fill="auto"/>
            <w:vAlign w:val="center"/>
          </w:tcPr>
          <w:p w14:paraId="0E38D6D5"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文書指摘</w:t>
            </w:r>
          </w:p>
        </w:tc>
        <w:tc>
          <w:tcPr>
            <w:tcW w:w="1914" w:type="dxa"/>
            <w:tcBorders>
              <w:top w:val="double" w:sz="4" w:space="0" w:color="auto"/>
            </w:tcBorders>
            <w:shd w:val="clear" w:color="auto" w:fill="auto"/>
            <w:vAlign w:val="center"/>
          </w:tcPr>
          <w:p w14:paraId="3596610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０（0）</w:t>
            </w:r>
          </w:p>
        </w:tc>
        <w:tc>
          <w:tcPr>
            <w:tcW w:w="1914" w:type="dxa"/>
            <w:tcBorders>
              <w:top w:val="double" w:sz="4" w:space="0" w:color="auto"/>
            </w:tcBorders>
            <w:shd w:val="clear" w:color="auto" w:fill="auto"/>
            <w:vAlign w:val="center"/>
          </w:tcPr>
          <w:p w14:paraId="651607FC"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０（0）</w:t>
            </w:r>
          </w:p>
        </w:tc>
        <w:tc>
          <w:tcPr>
            <w:tcW w:w="1914" w:type="dxa"/>
            <w:tcBorders>
              <w:top w:val="double" w:sz="4" w:space="0" w:color="auto"/>
            </w:tcBorders>
            <w:shd w:val="clear" w:color="auto" w:fill="auto"/>
            <w:vAlign w:val="center"/>
          </w:tcPr>
          <w:p w14:paraId="193D4DB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２（1）</w:t>
            </w:r>
          </w:p>
        </w:tc>
        <w:tc>
          <w:tcPr>
            <w:tcW w:w="1915" w:type="dxa"/>
            <w:tcBorders>
              <w:top w:val="double" w:sz="4" w:space="0" w:color="auto"/>
            </w:tcBorders>
            <w:shd w:val="clear" w:color="auto" w:fill="auto"/>
            <w:vAlign w:val="center"/>
          </w:tcPr>
          <w:p w14:paraId="5FDAAF3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２（1）</w:t>
            </w:r>
          </w:p>
        </w:tc>
      </w:tr>
      <w:tr w:rsidR="00AC4CB3" w:rsidRPr="00C03C52" w14:paraId="57030A35" w14:textId="77777777" w:rsidTr="00EF780E">
        <w:tc>
          <w:tcPr>
            <w:tcW w:w="1914" w:type="dxa"/>
            <w:shd w:val="clear" w:color="auto" w:fill="auto"/>
            <w:vAlign w:val="center"/>
          </w:tcPr>
          <w:p w14:paraId="73F9628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口頭指摘</w:t>
            </w:r>
          </w:p>
        </w:tc>
        <w:tc>
          <w:tcPr>
            <w:tcW w:w="1914" w:type="dxa"/>
            <w:shd w:val="clear" w:color="auto" w:fill="auto"/>
            <w:vAlign w:val="center"/>
          </w:tcPr>
          <w:p w14:paraId="41451248"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２（0）</w:t>
            </w:r>
          </w:p>
        </w:tc>
        <w:tc>
          <w:tcPr>
            <w:tcW w:w="1914" w:type="dxa"/>
            <w:shd w:val="clear" w:color="auto" w:fill="auto"/>
            <w:vAlign w:val="center"/>
          </w:tcPr>
          <w:p w14:paraId="11DB342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１（0）</w:t>
            </w:r>
          </w:p>
        </w:tc>
        <w:tc>
          <w:tcPr>
            <w:tcW w:w="1914" w:type="dxa"/>
            <w:shd w:val="clear" w:color="auto" w:fill="auto"/>
            <w:vAlign w:val="center"/>
          </w:tcPr>
          <w:p w14:paraId="216C16B5"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１（1）</w:t>
            </w:r>
          </w:p>
        </w:tc>
        <w:tc>
          <w:tcPr>
            <w:tcW w:w="1915" w:type="dxa"/>
            <w:shd w:val="clear" w:color="auto" w:fill="auto"/>
            <w:vAlign w:val="center"/>
          </w:tcPr>
          <w:p w14:paraId="4AAFD81F"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２（1）</w:t>
            </w:r>
          </w:p>
        </w:tc>
      </w:tr>
      <w:tr w:rsidR="00AC4CB3" w:rsidRPr="00C03C52" w14:paraId="460FB12C" w14:textId="77777777" w:rsidTr="00EF780E">
        <w:tc>
          <w:tcPr>
            <w:tcW w:w="1914" w:type="dxa"/>
            <w:shd w:val="clear" w:color="auto" w:fill="auto"/>
            <w:vAlign w:val="center"/>
          </w:tcPr>
          <w:p w14:paraId="2AAB7124"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c>
          <w:tcPr>
            <w:tcW w:w="1914" w:type="dxa"/>
            <w:shd w:val="clear" w:color="auto" w:fill="auto"/>
            <w:vAlign w:val="center"/>
          </w:tcPr>
          <w:p w14:paraId="0E203C6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２（0）</w:t>
            </w:r>
          </w:p>
        </w:tc>
        <w:tc>
          <w:tcPr>
            <w:tcW w:w="1914" w:type="dxa"/>
            <w:shd w:val="pct30" w:color="auto" w:fill="auto"/>
            <w:vAlign w:val="center"/>
          </w:tcPr>
          <w:p w14:paraId="05BA42D1"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914" w:type="dxa"/>
            <w:shd w:val="pct30" w:color="auto" w:fill="auto"/>
            <w:vAlign w:val="center"/>
          </w:tcPr>
          <w:p w14:paraId="55A2080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915" w:type="dxa"/>
            <w:shd w:val="pct30" w:color="auto" w:fill="auto"/>
            <w:vAlign w:val="center"/>
          </w:tcPr>
          <w:p w14:paraId="441A7538"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r>
    </w:tbl>
    <w:p w14:paraId="630CB7EE"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　）内の数値は，令和３年度のもの</w:t>
      </w:r>
    </w:p>
    <w:p w14:paraId="79F90238"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AC4CB3" w:rsidRPr="00C03C52" w14:paraId="489877E2" w14:textId="77777777" w:rsidTr="00EF780E">
        <w:tc>
          <w:tcPr>
            <w:tcW w:w="3834" w:type="dxa"/>
            <w:gridSpan w:val="2"/>
            <w:shd w:val="clear" w:color="auto" w:fill="auto"/>
            <w:vAlign w:val="center"/>
          </w:tcPr>
          <w:p w14:paraId="60D7199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（共通）重点指導事項</w:t>
            </w:r>
          </w:p>
        </w:tc>
        <w:tc>
          <w:tcPr>
            <w:tcW w:w="5737" w:type="dxa"/>
            <w:vMerge w:val="restart"/>
            <w:shd w:val="clear" w:color="auto" w:fill="auto"/>
            <w:vAlign w:val="center"/>
          </w:tcPr>
          <w:p w14:paraId="36FDFB24"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主な指摘内容</w:t>
            </w:r>
          </w:p>
        </w:tc>
      </w:tr>
      <w:tr w:rsidR="00AC4CB3" w:rsidRPr="00C03C52" w14:paraId="656F7CA1" w14:textId="77777777" w:rsidTr="00EF780E">
        <w:tc>
          <w:tcPr>
            <w:tcW w:w="2949" w:type="dxa"/>
            <w:tcBorders>
              <w:bottom w:val="double" w:sz="4" w:space="0" w:color="auto"/>
            </w:tcBorders>
            <w:shd w:val="clear" w:color="auto" w:fill="auto"/>
            <w:vAlign w:val="center"/>
          </w:tcPr>
          <w:p w14:paraId="1C3BF0D8"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項目</w:t>
            </w:r>
          </w:p>
        </w:tc>
        <w:tc>
          <w:tcPr>
            <w:tcW w:w="885" w:type="dxa"/>
            <w:tcBorders>
              <w:bottom w:val="double" w:sz="4" w:space="0" w:color="auto"/>
            </w:tcBorders>
            <w:shd w:val="clear" w:color="auto" w:fill="auto"/>
            <w:vAlign w:val="center"/>
          </w:tcPr>
          <w:p w14:paraId="42935CD8"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737" w:type="dxa"/>
            <w:vMerge/>
            <w:tcBorders>
              <w:bottom w:val="double" w:sz="4" w:space="0" w:color="auto"/>
            </w:tcBorders>
            <w:shd w:val="clear" w:color="auto" w:fill="auto"/>
            <w:vAlign w:val="center"/>
          </w:tcPr>
          <w:p w14:paraId="2A5DA42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r>
      <w:tr w:rsidR="00AC4CB3" w:rsidRPr="00C03C52" w14:paraId="069C9BF2" w14:textId="77777777" w:rsidTr="00EF780E">
        <w:tc>
          <w:tcPr>
            <w:tcW w:w="2949" w:type="dxa"/>
            <w:tcBorders>
              <w:top w:val="double" w:sz="4" w:space="0" w:color="auto"/>
            </w:tcBorders>
            <w:shd w:val="clear" w:color="auto" w:fill="auto"/>
          </w:tcPr>
          <w:p w14:paraId="010D0E20"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諸規程の整備</w:t>
            </w:r>
          </w:p>
        </w:tc>
        <w:tc>
          <w:tcPr>
            <w:tcW w:w="885" w:type="dxa"/>
            <w:tcBorders>
              <w:top w:val="double" w:sz="4" w:space="0" w:color="auto"/>
            </w:tcBorders>
            <w:shd w:val="clear" w:color="auto" w:fill="auto"/>
          </w:tcPr>
          <w:p w14:paraId="6CE388BC"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tcBorders>
              <w:top w:val="double" w:sz="4" w:space="0" w:color="auto"/>
            </w:tcBorders>
            <w:shd w:val="clear" w:color="auto" w:fill="auto"/>
          </w:tcPr>
          <w:p w14:paraId="70018D74"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180294B3" w14:textId="77777777" w:rsidTr="00EF780E">
        <w:tc>
          <w:tcPr>
            <w:tcW w:w="2949" w:type="dxa"/>
            <w:shd w:val="clear" w:color="auto" w:fill="auto"/>
          </w:tcPr>
          <w:p w14:paraId="41174FAE"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職員の人事管理</w:t>
            </w:r>
          </w:p>
        </w:tc>
        <w:tc>
          <w:tcPr>
            <w:tcW w:w="885" w:type="dxa"/>
            <w:shd w:val="clear" w:color="auto" w:fill="auto"/>
          </w:tcPr>
          <w:p w14:paraId="3658ABF7"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02C9EFD6"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2F9A8E82" w14:textId="77777777" w:rsidTr="00EF780E">
        <w:tc>
          <w:tcPr>
            <w:tcW w:w="2949" w:type="dxa"/>
            <w:shd w:val="clear" w:color="auto" w:fill="auto"/>
          </w:tcPr>
          <w:p w14:paraId="360F5419"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職員の要件</w:t>
            </w:r>
          </w:p>
        </w:tc>
        <w:tc>
          <w:tcPr>
            <w:tcW w:w="885" w:type="dxa"/>
            <w:shd w:val="clear" w:color="auto" w:fill="auto"/>
          </w:tcPr>
          <w:p w14:paraId="051A0EFD"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53BDB376"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0C67FE91" w14:textId="77777777" w:rsidTr="00EF780E">
        <w:tc>
          <w:tcPr>
            <w:tcW w:w="2949" w:type="dxa"/>
            <w:shd w:val="clear" w:color="auto" w:fill="auto"/>
          </w:tcPr>
          <w:p w14:paraId="5759E67E"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防災対策の取組み</w:t>
            </w:r>
          </w:p>
        </w:tc>
        <w:tc>
          <w:tcPr>
            <w:tcW w:w="885" w:type="dxa"/>
            <w:shd w:val="clear" w:color="auto" w:fill="auto"/>
          </w:tcPr>
          <w:p w14:paraId="2EEC64BD"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p>
        </w:tc>
        <w:tc>
          <w:tcPr>
            <w:tcW w:w="5737" w:type="dxa"/>
            <w:shd w:val="clear" w:color="auto" w:fill="auto"/>
          </w:tcPr>
          <w:p w14:paraId="3DE16EE4"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・避難訓練は少なくとも年２回消火訓練をすること。</w:t>
            </w:r>
          </w:p>
        </w:tc>
      </w:tr>
      <w:tr w:rsidR="00AC4CB3" w:rsidRPr="00C03C52" w14:paraId="229E807E" w14:textId="77777777" w:rsidTr="00EF780E">
        <w:tc>
          <w:tcPr>
            <w:tcW w:w="2949" w:type="dxa"/>
            <w:shd w:val="clear" w:color="auto" w:fill="auto"/>
          </w:tcPr>
          <w:p w14:paraId="0C9DBD12"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事故の未然防止及び発生</w:t>
            </w:r>
            <w:r w:rsidRPr="00C03C52">
              <w:rPr>
                <w:rFonts w:ascii="メイリオ" w:eastAsia="メイリオ" w:hAnsi="メイリオ" w:cs="メイリオ" w:hint="eastAsia"/>
                <w:color w:val="000000" w:themeColor="text1"/>
                <w:spacing w:val="-20"/>
                <w:sz w:val="21"/>
                <w:szCs w:val="21"/>
              </w:rPr>
              <w:lastRenderedPageBreak/>
              <w:t>時の対応</w:t>
            </w:r>
          </w:p>
        </w:tc>
        <w:tc>
          <w:tcPr>
            <w:tcW w:w="885" w:type="dxa"/>
            <w:shd w:val="clear" w:color="auto" w:fill="auto"/>
          </w:tcPr>
          <w:p w14:paraId="1A6B1E7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lastRenderedPageBreak/>
              <w:t>1</w:t>
            </w:r>
          </w:p>
        </w:tc>
        <w:tc>
          <w:tcPr>
            <w:tcW w:w="5737" w:type="dxa"/>
            <w:shd w:val="clear" w:color="auto" w:fill="auto"/>
          </w:tcPr>
          <w:p w14:paraId="1A7C037D"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・危険等発生時対処要領に基づく訓練（不審者訓練等）</w:t>
            </w:r>
            <w:r w:rsidRPr="00C03C52">
              <w:rPr>
                <w:rFonts w:ascii="メイリオ" w:eastAsia="メイリオ" w:hAnsi="メイリオ" w:cs="メイリオ" w:hint="eastAsia"/>
                <w:color w:val="000000" w:themeColor="text1"/>
                <w:spacing w:val="-20"/>
                <w:sz w:val="21"/>
                <w:szCs w:val="21"/>
              </w:rPr>
              <w:lastRenderedPageBreak/>
              <w:t>のマニュアルや訓練計画が無いため，適切に対処するための必要な措置を講じること</w:t>
            </w:r>
            <w:r w:rsidRPr="00C03C52">
              <w:rPr>
                <w:rFonts w:ascii="メイリオ" w:eastAsia="メイリオ" w:hAnsi="メイリオ" w:cs="メイリオ"/>
                <w:color w:val="000000" w:themeColor="text1"/>
                <w:spacing w:val="-20"/>
                <w:sz w:val="21"/>
                <w:szCs w:val="21"/>
              </w:rPr>
              <w:t>.。</w:t>
            </w:r>
          </w:p>
        </w:tc>
      </w:tr>
      <w:tr w:rsidR="00AC4CB3" w:rsidRPr="00C03C52" w14:paraId="44415F74" w14:textId="77777777" w:rsidTr="00EF780E">
        <w:tc>
          <w:tcPr>
            <w:tcW w:w="2949" w:type="dxa"/>
            <w:shd w:val="clear" w:color="auto" w:fill="auto"/>
          </w:tcPr>
          <w:p w14:paraId="35B43073"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lastRenderedPageBreak/>
              <w:t>経理事務及び決算事務の適正な執行</w:t>
            </w:r>
          </w:p>
        </w:tc>
        <w:tc>
          <w:tcPr>
            <w:tcW w:w="885" w:type="dxa"/>
            <w:shd w:val="clear" w:color="auto" w:fill="auto"/>
          </w:tcPr>
          <w:p w14:paraId="5CB37AFA"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6C81A26F"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26CB2EF2" w14:textId="77777777" w:rsidTr="00EF780E">
        <w:tc>
          <w:tcPr>
            <w:tcW w:w="2949" w:type="dxa"/>
            <w:shd w:val="clear" w:color="auto" w:fill="auto"/>
          </w:tcPr>
          <w:p w14:paraId="1AF7CAF9"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職員処遇の充実</w:t>
            </w:r>
          </w:p>
        </w:tc>
        <w:tc>
          <w:tcPr>
            <w:tcW w:w="885" w:type="dxa"/>
            <w:shd w:val="clear" w:color="auto" w:fill="auto"/>
          </w:tcPr>
          <w:p w14:paraId="2F32602A"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3A9FFD74"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1E7E60B2" w14:textId="77777777" w:rsidTr="00EF780E">
        <w:tc>
          <w:tcPr>
            <w:tcW w:w="2949" w:type="dxa"/>
            <w:shd w:val="clear" w:color="auto" w:fill="auto"/>
          </w:tcPr>
          <w:p w14:paraId="5BD4D1A7" w14:textId="77777777" w:rsidR="00AC4CB3" w:rsidRPr="00C03C52" w:rsidRDefault="00AC4CB3" w:rsidP="00EF780E">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重点指導事項計</w:t>
            </w:r>
          </w:p>
        </w:tc>
        <w:tc>
          <w:tcPr>
            <w:tcW w:w="885" w:type="dxa"/>
            <w:shd w:val="clear" w:color="auto" w:fill="auto"/>
          </w:tcPr>
          <w:p w14:paraId="0E7BE86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c>
          <w:tcPr>
            <w:tcW w:w="5737" w:type="dxa"/>
            <w:shd w:val="clear" w:color="auto" w:fill="auto"/>
          </w:tcPr>
          <w:p w14:paraId="428FB778"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p>
        </w:tc>
      </w:tr>
      <w:tr w:rsidR="00AC4CB3" w:rsidRPr="00C03C52" w14:paraId="710B7A3E" w14:textId="77777777" w:rsidTr="00EF780E">
        <w:tc>
          <w:tcPr>
            <w:tcW w:w="2949" w:type="dxa"/>
            <w:shd w:val="clear" w:color="auto" w:fill="auto"/>
          </w:tcPr>
          <w:p w14:paraId="715047EE"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その他</w:t>
            </w:r>
          </w:p>
          <w:p w14:paraId="2FE4694D" w14:textId="77777777" w:rsidR="00AC4CB3" w:rsidRPr="00C03C52" w:rsidRDefault="00AC4CB3" w:rsidP="00EF780E">
            <w:pPr>
              <w:spacing w:line="400" w:lineRule="exact"/>
              <w:ind w:left="405" w:hangingChars="200" w:hanging="40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18"/>
                <w:szCs w:val="18"/>
              </w:rPr>
              <w:t xml:space="preserve">　※　重点指導事項以外で主なものを記載しています</w:t>
            </w:r>
          </w:p>
        </w:tc>
        <w:tc>
          <w:tcPr>
            <w:tcW w:w="885" w:type="dxa"/>
            <w:shd w:val="clear" w:color="auto" w:fill="auto"/>
          </w:tcPr>
          <w:p w14:paraId="68A881E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238CF122"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u w:val="single"/>
              </w:rPr>
            </w:pPr>
            <w:r w:rsidRPr="00C03C52">
              <w:rPr>
                <w:rFonts w:ascii="メイリオ" w:eastAsia="メイリオ" w:hAnsi="メイリオ" w:cs="メイリオ"/>
                <w:color w:val="000000" w:themeColor="text1"/>
                <w:spacing w:val="-20"/>
                <w:sz w:val="21"/>
                <w:szCs w:val="21"/>
              </w:rPr>
              <w:t>なし</w:t>
            </w:r>
          </w:p>
        </w:tc>
      </w:tr>
      <w:tr w:rsidR="00AC4CB3" w:rsidRPr="00C03C52" w14:paraId="6C0C5659" w14:textId="77777777" w:rsidTr="00EF780E">
        <w:tc>
          <w:tcPr>
            <w:tcW w:w="2949" w:type="dxa"/>
            <w:shd w:val="clear" w:color="auto" w:fill="auto"/>
          </w:tcPr>
          <w:p w14:paraId="605D9502" w14:textId="77777777" w:rsidR="00AC4CB3" w:rsidRPr="00C03C52" w:rsidRDefault="00AC4CB3" w:rsidP="00EF780E">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合計</w:t>
            </w:r>
          </w:p>
        </w:tc>
        <w:tc>
          <w:tcPr>
            <w:tcW w:w="885" w:type="dxa"/>
            <w:shd w:val="clear" w:color="auto" w:fill="auto"/>
          </w:tcPr>
          <w:p w14:paraId="012A4A91"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p>
        </w:tc>
        <w:tc>
          <w:tcPr>
            <w:tcW w:w="5737" w:type="dxa"/>
            <w:shd w:val="clear" w:color="auto" w:fill="auto"/>
          </w:tcPr>
          <w:p w14:paraId="4E7B522D"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p>
        </w:tc>
      </w:tr>
    </w:tbl>
    <w:p w14:paraId="30597D02"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下線のものは，文書指摘</w:t>
      </w:r>
    </w:p>
    <w:p w14:paraId="741D861F"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９</w:t>
      </w:r>
      <w:r w:rsidRPr="00C03C52">
        <w:rPr>
          <w:rFonts w:ascii="メイリオ" w:eastAsia="メイリオ" w:hAnsi="メイリオ" w:cs="メイリオ" w:hint="eastAsia"/>
          <w:b/>
          <w:bCs/>
          <w:color w:val="000000" w:themeColor="text1"/>
          <w:spacing w:val="-20"/>
          <w:sz w:val="26"/>
          <w:szCs w:val="26"/>
        </w:rPr>
        <w:t xml:space="preserve">　利用者処遇に係る指摘状況</w:t>
      </w:r>
    </w:p>
    <w:p w14:paraId="2BAF4FA5"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AC4CB3" w:rsidRPr="00C03C52" w14:paraId="55672BC6" w14:textId="77777777" w:rsidTr="00EF780E">
        <w:tc>
          <w:tcPr>
            <w:tcW w:w="2469" w:type="dxa"/>
            <w:vMerge w:val="restart"/>
            <w:shd w:val="clear" w:color="auto" w:fill="auto"/>
            <w:vAlign w:val="center"/>
          </w:tcPr>
          <w:p w14:paraId="7F8F347F"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評価基準</w:t>
            </w:r>
          </w:p>
        </w:tc>
        <w:tc>
          <w:tcPr>
            <w:tcW w:w="1775" w:type="dxa"/>
            <w:vMerge w:val="restart"/>
            <w:shd w:val="clear" w:color="auto" w:fill="auto"/>
            <w:vAlign w:val="center"/>
          </w:tcPr>
          <w:p w14:paraId="33DDD7E2"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327" w:type="dxa"/>
            <w:gridSpan w:val="3"/>
            <w:shd w:val="clear" w:color="auto" w:fill="auto"/>
            <w:vAlign w:val="center"/>
          </w:tcPr>
          <w:p w14:paraId="60AFDABB"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施設数</w:t>
            </w:r>
          </w:p>
        </w:tc>
      </w:tr>
      <w:tr w:rsidR="00AC4CB3" w:rsidRPr="00C03C52" w14:paraId="1A58D9FF" w14:textId="77777777" w:rsidTr="00EF780E">
        <w:tc>
          <w:tcPr>
            <w:tcW w:w="2469" w:type="dxa"/>
            <w:vMerge/>
            <w:tcBorders>
              <w:bottom w:val="double" w:sz="4" w:space="0" w:color="auto"/>
            </w:tcBorders>
            <w:shd w:val="clear" w:color="auto" w:fill="auto"/>
            <w:vAlign w:val="center"/>
          </w:tcPr>
          <w:p w14:paraId="72071DB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775" w:type="dxa"/>
            <w:vMerge/>
            <w:tcBorders>
              <w:bottom w:val="double" w:sz="4" w:space="0" w:color="auto"/>
            </w:tcBorders>
            <w:shd w:val="clear" w:color="auto" w:fill="auto"/>
            <w:vAlign w:val="center"/>
          </w:tcPr>
          <w:p w14:paraId="160C376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775" w:type="dxa"/>
            <w:tcBorders>
              <w:bottom w:val="double" w:sz="4" w:space="0" w:color="auto"/>
            </w:tcBorders>
            <w:shd w:val="clear" w:color="auto" w:fill="auto"/>
            <w:vAlign w:val="center"/>
          </w:tcPr>
          <w:p w14:paraId="6DB5FAD3"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指摘有り</w:t>
            </w:r>
          </w:p>
        </w:tc>
        <w:tc>
          <w:tcPr>
            <w:tcW w:w="1775" w:type="dxa"/>
            <w:tcBorders>
              <w:bottom w:val="double" w:sz="4" w:space="0" w:color="auto"/>
            </w:tcBorders>
            <w:shd w:val="clear" w:color="auto" w:fill="auto"/>
            <w:vAlign w:val="center"/>
          </w:tcPr>
          <w:p w14:paraId="79646862"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指摘無し</w:t>
            </w:r>
          </w:p>
        </w:tc>
        <w:tc>
          <w:tcPr>
            <w:tcW w:w="1777" w:type="dxa"/>
            <w:tcBorders>
              <w:bottom w:val="double" w:sz="4" w:space="0" w:color="auto"/>
            </w:tcBorders>
            <w:shd w:val="clear" w:color="auto" w:fill="auto"/>
            <w:vAlign w:val="center"/>
          </w:tcPr>
          <w:p w14:paraId="1C0581FF"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r>
      <w:tr w:rsidR="00AC4CB3" w:rsidRPr="00C03C52" w14:paraId="16C710E0" w14:textId="77777777" w:rsidTr="00EF780E">
        <w:tc>
          <w:tcPr>
            <w:tcW w:w="2469" w:type="dxa"/>
            <w:tcBorders>
              <w:top w:val="double" w:sz="4" w:space="0" w:color="auto"/>
            </w:tcBorders>
            <w:shd w:val="clear" w:color="auto" w:fill="auto"/>
            <w:vAlign w:val="center"/>
          </w:tcPr>
          <w:p w14:paraId="5DAFD49E"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文書指摘</w:t>
            </w:r>
          </w:p>
        </w:tc>
        <w:tc>
          <w:tcPr>
            <w:tcW w:w="1775" w:type="dxa"/>
            <w:tcBorders>
              <w:top w:val="double" w:sz="4" w:space="0" w:color="auto"/>
            </w:tcBorders>
            <w:shd w:val="clear" w:color="auto" w:fill="auto"/>
            <w:vAlign w:val="center"/>
          </w:tcPr>
          <w:p w14:paraId="3D7C8817"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1（0）</w:t>
            </w:r>
          </w:p>
        </w:tc>
        <w:tc>
          <w:tcPr>
            <w:tcW w:w="1775" w:type="dxa"/>
            <w:tcBorders>
              <w:top w:val="double" w:sz="4" w:space="0" w:color="auto"/>
            </w:tcBorders>
            <w:shd w:val="clear" w:color="auto" w:fill="auto"/>
            <w:vAlign w:val="center"/>
          </w:tcPr>
          <w:p w14:paraId="6D7DBA43"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（0）</w:t>
            </w:r>
          </w:p>
        </w:tc>
        <w:tc>
          <w:tcPr>
            <w:tcW w:w="1775" w:type="dxa"/>
            <w:tcBorders>
              <w:top w:val="double" w:sz="4" w:space="0" w:color="auto"/>
            </w:tcBorders>
            <w:shd w:val="clear" w:color="auto" w:fill="auto"/>
            <w:vAlign w:val="center"/>
          </w:tcPr>
          <w:p w14:paraId="0B5F895D"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（1）</w:t>
            </w:r>
          </w:p>
        </w:tc>
        <w:tc>
          <w:tcPr>
            <w:tcW w:w="1777" w:type="dxa"/>
            <w:tcBorders>
              <w:top w:val="double" w:sz="4" w:space="0" w:color="auto"/>
            </w:tcBorders>
            <w:shd w:val="clear" w:color="auto" w:fill="auto"/>
            <w:vAlign w:val="center"/>
          </w:tcPr>
          <w:p w14:paraId="6B25735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r w:rsidRPr="00C03C52">
              <w:rPr>
                <w:rFonts w:ascii="メイリオ" w:eastAsia="メイリオ" w:hAnsi="メイリオ" w:cs="メイリオ" w:hint="eastAsia"/>
                <w:color w:val="000000" w:themeColor="text1"/>
                <w:spacing w:val="-20"/>
                <w:sz w:val="21"/>
                <w:szCs w:val="21"/>
              </w:rPr>
              <w:t>（1）</w:t>
            </w:r>
          </w:p>
        </w:tc>
      </w:tr>
      <w:tr w:rsidR="00AC4CB3" w:rsidRPr="00C03C52" w14:paraId="082386BE" w14:textId="77777777" w:rsidTr="00EF780E">
        <w:tc>
          <w:tcPr>
            <w:tcW w:w="2469" w:type="dxa"/>
            <w:shd w:val="clear" w:color="auto" w:fill="auto"/>
            <w:vAlign w:val="center"/>
          </w:tcPr>
          <w:p w14:paraId="6DDF187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口頭指摘</w:t>
            </w:r>
          </w:p>
        </w:tc>
        <w:tc>
          <w:tcPr>
            <w:tcW w:w="1775" w:type="dxa"/>
            <w:shd w:val="clear" w:color="auto" w:fill="auto"/>
            <w:vAlign w:val="center"/>
          </w:tcPr>
          <w:p w14:paraId="22B9BAA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（0）</w:t>
            </w:r>
          </w:p>
        </w:tc>
        <w:tc>
          <w:tcPr>
            <w:tcW w:w="1775" w:type="dxa"/>
            <w:shd w:val="clear" w:color="auto" w:fill="auto"/>
            <w:vAlign w:val="center"/>
          </w:tcPr>
          <w:p w14:paraId="4A3AB8F0"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0（0）</w:t>
            </w:r>
          </w:p>
        </w:tc>
        <w:tc>
          <w:tcPr>
            <w:tcW w:w="1775" w:type="dxa"/>
            <w:shd w:val="clear" w:color="auto" w:fill="auto"/>
            <w:vAlign w:val="center"/>
          </w:tcPr>
          <w:p w14:paraId="49D5BD55"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2（1）</w:t>
            </w:r>
          </w:p>
        </w:tc>
        <w:tc>
          <w:tcPr>
            <w:tcW w:w="1777" w:type="dxa"/>
            <w:shd w:val="clear" w:color="auto" w:fill="auto"/>
            <w:vAlign w:val="center"/>
          </w:tcPr>
          <w:p w14:paraId="27CD402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r w:rsidRPr="00C03C52">
              <w:rPr>
                <w:rFonts w:ascii="メイリオ" w:eastAsia="メイリオ" w:hAnsi="メイリオ" w:cs="メイリオ" w:hint="eastAsia"/>
                <w:color w:val="000000" w:themeColor="text1"/>
                <w:spacing w:val="-20"/>
                <w:sz w:val="21"/>
                <w:szCs w:val="21"/>
              </w:rPr>
              <w:t>（1）</w:t>
            </w:r>
          </w:p>
        </w:tc>
      </w:tr>
      <w:tr w:rsidR="00AC4CB3" w:rsidRPr="00C03C52" w14:paraId="0ACE3D0B" w14:textId="77777777" w:rsidTr="00EF780E">
        <w:tc>
          <w:tcPr>
            <w:tcW w:w="2469" w:type="dxa"/>
            <w:shd w:val="clear" w:color="auto" w:fill="auto"/>
            <w:vAlign w:val="center"/>
          </w:tcPr>
          <w:p w14:paraId="55F4E7AF"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c>
          <w:tcPr>
            <w:tcW w:w="1775" w:type="dxa"/>
            <w:shd w:val="clear" w:color="auto" w:fill="auto"/>
            <w:vAlign w:val="center"/>
          </w:tcPr>
          <w:p w14:paraId="2F691B6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1（0）</w:t>
            </w:r>
          </w:p>
        </w:tc>
        <w:tc>
          <w:tcPr>
            <w:tcW w:w="1775" w:type="dxa"/>
            <w:shd w:val="pct30" w:color="auto" w:fill="auto"/>
            <w:vAlign w:val="center"/>
          </w:tcPr>
          <w:p w14:paraId="6E4D6821"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775" w:type="dxa"/>
            <w:shd w:val="pct30" w:color="auto" w:fill="auto"/>
            <w:vAlign w:val="center"/>
          </w:tcPr>
          <w:p w14:paraId="2AA0A3CA"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777" w:type="dxa"/>
            <w:shd w:val="pct30" w:color="auto" w:fill="auto"/>
            <w:vAlign w:val="center"/>
          </w:tcPr>
          <w:p w14:paraId="6FB84223"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r>
    </w:tbl>
    <w:p w14:paraId="25087A15"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　）内の数値は，令和３年度のもの</w:t>
      </w:r>
    </w:p>
    <w:p w14:paraId="51403C1D"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AC4CB3" w:rsidRPr="00C03C52" w14:paraId="46074928" w14:textId="77777777" w:rsidTr="00EF780E">
        <w:tc>
          <w:tcPr>
            <w:tcW w:w="3834" w:type="dxa"/>
            <w:gridSpan w:val="2"/>
            <w:shd w:val="clear" w:color="auto" w:fill="auto"/>
            <w:vAlign w:val="center"/>
          </w:tcPr>
          <w:p w14:paraId="284EFF20"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（共通）重点指導事項</w:t>
            </w:r>
          </w:p>
        </w:tc>
        <w:tc>
          <w:tcPr>
            <w:tcW w:w="5737" w:type="dxa"/>
            <w:vMerge w:val="restart"/>
            <w:shd w:val="clear" w:color="auto" w:fill="auto"/>
            <w:vAlign w:val="center"/>
          </w:tcPr>
          <w:p w14:paraId="799E3940"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主な指摘内容</w:t>
            </w:r>
          </w:p>
        </w:tc>
      </w:tr>
      <w:tr w:rsidR="00AC4CB3" w:rsidRPr="00C03C52" w14:paraId="4433B15E" w14:textId="77777777" w:rsidTr="00EF780E">
        <w:tc>
          <w:tcPr>
            <w:tcW w:w="2949" w:type="dxa"/>
            <w:tcBorders>
              <w:bottom w:val="double" w:sz="4" w:space="0" w:color="auto"/>
            </w:tcBorders>
            <w:shd w:val="clear" w:color="auto" w:fill="auto"/>
            <w:vAlign w:val="center"/>
          </w:tcPr>
          <w:p w14:paraId="208E5594"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項目</w:t>
            </w:r>
          </w:p>
        </w:tc>
        <w:tc>
          <w:tcPr>
            <w:tcW w:w="885" w:type="dxa"/>
            <w:tcBorders>
              <w:bottom w:val="double" w:sz="4" w:space="0" w:color="auto"/>
            </w:tcBorders>
            <w:shd w:val="clear" w:color="auto" w:fill="auto"/>
            <w:vAlign w:val="center"/>
          </w:tcPr>
          <w:p w14:paraId="0F75E4A3"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737" w:type="dxa"/>
            <w:vMerge/>
            <w:tcBorders>
              <w:bottom w:val="double" w:sz="4" w:space="0" w:color="auto"/>
            </w:tcBorders>
            <w:shd w:val="clear" w:color="auto" w:fill="auto"/>
            <w:vAlign w:val="center"/>
          </w:tcPr>
          <w:p w14:paraId="38D0FAD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r>
      <w:tr w:rsidR="00AC4CB3" w:rsidRPr="00C03C52" w14:paraId="5C8FE732" w14:textId="77777777" w:rsidTr="00EF780E">
        <w:tc>
          <w:tcPr>
            <w:tcW w:w="2949" w:type="dxa"/>
            <w:tcBorders>
              <w:top w:val="double" w:sz="4" w:space="0" w:color="auto"/>
            </w:tcBorders>
            <w:shd w:val="clear" w:color="auto" w:fill="auto"/>
          </w:tcPr>
          <w:p w14:paraId="0E2843E2"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感染症の予防対策等</w:t>
            </w:r>
          </w:p>
        </w:tc>
        <w:tc>
          <w:tcPr>
            <w:tcW w:w="885" w:type="dxa"/>
            <w:tcBorders>
              <w:top w:val="double" w:sz="4" w:space="0" w:color="auto"/>
            </w:tcBorders>
            <w:shd w:val="clear" w:color="auto" w:fill="auto"/>
          </w:tcPr>
          <w:p w14:paraId="39C0FBAF"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tcBorders>
              <w:top w:val="double" w:sz="4" w:space="0" w:color="auto"/>
            </w:tcBorders>
            <w:shd w:val="clear" w:color="auto" w:fill="auto"/>
          </w:tcPr>
          <w:p w14:paraId="3B844676"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6B316615" w14:textId="77777777" w:rsidTr="00EF780E">
        <w:tc>
          <w:tcPr>
            <w:tcW w:w="2949" w:type="dxa"/>
            <w:shd w:val="clear" w:color="auto" w:fill="auto"/>
          </w:tcPr>
          <w:p w14:paraId="17A54A33"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苦情処理体制の整備</w:t>
            </w:r>
          </w:p>
        </w:tc>
        <w:tc>
          <w:tcPr>
            <w:tcW w:w="885" w:type="dxa"/>
            <w:shd w:val="clear" w:color="auto" w:fill="auto"/>
          </w:tcPr>
          <w:p w14:paraId="3B1C429F"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46349B2A"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07D33E00" w14:textId="77777777" w:rsidTr="00EF780E">
        <w:tc>
          <w:tcPr>
            <w:tcW w:w="2949" w:type="dxa"/>
            <w:shd w:val="clear" w:color="auto" w:fill="auto"/>
          </w:tcPr>
          <w:p w14:paraId="61262CF0"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健康管理・衛生管理の徹底</w:t>
            </w:r>
          </w:p>
        </w:tc>
        <w:tc>
          <w:tcPr>
            <w:tcW w:w="885" w:type="dxa"/>
            <w:shd w:val="clear" w:color="auto" w:fill="auto"/>
          </w:tcPr>
          <w:p w14:paraId="1096D007"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04B7520C"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2503C41C" w14:textId="77777777" w:rsidTr="00EF780E">
        <w:tc>
          <w:tcPr>
            <w:tcW w:w="2949" w:type="dxa"/>
            <w:shd w:val="clear" w:color="auto" w:fill="auto"/>
          </w:tcPr>
          <w:p w14:paraId="4DFE3CD9"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安全な給食の提供</w:t>
            </w:r>
          </w:p>
        </w:tc>
        <w:tc>
          <w:tcPr>
            <w:tcW w:w="885" w:type="dxa"/>
            <w:shd w:val="clear" w:color="auto" w:fill="auto"/>
          </w:tcPr>
          <w:p w14:paraId="2D71292D"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69455CBE"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2C48EFF4" w14:textId="77777777" w:rsidTr="00EF780E">
        <w:tc>
          <w:tcPr>
            <w:tcW w:w="2949" w:type="dxa"/>
            <w:shd w:val="clear" w:color="auto" w:fill="auto"/>
          </w:tcPr>
          <w:p w14:paraId="1C872CE8"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新型コロナウイルス感染症拡大防止対策</w:t>
            </w:r>
          </w:p>
        </w:tc>
        <w:tc>
          <w:tcPr>
            <w:tcW w:w="885" w:type="dxa"/>
            <w:shd w:val="clear" w:color="auto" w:fill="auto"/>
          </w:tcPr>
          <w:p w14:paraId="08D285BE"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0F618C1D"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25AC1B43" w14:textId="77777777" w:rsidTr="00EF780E">
        <w:tc>
          <w:tcPr>
            <w:tcW w:w="2949" w:type="dxa"/>
            <w:shd w:val="clear" w:color="auto" w:fill="auto"/>
          </w:tcPr>
          <w:p w14:paraId="052A3F0F" w14:textId="77777777" w:rsidR="00AC4CB3" w:rsidRPr="00C03C52" w:rsidRDefault="00AC4CB3" w:rsidP="00EF780E">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重点指導事項計</w:t>
            </w:r>
          </w:p>
        </w:tc>
        <w:tc>
          <w:tcPr>
            <w:tcW w:w="885" w:type="dxa"/>
            <w:shd w:val="clear" w:color="auto" w:fill="auto"/>
          </w:tcPr>
          <w:p w14:paraId="40C1C6A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0</w:t>
            </w:r>
          </w:p>
        </w:tc>
        <w:tc>
          <w:tcPr>
            <w:tcW w:w="5737" w:type="dxa"/>
            <w:shd w:val="clear" w:color="auto" w:fill="auto"/>
          </w:tcPr>
          <w:p w14:paraId="64EE5126"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なし</w:t>
            </w:r>
          </w:p>
        </w:tc>
      </w:tr>
      <w:tr w:rsidR="00AC4CB3" w:rsidRPr="00C03C52" w14:paraId="5CD027B7" w14:textId="77777777" w:rsidTr="00EF780E">
        <w:tc>
          <w:tcPr>
            <w:tcW w:w="2949" w:type="dxa"/>
            <w:shd w:val="clear" w:color="auto" w:fill="auto"/>
          </w:tcPr>
          <w:p w14:paraId="569EA7DD"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その他</w:t>
            </w:r>
          </w:p>
          <w:p w14:paraId="1F9AB0EA" w14:textId="77777777" w:rsidR="00AC4CB3" w:rsidRPr="00C03C52" w:rsidRDefault="00AC4CB3" w:rsidP="00EF780E">
            <w:pPr>
              <w:spacing w:line="400" w:lineRule="exact"/>
              <w:ind w:left="405" w:hangingChars="200" w:hanging="40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18"/>
                <w:szCs w:val="18"/>
              </w:rPr>
              <w:t xml:space="preserve">　※　重点指導事項以外で主なものを記載しています</w:t>
            </w:r>
          </w:p>
        </w:tc>
        <w:tc>
          <w:tcPr>
            <w:tcW w:w="885" w:type="dxa"/>
            <w:shd w:val="clear" w:color="auto" w:fill="auto"/>
          </w:tcPr>
          <w:p w14:paraId="0C81BC81"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p>
        </w:tc>
        <w:tc>
          <w:tcPr>
            <w:tcW w:w="5737" w:type="dxa"/>
            <w:shd w:val="clear" w:color="auto" w:fill="auto"/>
          </w:tcPr>
          <w:p w14:paraId="68295CE1"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【園児の処遇計画】</w:t>
            </w:r>
          </w:p>
          <w:p w14:paraId="15DD1089"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・3歳児の教育課程（月案）が4月から８月まで無かった。幼児の生活経験や発達の過程を考慮して指導計画を作成すること。</w:t>
            </w:r>
          </w:p>
        </w:tc>
      </w:tr>
      <w:tr w:rsidR="00AC4CB3" w:rsidRPr="00C03C52" w14:paraId="60D38659" w14:textId="77777777" w:rsidTr="00EF780E">
        <w:tc>
          <w:tcPr>
            <w:tcW w:w="2949" w:type="dxa"/>
            <w:shd w:val="clear" w:color="auto" w:fill="auto"/>
          </w:tcPr>
          <w:p w14:paraId="3890906A" w14:textId="77777777" w:rsidR="00AC4CB3" w:rsidRPr="00C03C52" w:rsidRDefault="00AC4CB3" w:rsidP="00EF780E">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c>
          <w:tcPr>
            <w:tcW w:w="885" w:type="dxa"/>
            <w:shd w:val="clear" w:color="auto" w:fill="auto"/>
          </w:tcPr>
          <w:p w14:paraId="1D0112C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p>
        </w:tc>
        <w:tc>
          <w:tcPr>
            <w:tcW w:w="5737" w:type="dxa"/>
            <w:shd w:val="clear" w:color="auto" w:fill="auto"/>
          </w:tcPr>
          <w:p w14:paraId="4D3AB8E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p>
        </w:tc>
      </w:tr>
    </w:tbl>
    <w:p w14:paraId="2DD5F2C7"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lastRenderedPageBreak/>
        <w:t>※　下線のものは，文書指摘</w:t>
      </w:r>
    </w:p>
    <w:p w14:paraId="03CF8C18"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１０</w:t>
      </w:r>
      <w:r w:rsidRPr="00C03C52">
        <w:rPr>
          <w:rFonts w:ascii="メイリオ" w:eastAsia="メイリオ" w:hAnsi="メイリオ" w:cs="メイリオ" w:hint="eastAsia"/>
          <w:b/>
          <w:bCs/>
          <w:color w:val="000000" w:themeColor="text1"/>
          <w:spacing w:val="-20"/>
          <w:sz w:val="26"/>
          <w:szCs w:val="26"/>
        </w:rPr>
        <w:t xml:space="preserve">　施設運営及び利用者処遇に係る指摘の合計数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775"/>
        <w:gridCol w:w="1775"/>
        <w:gridCol w:w="1775"/>
        <w:gridCol w:w="1777"/>
      </w:tblGrid>
      <w:tr w:rsidR="00AC4CB3" w:rsidRPr="00C03C52" w14:paraId="4F44D302" w14:textId="77777777" w:rsidTr="00EF780E">
        <w:tc>
          <w:tcPr>
            <w:tcW w:w="2469" w:type="dxa"/>
            <w:vMerge w:val="restart"/>
            <w:shd w:val="clear" w:color="auto" w:fill="auto"/>
            <w:vAlign w:val="center"/>
          </w:tcPr>
          <w:p w14:paraId="4C3E395A"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評価基準</w:t>
            </w:r>
          </w:p>
        </w:tc>
        <w:tc>
          <w:tcPr>
            <w:tcW w:w="1775" w:type="dxa"/>
            <w:vMerge w:val="restart"/>
            <w:shd w:val="clear" w:color="auto" w:fill="auto"/>
            <w:vAlign w:val="center"/>
          </w:tcPr>
          <w:p w14:paraId="0A2B1A3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327" w:type="dxa"/>
            <w:gridSpan w:val="3"/>
            <w:shd w:val="clear" w:color="auto" w:fill="auto"/>
            <w:vAlign w:val="center"/>
          </w:tcPr>
          <w:p w14:paraId="3299BF18"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施設数</w:t>
            </w:r>
          </w:p>
        </w:tc>
      </w:tr>
      <w:tr w:rsidR="00AC4CB3" w:rsidRPr="00C03C52" w14:paraId="659C6DD4" w14:textId="77777777" w:rsidTr="00EF780E">
        <w:tc>
          <w:tcPr>
            <w:tcW w:w="2469" w:type="dxa"/>
            <w:vMerge/>
            <w:tcBorders>
              <w:bottom w:val="double" w:sz="4" w:space="0" w:color="auto"/>
            </w:tcBorders>
            <w:shd w:val="clear" w:color="auto" w:fill="auto"/>
            <w:vAlign w:val="center"/>
          </w:tcPr>
          <w:p w14:paraId="1E5FE505"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775" w:type="dxa"/>
            <w:vMerge/>
            <w:tcBorders>
              <w:bottom w:val="double" w:sz="4" w:space="0" w:color="auto"/>
            </w:tcBorders>
            <w:shd w:val="clear" w:color="auto" w:fill="auto"/>
            <w:vAlign w:val="center"/>
          </w:tcPr>
          <w:p w14:paraId="5FE1BCDE"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775" w:type="dxa"/>
            <w:tcBorders>
              <w:bottom w:val="double" w:sz="4" w:space="0" w:color="auto"/>
            </w:tcBorders>
            <w:shd w:val="clear" w:color="auto" w:fill="auto"/>
            <w:vAlign w:val="center"/>
          </w:tcPr>
          <w:p w14:paraId="7217787F"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指摘有り</w:t>
            </w:r>
          </w:p>
        </w:tc>
        <w:tc>
          <w:tcPr>
            <w:tcW w:w="1775" w:type="dxa"/>
            <w:tcBorders>
              <w:bottom w:val="double" w:sz="4" w:space="0" w:color="auto"/>
            </w:tcBorders>
            <w:shd w:val="clear" w:color="auto" w:fill="auto"/>
            <w:vAlign w:val="center"/>
          </w:tcPr>
          <w:p w14:paraId="097696E7"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指摘無し</w:t>
            </w:r>
          </w:p>
        </w:tc>
        <w:tc>
          <w:tcPr>
            <w:tcW w:w="1777" w:type="dxa"/>
            <w:tcBorders>
              <w:bottom w:val="double" w:sz="4" w:space="0" w:color="auto"/>
            </w:tcBorders>
            <w:shd w:val="clear" w:color="auto" w:fill="auto"/>
            <w:vAlign w:val="center"/>
          </w:tcPr>
          <w:p w14:paraId="2587CBA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r>
      <w:tr w:rsidR="00AC4CB3" w:rsidRPr="00C03C52" w14:paraId="0D84958A" w14:textId="77777777" w:rsidTr="00EF780E">
        <w:tc>
          <w:tcPr>
            <w:tcW w:w="2469" w:type="dxa"/>
            <w:tcBorders>
              <w:top w:val="double" w:sz="4" w:space="0" w:color="auto"/>
            </w:tcBorders>
            <w:shd w:val="clear" w:color="auto" w:fill="auto"/>
            <w:vAlign w:val="center"/>
          </w:tcPr>
          <w:p w14:paraId="3D2E45A4"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文書指摘</w:t>
            </w:r>
          </w:p>
        </w:tc>
        <w:tc>
          <w:tcPr>
            <w:tcW w:w="1775" w:type="dxa"/>
            <w:tcBorders>
              <w:top w:val="double" w:sz="4" w:space="0" w:color="auto"/>
            </w:tcBorders>
            <w:shd w:val="clear" w:color="auto" w:fill="auto"/>
            <w:vAlign w:val="center"/>
          </w:tcPr>
          <w:p w14:paraId="33328670"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（0）</w:t>
            </w:r>
          </w:p>
        </w:tc>
        <w:tc>
          <w:tcPr>
            <w:tcW w:w="1775" w:type="dxa"/>
            <w:tcBorders>
              <w:top w:val="double" w:sz="4" w:space="0" w:color="auto"/>
            </w:tcBorders>
            <w:shd w:val="clear" w:color="auto" w:fill="auto"/>
            <w:vAlign w:val="center"/>
          </w:tcPr>
          <w:p w14:paraId="345C32B5"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（0）</w:t>
            </w:r>
          </w:p>
        </w:tc>
        <w:tc>
          <w:tcPr>
            <w:tcW w:w="1775" w:type="dxa"/>
            <w:tcBorders>
              <w:top w:val="double" w:sz="4" w:space="0" w:color="auto"/>
            </w:tcBorders>
            <w:shd w:val="clear" w:color="auto" w:fill="auto"/>
            <w:vAlign w:val="center"/>
          </w:tcPr>
          <w:p w14:paraId="50121030"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（1）</w:t>
            </w:r>
          </w:p>
        </w:tc>
        <w:tc>
          <w:tcPr>
            <w:tcW w:w="1777" w:type="dxa"/>
            <w:tcBorders>
              <w:top w:val="double" w:sz="4" w:space="0" w:color="auto"/>
            </w:tcBorders>
            <w:shd w:val="clear" w:color="auto" w:fill="auto"/>
            <w:vAlign w:val="center"/>
          </w:tcPr>
          <w:p w14:paraId="6003D162"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r w:rsidRPr="00C03C52">
              <w:rPr>
                <w:rFonts w:ascii="メイリオ" w:eastAsia="メイリオ" w:hAnsi="メイリオ" w:cs="メイリオ" w:hint="eastAsia"/>
                <w:color w:val="000000" w:themeColor="text1"/>
                <w:spacing w:val="-20"/>
                <w:sz w:val="21"/>
                <w:szCs w:val="21"/>
              </w:rPr>
              <w:t>（1）</w:t>
            </w:r>
          </w:p>
        </w:tc>
      </w:tr>
      <w:tr w:rsidR="00AC4CB3" w:rsidRPr="00C03C52" w14:paraId="3956E962" w14:textId="77777777" w:rsidTr="00EF780E">
        <w:tc>
          <w:tcPr>
            <w:tcW w:w="2469" w:type="dxa"/>
            <w:shd w:val="clear" w:color="auto" w:fill="auto"/>
            <w:vAlign w:val="center"/>
          </w:tcPr>
          <w:p w14:paraId="3269890E"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口頭指摘</w:t>
            </w:r>
          </w:p>
        </w:tc>
        <w:tc>
          <w:tcPr>
            <w:tcW w:w="1775" w:type="dxa"/>
            <w:shd w:val="clear" w:color="auto" w:fill="auto"/>
            <w:vAlign w:val="center"/>
          </w:tcPr>
          <w:p w14:paraId="15BBA13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r w:rsidRPr="00C03C52">
              <w:rPr>
                <w:rFonts w:ascii="メイリオ" w:eastAsia="メイリオ" w:hAnsi="メイリオ" w:cs="メイリオ" w:hint="eastAsia"/>
                <w:color w:val="000000" w:themeColor="text1"/>
                <w:spacing w:val="-20"/>
                <w:sz w:val="21"/>
                <w:szCs w:val="21"/>
              </w:rPr>
              <w:t>（0）</w:t>
            </w:r>
          </w:p>
        </w:tc>
        <w:tc>
          <w:tcPr>
            <w:tcW w:w="1775" w:type="dxa"/>
            <w:shd w:val="clear" w:color="auto" w:fill="auto"/>
            <w:vAlign w:val="center"/>
          </w:tcPr>
          <w:p w14:paraId="5A24D7F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（0）</w:t>
            </w:r>
          </w:p>
        </w:tc>
        <w:tc>
          <w:tcPr>
            <w:tcW w:w="1775" w:type="dxa"/>
            <w:shd w:val="clear" w:color="auto" w:fill="auto"/>
            <w:vAlign w:val="center"/>
          </w:tcPr>
          <w:p w14:paraId="527D9A16"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（1）</w:t>
            </w:r>
          </w:p>
        </w:tc>
        <w:tc>
          <w:tcPr>
            <w:tcW w:w="1777" w:type="dxa"/>
            <w:shd w:val="clear" w:color="auto" w:fill="auto"/>
            <w:vAlign w:val="center"/>
          </w:tcPr>
          <w:p w14:paraId="378D0DC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2</w:t>
            </w:r>
            <w:r w:rsidRPr="00C03C52">
              <w:rPr>
                <w:rFonts w:ascii="メイリオ" w:eastAsia="メイリオ" w:hAnsi="メイリオ" w:cs="メイリオ" w:hint="eastAsia"/>
                <w:color w:val="000000" w:themeColor="text1"/>
                <w:spacing w:val="-20"/>
                <w:sz w:val="21"/>
                <w:szCs w:val="21"/>
              </w:rPr>
              <w:t>（1）</w:t>
            </w:r>
          </w:p>
        </w:tc>
      </w:tr>
      <w:tr w:rsidR="00AC4CB3" w:rsidRPr="00C03C52" w14:paraId="3029592F" w14:textId="77777777" w:rsidTr="00EF780E">
        <w:tc>
          <w:tcPr>
            <w:tcW w:w="2469" w:type="dxa"/>
            <w:shd w:val="clear" w:color="auto" w:fill="auto"/>
            <w:vAlign w:val="center"/>
          </w:tcPr>
          <w:p w14:paraId="564416C3"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c>
          <w:tcPr>
            <w:tcW w:w="1775" w:type="dxa"/>
            <w:shd w:val="clear" w:color="auto" w:fill="auto"/>
            <w:vAlign w:val="center"/>
          </w:tcPr>
          <w:p w14:paraId="0D2A1F98"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3</w:t>
            </w:r>
            <w:r w:rsidRPr="00C03C52">
              <w:rPr>
                <w:rFonts w:ascii="メイリオ" w:eastAsia="メイリオ" w:hAnsi="メイリオ" w:cs="メイリオ" w:hint="eastAsia"/>
                <w:color w:val="000000" w:themeColor="text1"/>
                <w:spacing w:val="-20"/>
                <w:sz w:val="21"/>
                <w:szCs w:val="21"/>
              </w:rPr>
              <w:t>（0）</w:t>
            </w:r>
          </w:p>
        </w:tc>
        <w:tc>
          <w:tcPr>
            <w:tcW w:w="1775" w:type="dxa"/>
            <w:shd w:val="pct30" w:color="auto" w:fill="auto"/>
            <w:vAlign w:val="center"/>
          </w:tcPr>
          <w:p w14:paraId="240ABB26"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775" w:type="dxa"/>
            <w:shd w:val="pct30" w:color="auto" w:fill="auto"/>
            <w:vAlign w:val="center"/>
          </w:tcPr>
          <w:p w14:paraId="4ABA6BBC"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777" w:type="dxa"/>
            <w:shd w:val="pct30" w:color="auto" w:fill="auto"/>
            <w:vAlign w:val="center"/>
          </w:tcPr>
          <w:p w14:paraId="6CC3D75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r>
    </w:tbl>
    <w:p w14:paraId="3D4F309F"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　）内の数値は，令和３年度のもの</w:t>
      </w:r>
    </w:p>
    <w:p w14:paraId="220927B8" w14:textId="77777777" w:rsidR="00AC4CB3" w:rsidRPr="00C03C52" w:rsidRDefault="00AC4CB3" w:rsidP="00AC4CB3">
      <w:pPr>
        <w:spacing w:line="400" w:lineRule="exact"/>
        <w:ind w:left="242" w:hangingChars="100" w:hanging="242"/>
        <w:rPr>
          <w:rFonts w:ascii="メイリオ" w:eastAsia="メイリオ" w:hAnsi="メイリオ" w:cs="メイリオ"/>
          <w:color w:val="000000" w:themeColor="text1"/>
          <w:spacing w:val="-2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C4CB3" w:rsidRPr="00C03C52" w14:paraId="08DF5408" w14:textId="77777777" w:rsidTr="00EF780E">
        <w:tc>
          <w:tcPr>
            <w:tcW w:w="9571" w:type="dxa"/>
            <w:shd w:val="clear" w:color="auto" w:fill="333333"/>
          </w:tcPr>
          <w:p w14:paraId="54457D28" w14:textId="77777777" w:rsidR="00AC4CB3" w:rsidRPr="00C03C52" w:rsidRDefault="00AC4CB3" w:rsidP="00EF780E">
            <w:pPr>
              <w:spacing w:line="400" w:lineRule="exact"/>
              <w:rPr>
                <w:rFonts w:ascii="メイリオ" w:eastAsia="メイリオ" w:hAnsi="メイリオ" w:cs="メイリオ"/>
                <w:color w:val="000000" w:themeColor="text1"/>
                <w:spacing w:val="-20"/>
                <w:sz w:val="26"/>
                <w:szCs w:val="26"/>
              </w:rPr>
            </w:pPr>
            <w:r w:rsidRPr="00C03C52">
              <w:rPr>
                <w:rFonts w:ascii="メイリオ" w:eastAsia="メイリオ" w:hAnsi="メイリオ" w:cs="メイリオ" w:hint="eastAsia"/>
                <w:color w:val="FFFFFF" w:themeColor="background1"/>
                <w:spacing w:val="-20"/>
                <w:sz w:val="26"/>
                <w:szCs w:val="26"/>
              </w:rPr>
              <w:t>居宅訪問型事業者への指導</w:t>
            </w:r>
            <w:r>
              <w:rPr>
                <w:rFonts w:ascii="メイリオ" w:eastAsia="メイリオ" w:hAnsi="メイリオ" w:cs="メイリオ" w:hint="eastAsia"/>
                <w:color w:val="FFFFFF" w:themeColor="background1"/>
                <w:spacing w:val="-20"/>
                <w:sz w:val="26"/>
                <w:szCs w:val="26"/>
              </w:rPr>
              <w:t>監督</w:t>
            </w:r>
          </w:p>
        </w:tc>
      </w:tr>
    </w:tbl>
    <w:p w14:paraId="7AA76AFA" w14:textId="77777777" w:rsidR="00AC4CB3" w:rsidRDefault="00AC4CB3" w:rsidP="00AC4CB3">
      <w:pPr>
        <w:spacing w:line="380" w:lineRule="exact"/>
        <w:rPr>
          <w:rFonts w:ascii="メイリオ" w:eastAsia="メイリオ" w:hAnsi="メイリオ" w:cs="メイリオ"/>
          <w:b/>
          <w:bCs/>
          <w:spacing w:val="-20"/>
          <w:sz w:val="26"/>
          <w:szCs w:val="26"/>
        </w:rPr>
      </w:pPr>
    </w:p>
    <w:p w14:paraId="03C0023E"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7822BD17" w14:textId="7777777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児童福祉法第５９条第１項</w:t>
      </w:r>
    </w:p>
    <w:p w14:paraId="67BD20E0"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5DA32596" w14:textId="77777777" w:rsidR="00AC4CB3" w:rsidRPr="0015166F"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適正な保育内容及び保育環境の確保を図ることを目的としています。</w:t>
      </w:r>
    </w:p>
    <w:p w14:paraId="56E5E121" w14:textId="77777777" w:rsidR="00AC4CB3" w:rsidRPr="00C03C52" w:rsidRDefault="00AC4CB3" w:rsidP="00AC4CB3">
      <w:pPr>
        <w:spacing w:line="38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３　定期の集団指導の周期</w:t>
      </w:r>
    </w:p>
    <w:p w14:paraId="4BFA8F92" w14:textId="77777777" w:rsidR="00AC4CB3" w:rsidRPr="00C03C52" w:rsidRDefault="00AC4CB3" w:rsidP="00AC4CB3">
      <w:pPr>
        <w:spacing w:line="380" w:lineRule="exact"/>
        <w:ind w:left="465" w:hangingChars="200" w:hanging="465"/>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 xml:space="preserve">　　 年１回</w:t>
      </w:r>
    </w:p>
    <w:p w14:paraId="6662B30C"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４　実施方法</w:t>
      </w:r>
    </w:p>
    <w:p w14:paraId="737BB97C" w14:textId="77777777" w:rsidR="00AC4CB3" w:rsidRPr="00C03C52" w:rsidRDefault="00AC4CB3" w:rsidP="00AC4CB3">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書面において実施</w:t>
      </w:r>
      <w:r>
        <w:rPr>
          <w:rFonts w:ascii="メイリオ" w:eastAsia="メイリオ" w:hAnsi="メイリオ" w:cs="メイリオ" w:hint="eastAsia"/>
          <w:color w:val="000000" w:themeColor="text1"/>
          <w:spacing w:val="-20"/>
          <w:sz w:val="21"/>
          <w:szCs w:val="21"/>
        </w:rPr>
        <w:t>します。</w:t>
      </w:r>
    </w:p>
    <w:p w14:paraId="6C87B9FD"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５</w:t>
      </w:r>
      <w:r w:rsidRPr="00C03C52">
        <w:rPr>
          <w:rFonts w:ascii="メイリオ" w:eastAsia="メイリオ" w:hAnsi="メイリオ" w:cs="メイリオ" w:hint="eastAsia"/>
          <w:b/>
          <w:bCs/>
          <w:color w:val="000000" w:themeColor="text1"/>
          <w:spacing w:val="-20"/>
          <w:sz w:val="26"/>
          <w:szCs w:val="26"/>
        </w:rPr>
        <w:t xml:space="preserve">　集団指導の実施状況</w:t>
      </w:r>
    </w:p>
    <w:tbl>
      <w:tblP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1985"/>
      </w:tblGrid>
      <w:tr w:rsidR="00AC4CB3" w:rsidRPr="00C03C52" w14:paraId="1C18A853" w14:textId="77777777" w:rsidTr="00EF780E">
        <w:trPr>
          <w:trHeight w:val="820"/>
        </w:trPr>
        <w:tc>
          <w:tcPr>
            <w:tcW w:w="3397" w:type="dxa"/>
            <w:shd w:val="clear" w:color="auto" w:fill="auto"/>
            <w:vAlign w:val="center"/>
          </w:tcPr>
          <w:p w14:paraId="2DF70723"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対象区分</w:t>
            </w:r>
          </w:p>
        </w:tc>
        <w:tc>
          <w:tcPr>
            <w:tcW w:w="1985" w:type="dxa"/>
            <w:shd w:val="clear" w:color="auto" w:fill="auto"/>
            <w:vAlign w:val="center"/>
          </w:tcPr>
          <w:p w14:paraId="78D996AA"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対象数</w:t>
            </w:r>
          </w:p>
        </w:tc>
        <w:tc>
          <w:tcPr>
            <w:tcW w:w="1985" w:type="dxa"/>
            <w:vAlign w:val="center"/>
          </w:tcPr>
          <w:p w14:paraId="4E75E680"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実施数</w:t>
            </w:r>
          </w:p>
        </w:tc>
      </w:tr>
      <w:tr w:rsidR="00AC4CB3" w:rsidRPr="00C03C52" w14:paraId="3A53DC04" w14:textId="77777777" w:rsidTr="00EF780E">
        <w:tc>
          <w:tcPr>
            <w:tcW w:w="3397" w:type="dxa"/>
            <w:tcBorders>
              <w:top w:val="double" w:sz="4" w:space="0" w:color="auto"/>
              <w:bottom w:val="single" w:sz="4" w:space="0" w:color="auto"/>
            </w:tcBorders>
            <w:shd w:val="clear" w:color="auto" w:fill="auto"/>
            <w:vAlign w:val="center"/>
          </w:tcPr>
          <w:p w14:paraId="78FE3A3C"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複数の保育士を有する事業所</w:t>
            </w:r>
          </w:p>
        </w:tc>
        <w:tc>
          <w:tcPr>
            <w:tcW w:w="1985" w:type="dxa"/>
            <w:tcBorders>
              <w:top w:val="double" w:sz="4" w:space="0" w:color="auto"/>
              <w:bottom w:val="single" w:sz="4" w:space="0" w:color="auto"/>
            </w:tcBorders>
            <w:shd w:val="clear" w:color="auto" w:fill="auto"/>
            <w:vAlign w:val="center"/>
          </w:tcPr>
          <w:p w14:paraId="2D5C540A" w14:textId="556E47FA"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1（1）</w:t>
            </w:r>
          </w:p>
        </w:tc>
        <w:tc>
          <w:tcPr>
            <w:tcW w:w="1985" w:type="dxa"/>
            <w:tcBorders>
              <w:top w:val="double" w:sz="4" w:space="0" w:color="auto"/>
              <w:bottom w:val="single" w:sz="4" w:space="0" w:color="auto"/>
            </w:tcBorders>
            <w:vAlign w:val="center"/>
          </w:tcPr>
          <w:p w14:paraId="02CE2AFD" w14:textId="23D05574"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1（1）</w:t>
            </w:r>
          </w:p>
        </w:tc>
      </w:tr>
      <w:tr w:rsidR="00AC4CB3" w:rsidRPr="00C03C52" w14:paraId="462FC83F" w14:textId="77777777" w:rsidTr="00EF780E">
        <w:tc>
          <w:tcPr>
            <w:tcW w:w="3397" w:type="dxa"/>
            <w:tcBorders>
              <w:top w:val="single" w:sz="4" w:space="0" w:color="auto"/>
              <w:bottom w:val="single" w:sz="4" w:space="0" w:color="auto"/>
            </w:tcBorders>
            <w:shd w:val="clear" w:color="auto" w:fill="auto"/>
            <w:vAlign w:val="center"/>
          </w:tcPr>
          <w:p w14:paraId="3E2C5076"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個人</w:t>
            </w:r>
          </w:p>
        </w:tc>
        <w:tc>
          <w:tcPr>
            <w:tcW w:w="1985" w:type="dxa"/>
            <w:tcBorders>
              <w:top w:val="single" w:sz="4" w:space="0" w:color="auto"/>
              <w:bottom w:val="single" w:sz="4" w:space="0" w:color="auto"/>
            </w:tcBorders>
            <w:shd w:val="clear" w:color="auto" w:fill="auto"/>
            <w:vAlign w:val="center"/>
          </w:tcPr>
          <w:p w14:paraId="31F74FB5" w14:textId="13795A8E"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26（27）</w:t>
            </w:r>
          </w:p>
        </w:tc>
        <w:tc>
          <w:tcPr>
            <w:tcW w:w="1985" w:type="dxa"/>
            <w:tcBorders>
              <w:top w:val="single" w:sz="4" w:space="0" w:color="auto"/>
              <w:bottom w:val="single" w:sz="4" w:space="0" w:color="auto"/>
            </w:tcBorders>
            <w:vAlign w:val="center"/>
          </w:tcPr>
          <w:p w14:paraId="27E2E31E" w14:textId="41931C18"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26（27）</w:t>
            </w:r>
          </w:p>
        </w:tc>
      </w:tr>
      <w:tr w:rsidR="00AC4CB3" w:rsidRPr="00C03C52" w14:paraId="545DD242" w14:textId="77777777" w:rsidTr="00EF780E">
        <w:tc>
          <w:tcPr>
            <w:tcW w:w="3397" w:type="dxa"/>
            <w:tcBorders>
              <w:top w:val="single" w:sz="4" w:space="0" w:color="auto"/>
            </w:tcBorders>
            <w:shd w:val="clear" w:color="auto" w:fill="auto"/>
            <w:vAlign w:val="center"/>
          </w:tcPr>
          <w:p w14:paraId="3221E444"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計</w:t>
            </w:r>
          </w:p>
        </w:tc>
        <w:tc>
          <w:tcPr>
            <w:tcW w:w="1985" w:type="dxa"/>
            <w:tcBorders>
              <w:top w:val="single" w:sz="4" w:space="0" w:color="auto"/>
            </w:tcBorders>
            <w:shd w:val="clear" w:color="auto" w:fill="auto"/>
            <w:vAlign w:val="center"/>
          </w:tcPr>
          <w:p w14:paraId="5A5F9E03" w14:textId="5B1EABC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27</w:t>
            </w:r>
            <w:r w:rsidRPr="00C03C52">
              <w:rPr>
                <w:rFonts w:ascii="メイリオ" w:eastAsia="メイリオ" w:hAnsi="メイリオ" w:cs="メイリオ" w:hint="eastAsia"/>
                <w:color w:val="000000" w:themeColor="text1"/>
                <w:spacing w:val="-20"/>
                <w:sz w:val="21"/>
                <w:szCs w:val="21"/>
              </w:rPr>
              <w:t>（</w:t>
            </w:r>
            <w:r>
              <w:rPr>
                <w:rFonts w:ascii="メイリオ" w:eastAsia="メイリオ" w:hAnsi="メイリオ" w:cs="メイリオ" w:hint="eastAsia"/>
                <w:color w:val="000000" w:themeColor="text1"/>
                <w:spacing w:val="-20"/>
                <w:sz w:val="21"/>
                <w:szCs w:val="21"/>
              </w:rPr>
              <w:t>28</w:t>
            </w:r>
            <w:r w:rsidRPr="00C03C52">
              <w:rPr>
                <w:rFonts w:ascii="メイリオ" w:eastAsia="メイリオ" w:hAnsi="メイリオ" w:cs="メイリオ" w:hint="eastAsia"/>
                <w:color w:val="000000" w:themeColor="text1"/>
                <w:spacing w:val="-20"/>
                <w:sz w:val="21"/>
                <w:szCs w:val="21"/>
              </w:rPr>
              <w:t>）</w:t>
            </w:r>
          </w:p>
        </w:tc>
        <w:tc>
          <w:tcPr>
            <w:tcW w:w="1985" w:type="dxa"/>
            <w:tcBorders>
              <w:top w:val="single" w:sz="4" w:space="0" w:color="auto"/>
            </w:tcBorders>
            <w:vAlign w:val="center"/>
          </w:tcPr>
          <w:p w14:paraId="5BB1F055" w14:textId="53E81C65"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27</w:t>
            </w:r>
            <w:r w:rsidRPr="00C03C52">
              <w:rPr>
                <w:rFonts w:ascii="メイリオ" w:eastAsia="メイリオ" w:hAnsi="メイリオ" w:cs="メイリオ" w:hint="eastAsia"/>
                <w:color w:val="000000" w:themeColor="text1"/>
                <w:spacing w:val="-20"/>
                <w:sz w:val="21"/>
                <w:szCs w:val="21"/>
              </w:rPr>
              <w:t>（</w:t>
            </w:r>
            <w:r>
              <w:rPr>
                <w:rFonts w:ascii="メイリオ" w:eastAsia="メイリオ" w:hAnsi="メイリオ" w:cs="メイリオ" w:hint="eastAsia"/>
                <w:color w:val="000000" w:themeColor="text1"/>
                <w:spacing w:val="-20"/>
                <w:sz w:val="21"/>
                <w:szCs w:val="21"/>
              </w:rPr>
              <w:t>28</w:t>
            </w:r>
            <w:r w:rsidRPr="00C03C52">
              <w:rPr>
                <w:rFonts w:ascii="メイリオ" w:eastAsia="メイリオ" w:hAnsi="メイリオ" w:cs="メイリオ" w:hint="eastAsia"/>
                <w:color w:val="000000" w:themeColor="text1"/>
                <w:spacing w:val="-20"/>
                <w:sz w:val="21"/>
                <w:szCs w:val="21"/>
              </w:rPr>
              <w:t>）</w:t>
            </w:r>
          </w:p>
        </w:tc>
      </w:tr>
    </w:tbl>
    <w:p w14:paraId="2E57FE9A"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　）内の数値は，令和３年度のもの</w:t>
      </w:r>
    </w:p>
    <w:p w14:paraId="00CF1E82"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対象数は，文書発送件数（不着等の人数を含む）</w:t>
      </w:r>
    </w:p>
    <w:p w14:paraId="24D21C6C"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Look w:val="0000" w:firstRow="0" w:lastRow="0" w:firstColumn="0" w:lastColumn="0" w:noHBand="0" w:noVBand="0"/>
      </w:tblPr>
      <w:tblGrid>
        <w:gridCol w:w="9571"/>
      </w:tblGrid>
      <w:tr w:rsidR="00AC4CB3" w:rsidRPr="00C03C52" w14:paraId="2CB05871" w14:textId="77777777" w:rsidTr="00EF780E">
        <w:tc>
          <w:tcPr>
            <w:tcW w:w="9571" w:type="dxa"/>
            <w:shd w:val="clear" w:color="auto" w:fill="333333"/>
          </w:tcPr>
          <w:p w14:paraId="2B9921BF" w14:textId="77777777" w:rsidR="00AC4CB3" w:rsidRPr="00C03C52" w:rsidRDefault="00AC4CB3" w:rsidP="00EF780E">
            <w:pPr>
              <w:spacing w:line="400" w:lineRule="exact"/>
              <w:rPr>
                <w:rFonts w:ascii="メイリオ" w:eastAsia="メイリオ" w:hAnsi="メイリオ" w:cs="メイリオ"/>
                <w:color w:val="000000" w:themeColor="text1"/>
                <w:spacing w:val="-20"/>
                <w:sz w:val="26"/>
                <w:szCs w:val="26"/>
              </w:rPr>
            </w:pPr>
            <w:r w:rsidRPr="00C03C52">
              <w:rPr>
                <w:rFonts w:ascii="メイリオ" w:eastAsia="メイリオ" w:hAnsi="メイリオ" w:cs="メイリオ" w:hint="eastAsia"/>
                <w:color w:val="FFFFFF" w:themeColor="background1"/>
                <w:spacing w:val="-20"/>
                <w:sz w:val="26"/>
                <w:szCs w:val="26"/>
              </w:rPr>
              <w:t>特定子ども・子育て支援施設への指導監査</w:t>
            </w:r>
          </w:p>
        </w:tc>
      </w:tr>
    </w:tbl>
    <w:p w14:paraId="043DC427" w14:textId="77777777" w:rsidR="00AC4CB3" w:rsidRDefault="00AC4CB3" w:rsidP="00AC4CB3">
      <w:pPr>
        <w:spacing w:line="400" w:lineRule="exact"/>
        <w:rPr>
          <w:rFonts w:ascii="メイリオ" w:eastAsia="メイリオ" w:hAnsi="メイリオ" w:cs="メイリオ"/>
          <w:color w:val="000000" w:themeColor="text1"/>
          <w:spacing w:val="-20"/>
          <w:sz w:val="22"/>
          <w:szCs w:val="22"/>
        </w:rPr>
      </w:pPr>
    </w:p>
    <w:p w14:paraId="509AC6E0"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１　根拠</w:t>
      </w:r>
    </w:p>
    <w:p w14:paraId="5CCC5222" w14:textId="77777777" w:rsidR="00AC4CB3" w:rsidRPr="000725F6" w:rsidRDefault="00AC4CB3" w:rsidP="00AC4CB3">
      <w:pPr>
        <w:spacing w:line="380" w:lineRule="exact"/>
        <w:ind w:leftChars="121" w:left="366"/>
        <w:rPr>
          <w:rFonts w:ascii="メイリオ" w:eastAsia="メイリオ" w:hAnsi="メイリオ" w:cs="メイリオ"/>
          <w:spacing w:val="-20"/>
          <w:sz w:val="22"/>
          <w:szCs w:val="22"/>
        </w:rPr>
      </w:pPr>
      <w:r w:rsidRPr="000725F6">
        <w:rPr>
          <w:rFonts w:ascii="メイリオ" w:eastAsia="メイリオ" w:hAnsi="メイリオ" w:cs="メイリオ" w:hint="eastAsia"/>
          <w:spacing w:val="-20"/>
          <w:sz w:val="22"/>
          <w:szCs w:val="22"/>
        </w:rPr>
        <w:t xml:space="preserve">　子ども・子育て支援法第３０条の３（第１４条準用）</w:t>
      </w:r>
    </w:p>
    <w:p w14:paraId="2577C0EA"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２　目的</w:t>
      </w:r>
    </w:p>
    <w:p w14:paraId="7E308D52" w14:textId="7777777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t xml:space="preserve">　　</w:t>
      </w:r>
      <w:r w:rsidRPr="000725F6">
        <w:rPr>
          <w:rFonts w:ascii="メイリオ" w:eastAsia="メイリオ" w:hAnsi="メイリオ" w:cs="メイリオ" w:hint="eastAsia"/>
          <w:bCs/>
          <w:spacing w:val="-20"/>
          <w:sz w:val="22"/>
          <w:szCs w:val="22"/>
        </w:rPr>
        <w:t>施設等利用費の支給事務の適正性を確保することを目的に行います。</w:t>
      </w:r>
    </w:p>
    <w:p w14:paraId="27AA8B76"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３　実施体制</w:t>
      </w:r>
    </w:p>
    <w:p w14:paraId="54B4ED55" w14:textId="0F5B4BE7" w:rsidR="00AC4CB3" w:rsidRPr="000725F6" w:rsidRDefault="00AC4CB3" w:rsidP="00AC4CB3">
      <w:pPr>
        <w:spacing w:line="38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
          <w:bCs/>
          <w:spacing w:val="-20"/>
          <w:sz w:val="26"/>
          <w:szCs w:val="26"/>
        </w:rPr>
        <w:lastRenderedPageBreak/>
        <w:t xml:space="preserve">　　</w:t>
      </w:r>
      <w:r w:rsidR="001E5A7B">
        <w:rPr>
          <w:rFonts w:ascii="メイリオ" w:eastAsia="メイリオ" w:hAnsi="メイリオ" w:cs="メイリオ" w:hint="eastAsia"/>
          <w:bCs/>
          <w:spacing w:val="-20"/>
          <w:sz w:val="22"/>
          <w:szCs w:val="22"/>
        </w:rPr>
        <w:t>保育運営課</w:t>
      </w:r>
      <w:r w:rsidRPr="000725F6">
        <w:rPr>
          <w:rFonts w:ascii="メイリオ" w:eastAsia="メイリオ" w:hAnsi="メイリオ" w:cs="メイリオ" w:hint="eastAsia"/>
          <w:bCs/>
          <w:spacing w:val="-20"/>
          <w:sz w:val="22"/>
          <w:szCs w:val="22"/>
        </w:rPr>
        <w:t>が行います。</w:t>
      </w:r>
    </w:p>
    <w:p w14:paraId="3C01A9F3" w14:textId="77777777" w:rsidR="00AC4CB3" w:rsidRPr="000725F6" w:rsidRDefault="00AC4CB3" w:rsidP="00AC4CB3">
      <w:pPr>
        <w:spacing w:line="380" w:lineRule="exact"/>
        <w:rPr>
          <w:rFonts w:ascii="メイリオ" w:eastAsia="メイリオ" w:hAnsi="メイリオ" w:cs="メイリオ"/>
          <w:b/>
          <w:bCs/>
          <w:spacing w:val="-20"/>
          <w:sz w:val="26"/>
          <w:szCs w:val="26"/>
        </w:rPr>
      </w:pPr>
      <w:r w:rsidRPr="000725F6">
        <w:rPr>
          <w:rFonts w:ascii="メイリオ" w:eastAsia="メイリオ" w:hAnsi="メイリオ" w:cs="メイリオ" w:hint="eastAsia"/>
          <w:b/>
          <w:bCs/>
          <w:spacing w:val="-20"/>
          <w:sz w:val="26"/>
          <w:szCs w:val="26"/>
        </w:rPr>
        <w:t>４　実施方法</w:t>
      </w:r>
    </w:p>
    <w:p w14:paraId="26E1A17A" w14:textId="77777777" w:rsidR="00AC4CB3" w:rsidRPr="000725F6" w:rsidRDefault="00AC4CB3" w:rsidP="00AC4CB3">
      <w:pPr>
        <w:spacing w:line="380" w:lineRule="exact"/>
        <w:rPr>
          <w:rFonts w:ascii="メイリオ" w:eastAsia="メイリオ" w:hAnsi="メイリオ" w:cs="メイリオ"/>
          <w:bCs/>
          <w:spacing w:val="-20"/>
          <w:sz w:val="22"/>
          <w:szCs w:val="22"/>
        </w:rPr>
      </w:pPr>
      <w:r>
        <w:rPr>
          <w:rFonts w:ascii="メイリオ" w:eastAsia="メイリオ" w:hAnsi="メイリオ" w:cs="メイリオ" w:hint="eastAsia"/>
          <w:bCs/>
          <w:spacing w:val="-20"/>
          <w:sz w:val="22"/>
          <w:szCs w:val="22"/>
        </w:rPr>
        <w:t>（１）実地指導</w:t>
      </w:r>
    </w:p>
    <w:p w14:paraId="38FC82C3" w14:textId="77777777" w:rsidR="00AC4CB3" w:rsidRPr="000725F6" w:rsidRDefault="00AC4CB3" w:rsidP="00AC4CB3">
      <w:pPr>
        <w:spacing w:line="380" w:lineRule="exact"/>
        <w:ind w:leftChars="121" w:left="366"/>
        <w:rPr>
          <w:rFonts w:ascii="メイリオ" w:eastAsia="メイリオ" w:hAnsi="メイリオ" w:cs="メイリオ"/>
          <w:spacing w:val="-20"/>
          <w:sz w:val="22"/>
          <w:szCs w:val="22"/>
        </w:rPr>
      </w:pPr>
      <w:r w:rsidRPr="000725F6">
        <w:rPr>
          <w:rFonts w:ascii="メイリオ" w:eastAsia="メイリオ" w:hAnsi="メイリオ" w:cs="メイリオ" w:hint="eastAsia"/>
          <w:spacing w:val="-20"/>
          <w:sz w:val="22"/>
          <w:szCs w:val="22"/>
        </w:rPr>
        <w:t xml:space="preserve">　</w:t>
      </w:r>
      <w:r>
        <w:rPr>
          <w:rFonts w:ascii="メイリオ" w:eastAsia="メイリオ" w:hAnsi="メイリオ" w:cs="メイリオ" w:hint="eastAsia"/>
          <w:spacing w:val="-20"/>
          <w:sz w:val="22"/>
          <w:szCs w:val="22"/>
        </w:rPr>
        <w:t xml:space="preserve"> </w:t>
      </w:r>
      <w:r w:rsidRPr="000725F6">
        <w:rPr>
          <w:rFonts w:ascii="メイリオ" w:eastAsia="メイリオ" w:hAnsi="メイリオ" w:cs="メイリオ" w:hint="eastAsia"/>
          <w:spacing w:val="-20"/>
          <w:sz w:val="22"/>
          <w:szCs w:val="22"/>
        </w:rPr>
        <w:t>児童福祉施設等への指導監査と併せて実施</w:t>
      </w:r>
      <w:r>
        <w:rPr>
          <w:rFonts w:ascii="メイリオ" w:eastAsia="メイリオ" w:hAnsi="メイリオ" w:cs="メイリオ" w:hint="eastAsia"/>
          <w:spacing w:val="-20"/>
          <w:sz w:val="22"/>
          <w:szCs w:val="22"/>
        </w:rPr>
        <w:t>します。</w:t>
      </w:r>
    </w:p>
    <w:p w14:paraId="4A314A95" w14:textId="77777777" w:rsidR="00AC4CB3" w:rsidRPr="000725F6" w:rsidRDefault="00AC4CB3" w:rsidP="00AC4CB3">
      <w:pPr>
        <w:spacing w:line="400" w:lineRule="exact"/>
        <w:rPr>
          <w:rFonts w:ascii="メイリオ" w:eastAsia="メイリオ" w:hAnsi="メイリオ" w:cs="メイリオ"/>
          <w:bCs/>
          <w:spacing w:val="-20"/>
          <w:sz w:val="22"/>
          <w:szCs w:val="22"/>
        </w:rPr>
      </w:pPr>
      <w:r w:rsidRPr="000725F6">
        <w:rPr>
          <w:rFonts w:ascii="メイリオ" w:eastAsia="メイリオ" w:hAnsi="メイリオ" w:cs="メイリオ" w:hint="eastAsia"/>
          <w:bCs/>
          <w:spacing w:val="-20"/>
          <w:sz w:val="22"/>
          <w:szCs w:val="22"/>
        </w:rPr>
        <w:t>（２）集団指導</w:t>
      </w:r>
    </w:p>
    <w:p w14:paraId="60070481" w14:textId="77777777" w:rsidR="00AC4CB3" w:rsidRPr="0015166F" w:rsidRDefault="00AC4CB3" w:rsidP="00AC4CB3">
      <w:pPr>
        <w:spacing w:line="400" w:lineRule="exact"/>
        <w:rPr>
          <w:rFonts w:ascii="メイリオ" w:eastAsia="メイリオ" w:hAnsi="メイリオ" w:cs="メイリオ"/>
          <w:spacing w:val="-20"/>
          <w:sz w:val="21"/>
          <w:szCs w:val="21"/>
        </w:rPr>
      </w:pPr>
      <w:r w:rsidRPr="000725F6">
        <w:rPr>
          <w:rFonts w:ascii="メイリオ" w:eastAsia="メイリオ" w:hAnsi="メイリオ" w:cs="メイリオ" w:hint="eastAsia"/>
          <w:spacing w:val="-20"/>
          <w:sz w:val="21"/>
          <w:szCs w:val="21"/>
        </w:rPr>
        <w:t xml:space="preserve">　　　全ての施設について，書面において実施</w:t>
      </w:r>
      <w:r>
        <w:rPr>
          <w:rFonts w:ascii="メイリオ" w:eastAsia="メイリオ" w:hAnsi="メイリオ" w:cs="メイリオ" w:hint="eastAsia"/>
          <w:spacing w:val="-20"/>
          <w:sz w:val="21"/>
          <w:szCs w:val="21"/>
        </w:rPr>
        <w:t>します。</w:t>
      </w:r>
    </w:p>
    <w:p w14:paraId="0844A28E" w14:textId="77777777" w:rsidR="00AC4CB3" w:rsidRPr="00C03C52" w:rsidRDefault="00AC4CB3" w:rsidP="00AC4CB3">
      <w:pPr>
        <w:spacing w:line="38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５　定期の実地指導の周期</w:t>
      </w:r>
    </w:p>
    <w:p w14:paraId="4C1CE552" w14:textId="77777777" w:rsidR="00AC4CB3" w:rsidRPr="0015166F" w:rsidRDefault="00AC4CB3" w:rsidP="00AC4CB3">
      <w:pPr>
        <w:spacing w:line="380" w:lineRule="exact"/>
        <w:ind w:leftChars="121" w:left="366"/>
        <w:rPr>
          <w:rFonts w:ascii="メイリオ" w:eastAsia="メイリオ" w:hAnsi="メイリオ" w:cs="メイリオ"/>
          <w:color w:val="000000" w:themeColor="text1"/>
          <w:spacing w:val="-20"/>
          <w:sz w:val="22"/>
          <w:szCs w:val="22"/>
        </w:rPr>
      </w:pPr>
      <w:r>
        <w:rPr>
          <w:rFonts w:ascii="メイリオ" w:eastAsia="メイリオ" w:hAnsi="メイリオ" w:cs="メイリオ" w:hint="eastAsia"/>
          <w:color w:val="000000" w:themeColor="text1"/>
          <w:spacing w:val="-20"/>
          <w:sz w:val="22"/>
          <w:szCs w:val="22"/>
        </w:rPr>
        <w:t xml:space="preserve"> ６年に１回</w:t>
      </w:r>
    </w:p>
    <w:p w14:paraId="0B965C6D"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６</w:t>
      </w:r>
      <w:r w:rsidRPr="00C03C52">
        <w:rPr>
          <w:rFonts w:ascii="メイリオ" w:eastAsia="メイリオ" w:hAnsi="メイリオ" w:cs="メイリオ" w:hint="eastAsia"/>
          <w:b/>
          <w:bCs/>
          <w:color w:val="000000" w:themeColor="text1"/>
          <w:spacing w:val="-20"/>
          <w:sz w:val="26"/>
          <w:szCs w:val="26"/>
        </w:rPr>
        <w:t xml:space="preserve">　集団指導</w:t>
      </w:r>
    </w:p>
    <w:p w14:paraId="226468B6" w14:textId="77777777" w:rsidR="00AC4CB3" w:rsidRPr="00C03C52" w:rsidRDefault="00AC4CB3" w:rsidP="00AC4CB3">
      <w:pPr>
        <w:spacing w:line="400" w:lineRule="exac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 xml:space="preserve">　　</w:t>
      </w:r>
      <w:r w:rsidRPr="00C03C52">
        <w:rPr>
          <w:rFonts w:ascii="メイリオ" w:eastAsia="メイリオ" w:hAnsi="メイリオ" w:cs="メイリオ" w:hint="eastAsia"/>
          <w:color w:val="000000" w:themeColor="text1"/>
          <w:spacing w:val="-20"/>
          <w:sz w:val="21"/>
          <w:szCs w:val="21"/>
        </w:rPr>
        <w:t>公立を除く全ての施設について，書面において実施</w:t>
      </w:r>
      <w:r>
        <w:rPr>
          <w:rFonts w:ascii="メイリオ" w:eastAsia="メイリオ" w:hAnsi="メイリオ" w:cs="メイリオ" w:hint="eastAsia"/>
          <w:color w:val="000000" w:themeColor="text1"/>
          <w:spacing w:val="-20"/>
          <w:sz w:val="21"/>
          <w:szCs w:val="21"/>
        </w:rPr>
        <w:t>します。</w:t>
      </w:r>
    </w:p>
    <w:p w14:paraId="0111E0EB"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７</w:t>
      </w:r>
      <w:r w:rsidRPr="00C03C52">
        <w:rPr>
          <w:rFonts w:ascii="メイリオ" w:eastAsia="メイリオ" w:hAnsi="メイリオ" w:cs="メイリオ" w:hint="eastAsia"/>
          <w:b/>
          <w:bCs/>
          <w:color w:val="000000" w:themeColor="text1"/>
          <w:spacing w:val="-20"/>
          <w:sz w:val="26"/>
          <w:szCs w:val="26"/>
        </w:rPr>
        <w:t xml:space="preserve">　集団指導の実施状況</w:t>
      </w:r>
    </w:p>
    <w:tbl>
      <w:tblPr>
        <w:tblW w:w="6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47"/>
        <w:gridCol w:w="1247"/>
      </w:tblGrid>
      <w:tr w:rsidR="00AC4CB3" w:rsidRPr="00C03C52" w14:paraId="38106825" w14:textId="77777777" w:rsidTr="00EF780E">
        <w:trPr>
          <w:trHeight w:val="820"/>
        </w:trPr>
        <w:tc>
          <w:tcPr>
            <w:tcW w:w="3828" w:type="dxa"/>
            <w:shd w:val="clear" w:color="auto" w:fill="auto"/>
            <w:vAlign w:val="center"/>
          </w:tcPr>
          <w:p w14:paraId="25EE3FD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対象区分</w:t>
            </w:r>
          </w:p>
        </w:tc>
        <w:tc>
          <w:tcPr>
            <w:tcW w:w="1247" w:type="dxa"/>
            <w:shd w:val="clear" w:color="auto" w:fill="auto"/>
            <w:vAlign w:val="center"/>
          </w:tcPr>
          <w:p w14:paraId="4013AB8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対象数</w:t>
            </w:r>
          </w:p>
        </w:tc>
        <w:tc>
          <w:tcPr>
            <w:tcW w:w="1247" w:type="dxa"/>
            <w:vAlign w:val="center"/>
          </w:tcPr>
          <w:p w14:paraId="4DA7C3D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実施数</w:t>
            </w:r>
          </w:p>
        </w:tc>
      </w:tr>
      <w:tr w:rsidR="00AC4CB3" w:rsidRPr="00C03C52" w14:paraId="7915AEF6" w14:textId="77777777" w:rsidTr="00EF780E">
        <w:tc>
          <w:tcPr>
            <w:tcW w:w="3828" w:type="dxa"/>
            <w:tcBorders>
              <w:top w:val="double" w:sz="4" w:space="0" w:color="auto"/>
              <w:bottom w:val="single" w:sz="4" w:space="0" w:color="auto"/>
            </w:tcBorders>
            <w:shd w:val="clear" w:color="auto" w:fill="auto"/>
            <w:vAlign w:val="center"/>
          </w:tcPr>
          <w:p w14:paraId="68781BE5"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新制度未移行幼稚園</w:t>
            </w:r>
          </w:p>
        </w:tc>
        <w:tc>
          <w:tcPr>
            <w:tcW w:w="1247" w:type="dxa"/>
            <w:tcBorders>
              <w:top w:val="double" w:sz="4" w:space="0" w:color="auto"/>
              <w:bottom w:val="single" w:sz="4" w:space="0" w:color="auto"/>
            </w:tcBorders>
            <w:shd w:val="clear" w:color="auto" w:fill="auto"/>
            <w:vAlign w:val="center"/>
          </w:tcPr>
          <w:p w14:paraId="62D312D4"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r w:rsidRPr="00C03C52">
              <w:rPr>
                <w:rFonts w:ascii="メイリオ" w:eastAsia="メイリオ" w:hAnsi="メイリオ" w:cs="メイリオ"/>
                <w:color w:val="000000" w:themeColor="text1"/>
                <w:spacing w:val="-20"/>
                <w:sz w:val="21"/>
                <w:szCs w:val="21"/>
              </w:rPr>
              <w:t>9</w:t>
            </w:r>
          </w:p>
        </w:tc>
        <w:tc>
          <w:tcPr>
            <w:tcW w:w="1247" w:type="dxa"/>
            <w:tcBorders>
              <w:top w:val="double" w:sz="4" w:space="0" w:color="auto"/>
              <w:bottom w:val="single" w:sz="4" w:space="0" w:color="auto"/>
            </w:tcBorders>
            <w:vAlign w:val="center"/>
          </w:tcPr>
          <w:p w14:paraId="56864BC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19</w:t>
            </w:r>
          </w:p>
        </w:tc>
      </w:tr>
      <w:tr w:rsidR="00AC4CB3" w:rsidRPr="00C03C52" w14:paraId="15D6D00C" w14:textId="77777777" w:rsidTr="00EF780E">
        <w:tc>
          <w:tcPr>
            <w:tcW w:w="3828" w:type="dxa"/>
            <w:tcBorders>
              <w:top w:val="single" w:sz="4" w:space="0" w:color="auto"/>
              <w:bottom w:val="single" w:sz="4" w:space="0" w:color="auto"/>
            </w:tcBorders>
            <w:shd w:val="clear" w:color="auto" w:fill="auto"/>
            <w:vAlign w:val="center"/>
          </w:tcPr>
          <w:p w14:paraId="4FE610DF"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預かり保育事業</w:t>
            </w:r>
          </w:p>
        </w:tc>
        <w:tc>
          <w:tcPr>
            <w:tcW w:w="1247" w:type="dxa"/>
            <w:tcBorders>
              <w:top w:val="single" w:sz="4" w:space="0" w:color="auto"/>
              <w:bottom w:val="single" w:sz="4" w:space="0" w:color="auto"/>
            </w:tcBorders>
            <w:shd w:val="clear" w:color="auto" w:fill="auto"/>
            <w:vAlign w:val="center"/>
          </w:tcPr>
          <w:p w14:paraId="48221E7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r w:rsidRPr="00C03C52">
              <w:rPr>
                <w:rFonts w:ascii="メイリオ" w:eastAsia="メイリオ" w:hAnsi="メイリオ" w:cs="メイリオ"/>
                <w:color w:val="000000" w:themeColor="text1"/>
                <w:spacing w:val="-20"/>
                <w:sz w:val="21"/>
                <w:szCs w:val="21"/>
              </w:rPr>
              <w:t>8</w:t>
            </w:r>
          </w:p>
        </w:tc>
        <w:tc>
          <w:tcPr>
            <w:tcW w:w="1247" w:type="dxa"/>
            <w:tcBorders>
              <w:top w:val="single" w:sz="4" w:space="0" w:color="auto"/>
              <w:bottom w:val="single" w:sz="4" w:space="0" w:color="auto"/>
            </w:tcBorders>
            <w:vAlign w:val="center"/>
          </w:tcPr>
          <w:p w14:paraId="5FF6B050"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color w:val="000000" w:themeColor="text1"/>
                <w:spacing w:val="-20"/>
                <w:sz w:val="21"/>
                <w:szCs w:val="21"/>
              </w:rPr>
              <w:t>1</w:t>
            </w:r>
            <w:r w:rsidRPr="00C03C52">
              <w:rPr>
                <w:rFonts w:ascii="メイリオ" w:eastAsia="メイリオ" w:hAnsi="メイリオ" w:cs="メイリオ" w:hint="eastAsia"/>
                <w:color w:val="000000" w:themeColor="text1"/>
                <w:spacing w:val="-20"/>
                <w:sz w:val="21"/>
                <w:szCs w:val="21"/>
              </w:rPr>
              <w:t>8</w:t>
            </w:r>
          </w:p>
        </w:tc>
      </w:tr>
      <w:tr w:rsidR="00AC4CB3" w:rsidRPr="00C03C52" w14:paraId="68FA03C6" w14:textId="77777777" w:rsidTr="00EF780E">
        <w:tc>
          <w:tcPr>
            <w:tcW w:w="3828" w:type="dxa"/>
            <w:tcBorders>
              <w:top w:val="single" w:sz="4" w:space="0" w:color="auto"/>
              <w:bottom w:val="single" w:sz="4" w:space="0" w:color="auto"/>
            </w:tcBorders>
            <w:shd w:val="clear" w:color="auto" w:fill="auto"/>
            <w:vAlign w:val="center"/>
          </w:tcPr>
          <w:p w14:paraId="6CF80DCF"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一時預かり事業</w:t>
            </w:r>
          </w:p>
          <w:p w14:paraId="0336B9E9"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（うち公立）</w:t>
            </w:r>
          </w:p>
        </w:tc>
        <w:tc>
          <w:tcPr>
            <w:tcW w:w="1247" w:type="dxa"/>
            <w:tcBorders>
              <w:top w:val="single" w:sz="4" w:space="0" w:color="auto"/>
              <w:bottom w:val="single" w:sz="4" w:space="0" w:color="auto"/>
            </w:tcBorders>
            <w:shd w:val="clear" w:color="auto" w:fill="auto"/>
            <w:vAlign w:val="center"/>
          </w:tcPr>
          <w:p w14:paraId="6586CEEC"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22</w:t>
            </w:r>
          </w:p>
          <w:p w14:paraId="7FBD252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w:t>
            </w:r>
          </w:p>
        </w:tc>
        <w:tc>
          <w:tcPr>
            <w:tcW w:w="1247" w:type="dxa"/>
            <w:tcBorders>
              <w:top w:val="single" w:sz="4" w:space="0" w:color="auto"/>
              <w:bottom w:val="single" w:sz="4" w:space="0" w:color="auto"/>
            </w:tcBorders>
            <w:vAlign w:val="center"/>
          </w:tcPr>
          <w:p w14:paraId="16482058"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16</w:t>
            </w:r>
          </w:p>
          <w:p w14:paraId="680D802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764EDDA8" w14:textId="77777777" w:rsidTr="00EF780E">
        <w:tc>
          <w:tcPr>
            <w:tcW w:w="3828" w:type="dxa"/>
            <w:tcBorders>
              <w:top w:val="single" w:sz="4" w:space="0" w:color="auto"/>
              <w:bottom w:val="single" w:sz="4" w:space="0" w:color="auto"/>
            </w:tcBorders>
            <w:shd w:val="clear" w:color="auto" w:fill="auto"/>
            <w:vAlign w:val="center"/>
          </w:tcPr>
          <w:p w14:paraId="5A6FB831"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認可外保育施設</w:t>
            </w:r>
          </w:p>
        </w:tc>
        <w:tc>
          <w:tcPr>
            <w:tcW w:w="1247" w:type="dxa"/>
            <w:tcBorders>
              <w:top w:val="single" w:sz="4" w:space="0" w:color="auto"/>
              <w:bottom w:val="single" w:sz="4" w:space="0" w:color="auto"/>
            </w:tcBorders>
            <w:shd w:val="clear" w:color="auto" w:fill="auto"/>
            <w:vAlign w:val="center"/>
          </w:tcPr>
          <w:p w14:paraId="0AFA13E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r w:rsidRPr="00C03C52">
              <w:rPr>
                <w:rFonts w:ascii="メイリオ" w:eastAsia="メイリオ" w:hAnsi="メイリオ" w:cs="メイリオ"/>
                <w:color w:val="000000" w:themeColor="text1"/>
                <w:spacing w:val="-20"/>
                <w:sz w:val="21"/>
                <w:szCs w:val="21"/>
              </w:rPr>
              <w:t>4</w:t>
            </w:r>
          </w:p>
        </w:tc>
        <w:tc>
          <w:tcPr>
            <w:tcW w:w="1247" w:type="dxa"/>
            <w:tcBorders>
              <w:top w:val="single" w:sz="4" w:space="0" w:color="auto"/>
              <w:bottom w:val="single" w:sz="4" w:space="0" w:color="auto"/>
            </w:tcBorders>
            <w:vAlign w:val="center"/>
          </w:tcPr>
          <w:p w14:paraId="36DA788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12</w:t>
            </w:r>
          </w:p>
        </w:tc>
      </w:tr>
      <w:tr w:rsidR="00AC4CB3" w:rsidRPr="00C03C52" w14:paraId="64A87850" w14:textId="77777777" w:rsidTr="00EF780E">
        <w:tc>
          <w:tcPr>
            <w:tcW w:w="3828" w:type="dxa"/>
            <w:tcBorders>
              <w:top w:val="single" w:sz="4" w:space="0" w:color="auto"/>
              <w:bottom w:val="single" w:sz="4" w:space="0" w:color="auto"/>
            </w:tcBorders>
            <w:shd w:val="clear" w:color="auto" w:fill="auto"/>
            <w:vAlign w:val="center"/>
          </w:tcPr>
          <w:p w14:paraId="4A9A7795"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事業所内保育施設</w:t>
            </w:r>
          </w:p>
        </w:tc>
        <w:tc>
          <w:tcPr>
            <w:tcW w:w="1247" w:type="dxa"/>
            <w:tcBorders>
              <w:top w:val="single" w:sz="4" w:space="0" w:color="auto"/>
              <w:bottom w:val="single" w:sz="4" w:space="0" w:color="auto"/>
            </w:tcBorders>
            <w:shd w:val="clear" w:color="auto" w:fill="auto"/>
            <w:vAlign w:val="center"/>
          </w:tcPr>
          <w:p w14:paraId="22EA6B38"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20</w:t>
            </w:r>
          </w:p>
        </w:tc>
        <w:tc>
          <w:tcPr>
            <w:tcW w:w="1247" w:type="dxa"/>
            <w:tcBorders>
              <w:top w:val="single" w:sz="4" w:space="0" w:color="auto"/>
              <w:bottom w:val="single" w:sz="4" w:space="0" w:color="auto"/>
            </w:tcBorders>
            <w:vAlign w:val="center"/>
          </w:tcPr>
          <w:p w14:paraId="161FFFE4"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20</w:t>
            </w:r>
          </w:p>
        </w:tc>
      </w:tr>
      <w:tr w:rsidR="00AC4CB3" w:rsidRPr="00C03C52" w14:paraId="1F474D1A" w14:textId="77777777" w:rsidTr="00EF780E">
        <w:tc>
          <w:tcPr>
            <w:tcW w:w="3828" w:type="dxa"/>
            <w:tcBorders>
              <w:top w:val="single" w:sz="4" w:space="0" w:color="auto"/>
              <w:bottom w:val="single" w:sz="4" w:space="0" w:color="auto"/>
            </w:tcBorders>
            <w:shd w:val="clear" w:color="auto" w:fill="auto"/>
            <w:vAlign w:val="center"/>
          </w:tcPr>
          <w:p w14:paraId="2E1C6E87"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病児保育事業</w:t>
            </w:r>
          </w:p>
        </w:tc>
        <w:tc>
          <w:tcPr>
            <w:tcW w:w="1247" w:type="dxa"/>
            <w:tcBorders>
              <w:top w:val="single" w:sz="4" w:space="0" w:color="auto"/>
              <w:bottom w:val="single" w:sz="4" w:space="0" w:color="auto"/>
            </w:tcBorders>
            <w:shd w:val="clear" w:color="auto" w:fill="auto"/>
            <w:vAlign w:val="center"/>
          </w:tcPr>
          <w:p w14:paraId="13C9063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c>
          <w:tcPr>
            <w:tcW w:w="1247" w:type="dxa"/>
            <w:tcBorders>
              <w:top w:val="single" w:sz="4" w:space="0" w:color="auto"/>
              <w:bottom w:val="single" w:sz="4" w:space="0" w:color="auto"/>
            </w:tcBorders>
            <w:vAlign w:val="center"/>
          </w:tcPr>
          <w:p w14:paraId="220119CB"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r>
      <w:tr w:rsidR="00AC4CB3" w:rsidRPr="00C03C52" w14:paraId="63B02EBD" w14:textId="77777777" w:rsidTr="00EF780E">
        <w:tc>
          <w:tcPr>
            <w:tcW w:w="3828" w:type="dxa"/>
            <w:tcBorders>
              <w:top w:val="single" w:sz="4" w:space="0" w:color="auto"/>
              <w:bottom w:val="single" w:sz="4" w:space="0" w:color="auto"/>
            </w:tcBorders>
            <w:shd w:val="clear" w:color="auto" w:fill="auto"/>
            <w:vAlign w:val="center"/>
          </w:tcPr>
          <w:p w14:paraId="0D65957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子育て援助活動支援事業（ファミリー・サポート・センター事業）</w:t>
            </w:r>
          </w:p>
        </w:tc>
        <w:tc>
          <w:tcPr>
            <w:tcW w:w="1247" w:type="dxa"/>
            <w:tcBorders>
              <w:top w:val="single" w:sz="4" w:space="0" w:color="auto"/>
              <w:bottom w:val="single" w:sz="4" w:space="0" w:color="auto"/>
            </w:tcBorders>
            <w:shd w:val="clear" w:color="auto" w:fill="auto"/>
            <w:vAlign w:val="center"/>
          </w:tcPr>
          <w:p w14:paraId="0D22F65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247" w:type="dxa"/>
            <w:tcBorders>
              <w:top w:val="single" w:sz="4" w:space="0" w:color="auto"/>
              <w:bottom w:val="single" w:sz="4" w:space="0" w:color="auto"/>
            </w:tcBorders>
            <w:vAlign w:val="center"/>
          </w:tcPr>
          <w:p w14:paraId="1150CC0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1</w:t>
            </w:r>
          </w:p>
        </w:tc>
      </w:tr>
      <w:tr w:rsidR="00AC4CB3" w:rsidRPr="00C03C52" w14:paraId="55FD574A" w14:textId="77777777" w:rsidTr="00EF780E">
        <w:tc>
          <w:tcPr>
            <w:tcW w:w="3828" w:type="dxa"/>
            <w:tcBorders>
              <w:top w:val="single" w:sz="4" w:space="0" w:color="auto"/>
            </w:tcBorders>
            <w:shd w:val="clear" w:color="auto" w:fill="auto"/>
            <w:vAlign w:val="center"/>
          </w:tcPr>
          <w:p w14:paraId="78FDEEB6" w14:textId="77777777" w:rsidR="00AC4CB3" w:rsidRDefault="00AC4CB3" w:rsidP="00EF780E">
            <w:pPr>
              <w:spacing w:line="400" w:lineRule="exac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計</w:t>
            </w:r>
          </w:p>
          <w:p w14:paraId="40BBA518"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（うち公立）</w:t>
            </w:r>
          </w:p>
        </w:tc>
        <w:tc>
          <w:tcPr>
            <w:tcW w:w="1247" w:type="dxa"/>
            <w:tcBorders>
              <w:top w:val="single" w:sz="4" w:space="0" w:color="auto"/>
            </w:tcBorders>
            <w:shd w:val="clear" w:color="auto" w:fill="auto"/>
            <w:vAlign w:val="center"/>
          </w:tcPr>
          <w:p w14:paraId="79B94FA0"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96</w:t>
            </w:r>
          </w:p>
          <w:p w14:paraId="5530990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w:t>
            </w:r>
          </w:p>
        </w:tc>
        <w:tc>
          <w:tcPr>
            <w:tcW w:w="1247" w:type="dxa"/>
            <w:tcBorders>
              <w:top w:val="single" w:sz="4" w:space="0" w:color="auto"/>
            </w:tcBorders>
            <w:vAlign w:val="center"/>
          </w:tcPr>
          <w:p w14:paraId="446B443C"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Pr>
                <w:rFonts w:ascii="メイリオ" w:eastAsia="メイリオ" w:hAnsi="メイリオ" w:cs="メイリオ" w:hint="eastAsia"/>
                <w:color w:val="000000" w:themeColor="text1"/>
                <w:spacing w:val="-20"/>
                <w:sz w:val="21"/>
                <w:szCs w:val="21"/>
              </w:rPr>
              <w:t>88</w:t>
            </w:r>
          </w:p>
          <w:p w14:paraId="62258F75"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bl>
    <w:p w14:paraId="730A9F46"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対象数は，文書発送件数（不着等の人数を含む）</w:t>
      </w:r>
    </w:p>
    <w:p w14:paraId="798D481F" w14:textId="77777777" w:rsidR="00AC4CB3" w:rsidRPr="00143B36"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複数の事業にまたがる事業者は，上位の項目で計上</w:t>
      </w:r>
    </w:p>
    <w:p w14:paraId="3C14CBAB"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８　実地指導</w:t>
      </w:r>
      <w:r w:rsidRPr="00C03C52">
        <w:rPr>
          <w:rFonts w:ascii="メイリオ" w:eastAsia="メイリオ" w:hAnsi="メイリオ" w:cs="メイリオ" w:hint="eastAsia"/>
          <w:b/>
          <w:bCs/>
          <w:color w:val="000000" w:themeColor="text1"/>
          <w:spacing w:val="-20"/>
          <w:sz w:val="26"/>
          <w:szCs w:val="26"/>
        </w:rPr>
        <w:t>の実施状況</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47"/>
        <w:gridCol w:w="1247"/>
        <w:gridCol w:w="1247"/>
        <w:gridCol w:w="1247"/>
      </w:tblGrid>
      <w:tr w:rsidR="00AC4CB3" w:rsidRPr="00C03C52" w14:paraId="02930D33" w14:textId="77777777" w:rsidTr="00EF780E">
        <w:trPr>
          <w:trHeight w:val="410"/>
        </w:trPr>
        <w:tc>
          <w:tcPr>
            <w:tcW w:w="3827" w:type="dxa"/>
            <w:vMerge w:val="restart"/>
            <w:shd w:val="clear" w:color="auto" w:fill="auto"/>
            <w:vAlign w:val="center"/>
          </w:tcPr>
          <w:p w14:paraId="04D6231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対象区分</w:t>
            </w:r>
          </w:p>
        </w:tc>
        <w:tc>
          <w:tcPr>
            <w:tcW w:w="1247" w:type="dxa"/>
            <w:vMerge w:val="restart"/>
            <w:shd w:val="clear" w:color="auto" w:fill="auto"/>
            <w:vAlign w:val="center"/>
          </w:tcPr>
          <w:p w14:paraId="260CACCE"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対象数</w:t>
            </w:r>
          </w:p>
        </w:tc>
        <w:tc>
          <w:tcPr>
            <w:tcW w:w="3741" w:type="dxa"/>
            <w:gridSpan w:val="3"/>
            <w:tcBorders>
              <w:bottom w:val="single" w:sz="4" w:space="0" w:color="auto"/>
            </w:tcBorders>
            <w:shd w:val="clear" w:color="auto" w:fill="auto"/>
            <w:vAlign w:val="center"/>
          </w:tcPr>
          <w:p w14:paraId="4F4E1BF3"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実地監査</w:t>
            </w:r>
          </w:p>
        </w:tc>
      </w:tr>
      <w:tr w:rsidR="00AC4CB3" w:rsidRPr="00C03C52" w14:paraId="3B6E0818" w14:textId="77777777" w:rsidTr="00EF780E">
        <w:trPr>
          <w:trHeight w:val="400"/>
        </w:trPr>
        <w:tc>
          <w:tcPr>
            <w:tcW w:w="3827" w:type="dxa"/>
            <w:vMerge/>
            <w:tcBorders>
              <w:bottom w:val="double" w:sz="4" w:space="0" w:color="auto"/>
            </w:tcBorders>
            <w:shd w:val="clear" w:color="auto" w:fill="auto"/>
            <w:vAlign w:val="center"/>
          </w:tcPr>
          <w:p w14:paraId="5E6E21C9"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247" w:type="dxa"/>
            <w:vMerge/>
            <w:tcBorders>
              <w:bottom w:val="double" w:sz="4" w:space="0" w:color="auto"/>
            </w:tcBorders>
            <w:shd w:val="clear" w:color="auto" w:fill="auto"/>
            <w:vAlign w:val="center"/>
          </w:tcPr>
          <w:p w14:paraId="42130812"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247" w:type="dxa"/>
            <w:tcBorders>
              <w:bottom w:val="double" w:sz="4" w:space="0" w:color="auto"/>
            </w:tcBorders>
            <w:shd w:val="clear" w:color="auto" w:fill="auto"/>
            <w:vAlign w:val="center"/>
          </w:tcPr>
          <w:p w14:paraId="6F29622B"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計画数</w:t>
            </w:r>
          </w:p>
        </w:tc>
        <w:tc>
          <w:tcPr>
            <w:tcW w:w="1247" w:type="dxa"/>
            <w:tcBorders>
              <w:bottom w:val="double" w:sz="4" w:space="0" w:color="auto"/>
            </w:tcBorders>
            <w:shd w:val="clear" w:color="auto" w:fill="auto"/>
            <w:vAlign w:val="center"/>
          </w:tcPr>
          <w:p w14:paraId="21A7FE57"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実施数</w:t>
            </w:r>
          </w:p>
        </w:tc>
        <w:tc>
          <w:tcPr>
            <w:tcW w:w="1247" w:type="dxa"/>
            <w:tcBorders>
              <w:bottom w:val="double" w:sz="4" w:space="0" w:color="auto"/>
            </w:tcBorders>
            <w:shd w:val="clear" w:color="auto" w:fill="auto"/>
            <w:vAlign w:val="center"/>
          </w:tcPr>
          <w:p w14:paraId="44D506AE"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差引</w:t>
            </w:r>
          </w:p>
        </w:tc>
      </w:tr>
      <w:tr w:rsidR="00AC4CB3" w:rsidRPr="00C03C52" w14:paraId="35CD5570" w14:textId="77777777" w:rsidTr="00EF780E">
        <w:tc>
          <w:tcPr>
            <w:tcW w:w="3827" w:type="dxa"/>
            <w:tcBorders>
              <w:top w:val="double" w:sz="4" w:space="0" w:color="auto"/>
              <w:bottom w:val="single" w:sz="4" w:space="0" w:color="auto"/>
            </w:tcBorders>
            <w:shd w:val="clear" w:color="auto" w:fill="auto"/>
            <w:vAlign w:val="center"/>
          </w:tcPr>
          <w:p w14:paraId="0739541E"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新制度未移行幼稚園</w:t>
            </w:r>
          </w:p>
        </w:tc>
        <w:tc>
          <w:tcPr>
            <w:tcW w:w="1247" w:type="dxa"/>
            <w:tcBorders>
              <w:top w:val="double" w:sz="4" w:space="0" w:color="auto"/>
              <w:bottom w:val="single" w:sz="4" w:space="0" w:color="auto"/>
            </w:tcBorders>
            <w:shd w:val="clear" w:color="auto" w:fill="auto"/>
            <w:vAlign w:val="center"/>
          </w:tcPr>
          <w:p w14:paraId="3D5CBCB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r w:rsidRPr="00C03C52">
              <w:rPr>
                <w:rFonts w:ascii="メイリオ" w:eastAsia="メイリオ" w:hAnsi="メイリオ" w:cs="メイリオ"/>
                <w:color w:val="000000" w:themeColor="text1"/>
                <w:spacing w:val="-20"/>
                <w:sz w:val="21"/>
                <w:szCs w:val="21"/>
              </w:rPr>
              <w:t>9</w:t>
            </w:r>
          </w:p>
        </w:tc>
        <w:tc>
          <w:tcPr>
            <w:tcW w:w="1247" w:type="dxa"/>
            <w:tcBorders>
              <w:top w:val="double" w:sz="4" w:space="0" w:color="auto"/>
              <w:bottom w:val="single" w:sz="4" w:space="0" w:color="auto"/>
            </w:tcBorders>
            <w:shd w:val="clear" w:color="auto" w:fill="auto"/>
            <w:vAlign w:val="center"/>
          </w:tcPr>
          <w:p w14:paraId="29C1A78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double" w:sz="4" w:space="0" w:color="auto"/>
              <w:bottom w:val="single" w:sz="4" w:space="0" w:color="auto"/>
            </w:tcBorders>
            <w:shd w:val="clear" w:color="auto" w:fill="auto"/>
            <w:vAlign w:val="center"/>
          </w:tcPr>
          <w:p w14:paraId="0545C6F6"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double" w:sz="4" w:space="0" w:color="auto"/>
              <w:bottom w:val="single" w:sz="4" w:space="0" w:color="auto"/>
            </w:tcBorders>
            <w:shd w:val="clear" w:color="auto" w:fill="auto"/>
            <w:vAlign w:val="center"/>
          </w:tcPr>
          <w:p w14:paraId="60EE6CB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75D3C5BB" w14:textId="77777777" w:rsidTr="00EF780E">
        <w:tc>
          <w:tcPr>
            <w:tcW w:w="3827" w:type="dxa"/>
            <w:tcBorders>
              <w:top w:val="single" w:sz="4" w:space="0" w:color="auto"/>
              <w:bottom w:val="single" w:sz="4" w:space="0" w:color="auto"/>
            </w:tcBorders>
            <w:shd w:val="clear" w:color="auto" w:fill="auto"/>
            <w:vAlign w:val="center"/>
          </w:tcPr>
          <w:p w14:paraId="215382EE"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預かり保育事業</w:t>
            </w:r>
          </w:p>
        </w:tc>
        <w:tc>
          <w:tcPr>
            <w:tcW w:w="1247" w:type="dxa"/>
            <w:tcBorders>
              <w:top w:val="single" w:sz="4" w:space="0" w:color="auto"/>
              <w:bottom w:val="single" w:sz="4" w:space="0" w:color="auto"/>
            </w:tcBorders>
            <w:shd w:val="clear" w:color="auto" w:fill="auto"/>
            <w:vAlign w:val="center"/>
          </w:tcPr>
          <w:p w14:paraId="1BD2A4C0"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r w:rsidRPr="00C03C52">
              <w:rPr>
                <w:rFonts w:ascii="メイリオ" w:eastAsia="メイリオ" w:hAnsi="メイリオ" w:cs="メイリオ"/>
                <w:color w:val="000000" w:themeColor="text1"/>
                <w:spacing w:val="-20"/>
                <w:sz w:val="21"/>
                <w:szCs w:val="21"/>
              </w:rPr>
              <w:t>8</w:t>
            </w:r>
          </w:p>
        </w:tc>
        <w:tc>
          <w:tcPr>
            <w:tcW w:w="1247" w:type="dxa"/>
            <w:tcBorders>
              <w:top w:val="single" w:sz="4" w:space="0" w:color="auto"/>
              <w:bottom w:val="single" w:sz="4" w:space="0" w:color="auto"/>
            </w:tcBorders>
            <w:shd w:val="clear" w:color="auto" w:fill="auto"/>
            <w:vAlign w:val="center"/>
          </w:tcPr>
          <w:p w14:paraId="7B072DB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18</w:t>
            </w:r>
          </w:p>
        </w:tc>
        <w:tc>
          <w:tcPr>
            <w:tcW w:w="1247" w:type="dxa"/>
            <w:tcBorders>
              <w:top w:val="single" w:sz="4" w:space="0" w:color="auto"/>
              <w:bottom w:val="single" w:sz="4" w:space="0" w:color="auto"/>
            </w:tcBorders>
            <w:shd w:val="clear" w:color="auto" w:fill="auto"/>
            <w:vAlign w:val="center"/>
          </w:tcPr>
          <w:p w14:paraId="5D72C39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18</w:t>
            </w:r>
          </w:p>
        </w:tc>
        <w:tc>
          <w:tcPr>
            <w:tcW w:w="1247" w:type="dxa"/>
            <w:tcBorders>
              <w:top w:val="single" w:sz="4" w:space="0" w:color="auto"/>
              <w:bottom w:val="single" w:sz="4" w:space="0" w:color="auto"/>
            </w:tcBorders>
            <w:shd w:val="clear" w:color="auto" w:fill="auto"/>
            <w:vAlign w:val="center"/>
          </w:tcPr>
          <w:p w14:paraId="16C745F7"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00957305" w14:textId="77777777" w:rsidTr="00EF780E">
        <w:tc>
          <w:tcPr>
            <w:tcW w:w="3827" w:type="dxa"/>
            <w:tcBorders>
              <w:top w:val="single" w:sz="4" w:space="0" w:color="auto"/>
              <w:bottom w:val="single" w:sz="4" w:space="0" w:color="auto"/>
            </w:tcBorders>
            <w:shd w:val="clear" w:color="auto" w:fill="auto"/>
            <w:vAlign w:val="center"/>
          </w:tcPr>
          <w:p w14:paraId="58558F31"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一時預かり事業</w:t>
            </w:r>
          </w:p>
          <w:p w14:paraId="6563392B"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（うち公立）</w:t>
            </w:r>
          </w:p>
        </w:tc>
        <w:tc>
          <w:tcPr>
            <w:tcW w:w="1247" w:type="dxa"/>
            <w:tcBorders>
              <w:top w:val="single" w:sz="4" w:space="0" w:color="auto"/>
              <w:bottom w:val="single" w:sz="4" w:space="0" w:color="auto"/>
            </w:tcBorders>
            <w:shd w:val="clear" w:color="auto" w:fill="auto"/>
            <w:vAlign w:val="center"/>
          </w:tcPr>
          <w:p w14:paraId="2A9515D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22</w:t>
            </w:r>
          </w:p>
          <w:p w14:paraId="3472BBAF"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6</w:t>
            </w:r>
            <w:r w:rsidRPr="00C03C52">
              <w:rPr>
                <w:rFonts w:ascii="メイリオ" w:eastAsia="メイリオ" w:hAnsi="メイリオ" w:cs="メイリオ" w:hint="eastAsia"/>
                <w:color w:val="000000" w:themeColor="text1"/>
                <w:spacing w:val="-20"/>
                <w:sz w:val="21"/>
                <w:szCs w:val="21"/>
              </w:rPr>
              <w:t>）</w:t>
            </w:r>
          </w:p>
        </w:tc>
        <w:tc>
          <w:tcPr>
            <w:tcW w:w="1247" w:type="dxa"/>
            <w:tcBorders>
              <w:top w:val="single" w:sz="4" w:space="0" w:color="auto"/>
              <w:bottom w:val="single" w:sz="4" w:space="0" w:color="auto"/>
            </w:tcBorders>
            <w:shd w:val="clear" w:color="auto" w:fill="auto"/>
            <w:vAlign w:val="center"/>
          </w:tcPr>
          <w:p w14:paraId="3096EA5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16</w:t>
            </w:r>
          </w:p>
          <w:p w14:paraId="28A9B7B2"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w:t>
            </w:r>
          </w:p>
        </w:tc>
        <w:tc>
          <w:tcPr>
            <w:tcW w:w="1247" w:type="dxa"/>
            <w:tcBorders>
              <w:top w:val="single" w:sz="4" w:space="0" w:color="auto"/>
              <w:bottom w:val="single" w:sz="4" w:space="0" w:color="auto"/>
            </w:tcBorders>
            <w:shd w:val="clear" w:color="auto" w:fill="auto"/>
            <w:vAlign w:val="center"/>
          </w:tcPr>
          <w:p w14:paraId="11F8ED33"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16</w:t>
            </w:r>
          </w:p>
          <w:p w14:paraId="15B08696"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single" w:sz="4" w:space="0" w:color="auto"/>
              <w:bottom w:val="single" w:sz="4" w:space="0" w:color="auto"/>
            </w:tcBorders>
            <w:shd w:val="clear" w:color="auto" w:fill="auto"/>
            <w:vAlign w:val="center"/>
          </w:tcPr>
          <w:p w14:paraId="3027DFCA"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p w14:paraId="04C1242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Pr>
                <w:rFonts w:ascii="メイリオ" w:eastAsia="メイリオ" w:hAnsi="メイリオ" w:cs="メイリオ" w:hint="eastAsia"/>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w:t>
            </w:r>
          </w:p>
        </w:tc>
      </w:tr>
      <w:tr w:rsidR="00AC4CB3" w:rsidRPr="00C03C52" w14:paraId="3E08AF07" w14:textId="77777777" w:rsidTr="00EF780E">
        <w:tc>
          <w:tcPr>
            <w:tcW w:w="3827" w:type="dxa"/>
            <w:tcBorders>
              <w:top w:val="single" w:sz="4" w:space="0" w:color="auto"/>
              <w:bottom w:val="single" w:sz="4" w:space="0" w:color="auto"/>
            </w:tcBorders>
            <w:shd w:val="clear" w:color="auto" w:fill="auto"/>
            <w:vAlign w:val="center"/>
          </w:tcPr>
          <w:p w14:paraId="006A41CA"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認可外保育施設</w:t>
            </w:r>
          </w:p>
        </w:tc>
        <w:tc>
          <w:tcPr>
            <w:tcW w:w="1247" w:type="dxa"/>
            <w:tcBorders>
              <w:top w:val="single" w:sz="4" w:space="0" w:color="auto"/>
              <w:bottom w:val="single" w:sz="4" w:space="0" w:color="auto"/>
            </w:tcBorders>
            <w:shd w:val="clear" w:color="auto" w:fill="auto"/>
            <w:vAlign w:val="center"/>
          </w:tcPr>
          <w:p w14:paraId="076A93FE"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14</w:t>
            </w:r>
          </w:p>
        </w:tc>
        <w:tc>
          <w:tcPr>
            <w:tcW w:w="1247" w:type="dxa"/>
            <w:tcBorders>
              <w:top w:val="single" w:sz="4" w:space="0" w:color="auto"/>
              <w:bottom w:val="single" w:sz="4" w:space="0" w:color="auto"/>
            </w:tcBorders>
            <w:shd w:val="clear" w:color="auto" w:fill="auto"/>
            <w:vAlign w:val="center"/>
          </w:tcPr>
          <w:p w14:paraId="1EBC1954"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11</w:t>
            </w:r>
          </w:p>
        </w:tc>
        <w:tc>
          <w:tcPr>
            <w:tcW w:w="1247" w:type="dxa"/>
            <w:tcBorders>
              <w:top w:val="single" w:sz="4" w:space="0" w:color="auto"/>
              <w:bottom w:val="single" w:sz="4" w:space="0" w:color="auto"/>
            </w:tcBorders>
            <w:shd w:val="clear" w:color="auto" w:fill="auto"/>
            <w:vAlign w:val="center"/>
          </w:tcPr>
          <w:p w14:paraId="3124707F"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13</w:t>
            </w:r>
          </w:p>
        </w:tc>
        <w:tc>
          <w:tcPr>
            <w:tcW w:w="1247" w:type="dxa"/>
            <w:tcBorders>
              <w:top w:val="single" w:sz="4" w:space="0" w:color="auto"/>
              <w:bottom w:val="single" w:sz="4" w:space="0" w:color="auto"/>
            </w:tcBorders>
            <w:shd w:val="clear" w:color="auto" w:fill="auto"/>
            <w:vAlign w:val="center"/>
          </w:tcPr>
          <w:p w14:paraId="5DFC95B8"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r>
      <w:tr w:rsidR="00AC4CB3" w:rsidRPr="00C03C52" w14:paraId="37627337" w14:textId="77777777" w:rsidTr="00EF780E">
        <w:tc>
          <w:tcPr>
            <w:tcW w:w="3827" w:type="dxa"/>
            <w:tcBorders>
              <w:top w:val="single" w:sz="4" w:space="0" w:color="auto"/>
              <w:bottom w:val="single" w:sz="4" w:space="0" w:color="auto"/>
            </w:tcBorders>
            <w:shd w:val="clear" w:color="auto" w:fill="auto"/>
            <w:vAlign w:val="center"/>
          </w:tcPr>
          <w:p w14:paraId="6E2F6AB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事業所内保育施設</w:t>
            </w:r>
          </w:p>
        </w:tc>
        <w:tc>
          <w:tcPr>
            <w:tcW w:w="1247" w:type="dxa"/>
            <w:tcBorders>
              <w:top w:val="single" w:sz="4" w:space="0" w:color="auto"/>
              <w:bottom w:val="single" w:sz="4" w:space="0" w:color="auto"/>
            </w:tcBorders>
            <w:shd w:val="clear" w:color="auto" w:fill="auto"/>
            <w:vAlign w:val="center"/>
          </w:tcPr>
          <w:p w14:paraId="2C1D0F9F"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20</w:t>
            </w:r>
          </w:p>
        </w:tc>
        <w:tc>
          <w:tcPr>
            <w:tcW w:w="1247" w:type="dxa"/>
            <w:tcBorders>
              <w:top w:val="single" w:sz="4" w:space="0" w:color="auto"/>
              <w:bottom w:val="single" w:sz="4" w:space="0" w:color="auto"/>
            </w:tcBorders>
            <w:shd w:val="clear" w:color="auto" w:fill="auto"/>
            <w:vAlign w:val="center"/>
          </w:tcPr>
          <w:p w14:paraId="71ED226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20</w:t>
            </w:r>
          </w:p>
        </w:tc>
        <w:tc>
          <w:tcPr>
            <w:tcW w:w="1247" w:type="dxa"/>
            <w:tcBorders>
              <w:top w:val="single" w:sz="4" w:space="0" w:color="auto"/>
              <w:bottom w:val="single" w:sz="4" w:space="0" w:color="auto"/>
            </w:tcBorders>
            <w:shd w:val="clear" w:color="auto" w:fill="auto"/>
            <w:vAlign w:val="center"/>
          </w:tcPr>
          <w:p w14:paraId="314D8284"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20</w:t>
            </w:r>
          </w:p>
        </w:tc>
        <w:tc>
          <w:tcPr>
            <w:tcW w:w="1247" w:type="dxa"/>
            <w:tcBorders>
              <w:top w:val="single" w:sz="4" w:space="0" w:color="auto"/>
              <w:bottom w:val="single" w:sz="4" w:space="0" w:color="auto"/>
            </w:tcBorders>
            <w:shd w:val="clear" w:color="auto" w:fill="auto"/>
            <w:vAlign w:val="center"/>
          </w:tcPr>
          <w:p w14:paraId="0594C55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311B3534" w14:textId="77777777" w:rsidTr="00EF780E">
        <w:tc>
          <w:tcPr>
            <w:tcW w:w="3827" w:type="dxa"/>
            <w:tcBorders>
              <w:top w:val="single" w:sz="4" w:space="0" w:color="auto"/>
              <w:bottom w:val="single" w:sz="4" w:space="0" w:color="auto"/>
            </w:tcBorders>
            <w:shd w:val="clear" w:color="auto" w:fill="auto"/>
            <w:vAlign w:val="center"/>
          </w:tcPr>
          <w:p w14:paraId="56EAE70F"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lastRenderedPageBreak/>
              <w:t>病児保育事業</w:t>
            </w:r>
          </w:p>
        </w:tc>
        <w:tc>
          <w:tcPr>
            <w:tcW w:w="1247" w:type="dxa"/>
            <w:tcBorders>
              <w:top w:val="single" w:sz="4" w:space="0" w:color="auto"/>
              <w:bottom w:val="single" w:sz="4" w:space="0" w:color="auto"/>
            </w:tcBorders>
            <w:shd w:val="clear" w:color="auto" w:fill="auto"/>
            <w:vAlign w:val="center"/>
          </w:tcPr>
          <w:p w14:paraId="0CAF21BD"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c>
          <w:tcPr>
            <w:tcW w:w="1247" w:type="dxa"/>
            <w:tcBorders>
              <w:top w:val="single" w:sz="4" w:space="0" w:color="auto"/>
              <w:bottom w:val="single" w:sz="4" w:space="0" w:color="auto"/>
            </w:tcBorders>
            <w:shd w:val="clear" w:color="auto" w:fill="auto"/>
            <w:vAlign w:val="center"/>
          </w:tcPr>
          <w:p w14:paraId="35AE09BB"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c>
          <w:tcPr>
            <w:tcW w:w="1247" w:type="dxa"/>
            <w:tcBorders>
              <w:top w:val="single" w:sz="4" w:space="0" w:color="auto"/>
              <w:bottom w:val="single" w:sz="4" w:space="0" w:color="auto"/>
            </w:tcBorders>
            <w:shd w:val="clear" w:color="auto" w:fill="auto"/>
            <w:vAlign w:val="center"/>
          </w:tcPr>
          <w:p w14:paraId="70B81C0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tc>
        <w:tc>
          <w:tcPr>
            <w:tcW w:w="1247" w:type="dxa"/>
            <w:tcBorders>
              <w:top w:val="single" w:sz="4" w:space="0" w:color="auto"/>
              <w:bottom w:val="single" w:sz="4" w:space="0" w:color="auto"/>
            </w:tcBorders>
            <w:shd w:val="clear" w:color="auto" w:fill="auto"/>
            <w:vAlign w:val="center"/>
          </w:tcPr>
          <w:p w14:paraId="621740BB"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4FA2FF09" w14:textId="77777777" w:rsidTr="00EF780E">
        <w:tc>
          <w:tcPr>
            <w:tcW w:w="3827" w:type="dxa"/>
            <w:tcBorders>
              <w:top w:val="single" w:sz="4" w:space="0" w:color="auto"/>
              <w:bottom w:val="single" w:sz="4" w:space="0" w:color="auto"/>
            </w:tcBorders>
            <w:shd w:val="clear" w:color="auto" w:fill="auto"/>
            <w:vAlign w:val="center"/>
          </w:tcPr>
          <w:p w14:paraId="7BD4DB9C"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子育て援助活動支援事業（ファミリー・サポート・センター事業）</w:t>
            </w:r>
          </w:p>
        </w:tc>
        <w:tc>
          <w:tcPr>
            <w:tcW w:w="1247" w:type="dxa"/>
            <w:tcBorders>
              <w:top w:val="single" w:sz="4" w:space="0" w:color="auto"/>
              <w:bottom w:val="single" w:sz="4" w:space="0" w:color="auto"/>
            </w:tcBorders>
            <w:shd w:val="clear" w:color="auto" w:fill="auto"/>
            <w:vAlign w:val="center"/>
          </w:tcPr>
          <w:p w14:paraId="2FF9FA1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1</w:t>
            </w:r>
          </w:p>
        </w:tc>
        <w:tc>
          <w:tcPr>
            <w:tcW w:w="1247" w:type="dxa"/>
            <w:tcBorders>
              <w:top w:val="single" w:sz="4" w:space="0" w:color="auto"/>
              <w:bottom w:val="single" w:sz="4" w:space="0" w:color="auto"/>
            </w:tcBorders>
            <w:shd w:val="clear" w:color="auto" w:fill="auto"/>
            <w:vAlign w:val="center"/>
          </w:tcPr>
          <w:p w14:paraId="23FB248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single" w:sz="4" w:space="0" w:color="auto"/>
              <w:bottom w:val="single" w:sz="4" w:space="0" w:color="auto"/>
            </w:tcBorders>
            <w:shd w:val="clear" w:color="auto" w:fill="auto"/>
            <w:vAlign w:val="center"/>
          </w:tcPr>
          <w:p w14:paraId="74B564BF"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single" w:sz="4" w:space="0" w:color="auto"/>
              <w:bottom w:val="single" w:sz="4" w:space="0" w:color="auto"/>
            </w:tcBorders>
            <w:shd w:val="clear" w:color="auto" w:fill="auto"/>
            <w:vAlign w:val="center"/>
          </w:tcPr>
          <w:p w14:paraId="6DE6F071"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r>
      <w:tr w:rsidR="00AC4CB3" w:rsidRPr="00C03C52" w14:paraId="37A75D54" w14:textId="77777777" w:rsidTr="00EF780E">
        <w:tc>
          <w:tcPr>
            <w:tcW w:w="3827" w:type="dxa"/>
            <w:tcBorders>
              <w:top w:val="single" w:sz="4" w:space="0" w:color="auto"/>
            </w:tcBorders>
            <w:shd w:val="clear" w:color="auto" w:fill="auto"/>
            <w:vAlign w:val="center"/>
          </w:tcPr>
          <w:p w14:paraId="3B1EC9F9" w14:textId="77777777" w:rsidR="00AC4CB3"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p w14:paraId="273716CC"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（うち公立）</w:t>
            </w:r>
          </w:p>
        </w:tc>
        <w:tc>
          <w:tcPr>
            <w:tcW w:w="1247" w:type="dxa"/>
            <w:tcBorders>
              <w:top w:val="single" w:sz="4" w:space="0" w:color="auto"/>
            </w:tcBorders>
            <w:shd w:val="clear" w:color="auto" w:fill="auto"/>
            <w:vAlign w:val="center"/>
          </w:tcPr>
          <w:p w14:paraId="07725293"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96</w:t>
            </w:r>
          </w:p>
          <w:p w14:paraId="47D6894C"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6</w:t>
            </w:r>
            <w:r w:rsidRPr="00C03C52">
              <w:rPr>
                <w:rFonts w:ascii="メイリオ" w:eastAsia="メイリオ" w:hAnsi="メイリオ" w:cs="メイリオ" w:hint="eastAsia"/>
                <w:color w:val="000000" w:themeColor="text1"/>
                <w:spacing w:val="-20"/>
                <w:sz w:val="21"/>
                <w:szCs w:val="21"/>
              </w:rPr>
              <w:t>）</w:t>
            </w:r>
          </w:p>
        </w:tc>
        <w:tc>
          <w:tcPr>
            <w:tcW w:w="1247" w:type="dxa"/>
            <w:tcBorders>
              <w:top w:val="single" w:sz="4" w:space="0" w:color="auto"/>
            </w:tcBorders>
            <w:shd w:val="clear" w:color="auto" w:fill="auto"/>
            <w:vAlign w:val="center"/>
          </w:tcPr>
          <w:p w14:paraId="0C5E15C9"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67</w:t>
            </w:r>
          </w:p>
          <w:p w14:paraId="10766616"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sidRPr="00C03C52">
              <w:rPr>
                <w:rFonts w:ascii="メイリオ" w:eastAsia="メイリオ" w:hAnsi="メイリオ" w:cs="メイリオ"/>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w:t>
            </w:r>
          </w:p>
        </w:tc>
        <w:tc>
          <w:tcPr>
            <w:tcW w:w="1247" w:type="dxa"/>
            <w:tcBorders>
              <w:top w:val="single" w:sz="4" w:space="0" w:color="auto"/>
            </w:tcBorders>
            <w:shd w:val="clear" w:color="auto" w:fill="auto"/>
            <w:vAlign w:val="center"/>
          </w:tcPr>
          <w:p w14:paraId="293717F6"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69</w:t>
            </w:r>
          </w:p>
          <w:p w14:paraId="419EF429"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（0）</w:t>
            </w:r>
          </w:p>
        </w:tc>
        <w:tc>
          <w:tcPr>
            <w:tcW w:w="1247" w:type="dxa"/>
            <w:tcBorders>
              <w:top w:val="single" w:sz="4" w:space="0" w:color="auto"/>
            </w:tcBorders>
            <w:shd w:val="clear" w:color="auto" w:fill="auto"/>
            <w:vAlign w:val="center"/>
          </w:tcPr>
          <w:p w14:paraId="0A09A0CA" w14:textId="77777777" w:rsidR="00AC4CB3"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2</w:t>
            </w:r>
          </w:p>
          <w:p w14:paraId="2E6A1B5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w:t>
            </w:r>
            <w:r>
              <w:rPr>
                <w:rFonts w:ascii="メイリオ" w:eastAsia="メイリオ" w:hAnsi="メイリオ" w:cs="メイリオ" w:hint="eastAsia"/>
                <w:color w:val="000000" w:themeColor="text1"/>
                <w:spacing w:val="-20"/>
                <w:sz w:val="21"/>
                <w:szCs w:val="21"/>
              </w:rPr>
              <w:t>0</w:t>
            </w:r>
            <w:r w:rsidRPr="00C03C52">
              <w:rPr>
                <w:rFonts w:ascii="メイリオ" w:eastAsia="メイリオ" w:hAnsi="メイリオ" w:cs="メイリオ" w:hint="eastAsia"/>
                <w:color w:val="000000" w:themeColor="text1"/>
                <w:spacing w:val="-20"/>
                <w:sz w:val="21"/>
                <w:szCs w:val="21"/>
              </w:rPr>
              <w:t>）</w:t>
            </w:r>
          </w:p>
        </w:tc>
      </w:tr>
    </w:tbl>
    <w:p w14:paraId="2AB42400"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認可外施設における，対象施設数と計画数差は，年度途中における新設・廃止及び集団指導の実施時期によるもの</w:t>
      </w:r>
    </w:p>
    <w:p w14:paraId="5BD5EE96" w14:textId="77777777" w:rsidR="00AC4CB3" w:rsidRPr="00C03C52" w:rsidRDefault="00AC4CB3" w:rsidP="00AC4CB3">
      <w:pPr>
        <w:spacing w:line="400" w:lineRule="exact"/>
        <w:rPr>
          <w:rFonts w:ascii="メイリオ" w:eastAsia="メイリオ" w:hAnsi="メイリオ" w:cs="メイリオ"/>
          <w:b/>
          <w:bCs/>
          <w:color w:val="000000" w:themeColor="text1"/>
          <w:spacing w:val="-20"/>
          <w:sz w:val="26"/>
          <w:szCs w:val="26"/>
        </w:rPr>
      </w:pPr>
      <w:r>
        <w:rPr>
          <w:rFonts w:ascii="メイリオ" w:eastAsia="メイリオ" w:hAnsi="メイリオ" w:cs="メイリオ" w:hint="eastAsia"/>
          <w:b/>
          <w:bCs/>
          <w:color w:val="000000" w:themeColor="text1"/>
          <w:spacing w:val="-20"/>
          <w:sz w:val="26"/>
          <w:szCs w:val="26"/>
        </w:rPr>
        <w:t>９</w:t>
      </w:r>
      <w:r w:rsidRPr="00C03C52">
        <w:rPr>
          <w:rFonts w:ascii="メイリオ" w:eastAsia="メイリオ" w:hAnsi="メイリオ" w:cs="メイリオ" w:hint="eastAsia"/>
          <w:b/>
          <w:bCs/>
          <w:color w:val="000000" w:themeColor="text1"/>
          <w:spacing w:val="-20"/>
          <w:sz w:val="26"/>
          <w:szCs w:val="26"/>
        </w:rPr>
        <w:t xml:space="preserve">　指摘状況</w:t>
      </w:r>
    </w:p>
    <w:p w14:paraId="392EE17C" w14:textId="77777777" w:rsidR="00AC4CB3" w:rsidRPr="00C03C52" w:rsidRDefault="00AC4CB3" w:rsidP="00AC4CB3">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(1) 件数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AC4CB3" w:rsidRPr="00C03C52" w14:paraId="1033A61E" w14:textId="77777777" w:rsidTr="00EF780E">
        <w:tc>
          <w:tcPr>
            <w:tcW w:w="1914" w:type="dxa"/>
            <w:vMerge w:val="restart"/>
            <w:shd w:val="clear" w:color="auto" w:fill="auto"/>
            <w:vAlign w:val="center"/>
          </w:tcPr>
          <w:p w14:paraId="568D2897"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評価基準</w:t>
            </w:r>
          </w:p>
        </w:tc>
        <w:tc>
          <w:tcPr>
            <w:tcW w:w="1914" w:type="dxa"/>
            <w:vMerge w:val="restart"/>
            <w:shd w:val="clear" w:color="auto" w:fill="auto"/>
            <w:vAlign w:val="center"/>
          </w:tcPr>
          <w:p w14:paraId="005AFAD5"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743" w:type="dxa"/>
            <w:gridSpan w:val="3"/>
            <w:shd w:val="clear" w:color="auto" w:fill="auto"/>
            <w:vAlign w:val="center"/>
          </w:tcPr>
          <w:p w14:paraId="3D5565EA"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施設数</w:t>
            </w:r>
          </w:p>
        </w:tc>
      </w:tr>
      <w:tr w:rsidR="00AC4CB3" w:rsidRPr="00C03C52" w14:paraId="3E0793A2" w14:textId="77777777" w:rsidTr="00EF780E">
        <w:tc>
          <w:tcPr>
            <w:tcW w:w="1914" w:type="dxa"/>
            <w:vMerge/>
            <w:tcBorders>
              <w:bottom w:val="double" w:sz="4" w:space="0" w:color="auto"/>
            </w:tcBorders>
            <w:shd w:val="clear" w:color="auto" w:fill="auto"/>
            <w:vAlign w:val="center"/>
          </w:tcPr>
          <w:p w14:paraId="2878822D"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914" w:type="dxa"/>
            <w:vMerge/>
            <w:tcBorders>
              <w:bottom w:val="double" w:sz="4" w:space="0" w:color="auto"/>
            </w:tcBorders>
            <w:shd w:val="clear" w:color="auto" w:fill="auto"/>
            <w:vAlign w:val="center"/>
          </w:tcPr>
          <w:p w14:paraId="3226B172"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p>
        </w:tc>
        <w:tc>
          <w:tcPr>
            <w:tcW w:w="1914" w:type="dxa"/>
            <w:tcBorders>
              <w:bottom w:val="double" w:sz="4" w:space="0" w:color="auto"/>
            </w:tcBorders>
            <w:shd w:val="clear" w:color="auto" w:fill="auto"/>
            <w:vAlign w:val="center"/>
          </w:tcPr>
          <w:p w14:paraId="117225A1"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指摘有り</w:t>
            </w:r>
          </w:p>
        </w:tc>
        <w:tc>
          <w:tcPr>
            <w:tcW w:w="1914" w:type="dxa"/>
            <w:tcBorders>
              <w:bottom w:val="double" w:sz="4" w:space="0" w:color="auto"/>
            </w:tcBorders>
            <w:shd w:val="clear" w:color="auto" w:fill="auto"/>
            <w:vAlign w:val="center"/>
          </w:tcPr>
          <w:p w14:paraId="631A4257"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指摘無し</w:t>
            </w:r>
          </w:p>
        </w:tc>
        <w:tc>
          <w:tcPr>
            <w:tcW w:w="1915" w:type="dxa"/>
            <w:tcBorders>
              <w:bottom w:val="double" w:sz="4" w:space="0" w:color="auto"/>
            </w:tcBorders>
            <w:shd w:val="clear" w:color="auto" w:fill="auto"/>
            <w:vAlign w:val="center"/>
          </w:tcPr>
          <w:p w14:paraId="016FEDEF"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r>
      <w:tr w:rsidR="00AC4CB3" w:rsidRPr="00C03C52" w14:paraId="700CD872" w14:textId="77777777" w:rsidTr="00EF780E">
        <w:tc>
          <w:tcPr>
            <w:tcW w:w="1914" w:type="dxa"/>
            <w:tcBorders>
              <w:top w:val="double" w:sz="4" w:space="0" w:color="auto"/>
            </w:tcBorders>
            <w:shd w:val="clear" w:color="auto" w:fill="auto"/>
            <w:vAlign w:val="center"/>
          </w:tcPr>
          <w:p w14:paraId="43B79554"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文書指摘</w:t>
            </w:r>
          </w:p>
        </w:tc>
        <w:tc>
          <w:tcPr>
            <w:tcW w:w="1914" w:type="dxa"/>
            <w:tcBorders>
              <w:top w:val="double" w:sz="4" w:space="0" w:color="auto"/>
            </w:tcBorders>
            <w:shd w:val="clear" w:color="auto" w:fill="auto"/>
            <w:vAlign w:val="center"/>
          </w:tcPr>
          <w:p w14:paraId="74E896E5"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w:t>
            </w:r>
          </w:p>
        </w:tc>
        <w:tc>
          <w:tcPr>
            <w:tcW w:w="1914" w:type="dxa"/>
            <w:tcBorders>
              <w:top w:val="double" w:sz="4" w:space="0" w:color="auto"/>
            </w:tcBorders>
            <w:shd w:val="clear" w:color="auto" w:fill="auto"/>
            <w:vAlign w:val="center"/>
          </w:tcPr>
          <w:p w14:paraId="19F1D82A" w14:textId="77777777" w:rsidR="00AC4CB3" w:rsidRPr="00C03C52" w:rsidRDefault="00AC4CB3" w:rsidP="00EF780E">
            <w:pPr>
              <w:spacing w:line="400" w:lineRule="exact"/>
              <w:ind w:leftChars="-49" w:left="-20" w:hangingChars="55" w:hanging="128"/>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w:t>
            </w:r>
          </w:p>
        </w:tc>
        <w:tc>
          <w:tcPr>
            <w:tcW w:w="1914" w:type="dxa"/>
            <w:tcBorders>
              <w:top w:val="double" w:sz="4" w:space="0" w:color="auto"/>
            </w:tcBorders>
            <w:shd w:val="clear" w:color="auto" w:fill="auto"/>
            <w:vAlign w:val="center"/>
          </w:tcPr>
          <w:p w14:paraId="6DFE783B"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66</w:t>
            </w:r>
          </w:p>
        </w:tc>
        <w:tc>
          <w:tcPr>
            <w:tcW w:w="1915" w:type="dxa"/>
            <w:tcBorders>
              <w:top w:val="double" w:sz="4" w:space="0" w:color="auto"/>
            </w:tcBorders>
            <w:shd w:val="clear" w:color="auto" w:fill="auto"/>
            <w:vAlign w:val="center"/>
          </w:tcPr>
          <w:p w14:paraId="56575962"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67</w:t>
            </w:r>
          </w:p>
        </w:tc>
      </w:tr>
      <w:tr w:rsidR="00AC4CB3" w:rsidRPr="00C03C52" w14:paraId="454B33AA" w14:textId="77777777" w:rsidTr="00EF780E">
        <w:tc>
          <w:tcPr>
            <w:tcW w:w="1914" w:type="dxa"/>
            <w:shd w:val="clear" w:color="auto" w:fill="auto"/>
            <w:vAlign w:val="center"/>
          </w:tcPr>
          <w:p w14:paraId="37D87112"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口頭指摘</w:t>
            </w:r>
          </w:p>
        </w:tc>
        <w:tc>
          <w:tcPr>
            <w:tcW w:w="1914" w:type="dxa"/>
            <w:shd w:val="clear" w:color="auto" w:fill="auto"/>
            <w:vAlign w:val="center"/>
          </w:tcPr>
          <w:p w14:paraId="0576897F"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w:t>
            </w:r>
          </w:p>
        </w:tc>
        <w:tc>
          <w:tcPr>
            <w:tcW w:w="1914" w:type="dxa"/>
            <w:shd w:val="clear" w:color="auto" w:fill="auto"/>
            <w:vAlign w:val="center"/>
          </w:tcPr>
          <w:p w14:paraId="2F858B5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１</w:t>
            </w:r>
          </w:p>
        </w:tc>
        <w:tc>
          <w:tcPr>
            <w:tcW w:w="1914" w:type="dxa"/>
            <w:shd w:val="clear" w:color="auto" w:fill="auto"/>
            <w:vAlign w:val="center"/>
          </w:tcPr>
          <w:p w14:paraId="313EE637"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66</w:t>
            </w:r>
          </w:p>
        </w:tc>
        <w:tc>
          <w:tcPr>
            <w:tcW w:w="1915" w:type="dxa"/>
            <w:shd w:val="clear" w:color="auto" w:fill="auto"/>
            <w:vAlign w:val="center"/>
          </w:tcPr>
          <w:p w14:paraId="55129782"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67</w:t>
            </w:r>
          </w:p>
        </w:tc>
      </w:tr>
      <w:tr w:rsidR="00AC4CB3" w:rsidRPr="00C03C52" w14:paraId="233DE186" w14:textId="77777777" w:rsidTr="00EF780E">
        <w:tc>
          <w:tcPr>
            <w:tcW w:w="1914" w:type="dxa"/>
            <w:shd w:val="clear" w:color="auto" w:fill="auto"/>
            <w:vAlign w:val="center"/>
          </w:tcPr>
          <w:p w14:paraId="7109C7A3" w14:textId="77777777" w:rsidR="00AC4CB3" w:rsidRPr="00C03C52" w:rsidRDefault="00AC4CB3" w:rsidP="00EF780E">
            <w:pPr>
              <w:spacing w:line="400" w:lineRule="exac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計</w:t>
            </w:r>
          </w:p>
        </w:tc>
        <w:tc>
          <w:tcPr>
            <w:tcW w:w="1914" w:type="dxa"/>
            <w:shd w:val="clear" w:color="auto" w:fill="auto"/>
            <w:vAlign w:val="center"/>
          </w:tcPr>
          <w:p w14:paraId="1F3CB1FA"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w:t>
            </w:r>
          </w:p>
        </w:tc>
        <w:tc>
          <w:tcPr>
            <w:tcW w:w="1914" w:type="dxa"/>
            <w:shd w:val="pct30" w:color="auto" w:fill="auto"/>
            <w:vAlign w:val="center"/>
          </w:tcPr>
          <w:p w14:paraId="76847DBD"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914" w:type="dxa"/>
            <w:shd w:val="pct30" w:color="auto" w:fill="auto"/>
            <w:vAlign w:val="center"/>
          </w:tcPr>
          <w:p w14:paraId="53D8A529"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c>
          <w:tcPr>
            <w:tcW w:w="1915" w:type="dxa"/>
            <w:shd w:val="pct30" w:color="auto" w:fill="auto"/>
            <w:vAlign w:val="center"/>
          </w:tcPr>
          <w:p w14:paraId="3944E625"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p>
        </w:tc>
      </w:tr>
    </w:tbl>
    <w:p w14:paraId="1801A17B"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p>
    <w:p w14:paraId="119CB052" w14:textId="77777777" w:rsidR="00AC4CB3" w:rsidRPr="00C03C52" w:rsidRDefault="00AC4CB3" w:rsidP="00AC4CB3">
      <w:pPr>
        <w:spacing w:line="400" w:lineRule="exact"/>
        <w:ind w:left="465" w:hangingChars="200" w:hanging="465"/>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 xml:space="preserve">　(2) 内容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885"/>
        <w:gridCol w:w="5737"/>
      </w:tblGrid>
      <w:tr w:rsidR="00AC4CB3" w:rsidRPr="00C03C52" w14:paraId="44BC65BF" w14:textId="77777777" w:rsidTr="00EF780E">
        <w:tc>
          <w:tcPr>
            <w:tcW w:w="2949" w:type="dxa"/>
            <w:tcBorders>
              <w:bottom w:val="double" w:sz="4" w:space="0" w:color="auto"/>
            </w:tcBorders>
            <w:shd w:val="clear" w:color="auto" w:fill="auto"/>
            <w:vAlign w:val="center"/>
          </w:tcPr>
          <w:p w14:paraId="4324FBF3"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項目</w:t>
            </w:r>
          </w:p>
        </w:tc>
        <w:tc>
          <w:tcPr>
            <w:tcW w:w="885" w:type="dxa"/>
            <w:tcBorders>
              <w:bottom w:val="double" w:sz="4" w:space="0" w:color="auto"/>
            </w:tcBorders>
            <w:shd w:val="clear" w:color="auto" w:fill="auto"/>
            <w:vAlign w:val="center"/>
          </w:tcPr>
          <w:p w14:paraId="7CE2820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件数</w:t>
            </w:r>
          </w:p>
        </w:tc>
        <w:tc>
          <w:tcPr>
            <w:tcW w:w="5737" w:type="dxa"/>
            <w:tcBorders>
              <w:bottom w:val="double" w:sz="4" w:space="0" w:color="auto"/>
            </w:tcBorders>
            <w:shd w:val="clear" w:color="auto" w:fill="auto"/>
            <w:vAlign w:val="center"/>
          </w:tcPr>
          <w:p w14:paraId="18A31DD6" w14:textId="77777777" w:rsidR="00AC4CB3" w:rsidRPr="00C03C52" w:rsidRDefault="00AC4CB3" w:rsidP="00EF780E">
            <w:pPr>
              <w:spacing w:line="400" w:lineRule="exact"/>
              <w:jc w:val="center"/>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主な指摘内容</w:t>
            </w:r>
          </w:p>
        </w:tc>
      </w:tr>
      <w:tr w:rsidR="00AC4CB3" w:rsidRPr="00C03C52" w14:paraId="789F8F8B" w14:textId="77777777" w:rsidTr="00EF780E">
        <w:tc>
          <w:tcPr>
            <w:tcW w:w="2949" w:type="dxa"/>
            <w:tcBorders>
              <w:top w:val="double" w:sz="4" w:space="0" w:color="auto"/>
            </w:tcBorders>
            <w:shd w:val="clear" w:color="auto" w:fill="auto"/>
          </w:tcPr>
          <w:p w14:paraId="0A982369" w14:textId="77777777" w:rsidR="00AC4CB3" w:rsidRPr="00C03C52" w:rsidRDefault="00AC4CB3" w:rsidP="00EF780E">
            <w:pPr>
              <w:spacing w:line="400" w:lineRule="exact"/>
              <w:ind w:left="1"/>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支援の提供，記録と費用の受領</w:t>
            </w:r>
          </w:p>
        </w:tc>
        <w:tc>
          <w:tcPr>
            <w:tcW w:w="885" w:type="dxa"/>
            <w:tcBorders>
              <w:top w:val="double" w:sz="4" w:space="0" w:color="auto"/>
            </w:tcBorders>
            <w:shd w:val="clear" w:color="auto" w:fill="auto"/>
          </w:tcPr>
          <w:p w14:paraId="09933084" w14:textId="77777777" w:rsidR="00AC4CB3" w:rsidRPr="00C03C52" w:rsidRDefault="00AC4CB3" w:rsidP="00EF780E">
            <w:pPr>
              <w:spacing w:line="400" w:lineRule="exact"/>
              <w:jc w:val="right"/>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２</w:t>
            </w:r>
          </w:p>
        </w:tc>
        <w:tc>
          <w:tcPr>
            <w:tcW w:w="5737" w:type="dxa"/>
            <w:tcBorders>
              <w:top w:val="double" w:sz="4" w:space="0" w:color="auto"/>
            </w:tcBorders>
            <w:shd w:val="clear" w:color="auto" w:fill="auto"/>
          </w:tcPr>
          <w:p w14:paraId="6EB8E25C"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・同意書について，適切に保管し同意の状態を確認できるようにすること。</w:t>
            </w:r>
          </w:p>
          <w:p w14:paraId="45D0DC48" w14:textId="77777777" w:rsidR="00AC4CB3" w:rsidRPr="00C03C52" w:rsidRDefault="00AC4CB3" w:rsidP="00EF780E">
            <w:pPr>
              <w:spacing w:line="400" w:lineRule="exact"/>
              <w:ind w:left="232" w:hangingChars="100" w:hanging="232"/>
              <w:rPr>
                <w:rFonts w:ascii="メイリオ" w:eastAsia="メイリオ" w:hAnsi="メイリオ" w:cs="メイリオ"/>
                <w:color w:val="000000" w:themeColor="text1"/>
                <w:spacing w:val="-20"/>
                <w:sz w:val="21"/>
                <w:szCs w:val="21"/>
              </w:rPr>
            </w:pPr>
            <w:r w:rsidRPr="00C03C52">
              <w:rPr>
                <w:rFonts w:ascii="メイリオ" w:eastAsia="メイリオ" w:hAnsi="メイリオ" w:cs="メイリオ" w:hint="eastAsia"/>
                <w:color w:val="000000" w:themeColor="text1"/>
                <w:spacing w:val="-20"/>
                <w:sz w:val="21"/>
                <w:szCs w:val="21"/>
              </w:rPr>
              <w:t>・実施した保育について記録を残すこと。</w:t>
            </w:r>
          </w:p>
        </w:tc>
      </w:tr>
    </w:tbl>
    <w:p w14:paraId="1C52BC16" w14:textId="77777777" w:rsidR="00AC4CB3" w:rsidRPr="00C03C52" w:rsidRDefault="00AC4CB3" w:rsidP="00AC4CB3">
      <w:pPr>
        <w:spacing w:line="400" w:lineRule="exact"/>
        <w:ind w:left="242" w:hangingChars="100" w:hanging="242"/>
        <w:rPr>
          <w:rFonts w:ascii="メイリオ" w:eastAsia="メイリオ" w:hAnsi="メイリオ" w:cs="メイリオ"/>
          <w:color w:val="000000" w:themeColor="text1"/>
          <w:spacing w:val="-20"/>
          <w:sz w:val="22"/>
          <w:szCs w:val="22"/>
        </w:rPr>
      </w:pPr>
    </w:p>
    <w:p w14:paraId="2D0663BF" w14:textId="77777777" w:rsidR="00AC4CB3" w:rsidRPr="00C03C52" w:rsidRDefault="00AC4CB3" w:rsidP="00AC4CB3">
      <w:pPr>
        <w:spacing w:line="400" w:lineRule="exact"/>
        <w:ind w:left="242" w:hangingChars="100" w:hanging="242"/>
        <w:rPr>
          <w:rFonts w:ascii="メイリオ" w:eastAsia="メイリオ" w:hAnsi="メイリオ" w:cs="メイリオ"/>
          <w:spacing w:val="-20"/>
          <w:sz w:val="22"/>
          <w:szCs w:val="22"/>
        </w:rPr>
      </w:pPr>
    </w:p>
    <w:p w14:paraId="1EEB05EC" w14:textId="77777777" w:rsidR="0054371C" w:rsidRPr="00076A87" w:rsidRDefault="0054371C" w:rsidP="008B51FC">
      <w:pPr>
        <w:spacing w:line="400" w:lineRule="exact"/>
        <w:ind w:left="242" w:hangingChars="100" w:hanging="242"/>
        <w:rPr>
          <w:rFonts w:ascii="メイリオ" w:eastAsia="メイリオ" w:hAnsi="メイリオ" w:cs="メイリオ"/>
          <w:spacing w:val="-20"/>
          <w:sz w:val="22"/>
          <w:szCs w:val="22"/>
        </w:rPr>
      </w:pPr>
    </w:p>
    <w:sectPr w:rsidR="0054371C" w:rsidRPr="00076A87">
      <w:footerReference w:type="default" r:id="rId8"/>
      <w:pgSz w:w="11849" w:h="16781"/>
      <w:pgMar w:top="1417" w:right="1134" w:bottom="1134" w:left="1417" w:header="851" w:footer="567" w:gutter="0"/>
      <w:pgNumType w:start="1"/>
      <w:cols w:space="720"/>
      <w:docGrid w:type="linesAndChars" w:linePitch="393" w:charSpace="12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601C" w14:textId="77777777" w:rsidR="00D525C4" w:rsidRDefault="00D525C4">
      <w:r>
        <w:separator/>
      </w:r>
    </w:p>
  </w:endnote>
  <w:endnote w:type="continuationSeparator" w:id="0">
    <w:p w14:paraId="4ADBFFBA" w14:textId="77777777" w:rsidR="00D525C4" w:rsidRDefault="00D5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B147" w14:textId="77777777" w:rsidR="00D525C4" w:rsidRDefault="00D525C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BF1C" w14:textId="77777777" w:rsidR="00D525C4" w:rsidRDefault="00D525C4">
    <w:pPr>
      <w:jc w:val="center"/>
      <w:rPr>
        <w:rFonts w:ascii="メイリオ" w:eastAsia="メイリオ" w:hAnsi="メイリオ" w:cs="メイリオ"/>
        <w:sz w:val="18"/>
        <w:szCs w:val="18"/>
      </w:rPr>
    </w:pPr>
    <w:r>
      <w:rPr>
        <w:noProof/>
        <w:sz w:val="18"/>
      </w:rPr>
      <mc:AlternateContent>
        <mc:Choice Requires="wps">
          <w:drawing>
            <wp:anchor distT="0" distB="0" distL="114300" distR="114300" simplePos="0" relativeHeight="251657728" behindDoc="0" locked="0" layoutInCell="1" allowOverlap="1" wp14:anchorId="2F6238E6" wp14:editId="662D9550">
              <wp:simplePos x="0" y="0"/>
              <wp:positionH relativeFrom="margin">
                <wp:align>center</wp:align>
              </wp:positionH>
              <wp:positionV relativeFrom="paragraph">
                <wp:posOffset>0</wp:posOffset>
              </wp:positionV>
              <wp:extent cx="330835" cy="22987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A622" w14:textId="14F60BE8" w:rsidR="00D525C4" w:rsidRDefault="00D525C4">
                          <w:pPr>
                            <w:jc w:val="center"/>
                          </w:pP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fldChar w:fldCharType="begin"/>
                          </w:r>
                          <w:r>
                            <w:rPr>
                              <w:rFonts w:ascii="メイリオ" w:eastAsia="メイリオ" w:hAnsi="メイリオ" w:cs="メイリオ" w:hint="eastAsia"/>
                              <w:sz w:val="18"/>
                              <w:szCs w:val="18"/>
                            </w:rPr>
                            <w:instrText xml:space="preserve"> PAGE  \* MERGEFORMAT </w:instrText>
                          </w:r>
                          <w:r>
                            <w:rPr>
                              <w:rFonts w:ascii="メイリオ" w:eastAsia="メイリオ" w:hAnsi="メイリオ" w:cs="メイリオ" w:hint="eastAsia"/>
                              <w:sz w:val="18"/>
                              <w:szCs w:val="18"/>
                            </w:rPr>
                            <w:fldChar w:fldCharType="separate"/>
                          </w:r>
                          <w:r w:rsidR="005E30AB" w:rsidRPr="005E30AB">
                            <w:rPr>
                              <w:noProof/>
                            </w:rPr>
                            <w:t>14</w:t>
                          </w:r>
                          <w:r>
                            <w:rPr>
                              <w:rFonts w:ascii="メイリオ" w:eastAsia="メイリオ" w:hAnsi="メイリオ" w:cs="メイリオ" w:hint="eastAsia"/>
                              <w:sz w:val="18"/>
                              <w:szCs w:val="18"/>
                            </w:rPr>
                            <w:fldChar w:fldCharType="end"/>
                          </w:r>
                          <w:r>
                            <w:rPr>
                              <w:rFonts w:ascii="メイリオ" w:eastAsia="メイリオ" w:hAnsi="メイリオ" w:cs="メイリオ" w:hint="eastAsia"/>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238E6" id="_x0000_t202" coordsize="21600,21600" o:spt="202" path="m,l,21600r21600,l21600,xe">
              <v:stroke joinstyle="miter"/>
              <v:path gradientshapeok="t" o:connecttype="rect"/>
            </v:shapetype>
            <v:shape id="テキスト ボックス 4" o:spid="_x0000_s1026" type="#_x0000_t202" style="position:absolute;left:0;text-align:left;margin-left:0;margin-top:0;width:26.05pt;height:18.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" filled="f" stroked="f">
              <v:textbox style="mso-fit-shape-to-text:t" inset="0,0,0,0">
                <w:txbxContent>
                  <w:p w14:paraId="5184A622" w14:textId="14F60BE8" w:rsidR="00D525C4" w:rsidRDefault="00D525C4">
                    <w:pPr>
                      <w:jc w:val="center"/>
                    </w:pP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fldChar w:fldCharType="begin"/>
                    </w:r>
                    <w:r>
                      <w:rPr>
                        <w:rFonts w:ascii="メイリオ" w:eastAsia="メイリオ" w:hAnsi="メイリオ" w:cs="メイリオ" w:hint="eastAsia"/>
                        <w:sz w:val="18"/>
                        <w:szCs w:val="18"/>
                      </w:rPr>
                      <w:instrText xml:space="preserve"> PAGE  \* MERGEFORMAT </w:instrText>
                    </w:r>
                    <w:r>
                      <w:rPr>
                        <w:rFonts w:ascii="メイリオ" w:eastAsia="メイリオ" w:hAnsi="メイリオ" w:cs="メイリオ" w:hint="eastAsia"/>
                        <w:sz w:val="18"/>
                        <w:szCs w:val="18"/>
                      </w:rPr>
                      <w:fldChar w:fldCharType="separate"/>
                    </w:r>
                    <w:r w:rsidR="005E30AB" w:rsidRPr="005E30AB">
                      <w:rPr>
                        <w:noProof/>
                      </w:rPr>
                      <w:t>14</w:t>
                    </w:r>
                    <w:r>
                      <w:rPr>
                        <w:rFonts w:ascii="メイリオ" w:eastAsia="メイリオ" w:hAnsi="メイリオ" w:cs="メイリオ" w:hint="eastAsia"/>
                        <w:sz w:val="18"/>
                        <w:szCs w:val="18"/>
                      </w:rPr>
                      <w:fldChar w:fldCharType="end"/>
                    </w:r>
                    <w:r>
                      <w:rPr>
                        <w:rFonts w:ascii="メイリオ" w:eastAsia="メイリオ" w:hAnsi="メイリオ" w:cs="メイリオ" w:hint="eastAsia"/>
                        <w:sz w:val="18"/>
                        <w:szCs w:val="1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4E34" w14:textId="77777777" w:rsidR="00D525C4" w:rsidRDefault="00D525C4">
      <w:r>
        <w:separator/>
      </w:r>
    </w:p>
  </w:footnote>
  <w:footnote w:type="continuationSeparator" w:id="0">
    <w:p w14:paraId="0F1039A5" w14:textId="77777777" w:rsidR="00D525C4" w:rsidRDefault="00D52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393"/>
  <w:displayHorizontalDrawingGridEvery w:val="2"/>
  <w:characterSpacingControl w:val="compressPunctuation"/>
  <w:doNotValidateAgainstSchema/>
  <w:doNotDemarcateInvalidXml/>
  <w:hdrShapeDefaults>
    <o:shapedefaults v:ext="edit" spidmax="9625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2E0"/>
    <w:rsid w:val="00023AD2"/>
    <w:rsid w:val="00030C90"/>
    <w:rsid w:val="000348B7"/>
    <w:rsid w:val="00042C01"/>
    <w:rsid w:val="000572F5"/>
    <w:rsid w:val="00076A87"/>
    <w:rsid w:val="000774B3"/>
    <w:rsid w:val="00087D9C"/>
    <w:rsid w:val="00087FE5"/>
    <w:rsid w:val="00093118"/>
    <w:rsid w:val="00095ABD"/>
    <w:rsid w:val="0009726F"/>
    <w:rsid w:val="000B09C9"/>
    <w:rsid w:val="000D21AA"/>
    <w:rsid w:val="000E2420"/>
    <w:rsid w:val="000F612C"/>
    <w:rsid w:val="001008C7"/>
    <w:rsid w:val="00103AE6"/>
    <w:rsid w:val="001055E8"/>
    <w:rsid w:val="00123538"/>
    <w:rsid w:val="00126AC0"/>
    <w:rsid w:val="001356DA"/>
    <w:rsid w:val="00140F7B"/>
    <w:rsid w:val="00172A27"/>
    <w:rsid w:val="00175637"/>
    <w:rsid w:val="00187E94"/>
    <w:rsid w:val="00192E53"/>
    <w:rsid w:val="0019609A"/>
    <w:rsid w:val="001967F6"/>
    <w:rsid w:val="001C383E"/>
    <w:rsid w:val="001C6074"/>
    <w:rsid w:val="001D348E"/>
    <w:rsid w:val="001E0F17"/>
    <w:rsid w:val="001E3DF3"/>
    <w:rsid w:val="001E450C"/>
    <w:rsid w:val="001E5A7B"/>
    <w:rsid w:val="001F1219"/>
    <w:rsid w:val="001F300D"/>
    <w:rsid w:val="001F3546"/>
    <w:rsid w:val="001F3921"/>
    <w:rsid w:val="001F49C3"/>
    <w:rsid w:val="002073C1"/>
    <w:rsid w:val="00212502"/>
    <w:rsid w:val="002142AD"/>
    <w:rsid w:val="00221824"/>
    <w:rsid w:val="0022366D"/>
    <w:rsid w:val="00225239"/>
    <w:rsid w:val="00230B7A"/>
    <w:rsid w:val="00247749"/>
    <w:rsid w:val="002601BD"/>
    <w:rsid w:val="00270E7E"/>
    <w:rsid w:val="00275D28"/>
    <w:rsid w:val="00292778"/>
    <w:rsid w:val="002B3A69"/>
    <w:rsid w:val="002C0BD4"/>
    <w:rsid w:val="002C4991"/>
    <w:rsid w:val="002D2328"/>
    <w:rsid w:val="002D2480"/>
    <w:rsid w:val="002E399D"/>
    <w:rsid w:val="002F7E60"/>
    <w:rsid w:val="00300597"/>
    <w:rsid w:val="00307D26"/>
    <w:rsid w:val="00312D93"/>
    <w:rsid w:val="00316B86"/>
    <w:rsid w:val="0032669C"/>
    <w:rsid w:val="0034262A"/>
    <w:rsid w:val="00345A70"/>
    <w:rsid w:val="00346497"/>
    <w:rsid w:val="0035497D"/>
    <w:rsid w:val="003561C4"/>
    <w:rsid w:val="0036378B"/>
    <w:rsid w:val="00367BD4"/>
    <w:rsid w:val="00371F45"/>
    <w:rsid w:val="00373218"/>
    <w:rsid w:val="003732FC"/>
    <w:rsid w:val="00374C91"/>
    <w:rsid w:val="00376A4C"/>
    <w:rsid w:val="00380220"/>
    <w:rsid w:val="0038197A"/>
    <w:rsid w:val="0038746E"/>
    <w:rsid w:val="003935E5"/>
    <w:rsid w:val="003955D5"/>
    <w:rsid w:val="00396DAC"/>
    <w:rsid w:val="003A1DF6"/>
    <w:rsid w:val="003B566F"/>
    <w:rsid w:val="003D5AC7"/>
    <w:rsid w:val="003E6E0C"/>
    <w:rsid w:val="003E7783"/>
    <w:rsid w:val="003F55A9"/>
    <w:rsid w:val="003F7330"/>
    <w:rsid w:val="00400DCE"/>
    <w:rsid w:val="0041487D"/>
    <w:rsid w:val="004205E0"/>
    <w:rsid w:val="004243A9"/>
    <w:rsid w:val="004253AD"/>
    <w:rsid w:val="00427336"/>
    <w:rsid w:val="00427DCB"/>
    <w:rsid w:val="00437A64"/>
    <w:rsid w:val="00440E4A"/>
    <w:rsid w:val="0044341C"/>
    <w:rsid w:val="00450509"/>
    <w:rsid w:val="00452825"/>
    <w:rsid w:val="00454F5B"/>
    <w:rsid w:val="004609BB"/>
    <w:rsid w:val="0047133B"/>
    <w:rsid w:val="004724CC"/>
    <w:rsid w:val="004756C5"/>
    <w:rsid w:val="00475D22"/>
    <w:rsid w:val="0049397B"/>
    <w:rsid w:val="0049775E"/>
    <w:rsid w:val="004A0943"/>
    <w:rsid w:val="004A4E3B"/>
    <w:rsid w:val="004B6FCF"/>
    <w:rsid w:val="004C2F32"/>
    <w:rsid w:val="004E0BD0"/>
    <w:rsid w:val="004E45FF"/>
    <w:rsid w:val="004E6173"/>
    <w:rsid w:val="004F0C26"/>
    <w:rsid w:val="005027EA"/>
    <w:rsid w:val="00515868"/>
    <w:rsid w:val="00525FCE"/>
    <w:rsid w:val="00540273"/>
    <w:rsid w:val="0054371C"/>
    <w:rsid w:val="0054656F"/>
    <w:rsid w:val="005607D7"/>
    <w:rsid w:val="00565C51"/>
    <w:rsid w:val="0057483A"/>
    <w:rsid w:val="00575664"/>
    <w:rsid w:val="00592905"/>
    <w:rsid w:val="005A19F1"/>
    <w:rsid w:val="005D2598"/>
    <w:rsid w:val="005E1764"/>
    <w:rsid w:val="005E30AB"/>
    <w:rsid w:val="005E3FDF"/>
    <w:rsid w:val="005F0A1C"/>
    <w:rsid w:val="00604095"/>
    <w:rsid w:val="0061386B"/>
    <w:rsid w:val="0062460C"/>
    <w:rsid w:val="00632399"/>
    <w:rsid w:val="0063451E"/>
    <w:rsid w:val="00646F47"/>
    <w:rsid w:val="006606EF"/>
    <w:rsid w:val="00670D36"/>
    <w:rsid w:val="006745DA"/>
    <w:rsid w:val="006810BD"/>
    <w:rsid w:val="006930D1"/>
    <w:rsid w:val="00695DB9"/>
    <w:rsid w:val="006A047A"/>
    <w:rsid w:val="006A2141"/>
    <w:rsid w:val="006B2586"/>
    <w:rsid w:val="006B4166"/>
    <w:rsid w:val="006B46D7"/>
    <w:rsid w:val="006C56A8"/>
    <w:rsid w:val="006C794E"/>
    <w:rsid w:val="006D3158"/>
    <w:rsid w:val="006E2D16"/>
    <w:rsid w:val="006F40D9"/>
    <w:rsid w:val="006F49D6"/>
    <w:rsid w:val="006F77A6"/>
    <w:rsid w:val="00700C17"/>
    <w:rsid w:val="00712562"/>
    <w:rsid w:val="007131A8"/>
    <w:rsid w:val="00732C0A"/>
    <w:rsid w:val="00744CFD"/>
    <w:rsid w:val="00752B3C"/>
    <w:rsid w:val="00761DAC"/>
    <w:rsid w:val="00770B4C"/>
    <w:rsid w:val="00780029"/>
    <w:rsid w:val="007B1177"/>
    <w:rsid w:val="007B20B6"/>
    <w:rsid w:val="007B311E"/>
    <w:rsid w:val="007B4A95"/>
    <w:rsid w:val="007C2626"/>
    <w:rsid w:val="007C6FA1"/>
    <w:rsid w:val="007E6ED5"/>
    <w:rsid w:val="007F669C"/>
    <w:rsid w:val="00803F3C"/>
    <w:rsid w:val="00806ABF"/>
    <w:rsid w:val="008167EA"/>
    <w:rsid w:val="00820A3B"/>
    <w:rsid w:val="00826012"/>
    <w:rsid w:val="008309C0"/>
    <w:rsid w:val="0085195E"/>
    <w:rsid w:val="0086656C"/>
    <w:rsid w:val="00867205"/>
    <w:rsid w:val="00897919"/>
    <w:rsid w:val="008A665A"/>
    <w:rsid w:val="008B51FC"/>
    <w:rsid w:val="008B532C"/>
    <w:rsid w:val="008D5727"/>
    <w:rsid w:val="008F7252"/>
    <w:rsid w:val="0090452B"/>
    <w:rsid w:val="009064FD"/>
    <w:rsid w:val="00914008"/>
    <w:rsid w:val="00914F6F"/>
    <w:rsid w:val="00917285"/>
    <w:rsid w:val="0093025C"/>
    <w:rsid w:val="009316C8"/>
    <w:rsid w:val="0093195F"/>
    <w:rsid w:val="00932AA6"/>
    <w:rsid w:val="00934526"/>
    <w:rsid w:val="00947476"/>
    <w:rsid w:val="00955F5E"/>
    <w:rsid w:val="00957CFE"/>
    <w:rsid w:val="00962793"/>
    <w:rsid w:val="0096651F"/>
    <w:rsid w:val="00971668"/>
    <w:rsid w:val="009872A3"/>
    <w:rsid w:val="00997888"/>
    <w:rsid w:val="009A29D7"/>
    <w:rsid w:val="009A3483"/>
    <w:rsid w:val="009A3AB4"/>
    <w:rsid w:val="009A75AB"/>
    <w:rsid w:val="009B4852"/>
    <w:rsid w:val="009C16CB"/>
    <w:rsid w:val="009C68F8"/>
    <w:rsid w:val="009D574F"/>
    <w:rsid w:val="009F140A"/>
    <w:rsid w:val="00A00957"/>
    <w:rsid w:val="00A04586"/>
    <w:rsid w:val="00A11086"/>
    <w:rsid w:val="00A11AFE"/>
    <w:rsid w:val="00A13296"/>
    <w:rsid w:val="00A156B8"/>
    <w:rsid w:val="00A22AE0"/>
    <w:rsid w:val="00A26148"/>
    <w:rsid w:val="00A31BED"/>
    <w:rsid w:val="00A31D95"/>
    <w:rsid w:val="00A41376"/>
    <w:rsid w:val="00A46D71"/>
    <w:rsid w:val="00A563D0"/>
    <w:rsid w:val="00A626D2"/>
    <w:rsid w:val="00A631CE"/>
    <w:rsid w:val="00A6696A"/>
    <w:rsid w:val="00A876DD"/>
    <w:rsid w:val="00A912FA"/>
    <w:rsid w:val="00A93E67"/>
    <w:rsid w:val="00A94FC6"/>
    <w:rsid w:val="00A974B0"/>
    <w:rsid w:val="00AA6528"/>
    <w:rsid w:val="00AB22A7"/>
    <w:rsid w:val="00AC4CB3"/>
    <w:rsid w:val="00AC65C7"/>
    <w:rsid w:val="00AC770E"/>
    <w:rsid w:val="00AE168A"/>
    <w:rsid w:val="00AE27FE"/>
    <w:rsid w:val="00AF4333"/>
    <w:rsid w:val="00AF4BAF"/>
    <w:rsid w:val="00AF4EF5"/>
    <w:rsid w:val="00AF7116"/>
    <w:rsid w:val="00B14505"/>
    <w:rsid w:val="00B17CDD"/>
    <w:rsid w:val="00B2222B"/>
    <w:rsid w:val="00B30546"/>
    <w:rsid w:val="00B44A44"/>
    <w:rsid w:val="00B45D19"/>
    <w:rsid w:val="00B46D1C"/>
    <w:rsid w:val="00B612EF"/>
    <w:rsid w:val="00B65A21"/>
    <w:rsid w:val="00B66776"/>
    <w:rsid w:val="00B73FF8"/>
    <w:rsid w:val="00B77485"/>
    <w:rsid w:val="00B8267D"/>
    <w:rsid w:val="00BA0B28"/>
    <w:rsid w:val="00BA41C2"/>
    <w:rsid w:val="00BA724F"/>
    <w:rsid w:val="00BB255C"/>
    <w:rsid w:val="00BB2F1D"/>
    <w:rsid w:val="00BB3048"/>
    <w:rsid w:val="00BB41A7"/>
    <w:rsid w:val="00BB78CB"/>
    <w:rsid w:val="00BB7B79"/>
    <w:rsid w:val="00BC2EDA"/>
    <w:rsid w:val="00BC4F1B"/>
    <w:rsid w:val="00BC603C"/>
    <w:rsid w:val="00BC73CD"/>
    <w:rsid w:val="00BD2796"/>
    <w:rsid w:val="00BD49DA"/>
    <w:rsid w:val="00BE0A02"/>
    <w:rsid w:val="00BE49B0"/>
    <w:rsid w:val="00BE5227"/>
    <w:rsid w:val="00C0094D"/>
    <w:rsid w:val="00C05263"/>
    <w:rsid w:val="00C16640"/>
    <w:rsid w:val="00C16850"/>
    <w:rsid w:val="00C60097"/>
    <w:rsid w:val="00C64389"/>
    <w:rsid w:val="00C66E02"/>
    <w:rsid w:val="00C74513"/>
    <w:rsid w:val="00C77A1A"/>
    <w:rsid w:val="00C867E6"/>
    <w:rsid w:val="00C908CF"/>
    <w:rsid w:val="00C961B5"/>
    <w:rsid w:val="00CA54C4"/>
    <w:rsid w:val="00CB5D93"/>
    <w:rsid w:val="00CC2C9F"/>
    <w:rsid w:val="00CD396C"/>
    <w:rsid w:val="00CF1686"/>
    <w:rsid w:val="00CF6D94"/>
    <w:rsid w:val="00D01B46"/>
    <w:rsid w:val="00D03229"/>
    <w:rsid w:val="00D0364D"/>
    <w:rsid w:val="00D1143E"/>
    <w:rsid w:val="00D146EA"/>
    <w:rsid w:val="00D26224"/>
    <w:rsid w:val="00D2708D"/>
    <w:rsid w:val="00D40D7F"/>
    <w:rsid w:val="00D525C4"/>
    <w:rsid w:val="00D536C3"/>
    <w:rsid w:val="00D63787"/>
    <w:rsid w:val="00D638DB"/>
    <w:rsid w:val="00D65387"/>
    <w:rsid w:val="00D726C2"/>
    <w:rsid w:val="00D764BA"/>
    <w:rsid w:val="00D82D8A"/>
    <w:rsid w:val="00DA603C"/>
    <w:rsid w:val="00DB2052"/>
    <w:rsid w:val="00DE23A1"/>
    <w:rsid w:val="00DE6C2C"/>
    <w:rsid w:val="00DE7BDC"/>
    <w:rsid w:val="00DF77FA"/>
    <w:rsid w:val="00E0062F"/>
    <w:rsid w:val="00E1631D"/>
    <w:rsid w:val="00E32576"/>
    <w:rsid w:val="00E413E8"/>
    <w:rsid w:val="00E4376B"/>
    <w:rsid w:val="00E54EAD"/>
    <w:rsid w:val="00E65383"/>
    <w:rsid w:val="00E752A2"/>
    <w:rsid w:val="00E82EEF"/>
    <w:rsid w:val="00E84578"/>
    <w:rsid w:val="00E90ABD"/>
    <w:rsid w:val="00EA477B"/>
    <w:rsid w:val="00EA677F"/>
    <w:rsid w:val="00EB7D0A"/>
    <w:rsid w:val="00EC6436"/>
    <w:rsid w:val="00EC6A9E"/>
    <w:rsid w:val="00ED4114"/>
    <w:rsid w:val="00EE0CA8"/>
    <w:rsid w:val="00EE4643"/>
    <w:rsid w:val="00EF32C8"/>
    <w:rsid w:val="00F06FF5"/>
    <w:rsid w:val="00F15472"/>
    <w:rsid w:val="00F21F3B"/>
    <w:rsid w:val="00F341CE"/>
    <w:rsid w:val="00F341D6"/>
    <w:rsid w:val="00F442C8"/>
    <w:rsid w:val="00F503E5"/>
    <w:rsid w:val="00F50BC3"/>
    <w:rsid w:val="00F740D2"/>
    <w:rsid w:val="00F76C14"/>
    <w:rsid w:val="00F80606"/>
    <w:rsid w:val="00F84FAE"/>
    <w:rsid w:val="00F94DE3"/>
    <w:rsid w:val="00FB3C70"/>
    <w:rsid w:val="00FC064F"/>
    <w:rsid w:val="00FC31ED"/>
    <w:rsid w:val="00FC578D"/>
    <w:rsid w:val="00FC6E21"/>
    <w:rsid w:val="00FE1230"/>
    <w:rsid w:val="00FE46F3"/>
    <w:rsid w:val="00FF5964"/>
    <w:rsid w:val="0160281D"/>
    <w:rsid w:val="017D5245"/>
    <w:rsid w:val="01C41B38"/>
    <w:rsid w:val="01D1350B"/>
    <w:rsid w:val="01F03C5C"/>
    <w:rsid w:val="02157DE6"/>
    <w:rsid w:val="021C0FE7"/>
    <w:rsid w:val="02310A20"/>
    <w:rsid w:val="023C68DE"/>
    <w:rsid w:val="02541BA0"/>
    <w:rsid w:val="025E0E90"/>
    <w:rsid w:val="025F0135"/>
    <w:rsid w:val="02B53F9F"/>
    <w:rsid w:val="02B771C7"/>
    <w:rsid w:val="02FC2F86"/>
    <w:rsid w:val="03102E78"/>
    <w:rsid w:val="0377682E"/>
    <w:rsid w:val="039233BD"/>
    <w:rsid w:val="03985F34"/>
    <w:rsid w:val="03A0110F"/>
    <w:rsid w:val="03AA13CF"/>
    <w:rsid w:val="03C714E4"/>
    <w:rsid w:val="03ED6027"/>
    <w:rsid w:val="04316A90"/>
    <w:rsid w:val="04786FB6"/>
    <w:rsid w:val="047B2158"/>
    <w:rsid w:val="048423F6"/>
    <w:rsid w:val="04BF5B60"/>
    <w:rsid w:val="04F553F3"/>
    <w:rsid w:val="04F85135"/>
    <w:rsid w:val="05007A48"/>
    <w:rsid w:val="050E59A4"/>
    <w:rsid w:val="0520490B"/>
    <w:rsid w:val="05DB7B2B"/>
    <w:rsid w:val="063221EA"/>
    <w:rsid w:val="06404D69"/>
    <w:rsid w:val="06633D7C"/>
    <w:rsid w:val="067E6B7A"/>
    <w:rsid w:val="06880129"/>
    <w:rsid w:val="06A477B0"/>
    <w:rsid w:val="06EE1B58"/>
    <w:rsid w:val="06FB1051"/>
    <w:rsid w:val="07054CF4"/>
    <w:rsid w:val="07222F74"/>
    <w:rsid w:val="072E7127"/>
    <w:rsid w:val="079C2B3A"/>
    <w:rsid w:val="07A45593"/>
    <w:rsid w:val="08113D76"/>
    <w:rsid w:val="08257D37"/>
    <w:rsid w:val="083359A2"/>
    <w:rsid w:val="083A0ED3"/>
    <w:rsid w:val="083E74EC"/>
    <w:rsid w:val="08514CAA"/>
    <w:rsid w:val="08C149B1"/>
    <w:rsid w:val="08CF521A"/>
    <w:rsid w:val="092B08BC"/>
    <w:rsid w:val="09386ECA"/>
    <w:rsid w:val="093F018B"/>
    <w:rsid w:val="0945654F"/>
    <w:rsid w:val="098C3775"/>
    <w:rsid w:val="098C48C7"/>
    <w:rsid w:val="098D2BFD"/>
    <w:rsid w:val="09910833"/>
    <w:rsid w:val="09DB2878"/>
    <w:rsid w:val="09EA58A8"/>
    <w:rsid w:val="09FF07DE"/>
    <w:rsid w:val="0A2D6F93"/>
    <w:rsid w:val="0A45613B"/>
    <w:rsid w:val="0A5843F3"/>
    <w:rsid w:val="0ABF4E60"/>
    <w:rsid w:val="0AD15549"/>
    <w:rsid w:val="0AED6739"/>
    <w:rsid w:val="0AF24FED"/>
    <w:rsid w:val="0AF52F3A"/>
    <w:rsid w:val="0AFB3888"/>
    <w:rsid w:val="0B024881"/>
    <w:rsid w:val="0B162771"/>
    <w:rsid w:val="0B215C40"/>
    <w:rsid w:val="0B3A7976"/>
    <w:rsid w:val="0B5920D4"/>
    <w:rsid w:val="0B80797A"/>
    <w:rsid w:val="0B84388A"/>
    <w:rsid w:val="0B973DCC"/>
    <w:rsid w:val="0B9B774D"/>
    <w:rsid w:val="0BA42795"/>
    <w:rsid w:val="0BB21D3A"/>
    <w:rsid w:val="0BBD34B7"/>
    <w:rsid w:val="0BD93DB9"/>
    <w:rsid w:val="0C0D2E4D"/>
    <w:rsid w:val="0C186977"/>
    <w:rsid w:val="0C38482E"/>
    <w:rsid w:val="0C8E0F90"/>
    <w:rsid w:val="0CAA46DA"/>
    <w:rsid w:val="0CB509BA"/>
    <w:rsid w:val="0CE6638F"/>
    <w:rsid w:val="0CFE22C3"/>
    <w:rsid w:val="0D0F419E"/>
    <w:rsid w:val="0D197E28"/>
    <w:rsid w:val="0D251A71"/>
    <w:rsid w:val="0D3E2A6B"/>
    <w:rsid w:val="0D6D1450"/>
    <w:rsid w:val="0DA76D9A"/>
    <w:rsid w:val="0DE02DE9"/>
    <w:rsid w:val="0DF629FE"/>
    <w:rsid w:val="0E044150"/>
    <w:rsid w:val="0E141BA0"/>
    <w:rsid w:val="0E5579F1"/>
    <w:rsid w:val="0E676A26"/>
    <w:rsid w:val="0EB356A5"/>
    <w:rsid w:val="0EBD3A39"/>
    <w:rsid w:val="0EC25549"/>
    <w:rsid w:val="0ECC3926"/>
    <w:rsid w:val="0EE561E6"/>
    <w:rsid w:val="0F045F65"/>
    <w:rsid w:val="0F104DB7"/>
    <w:rsid w:val="0F744DDE"/>
    <w:rsid w:val="0F7A13D1"/>
    <w:rsid w:val="0F7B460B"/>
    <w:rsid w:val="0F7F3BF3"/>
    <w:rsid w:val="0FBC5DC5"/>
    <w:rsid w:val="0FC84D9A"/>
    <w:rsid w:val="0FD87BD0"/>
    <w:rsid w:val="0FDD4030"/>
    <w:rsid w:val="0FE11B71"/>
    <w:rsid w:val="0FF53BA3"/>
    <w:rsid w:val="0FF84262"/>
    <w:rsid w:val="103B5771"/>
    <w:rsid w:val="104D07E1"/>
    <w:rsid w:val="108E3E00"/>
    <w:rsid w:val="10A70E2C"/>
    <w:rsid w:val="10FE3DB1"/>
    <w:rsid w:val="11136931"/>
    <w:rsid w:val="11217DC0"/>
    <w:rsid w:val="116423B3"/>
    <w:rsid w:val="11661BE7"/>
    <w:rsid w:val="11724B5B"/>
    <w:rsid w:val="117C1D19"/>
    <w:rsid w:val="118C0784"/>
    <w:rsid w:val="12062F42"/>
    <w:rsid w:val="121045D1"/>
    <w:rsid w:val="1211612F"/>
    <w:rsid w:val="12195660"/>
    <w:rsid w:val="12293B2B"/>
    <w:rsid w:val="12580FD0"/>
    <w:rsid w:val="129F5A71"/>
    <w:rsid w:val="12EC73FF"/>
    <w:rsid w:val="12F8792A"/>
    <w:rsid w:val="13261513"/>
    <w:rsid w:val="132E63E4"/>
    <w:rsid w:val="133304E2"/>
    <w:rsid w:val="135831E2"/>
    <w:rsid w:val="13764D8A"/>
    <w:rsid w:val="13770F64"/>
    <w:rsid w:val="13831A22"/>
    <w:rsid w:val="13D3782D"/>
    <w:rsid w:val="13E77FB3"/>
    <w:rsid w:val="13E81278"/>
    <w:rsid w:val="14846EEB"/>
    <w:rsid w:val="14C8250B"/>
    <w:rsid w:val="14D66A9D"/>
    <w:rsid w:val="14E50A0D"/>
    <w:rsid w:val="1513188E"/>
    <w:rsid w:val="15193029"/>
    <w:rsid w:val="151F411A"/>
    <w:rsid w:val="15200DE5"/>
    <w:rsid w:val="15296162"/>
    <w:rsid w:val="15337345"/>
    <w:rsid w:val="156F2A01"/>
    <w:rsid w:val="1579767F"/>
    <w:rsid w:val="15A2615D"/>
    <w:rsid w:val="160D5606"/>
    <w:rsid w:val="16396BBE"/>
    <w:rsid w:val="169B025E"/>
    <w:rsid w:val="16B44E86"/>
    <w:rsid w:val="170773C1"/>
    <w:rsid w:val="170B3183"/>
    <w:rsid w:val="170B742A"/>
    <w:rsid w:val="173E75E0"/>
    <w:rsid w:val="1742298D"/>
    <w:rsid w:val="1746012C"/>
    <w:rsid w:val="176F1B63"/>
    <w:rsid w:val="17FE258E"/>
    <w:rsid w:val="181E0900"/>
    <w:rsid w:val="1835517D"/>
    <w:rsid w:val="18AD5AB5"/>
    <w:rsid w:val="18C45CDD"/>
    <w:rsid w:val="18CD78EE"/>
    <w:rsid w:val="18E24143"/>
    <w:rsid w:val="18E82965"/>
    <w:rsid w:val="193B4AB5"/>
    <w:rsid w:val="19962CCC"/>
    <w:rsid w:val="19A8176C"/>
    <w:rsid w:val="19CE7064"/>
    <w:rsid w:val="19D52DA9"/>
    <w:rsid w:val="19FB7687"/>
    <w:rsid w:val="1A247045"/>
    <w:rsid w:val="1A4036E3"/>
    <w:rsid w:val="1A444C06"/>
    <w:rsid w:val="1A4F7239"/>
    <w:rsid w:val="1A6A4CAB"/>
    <w:rsid w:val="1A774D3E"/>
    <w:rsid w:val="1A9C046B"/>
    <w:rsid w:val="1AFC2FA1"/>
    <w:rsid w:val="1B0F213D"/>
    <w:rsid w:val="1B141729"/>
    <w:rsid w:val="1B187BCE"/>
    <w:rsid w:val="1B267918"/>
    <w:rsid w:val="1B707E88"/>
    <w:rsid w:val="1B776F1D"/>
    <w:rsid w:val="1BA4183D"/>
    <w:rsid w:val="1C1000DF"/>
    <w:rsid w:val="1C3C62C4"/>
    <w:rsid w:val="1C7272DE"/>
    <w:rsid w:val="1CBA6614"/>
    <w:rsid w:val="1CEC5CBC"/>
    <w:rsid w:val="1D086ACB"/>
    <w:rsid w:val="1D0D74E5"/>
    <w:rsid w:val="1D1A7074"/>
    <w:rsid w:val="1D425A7D"/>
    <w:rsid w:val="1D4447FD"/>
    <w:rsid w:val="1D7F1168"/>
    <w:rsid w:val="1E3503E0"/>
    <w:rsid w:val="1E685F49"/>
    <w:rsid w:val="1E8A19D0"/>
    <w:rsid w:val="1E8D5A3C"/>
    <w:rsid w:val="1F134C3F"/>
    <w:rsid w:val="1F255CC8"/>
    <w:rsid w:val="1F296292"/>
    <w:rsid w:val="1F3019BA"/>
    <w:rsid w:val="1F5662B0"/>
    <w:rsid w:val="1F610185"/>
    <w:rsid w:val="1F6B6101"/>
    <w:rsid w:val="1F8E4DE7"/>
    <w:rsid w:val="1FA778BA"/>
    <w:rsid w:val="1FCA0FD2"/>
    <w:rsid w:val="1FFD0BED"/>
    <w:rsid w:val="20351920"/>
    <w:rsid w:val="203D6B10"/>
    <w:rsid w:val="204B439D"/>
    <w:rsid w:val="204F1194"/>
    <w:rsid w:val="20642051"/>
    <w:rsid w:val="20A97391"/>
    <w:rsid w:val="20B13FB9"/>
    <w:rsid w:val="20B60095"/>
    <w:rsid w:val="20C17B4D"/>
    <w:rsid w:val="20D62C5E"/>
    <w:rsid w:val="21427519"/>
    <w:rsid w:val="21542D5E"/>
    <w:rsid w:val="215C1358"/>
    <w:rsid w:val="216C58BD"/>
    <w:rsid w:val="21D204AD"/>
    <w:rsid w:val="21EB44E9"/>
    <w:rsid w:val="221815B2"/>
    <w:rsid w:val="224534B1"/>
    <w:rsid w:val="224F675D"/>
    <w:rsid w:val="22591400"/>
    <w:rsid w:val="22686479"/>
    <w:rsid w:val="22775EDC"/>
    <w:rsid w:val="22B1285C"/>
    <w:rsid w:val="22DC79AB"/>
    <w:rsid w:val="22DF637F"/>
    <w:rsid w:val="23170B18"/>
    <w:rsid w:val="2366596F"/>
    <w:rsid w:val="23760C0A"/>
    <w:rsid w:val="23887285"/>
    <w:rsid w:val="23DB5CDB"/>
    <w:rsid w:val="23EA48E3"/>
    <w:rsid w:val="23FC3FDA"/>
    <w:rsid w:val="240B6B56"/>
    <w:rsid w:val="240B7A5E"/>
    <w:rsid w:val="24532B56"/>
    <w:rsid w:val="247D04AF"/>
    <w:rsid w:val="249A6E59"/>
    <w:rsid w:val="249C13A7"/>
    <w:rsid w:val="24B833CF"/>
    <w:rsid w:val="25082235"/>
    <w:rsid w:val="25155698"/>
    <w:rsid w:val="25271A9D"/>
    <w:rsid w:val="25680C87"/>
    <w:rsid w:val="25742812"/>
    <w:rsid w:val="25864C24"/>
    <w:rsid w:val="25A7721D"/>
    <w:rsid w:val="25BF7873"/>
    <w:rsid w:val="25C4638E"/>
    <w:rsid w:val="262014A4"/>
    <w:rsid w:val="26301B5A"/>
    <w:rsid w:val="264D5DE1"/>
    <w:rsid w:val="266F45F3"/>
    <w:rsid w:val="26834DC2"/>
    <w:rsid w:val="26B337CC"/>
    <w:rsid w:val="26B825F2"/>
    <w:rsid w:val="26DB0107"/>
    <w:rsid w:val="26F43C42"/>
    <w:rsid w:val="274366E7"/>
    <w:rsid w:val="274704C2"/>
    <w:rsid w:val="27573890"/>
    <w:rsid w:val="27D1045B"/>
    <w:rsid w:val="27D2669B"/>
    <w:rsid w:val="27E01B49"/>
    <w:rsid w:val="280E53E3"/>
    <w:rsid w:val="2818274E"/>
    <w:rsid w:val="281F28FE"/>
    <w:rsid w:val="283B76F7"/>
    <w:rsid w:val="28927723"/>
    <w:rsid w:val="289B1A4C"/>
    <w:rsid w:val="289D053E"/>
    <w:rsid w:val="28AB2F0E"/>
    <w:rsid w:val="28B46346"/>
    <w:rsid w:val="28F405AC"/>
    <w:rsid w:val="29023BF9"/>
    <w:rsid w:val="29301646"/>
    <w:rsid w:val="29403ADF"/>
    <w:rsid w:val="29890809"/>
    <w:rsid w:val="299C0E90"/>
    <w:rsid w:val="299D2C7C"/>
    <w:rsid w:val="299D32C8"/>
    <w:rsid w:val="29AD527C"/>
    <w:rsid w:val="29C11FBE"/>
    <w:rsid w:val="29CC35CD"/>
    <w:rsid w:val="29D71089"/>
    <w:rsid w:val="2A512042"/>
    <w:rsid w:val="2A612CB9"/>
    <w:rsid w:val="2A89190F"/>
    <w:rsid w:val="2AAA4FA5"/>
    <w:rsid w:val="2AB656D6"/>
    <w:rsid w:val="2B053F94"/>
    <w:rsid w:val="2B3B15BD"/>
    <w:rsid w:val="2B410159"/>
    <w:rsid w:val="2B774ABC"/>
    <w:rsid w:val="2B7F7B9E"/>
    <w:rsid w:val="2B9617D0"/>
    <w:rsid w:val="2B9E2B73"/>
    <w:rsid w:val="2BAC5D5A"/>
    <w:rsid w:val="2BBC0558"/>
    <w:rsid w:val="2C101388"/>
    <w:rsid w:val="2C562328"/>
    <w:rsid w:val="2C6D47A7"/>
    <w:rsid w:val="2C752D2F"/>
    <w:rsid w:val="2C9C6988"/>
    <w:rsid w:val="2CBA5E01"/>
    <w:rsid w:val="2CC80A43"/>
    <w:rsid w:val="2CD978E5"/>
    <w:rsid w:val="2CDC44E3"/>
    <w:rsid w:val="2D9A2A8B"/>
    <w:rsid w:val="2DD46BCD"/>
    <w:rsid w:val="2DEA11FB"/>
    <w:rsid w:val="2DEC0380"/>
    <w:rsid w:val="2E066D81"/>
    <w:rsid w:val="2E067A97"/>
    <w:rsid w:val="2E173C6C"/>
    <w:rsid w:val="2EC865CF"/>
    <w:rsid w:val="2F5D13A2"/>
    <w:rsid w:val="2F6B61A7"/>
    <w:rsid w:val="2F8E5EE5"/>
    <w:rsid w:val="2FA05E26"/>
    <w:rsid w:val="2FE27272"/>
    <w:rsid w:val="2FF82ED7"/>
    <w:rsid w:val="30124F75"/>
    <w:rsid w:val="303C3AF6"/>
    <w:rsid w:val="303D3EA1"/>
    <w:rsid w:val="305316FA"/>
    <w:rsid w:val="30703573"/>
    <w:rsid w:val="30C646C1"/>
    <w:rsid w:val="30F72B37"/>
    <w:rsid w:val="310233F6"/>
    <w:rsid w:val="312D5578"/>
    <w:rsid w:val="316164D1"/>
    <w:rsid w:val="31CC2387"/>
    <w:rsid w:val="31D65CB2"/>
    <w:rsid w:val="31D87909"/>
    <w:rsid w:val="31F208F7"/>
    <w:rsid w:val="32113339"/>
    <w:rsid w:val="321D6ECA"/>
    <w:rsid w:val="322109A2"/>
    <w:rsid w:val="32453AA0"/>
    <w:rsid w:val="328D21E8"/>
    <w:rsid w:val="32C47C35"/>
    <w:rsid w:val="333D13D0"/>
    <w:rsid w:val="3351630D"/>
    <w:rsid w:val="33553B24"/>
    <w:rsid w:val="335950A8"/>
    <w:rsid w:val="338D09E0"/>
    <w:rsid w:val="33903BE9"/>
    <w:rsid w:val="34E34F03"/>
    <w:rsid w:val="34E3613F"/>
    <w:rsid w:val="34E55ABC"/>
    <w:rsid w:val="35355DAD"/>
    <w:rsid w:val="353B25EB"/>
    <w:rsid w:val="354326AC"/>
    <w:rsid w:val="35453BF8"/>
    <w:rsid w:val="35506DED"/>
    <w:rsid w:val="35635EB1"/>
    <w:rsid w:val="3567493A"/>
    <w:rsid w:val="356E1CAC"/>
    <w:rsid w:val="356E4D51"/>
    <w:rsid w:val="3584378E"/>
    <w:rsid w:val="358E7C7B"/>
    <w:rsid w:val="35B55EDC"/>
    <w:rsid w:val="35FF1A36"/>
    <w:rsid w:val="36146519"/>
    <w:rsid w:val="36271BC2"/>
    <w:rsid w:val="362D356F"/>
    <w:rsid w:val="367426E7"/>
    <w:rsid w:val="36754C5A"/>
    <w:rsid w:val="367A12CF"/>
    <w:rsid w:val="367F4948"/>
    <w:rsid w:val="368A1F15"/>
    <w:rsid w:val="369B2536"/>
    <w:rsid w:val="36B30D53"/>
    <w:rsid w:val="36C753FA"/>
    <w:rsid w:val="371754F2"/>
    <w:rsid w:val="37275276"/>
    <w:rsid w:val="372B6122"/>
    <w:rsid w:val="377216DF"/>
    <w:rsid w:val="378E1C3C"/>
    <w:rsid w:val="37C4432D"/>
    <w:rsid w:val="37CE3EB3"/>
    <w:rsid w:val="37D11C78"/>
    <w:rsid w:val="37F0151D"/>
    <w:rsid w:val="38060CD2"/>
    <w:rsid w:val="38074582"/>
    <w:rsid w:val="38312672"/>
    <w:rsid w:val="383762F8"/>
    <w:rsid w:val="38486CEC"/>
    <w:rsid w:val="38621937"/>
    <w:rsid w:val="386B3B86"/>
    <w:rsid w:val="38E121D5"/>
    <w:rsid w:val="38E24361"/>
    <w:rsid w:val="38E869B1"/>
    <w:rsid w:val="390273A0"/>
    <w:rsid w:val="3938324D"/>
    <w:rsid w:val="393C0969"/>
    <w:rsid w:val="394B0183"/>
    <w:rsid w:val="39637CA1"/>
    <w:rsid w:val="399B40A9"/>
    <w:rsid w:val="39D3404A"/>
    <w:rsid w:val="39D864DC"/>
    <w:rsid w:val="39DB328A"/>
    <w:rsid w:val="39DD0001"/>
    <w:rsid w:val="39E42BD3"/>
    <w:rsid w:val="39E51E30"/>
    <w:rsid w:val="39F1126D"/>
    <w:rsid w:val="39F161D6"/>
    <w:rsid w:val="3A025C81"/>
    <w:rsid w:val="3A4A2F91"/>
    <w:rsid w:val="3A7107D7"/>
    <w:rsid w:val="3A7D07A5"/>
    <w:rsid w:val="3A833D2A"/>
    <w:rsid w:val="3AB82BB4"/>
    <w:rsid w:val="3ABA6D0C"/>
    <w:rsid w:val="3AC26ADC"/>
    <w:rsid w:val="3B1563C8"/>
    <w:rsid w:val="3BB346ED"/>
    <w:rsid w:val="3BBD300B"/>
    <w:rsid w:val="3BCE251F"/>
    <w:rsid w:val="3BD17027"/>
    <w:rsid w:val="3C152645"/>
    <w:rsid w:val="3C173B80"/>
    <w:rsid w:val="3C1A3826"/>
    <w:rsid w:val="3C341257"/>
    <w:rsid w:val="3C494791"/>
    <w:rsid w:val="3C554FDF"/>
    <w:rsid w:val="3C662044"/>
    <w:rsid w:val="3CD27781"/>
    <w:rsid w:val="3D0E1852"/>
    <w:rsid w:val="3D2100F0"/>
    <w:rsid w:val="3D5145AD"/>
    <w:rsid w:val="3D9C573E"/>
    <w:rsid w:val="3DA1161D"/>
    <w:rsid w:val="3DB44A45"/>
    <w:rsid w:val="3DF9667C"/>
    <w:rsid w:val="3DFC22CB"/>
    <w:rsid w:val="3E3D019C"/>
    <w:rsid w:val="3E6C3F11"/>
    <w:rsid w:val="3E791D68"/>
    <w:rsid w:val="3EDE29BF"/>
    <w:rsid w:val="3EFD1949"/>
    <w:rsid w:val="3F060446"/>
    <w:rsid w:val="3F113968"/>
    <w:rsid w:val="3F123E08"/>
    <w:rsid w:val="3F8225F5"/>
    <w:rsid w:val="3F93454B"/>
    <w:rsid w:val="3FA22148"/>
    <w:rsid w:val="3FB04256"/>
    <w:rsid w:val="3FD64D55"/>
    <w:rsid w:val="3FDF4432"/>
    <w:rsid w:val="3FE37F85"/>
    <w:rsid w:val="3FE90901"/>
    <w:rsid w:val="3FF42D79"/>
    <w:rsid w:val="3FF5338B"/>
    <w:rsid w:val="40553D19"/>
    <w:rsid w:val="40761B8C"/>
    <w:rsid w:val="40873166"/>
    <w:rsid w:val="408733DE"/>
    <w:rsid w:val="40A21823"/>
    <w:rsid w:val="40B014EE"/>
    <w:rsid w:val="413034D4"/>
    <w:rsid w:val="41350283"/>
    <w:rsid w:val="417812FA"/>
    <w:rsid w:val="418C77FA"/>
    <w:rsid w:val="41907EB7"/>
    <w:rsid w:val="41C5133F"/>
    <w:rsid w:val="420446A7"/>
    <w:rsid w:val="426E427A"/>
    <w:rsid w:val="42875A49"/>
    <w:rsid w:val="429D5CC6"/>
    <w:rsid w:val="42A51531"/>
    <w:rsid w:val="42E17919"/>
    <w:rsid w:val="4301509E"/>
    <w:rsid w:val="43160B3B"/>
    <w:rsid w:val="432D76EC"/>
    <w:rsid w:val="43390397"/>
    <w:rsid w:val="4391445B"/>
    <w:rsid w:val="43BF7959"/>
    <w:rsid w:val="43F55753"/>
    <w:rsid w:val="43F96528"/>
    <w:rsid w:val="441D6209"/>
    <w:rsid w:val="44280618"/>
    <w:rsid w:val="44300951"/>
    <w:rsid w:val="4445299F"/>
    <w:rsid w:val="445463FB"/>
    <w:rsid w:val="4456730B"/>
    <w:rsid w:val="447E1316"/>
    <w:rsid w:val="44887F01"/>
    <w:rsid w:val="44C05F88"/>
    <w:rsid w:val="44E87A04"/>
    <w:rsid w:val="452F5534"/>
    <w:rsid w:val="4552086A"/>
    <w:rsid w:val="45722C0F"/>
    <w:rsid w:val="458E3F49"/>
    <w:rsid w:val="45A67AF1"/>
    <w:rsid w:val="45A96934"/>
    <w:rsid w:val="45C83A10"/>
    <w:rsid w:val="45E8153C"/>
    <w:rsid w:val="45F26467"/>
    <w:rsid w:val="4607093F"/>
    <w:rsid w:val="46076E66"/>
    <w:rsid w:val="460A5E0C"/>
    <w:rsid w:val="461217F3"/>
    <w:rsid w:val="46297483"/>
    <w:rsid w:val="462D01DF"/>
    <w:rsid w:val="466320A2"/>
    <w:rsid w:val="4674347F"/>
    <w:rsid w:val="46807695"/>
    <w:rsid w:val="46C275B4"/>
    <w:rsid w:val="46DB51EA"/>
    <w:rsid w:val="46E01324"/>
    <w:rsid w:val="46F66101"/>
    <w:rsid w:val="46FB13D0"/>
    <w:rsid w:val="46FF1270"/>
    <w:rsid w:val="471610EA"/>
    <w:rsid w:val="47452F54"/>
    <w:rsid w:val="475D5AF4"/>
    <w:rsid w:val="47604B81"/>
    <w:rsid w:val="47BB2FB3"/>
    <w:rsid w:val="47F84298"/>
    <w:rsid w:val="485973CE"/>
    <w:rsid w:val="485E009E"/>
    <w:rsid w:val="48701298"/>
    <w:rsid w:val="487D2E52"/>
    <w:rsid w:val="48970D83"/>
    <w:rsid w:val="48AF27E0"/>
    <w:rsid w:val="48C2392E"/>
    <w:rsid w:val="48D544A0"/>
    <w:rsid w:val="48D73A99"/>
    <w:rsid w:val="48E746EB"/>
    <w:rsid w:val="48EC7E18"/>
    <w:rsid w:val="492824AE"/>
    <w:rsid w:val="49413BE3"/>
    <w:rsid w:val="497C254E"/>
    <w:rsid w:val="497E461F"/>
    <w:rsid w:val="4995011F"/>
    <w:rsid w:val="4A054EB8"/>
    <w:rsid w:val="4A4F2778"/>
    <w:rsid w:val="4A816A30"/>
    <w:rsid w:val="4A817DEA"/>
    <w:rsid w:val="4ABE2CB6"/>
    <w:rsid w:val="4B0939CC"/>
    <w:rsid w:val="4B451516"/>
    <w:rsid w:val="4B6D7EB6"/>
    <w:rsid w:val="4BC91531"/>
    <w:rsid w:val="4BD97560"/>
    <w:rsid w:val="4BF97FBB"/>
    <w:rsid w:val="4BFD3843"/>
    <w:rsid w:val="4C461B87"/>
    <w:rsid w:val="4C50628F"/>
    <w:rsid w:val="4C550C3B"/>
    <w:rsid w:val="4C5927B2"/>
    <w:rsid w:val="4C624A46"/>
    <w:rsid w:val="4C862EC6"/>
    <w:rsid w:val="4C8C0521"/>
    <w:rsid w:val="4C8C219B"/>
    <w:rsid w:val="4CAA4C9B"/>
    <w:rsid w:val="4CE61947"/>
    <w:rsid w:val="4D206782"/>
    <w:rsid w:val="4D4862DF"/>
    <w:rsid w:val="4DA55ABD"/>
    <w:rsid w:val="4DC105EA"/>
    <w:rsid w:val="4DC569EB"/>
    <w:rsid w:val="4DCF1A3A"/>
    <w:rsid w:val="4DCF74AE"/>
    <w:rsid w:val="4E0D18D9"/>
    <w:rsid w:val="4E2A1E44"/>
    <w:rsid w:val="4E44718E"/>
    <w:rsid w:val="4E695D54"/>
    <w:rsid w:val="4EE86887"/>
    <w:rsid w:val="4EF872E9"/>
    <w:rsid w:val="4F2839A6"/>
    <w:rsid w:val="4F2E0D76"/>
    <w:rsid w:val="4F4468D8"/>
    <w:rsid w:val="4F450DFF"/>
    <w:rsid w:val="4F784705"/>
    <w:rsid w:val="4F8E717E"/>
    <w:rsid w:val="4F947E44"/>
    <w:rsid w:val="4F977FD1"/>
    <w:rsid w:val="4FA17707"/>
    <w:rsid w:val="4FDF4C96"/>
    <w:rsid w:val="50003B69"/>
    <w:rsid w:val="5016173C"/>
    <w:rsid w:val="50341A78"/>
    <w:rsid w:val="504006C4"/>
    <w:rsid w:val="5082388E"/>
    <w:rsid w:val="50B822E4"/>
    <w:rsid w:val="50E85193"/>
    <w:rsid w:val="50FC057E"/>
    <w:rsid w:val="51480B78"/>
    <w:rsid w:val="515B7DFC"/>
    <w:rsid w:val="51606463"/>
    <w:rsid w:val="517B1C7F"/>
    <w:rsid w:val="51824DC7"/>
    <w:rsid w:val="51836FF3"/>
    <w:rsid w:val="5218158D"/>
    <w:rsid w:val="523158AB"/>
    <w:rsid w:val="52501CBD"/>
    <w:rsid w:val="52BA097A"/>
    <w:rsid w:val="52D63387"/>
    <w:rsid w:val="52E87C6C"/>
    <w:rsid w:val="532F50E6"/>
    <w:rsid w:val="533C41BA"/>
    <w:rsid w:val="5359164D"/>
    <w:rsid w:val="53824452"/>
    <w:rsid w:val="538D4301"/>
    <w:rsid w:val="53976F3A"/>
    <w:rsid w:val="53BD749C"/>
    <w:rsid w:val="53C70626"/>
    <w:rsid w:val="53E63792"/>
    <w:rsid w:val="54021ED1"/>
    <w:rsid w:val="540C468E"/>
    <w:rsid w:val="545C4F0B"/>
    <w:rsid w:val="545D37DE"/>
    <w:rsid w:val="54640D43"/>
    <w:rsid w:val="54866884"/>
    <w:rsid w:val="548E2168"/>
    <w:rsid w:val="54913F65"/>
    <w:rsid w:val="54A05058"/>
    <w:rsid w:val="54EB1D9E"/>
    <w:rsid w:val="55115234"/>
    <w:rsid w:val="551A0A44"/>
    <w:rsid w:val="555D4162"/>
    <w:rsid w:val="55916366"/>
    <w:rsid w:val="55934443"/>
    <w:rsid w:val="55973026"/>
    <w:rsid w:val="55B378B5"/>
    <w:rsid w:val="55CF1482"/>
    <w:rsid w:val="55F02DB6"/>
    <w:rsid w:val="5620523F"/>
    <w:rsid w:val="563A31DC"/>
    <w:rsid w:val="569C7571"/>
    <w:rsid w:val="56AD0950"/>
    <w:rsid w:val="57222732"/>
    <w:rsid w:val="572624B3"/>
    <w:rsid w:val="573E4E48"/>
    <w:rsid w:val="576C45F9"/>
    <w:rsid w:val="577727F6"/>
    <w:rsid w:val="57933F92"/>
    <w:rsid w:val="579F369C"/>
    <w:rsid w:val="57A90A6F"/>
    <w:rsid w:val="57BE5860"/>
    <w:rsid w:val="57EE69AC"/>
    <w:rsid w:val="5828090B"/>
    <w:rsid w:val="58440D35"/>
    <w:rsid w:val="58757395"/>
    <w:rsid w:val="58833C83"/>
    <w:rsid w:val="58AE342D"/>
    <w:rsid w:val="58C1291B"/>
    <w:rsid w:val="58DB4E5F"/>
    <w:rsid w:val="58E40671"/>
    <w:rsid w:val="58EC070D"/>
    <w:rsid w:val="58ED2DC4"/>
    <w:rsid w:val="58F03920"/>
    <w:rsid w:val="590A3E8F"/>
    <w:rsid w:val="591A5023"/>
    <w:rsid w:val="59235865"/>
    <w:rsid w:val="594326A6"/>
    <w:rsid w:val="594E65E9"/>
    <w:rsid w:val="59630244"/>
    <w:rsid w:val="596F7AC6"/>
    <w:rsid w:val="597262A1"/>
    <w:rsid w:val="59862B53"/>
    <w:rsid w:val="59A017DD"/>
    <w:rsid w:val="59C14ECB"/>
    <w:rsid w:val="5A5F6132"/>
    <w:rsid w:val="5A885F67"/>
    <w:rsid w:val="5B152C1C"/>
    <w:rsid w:val="5B326B9F"/>
    <w:rsid w:val="5B3717A5"/>
    <w:rsid w:val="5B516772"/>
    <w:rsid w:val="5B556D33"/>
    <w:rsid w:val="5B6E0BCE"/>
    <w:rsid w:val="5B920E65"/>
    <w:rsid w:val="5BC3366F"/>
    <w:rsid w:val="5C150DF0"/>
    <w:rsid w:val="5C430819"/>
    <w:rsid w:val="5C4F583F"/>
    <w:rsid w:val="5CB8794A"/>
    <w:rsid w:val="5D1466AC"/>
    <w:rsid w:val="5D3820DF"/>
    <w:rsid w:val="5D791175"/>
    <w:rsid w:val="5D793D52"/>
    <w:rsid w:val="5D90372F"/>
    <w:rsid w:val="5DB00849"/>
    <w:rsid w:val="5DD00C25"/>
    <w:rsid w:val="5DDB6053"/>
    <w:rsid w:val="5DFE4C85"/>
    <w:rsid w:val="5E003AC0"/>
    <w:rsid w:val="5E133E53"/>
    <w:rsid w:val="5E2937A1"/>
    <w:rsid w:val="5E3B021B"/>
    <w:rsid w:val="5E3C1A6D"/>
    <w:rsid w:val="5E5219ED"/>
    <w:rsid w:val="5E621296"/>
    <w:rsid w:val="5E8B744C"/>
    <w:rsid w:val="5E8D334C"/>
    <w:rsid w:val="5EA70EB6"/>
    <w:rsid w:val="5ECF2FF0"/>
    <w:rsid w:val="5ED05D22"/>
    <w:rsid w:val="5F087021"/>
    <w:rsid w:val="5F150C54"/>
    <w:rsid w:val="5F192D68"/>
    <w:rsid w:val="5F21665B"/>
    <w:rsid w:val="5F247ED5"/>
    <w:rsid w:val="5F3676DA"/>
    <w:rsid w:val="5F412460"/>
    <w:rsid w:val="5F5F2B6F"/>
    <w:rsid w:val="5F7A2276"/>
    <w:rsid w:val="5F83145C"/>
    <w:rsid w:val="5F9E11D4"/>
    <w:rsid w:val="5FA12C74"/>
    <w:rsid w:val="5FB13880"/>
    <w:rsid w:val="5FD3122A"/>
    <w:rsid w:val="600B495B"/>
    <w:rsid w:val="602E2598"/>
    <w:rsid w:val="603405F2"/>
    <w:rsid w:val="603900E5"/>
    <w:rsid w:val="60823933"/>
    <w:rsid w:val="60F312EA"/>
    <w:rsid w:val="61376B33"/>
    <w:rsid w:val="61747424"/>
    <w:rsid w:val="617641D2"/>
    <w:rsid w:val="61804FCD"/>
    <w:rsid w:val="618335B9"/>
    <w:rsid w:val="61C00311"/>
    <w:rsid w:val="61C52A1B"/>
    <w:rsid w:val="61E73538"/>
    <w:rsid w:val="61FD132D"/>
    <w:rsid w:val="62025852"/>
    <w:rsid w:val="620769DB"/>
    <w:rsid w:val="62491804"/>
    <w:rsid w:val="625F7EE1"/>
    <w:rsid w:val="626E28C1"/>
    <w:rsid w:val="628B79CE"/>
    <w:rsid w:val="62D93606"/>
    <w:rsid w:val="62DA1715"/>
    <w:rsid w:val="63121704"/>
    <w:rsid w:val="63171EE8"/>
    <w:rsid w:val="63383ED4"/>
    <w:rsid w:val="634E403A"/>
    <w:rsid w:val="638511E1"/>
    <w:rsid w:val="63880F38"/>
    <w:rsid w:val="63951AAD"/>
    <w:rsid w:val="63A61AC7"/>
    <w:rsid w:val="63D177BF"/>
    <w:rsid w:val="640A30A9"/>
    <w:rsid w:val="644302B9"/>
    <w:rsid w:val="648156D9"/>
    <w:rsid w:val="64CC43C9"/>
    <w:rsid w:val="64E17990"/>
    <w:rsid w:val="64E87DEA"/>
    <w:rsid w:val="65220CF7"/>
    <w:rsid w:val="6540127B"/>
    <w:rsid w:val="6546236D"/>
    <w:rsid w:val="6546497F"/>
    <w:rsid w:val="655544EA"/>
    <w:rsid w:val="65642D32"/>
    <w:rsid w:val="65774B04"/>
    <w:rsid w:val="6580594F"/>
    <w:rsid w:val="66030BDE"/>
    <w:rsid w:val="66031D08"/>
    <w:rsid w:val="662840E4"/>
    <w:rsid w:val="664A0C6B"/>
    <w:rsid w:val="665F6DA2"/>
    <w:rsid w:val="6697545F"/>
    <w:rsid w:val="66A85683"/>
    <w:rsid w:val="66B3688F"/>
    <w:rsid w:val="66CB0948"/>
    <w:rsid w:val="66E05DAC"/>
    <w:rsid w:val="66E95AC0"/>
    <w:rsid w:val="672230F9"/>
    <w:rsid w:val="67276D29"/>
    <w:rsid w:val="672F4C92"/>
    <w:rsid w:val="67713FEC"/>
    <w:rsid w:val="677718C7"/>
    <w:rsid w:val="67B04A82"/>
    <w:rsid w:val="67D123D8"/>
    <w:rsid w:val="67D66CED"/>
    <w:rsid w:val="68396633"/>
    <w:rsid w:val="684E5120"/>
    <w:rsid w:val="685A4982"/>
    <w:rsid w:val="68897E0B"/>
    <w:rsid w:val="688B7905"/>
    <w:rsid w:val="68964793"/>
    <w:rsid w:val="690105DA"/>
    <w:rsid w:val="691A1689"/>
    <w:rsid w:val="692335D2"/>
    <w:rsid w:val="695C63F4"/>
    <w:rsid w:val="69801525"/>
    <w:rsid w:val="69803DA1"/>
    <w:rsid w:val="698311EA"/>
    <w:rsid w:val="69DB29B1"/>
    <w:rsid w:val="69DD3A80"/>
    <w:rsid w:val="69DD4C63"/>
    <w:rsid w:val="69E72602"/>
    <w:rsid w:val="69EB354C"/>
    <w:rsid w:val="6A1C7DA9"/>
    <w:rsid w:val="6A2A321E"/>
    <w:rsid w:val="6A403494"/>
    <w:rsid w:val="6A6E5A3A"/>
    <w:rsid w:val="6A7F4457"/>
    <w:rsid w:val="6A980CB5"/>
    <w:rsid w:val="6A9D6A3C"/>
    <w:rsid w:val="6AA1101C"/>
    <w:rsid w:val="6AB06674"/>
    <w:rsid w:val="6AC15D67"/>
    <w:rsid w:val="6ACA2CF9"/>
    <w:rsid w:val="6B127C6A"/>
    <w:rsid w:val="6B216BCE"/>
    <w:rsid w:val="6B3D1CC7"/>
    <w:rsid w:val="6B413361"/>
    <w:rsid w:val="6B45160B"/>
    <w:rsid w:val="6B4F5F8C"/>
    <w:rsid w:val="6BD726A3"/>
    <w:rsid w:val="6BD87D9C"/>
    <w:rsid w:val="6BEE7B74"/>
    <w:rsid w:val="6C126919"/>
    <w:rsid w:val="6C147DEA"/>
    <w:rsid w:val="6C2B4944"/>
    <w:rsid w:val="6C381988"/>
    <w:rsid w:val="6C790126"/>
    <w:rsid w:val="6C8961FC"/>
    <w:rsid w:val="6CF80D62"/>
    <w:rsid w:val="6D2B62A9"/>
    <w:rsid w:val="6D512274"/>
    <w:rsid w:val="6D760D51"/>
    <w:rsid w:val="6DBE3ECB"/>
    <w:rsid w:val="6DEF3217"/>
    <w:rsid w:val="6E3439C7"/>
    <w:rsid w:val="6E722ACB"/>
    <w:rsid w:val="6E775B11"/>
    <w:rsid w:val="6E9B39C2"/>
    <w:rsid w:val="6EA10474"/>
    <w:rsid w:val="6EC23948"/>
    <w:rsid w:val="6EC477E3"/>
    <w:rsid w:val="6ECE10AF"/>
    <w:rsid w:val="6EE5590F"/>
    <w:rsid w:val="6EF43144"/>
    <w:rsid w:val="6EF94E49"/>
    <w:rsid w:val="6F06560F"/>
    <w:rsid w:val="6F185FB3"/>
    <w:rsid w:val="6F353BB6"/>
    <w:rsid w:val="6F954F13"/>
    <w:rsid w:val="6F99426F"/>
    <w:rsid w:val="6FBE3C44"/>
    <w:rsid w:val="6FD55FAF"/>
    <w:rsid w:val="6FE208BC"/>
    <w:rsid w:val="6FF7396E"/>
    <w:rsid w:val="701C4AF8"/>
    <w:rsid w:val="7055249A"/>
    <w:rsid w:val="706444D1"/>
    <w:rsid w:val="706B6012"/>
    <w:rsid w:val="70807C66"/>
    <w:rsid w:val="70C64E23"/>
    <w:rsid w:val="7123055E"/>
    <w:rsid w:val="71407913"/>
    <w:rsid w:val="71630CA6"/>
    <w:rsid w:val="71673D77"/>
    <w:rsid w:val="716A09A7"/>
    <w:rsid w:val="71AA2934"/>
    <w:rsid w:val="71B659F9"/>
    <w:rsid w:val="71C46BD8"/>
    <w:rsid w:val="72493E9E"/>
    <w:rsid w:val="724E0750"/>
    <w:rsid w:val="72515786"/>
    <w:rsid w:val="727C74AF"/>
    <w:rsid w:val="72A2326D"/>
    <w:rsid w:val="72A5619B"/>
    <w:rsid w:val="72B61E96"/>
    <w:rsid w:val="72C33A5B"/>
    <w:rsid w:val="72D9668C"/>
    <w:rsid w:val="73021D12"/>
    <w:rsid w:val="73BC596F"/>
    <w:rsid w:val="73D3005D"/>
    <w:rsid w:val="73DE685E"/>
    <w:rsid w:val="73F9411F"/>
    <w:rsid w:val="74087148"/>
    <w:rsid w:val="741955E1"/>
    <w:rsid w:val="74362230"/>
    <w:rsid w:val="744C25C2"/>
    <w:rsid w:val="744E7FAC"/>
    <w:rsid w:val="745A2569"/>
    <w:rsid w:val="74750BA6"/>
    <w:rsid w:val="747F5B59"/>
    <w:rsid w:val="74891D67"/>
    <w:rsid w:val="749F2061"/>
    <w:rsid w:val="74AE36D1"/>
    <w:rsid w:val="75116431"/>
    <w:rsid w:val="753266CA"/>
    <w:rsid w:val="754E76F0"/>
    <w:rsid w:val="755046E5"/>
    <w:rsid w:val="75551863"/>
    <w:rsid w:val="756D3FB1"/>
    <w:rsid w:val="757A2989"/>
    <w:rsid w:val="75AC5DB0"/>
    <w:rsid w:val="75ED7204"/>
    <w:rsid w:val="75FC1D5A"/>
    <w:rsid w:val="762A23C5"/>
    <w:rsid w:val="7643423D"/>
    <w:rsid w:val="7679294D"/>
    <w:rsid w:val="768B25F8"/>
    <w:rsid w:val="76DB03FA"/>
    <w:rsid w:val="76EC6D20"/>
    <w:rsid w:val="77201E20"/>
    <w:rsid w:val="774E3D2F"/>
    <w:rsid w:val="775A4AD6"/>
    <w:rsid w:val="779D598A"/>
    <w:rsid w:val="77A52ABF"/>
    <w:rsid w:val="77AA7D32"/>
    <w:rsid w:val="77B64419"/>
    <w:rsid w:val="77B74300"/>
    <w:rsid w:val="77CC73A7"/>
    <w:rsid w:val="77FF7ADF"/>
    <w:rsid w:val="781404DF"/>
    <w:rsid w:val="783D39B0"/>
    <w:rsid w:val="787D7FE0"/>
    <w:rsid w:val="789D7BB6"/>
    <w:rsid w:val="78A6777A"/>
    <w:rsid w:val="78C306D5"/>
    <w:rsid w:val="78C7008F"/>
    <w:rsid w:val="78FF7024"/>
    <w:rsid w:val="790A5BC8"/>
    <w:rsid w:val="79697B94"/>
    <w:rsid w:val="799D5AF6"/>
    <w:rsid w:val="79C85F51"/>
    <w:rsid w:val="79D77F16"/>
    <w:rsid w:val="7A0861E8"/>
    <w:rsid w:val="7A2536AF"/>
    <w:rsid w:val="7A84110B"/>
    <w:rsid w:val="7A9F663A"/>
    <w:rsid w:val="7A9F67C6"/>
    <w:rsid w:val="7AAB74AB"/>
    <w:rsid w:val="7AB73E70"/>
    <w:rsid w:val="7ABB0E95"/>
    <w:rsid w:val="7AE50CA5"/>
    <w:rsid w:val="7B02116F"/>
    <w:rsid w:val="7B2F5580"/>
    <w:rsid w:val="7B4C22DC"/>
    <w:rsid w:val="7B7A2392"/>
    <w:rsid w:val="7B864756"/>
    <w:rsid w:val="7B8B3C40"/>
    <w:rsid w:val="7BAE13F5"/>
    <w:rsid w:val="7BEB0655"/>
    <w:rsid w:val="7C30071A"/>
    <w:rsid w:val="7C4021EE"/>
    <w:rsid w:val="7C5C3F5B"/>
    <w:rsid w:val="7C841B89"/>
    <w:rsid w:val="7CDA3FF9"/>
    <w:rsid w:val="7CEA41CE"/>
    <w:rsid w:val="7D4B6289"/>
    <w:rsid w:val="7D614A2B"/>
    <w:rsid w:val="7DB32599"/>
    <w:rsid w:val="7E216368"/>
    <w:rsid w:val="7E4E491F"/>
    <w:rsid w:val="7E9F492E"/>
    <w:rsid w:val="7EA8354C"/>
    <w:rsid w:val="7EAD5B8F"/>
    <w:rsid w:val="7EB349E2"/>
    <w:rsid w:val="7EFB77DC"/>
    <w:rsid w:val="7EFE5F02"/>
    <w:rsid w:val="7F044FAB"/>
    <w:rsid w:val="7F137AF2"/>
    <w:rsid w:val="7F4B67E7"/>
    <w:rsid w:val="7F707292"/>
    <w:rsid w:val="7F7C56D7"/>
    <w:rsid w:val="7F820987"/>
    <w:rsid w:val="7FBD1E3D"/>
    <w:rsid w:val="7FD07462"/>
    <w:rsid w:val="7FF1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DF23609"/>
  <w15:docId w15:val="{2EFD749A-E918-494A-9C5A-8EDC00E4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9F"/>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670D36"/>
    <w:rPr>
      <w:rFonts w:ascii="Arial" w:eastAsia="ＭＳ ゴシック" w:hAnsi="Arial"/>
      <w:sz w:val="18"/>
      <w:szCs w:val="18"/>
    </w:rPr>
  </w:style>
  <w:style w:type="character" w:customStyle="1" w:styleId="a8">
    <w:name w:val="吹き出し (文字)"/>
    <w:link w:val="a7"/>
    <w:rsid w:val="00670D36"/>
    <w:rPr>
      <w:rFonts w:ascii="Arial" w:eastAsia="ＭＳ ゴシック" w:hAnsi="Arial" w:cs="Times New Roman"/>
      <w:kern w:val="2"/>
      <w:sz w:val="18"/>
      <w:szCs w:val="18"/>
    </w:rPr>
  </w:style>
  <w:style w:type="character" w:styleId="a9">
    <w:name w:val="annotation reference"/>
    <w:basedOn w:val="a0"/>
    <w:rsid w:val="00971668"/>
    <w:rPr>
      <w:sz w:val="18"/>
      <w:szCs w:val="18"/>
    </w:rPr>
  </w:style>
  <w:style w:type="paragraph" w:styleId="aa">
    <w:name w:val="annotation text"/>
    <w:basedOn w:val="a"/>
    <w:link w:val="ab"/>
    <w:rsid w:val="00971668"/>
    <w:pPr>
      <w:jc w:val="left"/>
    </w:pPr>
  </w:style>
  <w:style w:type="character" w:customStyle="1" w:styleId="ab">
    <w:name w:val="コメント文字列 (文字)"/>
    <w:basedOn w:val="a0"/>
    <w:link w:val="aa"/>
    <w:rsid w:val="00971668"/>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56675">
      <w:bodyDiv w:val="1"/>
      <w:marLeft w:val="0"/>
      <w:marRight w:val="0"/>
      <w:marTop w:val="0"/>
      <w:marBottom w:val="0"/>
      <w:divBdr>
        <w:top w:val="none" w:sz="0" w:space="0" w:color="auto"/>
        <w:left w:val="none" w:sz="0" w:space="0" w:color="auto"/>
        <w:bottom w:val="none" w:sz="0" w:space="0" w:color="auto"/>
        <w:right w:val="none" w:sz="0" w:space="0" w:color="auto"/>
      </w:divBdr>
    </w:div>
    <w:div w:id="865944242">
      <w:bodyDiv w:val="1"/>
      <w:marLeft w:val="0"/>
      <w:marRight w:val="0"/>
      <w:marTop w:val="0"/>
      <w:marBottom w:val="0"/>
      <w:divBdr>
        <w:top w:val="none" w:sz="0" w:space="0" w:color="auto"/>
        <w:left w:val="none" w:sz="0" w:space="0" w:color="auto"/>
        <w:bottom w:val="none" w:sz="0" w:space="0" w:color="auto"/>
        <w:right w:val="none" w:sz="0" w:space="0" w:color="auto"/>
      </w:divBdr>
    </w:div>
    <w:div w:id="1655142635">
      <w:bodyDiv w:val="1"/>
      <w:marLeft w:val="0"/>
      <w:marRight w:val="0"/>
      <w:marTop w:val="0"/>
      <w:marBottom w:val="0"/>
      <w:divBdr>
        <w:top w:val="none" w:sz="0" w:space="0" w:color="auto"/>
        <w:left w:val="none" w:sz="0" w:space="0" w:color="auto"/>
        <w:bottom w:val="none" w:sz="0" w:space="0" w:color="auto"/>
        <w:right w:val="none" w:sz="0" w:space="0" w:color="auto"/>
      </w:divBdr>
    </w:div>
    <w:div w:id="1853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9C6B-1B8D-4AE1-B535-44A11DA2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38</Pages>
  <Words>18116</Words>
  <Characters>4532</Characters>
  <Application>Microsoft Office Word</Application>
  <DocSecurity>0</DocSecurity>
  <PresentationFormat/>
  <Lines>37</Lines>
  <Paragraphs>45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1</vt:lpstr>
    </vt:vector>
  </TitlesOfParts>
  <Company>KASHIWA</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hojinsido1</dc:creator>
  <cp:keywords/>
  <cp:lastModifiedBy>指導監査課５</cp:lastModifiedBy>
  <cp:revision>40</cp:revision>
  <cp:lastPrinted>2023-04-14T07:23:00Z</cp:lastPrinted>
  <dcterms:created xsi:type="dcterms:W3CDTF">2023-02-24T05:44:00Z</dcterms:created>
  <dcterms:modified xsi:type="dcterms:W3CDTF">2023-04-20T04:24:00Z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