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7025" w:rsidRDefault="00CF7025">
      <w:pPr>
        <w:widowControl/>
        <w:spacing w:line="360" w:lineRule="auto"/>
        <w:jc w:val="center"/>
        <w:rPr>
          <w:rFonts w:eastAsia="ＭＳ ゴシック"/>
          <w:b/>
          <w:bCs/>
          <w:sz w:val="24"/>
        </w:rPr>
      </w:pPr>
      <w:r>
        <w:rPr>
          <w:rFonts w:eastAsia="ＭＳ ゴシック" w:hint="eastAsia"/>
          <w:b/>
          <w:bCs/>
          <w:sz w:val="24"/>
        </w:rPr>
        <w:t>誓　約　書</w:t>
      </w:r>
      <w:bookmarkStart w:id="0" w:name="_GoBack"/>
      <w:bookmarkEnd w:id="0"/>
    </w:p>
    <w:p w:rsidR="00CF7025" w:rsidRDefault="00CF7025">
      <w:pPr>
        <w:widowControl/>
        <w:spacing w:line="360" w:lineRule="auto"/>
        <w:jc w:val="center"/>
        <w:rPr>
          <w:rFonts w:eastAsia="ＭＳ ゴシック"/>
          <w:szCs w:val="21"/>
        </w:rPr>
      </w:pPr>
    </w:p>
    <w:p w:rsidR="00CF7025" w:rsidRDefault="00CF7025">
      <w:pPr>
        <w:widowControl/>
        <w:spacing w:line="360" w:lineRule="auto"/>
        <w:jc w:val="center"/>
        <w:rPr>
          <w:rFonts w:eastAsia="ＭＳ ゴシック"/>
          <w:szCs w:val="21"/>
        </w:rPr>
      </w:pPr>
      <w:r>
        <w:rPr>
          <w:rFonts w:eastAsia="ＭＳ ゴシック" w:hint="eastAsia"/>
          <w:szCs w:val="21"/>
        </w:rPr>
        <w:t xml:space="preserve">　　　　　　　　　　　　　　　　　　　　　　　　　　　　　　年　　　月　　　日</w:t>
      </w:r>
    </w:p>
    <w:p w:rsidR="00CF7025" w:rsidRDefault="00CF7025">
      <w:pPr>
        <w:widowControl/>
        <w:spacing w:line="360" w:lineRule="auto"/>
        <w:rPr>
          <w:rFonts w:ascii="ＭＳ 明朝" w:eastAsia="ＭＳ ゴシック"/>
          <w:kern w:val="0"/>
          <w:szCs w:val="21"/>
        </w:rPr>
      </w:pPr>
      <w:r>
        <w:rPr>
          <w:rFonts w:eastAsia="ＭＳ ゴシック" w:hint="eastAsia"/>
          <w:szCs w:val="21"/>
        </w:rPr>
        <w:t xml:space="preserve">　柏市長</w:t>
      </w:r>
      <w:r>
        <w:rPr>
          <w:rFonts w:ascii="ＭＳ 明朝" w:eastAsia="ＭＳ ゴシック" w:hint="eastAsia"/>
          <w:kern w:val="0"/>
          <w:szCs w:val="21"/>
        </w:rPr>
        <w:t xml:space="preserve">　あて</w:t>
      </w:r>
    </w:p>
    <w:p w:rsidR="00CF7025" w:rsidRDefault="00CF7025" w:rsidP="001A632D">
      <w:pPr>
        <w:widowControl/>
        <w:spacing w:line="360" w:lineRule="auto"/>
        <w:ind w:firstLineChars="1489" w:firstLine="3394"/>
        <w:rPr>
          <w:rFonts w:eastAsia="ＭＳ ゴシック"/>
          <w:b/>
          <w:sz w:val="22"/>
          <w:szCs w:val="22"/>
        </w:rPr>
      </w:pPr>
      <w:r>
        <w:rPr>
          <w:rFonts w:eastAsia="ＭＳ ゴシック" w:hint="eastAsia"/>
          <w:b/>
          <w:sz w:val="22"/>
          <w:szCs w:val="22"/>
        </w:rPr>
        <w:t xml:space="preserve">申請者　　</w:t>
      </w:r>
      <w:r>
        <w:rPr>
          <w:rFonts w:eastAsia="ＭＳ ゴシック" w:hint="eastAsia"/>
          <w:sz w:val="20"/>
          <w:szCs w:val="20"/>
        </w:rPr>
        <w:t>住所</w:t>
      </w:r>
    </w:p>
    <w:p w:rsidR="00CF7025" w:rsidRDefault="00CF7025">
      <w:pPr>
        <w:widowControl/>
        <w:spacing w:line="360" w:lineRule="auto"/>
        <w:rPr>
          <w:rFonts w:eastAsia="ＭＳ ゴシック"/>
          <w:szCs w:val="21"/>
        </w:rPr>
      </w:pPr>
      <w:r>
        <w:rPr>
          <w:rFonts w:eastAsia="ＭＳ ゴシック"/>
          <w:szCs w:val="21"/>
        </w:rPr>
        <w:t xml:space="preserve">   </w:t>
      </w:r>
      <w:r>
        <w:rPr>
          <w:rFonts w:eastAsia="ＭＳ ゴシック" w:hint="eastAsia"/>
          <w:szCs w:val="21"/>
        </w:rPr>
        <w:t xml:space="preserve">　　　　　　　　　　　　　　　　　　　　　　　　　</w:t>
      </w:r>
      <w:r>
        <w:rPr>
          <w:rFonts w:eastAsia="ＭＳ ゴシック"/>
          <w:szCs w:val="21"/>
        </w:rPr>
        <w:t xml:space="preserve"> </w:t>
      </w:r>
    </w:p>
    <w:tbl>
      <w:tblPr>
        <w:tblW w:w="0" w:type="auto"/>
        <w:tblInd w:w="4572" w:type="dxa"/>
        <w:tblBorders>
          <w:top w:val="single" w:sz="4" w:space="0" w:color="auto"/>
        </w:tblBorders>
        <w:tblLayout w:type="fixed"/>
        <w:tblCellMar>
          <w:left w:w="99" w:type="dxa"/>
          <w:right w:w="99" w:type="dxa"/>
        </w:tblCellMar>
        <w:tblLook w:val="0000" w:firstRow="0" w:lastRow="0" w:firstColumn="0" w:lastColumn="0" w:noHBand="0" w:noVBand="0"/>
      </w:tblPr>
      <w:tblGrid>
        <w:gridCol w:w="4899"/>
      </w:tblGrid>
      <w:tr w:rsidR="00CF7025">
        <w:trPr>
          <w:trHeight w:val="100"/>
        </w:trPr>
        <w:tc>
          <w:tcPr>
            <w:tcW w:w="4899" w:type="dxa"/>
          </w:tcPr>
          <w:p w:rsidR="00CF7025" w:rsidRDefault="00CF7025">
            <w:pPr>
              <w:widowControl/>
              <w:spacing w:line="360" w:lineRule="auto"/>
              <w:rPr>
                <w:rFonts w:eastAsia="ＭＳ ゴシック"/>
                <w:szCs w:val="21"/>
              </w:rPr>
            </w:pPr>
          </w:p>
        </w:tc>
      </w:tr>
    </w:tbl>
    <w:p w:rsidR="00CF7025" w:rsidRDefault="00CF7025" w:rsidP="001A632D">
      <w:pPr>
        <w:widowControl/>
        <w:spacing w:line="360" w:lineRule="auto"/>
        <w:ind w:firstLineChars="2100" w:firstLine="4349"/>
        <w:rPr>
          <w:rFonts w:eastAsia="ＭＳ ゴシック"/>
          <w:sz w:val="20"/>
          <w:szCs w:val="20"/>
        </w:rPr>
      </w:pPr>
      <w:r>
        <w:rPr>
          <w:rFonts w:eastAsia="ＭＳ ゴシック" w:hint="eastAsia"/>
          <w:sz w:val="20"/>
          <w:szCs w:val="20"/>
        </w:rPr>
        <w:t xml:space="preserve">　氏名（法人にあっては名称及び代表者職氏名）</w:t>
      </w:r>
    </w:p>
    <w:p w:rsidR="00CF7025" w:rsidRDefault="00CF7025" w:rsidP="001A632D">
      <w:pPr>
        <w:widowControl/>
        <w:spacing w:line="360" w:lineRule="auto"/>
        <w:ind w:firstLineChars="550" w:firstLine="1194"/>
        <w:rPr>
          <w:rFonts w:eastAsia="ＭＳ ゴシック"/>
          <w:szCs w:val="21"/>
        </w:rPr>
      </w:pPr>
      <w:r>
        <w:rPr>
          <w:rFonts w:eastAsia="ＭＳ ゴシック" w:hint="eastAsia"/>
          <w:szCs w:val="21"/>
        </w:rPr>
        <w:t xml:space="preserve">　　　　　　　　　　　　　　　　　　　　　　　　　　　　　　　　　　　　　　印</w:t>
      </w:r>
    </w:p>
    <w:tbl>
      <w:tblPr>
        <w:tblW w:w="0" w:type="auto"/>
        <w:tblInd w:w="4572" w:type="dxa"/>
        <w:tblBorders>
          <w:top w:val="single" w:sz="4" w:space="0" w:color="auto"/>
        </w:tblBorders>
        <w:tblLayout w:type="fixed"/>
        <w:tblCellMar>
          <w:left w:w="99" w:type="dxa"/>
          <w:right w:w="99" w:type="dxa"/>
        </w:tblCellMar>
        <w:tblLook w:val="0000" w:firstRow="0" w:lastRow="0" w:firstColumn="0" w:lastColumn="0" w:noHBand="0" w:noVBand="0"/>
      </w:tblPr>
      <w:tblGrid>
        <w:gridCol w:w="4899"/>
      </w:tblGrid>
      <w:tr w:rsidR="00CF7025">
        <w:trPr>
          <w:trHeight w:val="100"/>
        </w:trPr>
        <w:tc>
          <w:tcPr>
            <w:tcW w:w="4899" w:type="dxa"/>
          </w:tcPr>
          <w:p w:rsidR="00CF7025" w:rsidRDefault="00CF7025">
            <w:pPr>
              <w:widowControl/>
              <w:spacing w:line="360" w:lineRule="auto"/>
              <w:rPr>
                <w:rFonts w:eastAsia="ＭＳ ゴシック"/>
                <w:szCs w:val="21"/>
              </w:rPr>
            </w:pPr>
          </w:p>
        </w:tc>
      </w:tr>
    </w:tbl>
    <w:p w:rsidR="00CF7025" w:rsidRDefault="00CF7025">
      <w:pPr>
        <w:widowControl/>
        <w:spacing w:line="360" w:lineRule="auto"/>
        <w:rPr>
          <w:rFonts w:eastAsia="ＭＳ ゴシック"/>
          <w:szCs w:val="21"/>
        </w:rPr>
      </w:pPr>
    </w:p>
    <w:p w:rsidR="00CF7025" w:rsidRDefault="00CF7025">
      <w:pPr>
        <w:widowControl/>
        <w:spacing w:line="360" w:lineRule="auto"/>
        <w:rPr>
          <w:rFonts w:eastAsia="ＭＳ ゴシック"/>
          <w:szCs w:val="21"/>
        </w:rPr>
      </w:pPr>
      <w:r>
        <w:rPr>
          <w:rFonts w:eastAsia="ＭＳ ゴシック" w:hint="eastAsia"/>
          <w:szCs w:val="21"/>
        </w:rPr>
        <w:t xml:space="preserve">　申請者（申請者が法人である場合においては、当該法人の役員等を含む。）及び事業所の管理者が次の</w:t>
      </w:r>
    </w:p>
    <w:p w:rsidR="00CF7025" w:rsidRDefault="00CF7025">
      <w:pPr>
        <w:widowControl/>
        <w:spacing w:line="360" w:lineRule="auto"/>
        <w:rPr>
          <w:rFonts w:eastAsia="ＭＳ ゴシック"/>
          <w:szCs w:val="21"/>
        </w:rPr>
      </w:pPr>
      <w:r>
        <w:rPr>
          <w:rFonts w:eastAsia="ＭＳ ゴシック" w:hint="eastAsia"/>
          <w:szCs w:val="21"/>
        </w:rPr>
        <w:t>条項のいずれにも該当しない者であることを誓約します。</w:t>
      </w:r>
    </w:p>
    <w:p w:rsidR="00CF7025" w:rsidRDefault="00CF7025">
      <w:pPr>
        <w:widowControl/>
        <w:spacing w:line="360" w:lineRule="auto"/>
        <w:rPr>
          <w:rFonts w:eastAsia="ＭＳ ゴシック"/>
          <w:szCs w:val="21"/>
        </w:rPr>
      </w:pPr>
      <w:r>
        <w:rPr>
          <w:rFonts w:eastAsia="ＭＳ ゴシック" w:hint="eastAsia"/>
          <w:szCs w:val="21"/>
        </w:rPr>
        <w:t xml:space="preserve">　</w:t>
      </w:r>
      <w:r>
        <w:rPr>
          <w:rFonts w:eastAsia="ＭＳ ゴシック" w:hint="eastAsia"/>
          <w:sz w:val="18"/>
          <w:szCs w:val="18"/>
        </w:rPr>
        <w:t>（↓該当に〇）</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9079"/>
      </w:tblGrid>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居宅サービス（介護保険法第７０条第２項）</w:t>
            </w:r>
          </w:p>
        </w:tc>
      </w:tr>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地域密着型サービス（介護保険法第７８条の２第４項）</w:t>
            </w:r>
          </w:p>
        </w:tc>
      </w:tr>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居宅介護支援（介護保険法第７９条第２項）</w:t>
            </w:r>
          </w:p>
        </w:tc>
      </w:tr>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介護老人福祉施設（介護保険法第８６条第２項）</w:t>
            </w:r>
          </w:p>
        </w:tc>
      </w:tr>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介護老人保健施設（介護保険法第９４条第３項）</w:t>
            </w:r>
          </w:p>
        </w:tc>
      </w:tr>
      <w:tr w:rsidR="000D468B" w:rsidRPr="00CF7025" w:rsidTr="00CF7025">
        <w:tc>
          <w:tcPr>
            <w:tcW w:w="1035" w:type="dxa"/>
            <w:shd w:val="clear" w:color="auto" w:fill="auto"/>
          </w:tcPr>
          <w:p w:rsidR="000D468B" w:rsidRPr="00CF7025" w:rsidRDefault="000D468B" w:rsidP="00CF7025">
            <w:pPr>
              <w:widowControl/>
              <w:spacing w:line="360" w:lineRule="auto"/>
              <w:jc w:val="center"/>
              <w:rPr>
                <w:szCs w:val="21"/>
              </w:rPr>
            </w:pPr>
          </w:p>
        </w:tc>
        <w:tc>
          <w:tcPr>
            <w:tcW w:w="9079" w:type="dxa"/>
            <w:shd w:val="clear" w:color="auto" w:fill="auto"/>
            <w:vAlign w:val="center"/>
          </w:tcPr>
          <w:p w:rsidR="000D468B" w:rsidRPr="00CF7025" w:rsidRDefault="000D468B" w:rsidP="00CF7025">
            <w:pPr>
              <w:widowControl/>
              <w:spacing w:line="360" w:lineRule="auto"/>
              <w:rPr>
                <w:rFonts w:eastAsia="ＭＳ ゴシック"/>
                <w:szCs w:val="21"/>
              </w:rPr>
            </w:pPr>
            <w:r>
              <w:rPr>
                <w:rFonts w:eastAsia="ＭＳ ゴシック" w:hint="eastAsia"/>
                <w:szCs w:val="21"/>
              </w:rPr>
              <w:t>介護医療院（介護保険法第１０７条第３項）</w:t>
            </w:r>
          </w:p>
        </w:tc>
      </w:tr>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介護予防サービス（介護保険法第１１５条の２第２項）</w:t>
            </w:r>
          </w:p>
        </w:tc>
      </w:tr>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地域密着型介護予防サービス（介護保険法第１１５条の１２第２項）</w:t>
            </w:r>
          </w:p>
        </w:tc>
      </w:tr>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介護予防支援（介護保険法第１１５条の２２第２項）</w:t>
            </w:r>
          </w:p>
        </w:tc>
      </w:tr>
      <w:tr w:rsidR="00CF7025" w:rsidRPr="00CF7025" w:rsidTr="00CF7025">
        <w:tc>
          <w:tcPr>
            <w:tcW w:w="1035" w:type="dxa"/>
            <w:shd w:val="clear" w:color="auto" w:fill="auto"/>
          </w:tcPr>
          <w:p w:rsidR="00CF7025" w:rsidRPr="00CF7025" w:rsidRDefault="00CF7025" w:rsidP="00CF7025">
            <w:pPr>
              <w:widowControl/>
              <w:spacing w:line="360" w:lineRule="auto"/>
              <w:jc w:val="center"/>
              <w:rPr>
                <w:szCs w:val="21"/>
              </w:rPr>
            </w:pPr>
          </w:p>
        </w:tc>
        <w:tc>
          <w:tcPr>
            <w:tcW w:w="9079" w:type="dxa"/>
            <w:shd w:val="clear" w:color="auto" w:fill="auto"/>
            <w:vAlign w:val="center"/>
          </w:tcPr>
          <w:p w:rsidR="00CF7025" w:rsidRPr="00CF7025" w:rsidRDefault="00CF7025" w:rsidP="00CF7025">
            <w:pPr>
              <w:widowControl/>
              <w:spacing w:line="360" w:lineRule="auto"/>
              <w:rPr>
                <w:rFonts w:eastAsia="ＭＳ ゴシック"/>
                <w:szCs w:val="21"/>
              </w:rPr>
            </w:pPr>
            <w:r w:rsidRPr="00CF7025">
              <w:rPr>
                <w:rFonts w:eastAsia="ＭＳ ゴシック" w:hint="eastAsia"/>
                <w:szCs w:val="21"/>
              </w:rPr>
              <w:t>介護予防・日常生活支援総合事業第１号事業（介護保険法第１１５条の４５の５第２項）</w:t>
            </w:r>
          </w:p>
        </w:tc>
      </w:tr>
    </w:tbl>
    <w:p w:rsidR="00CF7025" w:rsidRDefault="00CF7025">
      <w:pPr>
        <w:widowControl/>
        <w:spacing w:line="360" w:lineRule="auto"/>
        <w:rPr>
          <w:rFonts w:eastAsia="ＭＳ ゴシック"/>
          <w:szCs w:val="21"/>
        </w:rPr>
      </w:pPr>
    </w:p>
    <w:p w:rsidR="00CF7025" w:rsidRDefault="00CF7025" w:rsidP="001A632D">
      <w:pPr>
        <w:widowControl/>
        <w:snapToGrid w:val="0"/>
        <w:spacing w:line="360" w:lineRule="auto"/>
        <w:jc w:val="left"/>
        <w:rPr>
          <w:rFonts w:ascii="ＭＳ ゴシック" w:eastAsia="ＭＳ ゴシック" w:hAnsi="ＭＳ ゴシック"/>
        </w:rPr>
      </w:pPr>
      <w:r>
        <w:rPr>
          <w:rFonts w:eastAsia="ＭＳ ゴシック" w:hint="eastAsia"/>
          <w:szCs w:val="21"/>
        </w:rPr>
        <w:t xml:space="preserve">　また、申請者（申請者が法人である場合においては、当該法人の役員等を含む。）及び事業所の管理者</w:t>
      </w:r>
      <w:r>
        <w:rPr>
          <w:rFonts w:ascii="ＭＳ ゴシック" w:eastAsia="ＭＳ ゴシック" w:hAnsi="ＭＳ ゴシック" w:hint="eastAsia"/>
        </w:rPr>
        <w:t>は、暴力団員又は暴力団員でなくなった日から５年を経過しない者に該当しないことを誓約するとともに、柏市長が必要であると判断した場合は、柏市長が警察に対し、各個人が暴力団員又は暴力団員でなくなった日から５年を経過しない者であるかどうか照会することに同意します。</w:t>
      </w:r>
    </w:p>
    <w:p w:rsidR="00CF7025" w:rsidRDefault="001A632D" w:rsidP="001A632D">
      <w:pPr>
        <w:widowControl/>
        <w:snapToGrid w:val="0"/>
        <w:spacing w:line="360" w:lineRule="auto"/>
        <w:ind w:left="282" w:hangingChars="130" w:hanging="282"/>
        <w:jc w:val="left"/>
        <w:rPr>
          <w:rFonts w:ascii="ＭＳ ゴシック" w:eastAsia="ＭＳ ゴシック" w:hAnsi="ＭＳ ゴシック"/>
        </w:rPr>
      </w:pPr>
      <w:r>
        <w:rPr>
          <w:rFonts w:ascii="ＭＳ ゴシック" w:eastAsia="ＭＳ ゴシック" w:hAnsi="ＭＳ ゴシック" w:hint="eastAsia"/>
        </w:rPr>
        <w:t xml:space="preserve">　</w:t>
      </w:r>
      <w:r w:rsidR="00CF7025">
        <w:rPr>
          <w:rFonts w:ascii="ＭＳ ゴシック" w:eastAsia="ＭＳ ゴシック" w:hAnsi="ＭＳ ゴシック" w:hint="eastAsia"/>
        </w:rPr>
        <w:t>※当該法人の役員等：</w:t>
      </w:r>
      <w:r w:rsidR="00CF7025">
        <w:rPr>
          <w:rFonts w:eastAsia="ＭＳ ゴシック"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p>
    <w:p w:rsidR="00CF7025" w:rsidRPr="00F149BB" w:rsidRDefault="001A632D" w:rsidP="00F149BB">
      <w:pPr>
        <w:widowControl/>
        <w:snapToGrid w:val="0"/>
        <w:spacing w:line="360" w:lineRule="auto"/>
        <w:ind w:left="282" w:hangingChars="130" w:hanging="282"/>
        <w:jc w:val="left"/>
        <w:rPr>
          <w:rFonts w:ascii="ＭＳ ゴシック" w:eastAsia="ＭＳ ゴシック" w:hAnsi="ＭＳ ゴシック"/>
        </w:rPr>
      </w:pPr>
      <w:r>
        <w:rPr>
          <w:rFonts w:ascii="ＭＳ ゴシック" w:eastAsia="ＭＳ ゴシック" w:hAnsi="ＭＳ ゴシック" w:hint="eastAsia"/>
        </w:rPr>
        <w:t xml:space="preserve">　</w:t>
      </w:r>
      <w:r w:rsidR="00CF7025">
        <w:rPr>
          <w:rFonts w:ascii="ＭＳ ゴシック" w:eastAsia="ＭＳ ゴシック" w:hAnsi="ＭＳ ゴシック" w:hint="eastAsia"/>
        </w:rPr>
        <w:t>※暴力団員：暴力団員による不当な行為の防止等に関する法律（平成３年法律第７７号）第２条第６号に規定する暴力団員をいう。</w:t>
      </w:r>
    </w:p>
    <w:sectPr w:rsidR="00CF7025" w:rsidRPr="00F149BB" w:rsidSect="000D468B">
      <w:headerReference w:type="default" r:id="rId6"/>
      <w:footerReference w:type="default" r:id="rId7"/>
      <w:pgSz w:w="11906" w:h="16838" w:code="9"/>
      <w:pgMar w:top="567" w:right="851" w:bottom="567" w:left="851" w:header="567" w:footer="652" w:gutter="0"/>
      <w:cols w:space="720"/>
      <w:docGrid w:type="linesAndChars" w:linePitch="29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96" w:rsidRDefault="00C83C96">
      <w:r>
        <w:separator/>
      </w:r>
    </w:p>
  </w:endnote>
  <w:endnote w:type="continuationSeparator" w:id="0">
    <w:p w:rsidR="00C83C96" w:rsidRDefault="00C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Malgun Gothic Semilight"/>
    <w:panose1 w:val="02010600030101010101"/>
    <w:charset w:val="86"/>
    <w:family w:val="auto"/>
    <w:pitch w:val="variable"/>
    <w:sig w:usb0="00000000"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25" w:rsidRPr="00632906" w:rsidRDefault="00F63B50">
    <w:pPr>
      <w:pStyle w:val="a5"/>
      <w:jc w:val="right"/>
      <w:rPr>
        <w:rFonts w:ascii="ＭＳ ゴシック" w:eastAsia="ＭＳ ゴシック" w:hAnsi="ＭＳ ゴシック"/>
        <w:sz w:val="16"/>
      </w:rPr>
    </w:pPr>
    <w:r>
      <w:rPr>
        <w:rFonts w:ascii="ＭＳ ゴシック" w:eastAsia="ＭＳ ゴシック" w:hAnsi="ＭＳ ゴシック" w:hint="eastAsia"/>
        <w:sz w:val="16"/>
      </w:rPr>
      <w:t>令和３</w:t>
    </w:r>
    <w:r w:rsidR="00CF7025" w:rsidRPr="00632906">
      <w:rPr>
        <w:rFonts w:ascii="ＭＳ ゴシック" w:eastAsia="ＭＳ ゴシック" w:hAnsi="ＭＳ ゴシック" w:hint="eastAsia"/>
        <w:sz w:val="16"/>
      </w:rPr>
      <w:t>年</w:t>
    </w:r>
    <w:r w:rsidR="001A632D" w:rsidRPr="00632906">
      <w:rPr>
        <w:rFonts w:ascii="ＭＳ ゴシック" w:eastAsia="ＭＳ ゴシック" w:hAnsi="ＭＳ ゴシック" w:hint="eastAsia"/>
        <w:sz w:val="16"/>
      </w:rPr>
      <w:t>４</w:t>
    </w:r>
    <w:r w:rsidR="00CF7025" w:rsidRPr="00632906">
      <w:rPr>
        <w:rFonts w:ascii="ＭＳ ゴシック" w:eastAsia="ＭＳ ゴシック" w:hAnsi="ＭＳ ゴシック" w:hint="eastAsia"/>
        <w:sz w:val="16"/>
      </w:rPr>
      <w:t>月１日以後</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96" w:rsidRDefault="00C83C96">
      <w:r>
        <w:separator/>
      </w:r>
    </w:p>
  </w:footnote>
  <w:footnote w:type="continuationSeparator" w:id="0">
    <w:p w:rsidR="00C83C96" w:rsidRDefault="00C8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25" w:rsidRPr="0011718A" w:rsidRDefault="009E709C">
    <w:pPr>
      <w:pStyle w:val="a3"/>
      <w:jc w:val="right"/>
      <w:rPr>
        <w:rFonts w:ascii="ＭＳ 明朝" w:eastAsia="ＭＳ 明朝" w:hAnsi="ＭＳ 明朝"/>
      </w:rPr>
    </w:pPr>
    <w:r w:rsidRPr="0011718A">
      <w:rPr>
        <w:rFonts w:ascii="ＭＳ 明朝" w:eastAsia="ＭＳ 明朝" w:hAnsi="ＭＳ 明朝"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8"/>
  <w:displayVerticalDrawingGridEvery w:val="2"/>
  <w:noPunctuationKerning/>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468B"/>
    <w:rsid w:val="0011718A"/>
    <w:rsid w:val="00145AA1"/>
    <w:rsid w:val="00172A27"/>
    <w:rsid w:val="001A632D"/>
    <w:rsid w:val="002D6A53"/>
    <w:rsid w:val="00466CF8"/>
    <w:rsid w:val="00632906"/>
    <w:rsid w:val="007F246A"/>
    <w:rsid w:val="009E709C"/>
    <w:rsid w:val="00C73DCA"/>
    <w:rsid w:val="00C83C96"/>
    <w:rsid w:val="00CF7025"/>
    <w:rsid w:val="00F149BB"/>
    <w:rsid w:val="00F63B50"/>
    <w:rsid w:val="1DC62F18"/>
    <w:rsid w:val="1E810FD2"/>
    <w:rsid w:val="1FD74FAE"/>
    <w:rsid w:val="2AA85941"/>
    <w:rsid w:val="2CC33AEA"/>
    <w:rsid w:val="345A1C63"/>
    <w:rsid w:val="4A1C27BD"/>
    <w:rsid w:val="59DA6B13"/>
    <w:rsid w:val="5AC035A3"/>
    <w:rsid w:val="6ACD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F95ED8A1-5106-45AB-95F4-9942397B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8D7CFB-ED40-4347-BF05-701D383B685F858D7CFB-ED40-4347-BF05-701D383B685F">
    <w:name w:val="吹き出し{858D7CFB-ED40-4347-BF05-701D383B685F}{858D7CFB-ED40-4347-BF05-701D383B685F}"/>
    <w:basedOn w:val="a"/>
    <w:rPr>
      <w:rFonts w:ascii="Arial" w:eastAsia="ＭＳ ゴシック" w:hAnsi="Arial"/>
      <w:sz w:val="18"/>
      <w:szCs w:val="18"/>
    </w:rPr>
  </w:style>
  <w:style w:type="paragraph" w:styleId="a3">
    <w:name w:val="header"/>
    <w:basedOn w:val="a"/>
    <w:pPr>
      <w:tabs>
        <w:tab w:val="center" w:pos="4252"/>
        <w:tab w:val="right" w:pos="8504"/>
      </w:tabs>
      <w:snapToGrid w:val="0"/>
    </w:pPr>
  </w:style>
  <w:style w:type="paragraph" w:styleId="a4">
    <w:name w:val="Body Text Indent"/>
    <w:basedOn w:val="a"/>
    <w:pPr>
      <w:ind w:left="651" w:hangingChars="300" w:hanging="651"/>
    </w:pPr>
    <w:rPr>
      <w:rFonts w:ascii="ＭＳ ゴシック" w:eastAsia="ＭＳ ゴシック" w:hAnsi="ＭＳ ゴシック"/>
    </w:rPr>
  </w:style>
  <w:style w:type="paragraph" w:styleId="a5">
    <w:name w:val="footer"/>
    <w:basedOn w:val="a"/>
    <w:pPr>
      <w:tabs>
        <w:tab w:val="center" w:pos="4252"/>
        <w:tab w:val="right" w:pos="8504"/>
      </w:tabs>
      <w:snapToGrid w:val="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E709C"/>
    <w:rPr>
      <w:rFonts w:asciiTheme="majorHAnsi" w:eastAsiaTheme="majorEastAsia" w:hAnsiTheme="majorHAnsi" w:cstheme="majorBidi"/>
      <w:sz w:val="18"/>
      <w:szCs w:val="18"/>
    </w:rPr>
  </w:style>
  <w:style w:type="character" w:customStyle="1" w:styleId="a8">
    <w:name w:val="吹き出し (文字)"/>
    <w:basedOn w:val="a0"/>
    <w:link w:val="a7"/>
    <w:rsid w:val="009E70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165</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居宅サービス</vt:lpstr>
    </vt:vector>
  </TitlesOfParts>
  <Manager/>
  <Company>千葉県</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dc:title>
  <dc:subject/>
  <dc:creator>Kajikawa Taizo</dc:creator>
  <cp:keywords/>
  <dc:description/>
  <cp:lastModifiedBy>高齢者支援課９</cp:lastModifiedBy>
  <cp:revision>5</cp:revision>
  <cp:lastPrinted>2021-06-16T23:54:00Z</cp:lastPrinted>
  <dcterms:created xsi:type="dcterms:W3CDTF">2019-06-18T02:47:00Z</dcterms:created>
  <dcterms:modified xsi:type="dcterms:W3CDTF">2021-06-16T23:54:00Z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