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67A1" w14:textId="77777777" w:rsidR="003D60DC" w:rsidRDefault="00DC02A3"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4B67D7" w:rsidRPr="004B67D7">
        <w:rPr>
          <w:rFonts w:ascii="ＭＳ 明朝" w:hAnsi="ＭＳ 明朝"/>
        </w:rPr>
        <w:t>障害児相談支援</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14:paraId="47185551" w14:textId="77777777" w:rsidTr="00CA6FC0">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6E1C4927" w14:textId="77777777" w:rsidR="003D60DC" w:rsidRPr="0018555F" w:rsidRDefault="003D60DC" w:rsidP="0090484F">
            <w:pPr>
              <w:kinsoku w:val="0"/>
              <w:autoSpaceDE w:val="0"/>
              <w:autoSpaceDN w:val="0"/>
              <w:adjustRightInd w:val="0"/>
              <w:snapToGrid w:val="0"/>
              <w:jc w:val="center"/>
              <w:rPr>
                <w:rFonts w:asciiTheme="minorEastAsia" w:eastAsiaTheme="minorEastAsia" w:hAnsiTheme="minorEastAsia" w:hint="default"/>
              </w:rPr>
            </w:pPr>
            <w:r w:rsidRPr="0018555F">
              <w:rPr>
                <w:rFonts w:asciiTheme="minorEastAsia" w:eastAsiaTheme="minorEastAsia" w:hAnsiTheme="minorEastAsia"/>
              </w:rPr>
              <w:t>主眼事項</w:t>
            </w:r>
          </w:p>
        </w:tc>
        <w:tc>
          <w:tcPr>
            <w:tcW w:w="4111" w:type="dxa"/>
            <w:vAlign w:val="center"/>
          </w:tcPr>
          <w:p w14:paraId="4E2F49D0" w14:textId="77777777" w:rsidR="003D60DC" w:rsidRPr="0018555F" w:rsidRDefault="003D60DC" w:rsidP="0090484F">
            <w:pPr>
              <w:kinsoku w:val="0"/>
              <w:autoSpaceDE w:val="0"/>
              <w:autoSpaceDN w:val="0"/>
              <w:adjustRightInd w:val="0"/>
              <w:snapToGrid w:val="0"/>
              <w:jc w:val="center"/>
              <w:rPr>
                <w:rFonts w:asciiTheme="minorEastAsia" w:eastAsiaTheme="minorEastAsia" w:hAnsiTheme="minorEastAsia" w:hint="default"/>
              </w:rPr>
            </w:pPr>
            <w:r w:rsidRPr="0018555F">
              <w:rPr>
                <w:rFonts w:asciiTheme="minorEastAsia" w:eastAsiaTheme="minorEastAsia" w:hAnsiTheme="minorEastAsia"/>
              </w:rPr>
              <w:t>着　眼　点</w:t>
            </w:r>
          </w:p>
        </w:tc>
        <w:tc>
          <w:tcPr>
            <w:tcW w:w="1701" w:type="dxa"/>
            <w:vAlign w:val="center"/>
          </w:tcPr>
          <w:p w14:paraId="072F9917" w14:textId="77777777" w:rsidR="003D60DC" w:rsidRPr="0018555F" w:rsidRDefault="003D60DC" w:rsidP="0090484F">
            <w:pPr>
              <w:kinsoku w:val="0"/>
              <w:autoSpaceDE w:val="0"/>
              <w:autoSpaceDN w:val="0"/>
              <w:adjustRightInd w:val="0"/>
              <w:snapToGrid w:val="0"/>
              <w:jc w:val="center"/>
              <w:rPr>
                <w:rFonts w:asciiTheme="minorEastAsia" w:eastAsiaTheme="minorEastAsia" w:hAnsiTheme="minorEastAsia" w:hint="default"/>
              </w:rPr>
            </w:pPr>
            <w:r w:rsidRPr="0018555F">
              <w:rPr>
                <w:rFonts w:asciiTheme="minorEastAsia" w:eastAsiaTheme="minorEastAsia" w:hAnsiTheme="minorEastAsia"/>
              </w:rPr>
              <w:t>根拠法令</w:t>
            </w:r>
          </w:p>
        </w:tc>
        <w:tc>
          <w:tcPr>
            <w:tcW w:w="1649" w:type="dxa"/>
            <w:vAlign w:val="center"/>
          </w:tcPr>
          <w:p w14:paraId="4810C9BE" w14:textId="77777777" w:rsidR="003D60DC" w:rsidRPr="0018555F" w:rsidRDefault="003D60DC" w:rsidP="003D60DC">
            <w:pPr>
              <w:kinsoku w:val="0"/>
              <w:autoSpaceDE w:val="0"/>
              <w:autoSpaceDN w:val="0"/>
              <w:adjustRightInd w:val="0"/>
              <w:snapToGrid w:val="0"/>
              <w:jc w:val="center"/>
              <w:rPr>
                <w:rFonts w:asciiTheme="minorEastAsia" w:eastAsiaTheme="minorEastAsia" w:hAnsiTheme="minorEastAsia" w:hint="default"/>
              </w:rPr>
            </w:pPr>
            <w:r w:rsidRPr="0018555F">
              <w:rPr>
                <w:rFonts w:asciiTheme="minorEastAsia" w:eastAsiaTheme="minorEastAsia" w:hAnsiTheme="minorEastAsia"/>
              </w:rPr>
              <w:t>確認文書</w:t>
            </w:r>
          </w:p>
        </w:tc>
      </w:tr>
      <w:tr w:rsidR="00CA6FC0" w:rsidRPr="00EC4E08" w14:paraId="6C2BDCD5" w14:textId="77777777" w:rsidTr="00255B86">
        <w:trPr>
          <w:trHeight w:val="478"/>
        </w:trPr>
        <w:tc>
          <w:tcPr>
            <w:tcW w:w="1809" w:type="dxa"/>
            <w:tcBorders>
              <w:top w:val="single" w:sz="4" w:space="0" w:color="auto"/>
              <w:bottom w:val="nil"/>
            </w:tcBorders>
          </w:tcPr>
          <w:p w14:paraId="5ED8D092" w14:textId="3D1FE7D7" w:rsidR="00CA6FC0" w:rsidRPr="0018555F" w:rsidRDefault="0010261E"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第１　基本方針</w:t>
            </w:r>
          </w:p>
        </w:tc>
        <w:tc>
          <w:tcPr>
            <w:tcW w:w="4111" w:type="dxa"/>
            <w:tcBorders>
              <w:top w:val="single" w:sz="4" w:space="0" w:color="auto"/>
              <w:bottom w:val="nil"/>
            </w:tcBorders>
          </w:tcPr>
          <w:p w14:paraId="3EC64BED" w14:textId="77777777" w:rsidR="00CA6FC0" w:rsidRPr="0018555F" w:rsidRDefault="00CA6FC0" w:rsidP="0090484F">
            <w:pPr>
              <w:kinsoku w:val="0"/>
              <w:autoSpaceDE w:val="0"/>
              <w:autoSpaceDN w:val="0"/>
              <w:adjustRightInd w:val="0"/>
              <w:snapToGrid w:val="0"/>
              <w:rPr>
                <w:rFonts w:asciiTheme="minorEastAsia" w:eastAsiaTheme="minorEastAsia" w:hAnsiTheme="minorEastAsia" w:hint="default"/>
                <w:color w:val="auto"/>
              </w:rPr>
            </w:pPr>
          </w:p>
        </w:tc>
        <w:tc>
          <w:tcPr>
            <w:tcW w:w="1701" w:type="dxa"/>
            <w:tcBorders>
              <w:top w:val="single" w:sz="4" w:space="0" w:color="auto"/>
              <w:bottom w:val="nil"/>
            </w:tcBorders>
          </w:tcPr>
          <w:p w14:paraId="585BA999" w14:textId="0C142D0E" w:rsidR="00CA6FC0" w:rsidRPr="0018555F" w:rsidRDefault="0010261E" w:rsidP="0090484F">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法第24条の31</w:t>
            </w:r>
          </w:p>
        </w:tc>
        <w:tc>
          <w:tcPr>
            <w:tcW w:w="1649" w:type="dxa"/>
            <w:tcBorders>
              <w:top w:val="single" w:sz="4" w:space="0" w:color="auto"/>
              <w:bottom w:val="nil"/>
            </w:tcBorders>
          </w:tcPr>
          <w:p w14:paraId="4F863F01" w14:textId="77777777" w:rsidR="00CA6FC0" w:rsidRPr="0018555F" w:rsidRDefault="00CA6FC0" w:rsidP="003D60DC">
            <w:pPr>
              <w:kinsoku w:val="0"/>
              <w:autoSpaceDE w:val="0"/>
              <w:autoSpaceDN w:val="0"/>
              <w:adjustRightInd w:val="0"/>
              <w:snapToGrid w:val="0"/>
              <w:rPr>
                <w:rFonts w:asciiTheme="minorEastAsia" w:eastAsiaTheme="minorEastAsia" w:hAnsiTheme="minorEastAsia" w:hint="default"/>
                <w:color w:val="auto"/>
              </w:rPr>
            </w:pPr>
          </w:p>
        </w:tc>
      </w:tr>
      <w:tr w:rsidR="00BD4195" w:rsidRPr="00EC4E08" w14:paraId="1F20AA29" w14:textId="77777777" w:rsidTr="00255B86">
        <w:trPr>
          <w:trHeight w:val="478"/>
        </w:trPr>
        <w:tc>
          <w:tcPr>
            <w:tcW w:w="1809" w:type="dxa"/>
            <w:tcBorders>
              <w:top w:val="nil"/>
              <w:bottom w:val="nil"/>
            </w:tcBorders>
          </w:tcPr>
          <w:p w14:paraId="5ADAEFF6"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53DB5246"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（１）指定障害児相談支援の事業は、障害児又は障害児の保護者(障害児等)の意思及び人格を尊重し、常に当該障害児等の立場に立って行われているか。</w:t>
            </w:r>
          </w:p>
          <w:p w14:paraId="1FF03474"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u w:val="single"/>
              </w:rPr>
            </w:pPr>
          </w:p>
          <w:p w14:paraId="5D1904A1"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（２）指定障害児相談支援の事業は、障害児が自立した日常生活又は社会生活を営むことができるように配慮して行われているか。</w:t>
            </w:r>
          </w:p>
          <w:p w14:paraId="23D38110"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040AFDDC"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4B9997E"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指定障害児相談支援の事業は、障害児の心身の状況、その置かれている環境等に応じて、障害児等の選択に基づき、適切な保健、医療、福祉、教育等のサービス(福祉サービス等)が、多様な事業者から、総合的かつ効率的に提供されるよう配慮して行われているか。</w:t>
            </w:r>
          </w:p>
          <w:p w14:paraId="4F4255EF"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EE77F86"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（４）指定障害児相談支援の事業は、当該障害児等に提供される福祉サービス等が特定の種類又は特定の障害児通所支援事業を行う者に不当に偏ることのないよう、公正中立に行われているか。</w:t>
            </w:r>
          </w:p>
          <w:p w14:paraId="52141F61"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6904B510"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（５）指定障害児相談支援事業者は、市町村、障害児通所支援事業を行う者等との連携を図り、地域において必要な社会資源の改善及び開発に努めているか。</w:t>
            </w:r>
          </w:p>
          <w:p w14:paraId="1C34A329" w14:textId="77777777" w:rsidR="00BD4195" w:rsidRPr="0018555F" w:rsidRDefault="00BD4195" w:rsidP="0090484F">
            <w:pPr>
              <w:kinsoku w:val="0"/>
              <w:autoSpaceDE w:val="0"/>
              <w:autoSpaceDN w:val="0"/>
              <w:adjustRightInd w:val="0"/>
              <w:snapToGrid w:val="0"/>
              <w:rPr>
                <w:rFonts w:asciiTheme="minorEastAsia" w:eastAsiaTheme="minorEastAsia" w:hAnsiTheme="minorEastAsia" w:hint="default"/>
                <w:color w:val="auto"/>
              </w:rPr>
            </w:pPr>
          </w:p>
        </w:tc>
        <w:tc>
          <w:tcPr>
            <w:tcW w:w="1701" w:type="dxa"/>
            <w:tcBorders>
              <w:top w:val="nil"/>
              <w:bottom w:val="nil"/>
            </w:tcBorders>
          </w:tcPr>
          <w:p w14:paraId="48FAE9EE"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CED2062" w14:textId="0A039556"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8F5AD9" w:rsidRPr="0018555F">
              <w:rPr>
                <w:rFonts w:asciiTheme="minorEastAsia" w:eastAsiaTheme="minorEastAsia" w:hAnsiTheme="minorEastAsia"/>
                <w:color w:val="auto"/>
              </w:rPr>
              <w:t>２</w:t>
            </w:r>
            <w:r w:rsidRPr="0018555F">
              <w:rPr>
                <w:rFonts w:asciiTheme="minorEastAsia" w:eastAsiaTheme="minorEastAsia" w:hAnsiTheme="minorEastAsia"/>
                <w:color w:val="auto"/>
              </w:rPr>
              <w:t>条第</w:t>
            </w:r>
            <w:r w:rsidR="008F5AD9" w:rsidRPr="0018555F">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1000300A"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p>
          <w:p w14:paraId="723F9A57"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10E9FA"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ECE4B9"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70F834C" w14:textId="5ADA9199"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8F5AD9" w:rsidRPr="0018555F">
              <w:rPr>
                <w:rFonts w:asciiTheme="minorEastAsia" w:eastAsiaTheme="minorEastAsia" w:hAnsiTheme="minorEastAsia"/>
                <w:color w:val="auto"/>
              </w:rPr>
              <w:t>２</w:t>
            </w:r>
            <w:r w:rsidRPr="0018555F">
              <w:rPr>
                <w:rFonts w:asciiTheme="minorEastAsia" w:eastAsiaTheme="minorEastAsia" w:hAnsiTheme="minorEastAsia"/>
                <w:color w:val="auto"/>
              </w:rPr>
              <w:t>条第</w:t>
            </w:r>
            <w:r w:rsidR="008F5AD9" w:rsidRPr="0018555F">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792CB846"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3A64213"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41BB6D"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C02D59"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79886A0" w14:textId="60DBA0AA"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8F5AD9" w:rsidRPr="0018555F">
              <w:rPr>
                <w:rFonts w:asciiTheme="minorEastAsia" w:eastAsiaTheme="minorEastAsia" w:hAnsiTheme="minorEastAsia"/>
                <w:color w:val="auto"/>
              </w:rPr>
              <w:t>２</w:t>
            </w:r>
            <w:r w:rsidRPr="0018555F">
              <w:rPr>
                <w:rFonts w:asciiTheme="minorEastAsia" w:eastAsiaTheme="minorEastAsia" w:hAnsiTheme="minorEastAsia"/>
                <w:color w:val="auto"/>
              </w:rPr>
              <w:t>条第</w:t>
            </w:r>
            <w:r w:rsidR="008F5AD9" w:rsidRPr="0018555F">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4171730E"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57AC24"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73A291"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306512"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A25FEB"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46A84B"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B30AB4"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0AE83D7" w14:textId="2F414E01"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8F5AD9" w:rsidRPr="0018555F">
              <w:rPr>
                <w:rFonts w:asciiTheme="minorEastAsia" w:eastAsiaTheme="minorEastAsia" w:hAnsiTheme="minorEastAsia"/>
                <w:color w:val="auto"/>
              </w:rPr>
              <w:t>２</w:t>
            </w:r>
            <w:r w:rsidRPr="0018555F">
              <w:rPr>
                <w:rFonts w:asciiTheme="minorEastAsia" w:eastAsiaTheme="minorEastAsia" w:hAnsiTheme="minorEastAsia"/>
                <w:color w:val="auto"/>
              </w:rPr>
              <w:t>条第</w:t>
            </w:r>
            <w:r w:rsidR="008F5AD9" w:rsidRPr="0018555F">
              <w:rPr>
                <w:rFonts w:asciiTheme="minorEastAsia" w:eastAsiaTheme="minorEastAsia" w:hAnsiTheme="minorEastAsia"/>
                <w:color w:val="auto"/>
              </w:rPr>
              <w:t>４</w:t>
            </w:r>
            <w:r w:rsidRPr="0018555F">
              <w:rPr>
                <w:rFonts w:asciiTheme="minorEastAsia" w:eastAsiaTheme="minorEastAsia" w:hAnsiTheme="minorEastAsia"/>
                <w:color w:val="auto"/>
              </w:rPr>
              <w:t>項</w:t>
            </w:r>
          </w:p>
          <w:p w14:paraId="7204B109"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088FB2"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7D6906"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32B7FD" w14:textId="77777777"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C93037"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34B7683" w14:textId="5C37CC56" w:rsidR="00BD4195" w:rsidRPr="0018555F" w:rsidRDefault="00BD4195" w:rsidP="00BD4195">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8F5AD9" w:rsidRPr="0018555F">
              <w:rPr>
                <w:rFonts w:asciiTheme="minorEastAsia" w:eastAsiaTheme="minorEastAsia" w:hAnsiTheme="minorEastAsia"/>
                <w:color w:val="auto"/>
              </w:rPr>
              <w:t>２</w:t>
            </w:r>
            <w:r w:rsidRPr="0018555F">
              <w:rPr>
                <w:rFonts w:asciiTheme="minorEastAsia" w:eastAsiaTheme="minorEastAsia" w:hAnsiTheme="minorEastAsia"/>
                <w:color w:val="auto"/>
              </w:rPr>
              <w:t>条第</w:t>
            </w:r>
            <w:r w:rsidR="008F5AD9" w:rsidRPr="0018555F">
              <w:rPr>
                <w:rFonts w:asciiTheme="minorEastAsia" w:eastAsiaTheme="minorEastAsia" w:hAnsiTheme="minorEastAsia"/>
                <w:color w:val="auto"/>
              </w:rPr>
              <w:t>５</w:t>
            </w:r>
            <w:r w:rsidRPr="0018555F">
              <w:rPr>
                <w:rFonts w:asciiTheme="minorEastAsia" w:eastAsiaTheme="minorEastAsia" w:hAnsiTheme="minorEastAsia"/>
                <w:color w:val="auto"/>
              </w:rPr>
              <w:t>項</w:t>
            </w:r>
          </w:p>
          <w:p w14:paraId="2A6419DD" w14:textId="77777777" w:rsidR="00BD4195" w:rsidRPr="0018555F" w:rsidRDefault="00BD4195" w:rsidP="0090484F">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0ED082EE"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運営規程</w:t>
            </w:r>
          </w:p>
          <w:p w14:paraId="703BA45F"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3B1DCE64"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ケース記録</w:t>
            </w:r>
          </w:p>
          <w:p w14:paraId="0183B22A"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p>
          <w:p w14:paraId="3456B4F3"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運営規程</w:t>
            </w:r>
          </w:p>
          <w:p w14:paraId="7D6890E3"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2F8B4C2A"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ケース記録</w:t>
            </w:r>
          </w:p>
          <w:p w14:paraId="0DF5B483"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p>
          <w:p w14:paraId="261AC37C"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運営規程</w:t>
            </w:r>
          </w:p>
          <w:p w14:paraId="6BCA20DE"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445BE706"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ケース記録</w:t>
            </w:r>
          </w:p>
          <w:p w14:paraId="14BAAD1F"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p>
          <w:p w14:paraId="58902CDE"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p>
          <w:p w14:paraId="2E1619BD"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p>
          <w:p w14:paraId="20E64061"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p>
          <w:p w14:paraId="3C407F1D"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運営規程</w:t>
            </w:r>
          </w:p>
          <w:p w14:paraId="11594604"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28DFD00F" w14:textId="77777777" w:rsidR="00BD4195" w:rsidRPr="0018555F" w:rsidRDefault="00BD4195" w:rsidP="00BD419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ケース記録</w:t>
            </w:r>
          </w:p>
          <w:p w14:paraId="73F806CB" w14:textId="77777777" w:rsidR="00BD4195" w:rsidRPr="0018555F" w:rsidRDefault="00BD4195" w:rsidP="003D60DC">
            <w:pPr>
              <w:kinsoku w:val="0"/>
              <w:autoSpaceDE w:val="0"/>
              <w:autoSpaceDN w:val="0"/>
              <w:adjustRightInd w:val="0"/>
              <w:snapToGrid w:val="0"/>
              <w:rPr>
                <w:rFonts w:asciiTheme="minorEastAsia" w:eastAsiaTheme="minorEastAsia" w:hAnsiTheme="minorEastAsia" w:hint="default"/>
                <w:color w:val="auto"/>
              </w:rPr>
            </w:pPr>
          </w:p>
          <w:p w14:paraId="0DD06A60" w14:textId="77777777" w:rsidR="00BD4195" w:rsidRPr="0018555F" w:rsidRDefault="00BD4195" w:rsidP="003D60DC">
            <w:pPr>
              <w:kinsoku w:val="0"/>
              <w:autoSpaceDE w:val="0"/>
              <w:autoSpaceDN w:val="0"/>
              <w:adjustRightInd w:val="0"/>
              <w:snapToGrid w:val="0"/>
              <w:rPr>
                <w:rFonts w:asciiTheme="minorEastAsia" w:eastAsiaTheme="minorEastAsia" w:hAnsiTheme="minorEastAsia" w:hint="default"/>
                <w:color w:val="auto"/>
              </w:rPr>
            </w:pPr>
          </w:p>
          <w:p w14:paraId="66640FE9" w14:textId="77777777" w:rsidR="00255B86" w:rsidRPr="0018555F" w:rsidRDefault="00255B86" w:rsidP="00255B8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関係者と連携を図って必要な社会資源を活用して支援していることが分かる書類（ケース記録等）</w:t>
            </w:r>
          </w:p>
          <w:p w14:paraId="5D40EF14" w14:textId="77777777" w:rsidR="00BD4195" w:rsidRPr="0018555F" w:rsidRDefault="00BD4195" w:rsidP="003D60DC">
            <w:pPr>
              <w:kinsoku w:val="0"/>
              <w:autoSpaceDE w:val="0"/>
              <w:autoSpaceDN w:val="0"/>
              <w:adjustRightInd w:val="0"/>
              <w:snapToGrid w:val="0"/>
              <w:rPr>
                <w:rFonts w:asciiTheme="minorEastAsia" w:eastAsiaTheme="minorEastAsia" w:hAnsiTheme="minorEastAsia" w:hint="default"/>
                <w:color w:val="auto"/>
              </w:rPr>
            </w:pPr>
          </w:p>
        </w:tc>
      </w:tr>
      <w:tr w:rsidR="00255B86" w:rsidRPr="00EC4E08" w14:paraId="0FA7DB6A" w14:textId="77777777" w:rsidTr="00255B86">
        <w:trPr>
          <w:trHeight w:val="478"/>
        </w:trPr>
        <w:tc>
          <w:tcPr>
            <w:tcW w:w="1809" w:type="dxa"/>
            <w:tcBorders>
              <w:top w:val="nil"/>
              <w:bottom w:val="nil"/>
            </w:tcBorders>
          </w:tcPr>
          <w:p w14:paraId="2BC4162C" w14:textId="77777777" w:rsidR="00255B86" w:rsidRPr="0018555F" w:rsidRDefault="00255B86"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1A2FD3A0" w14:textId="77777777" w:rsidR="00255B86" w:rsidRPr="0018555F" w:rsidRDefault="00E21B70"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（６）</w:t>
            </w:r>
            <w:r w:rsidR="00A62EDD" w:rsidRPr="0018555F">
              <w:rPr>
                <w:rFonts w:asciiTheme="minorEastAsia" w:eastAsiaTheme="minorEastAsia" w:hAnsiTheme="minorEastAsia"/>
                <w:color w:val="auto"/>
                <w:u w:val="single"/>
              </w:rPr>
              <w:t>指定障害児相談支援事業者は、障害児が指定障害児相談支援を利用することにより、</w:t>
            </w:r>
            <w:r w:rsidR="00FA7775" w:rsidRPr="0018555F">
              <w:rPr>
                <w:rFonts w:asciiTheme="minorEastAsia" w:eastAsiaTheme="minorEastAsia" w:hAnsiTheme="minorEastAsia"/>
                <w:color w:val="auto"/>
                <w:u w:val="single"/>
              </w:rPr>
              <w:t>地域の保育、教育等の支援を受けることができるようにすることで、障害の有無にかかわらず、全ての児童</w:t>
            </w:r>
            <w:r w:rsidR="00970B33" w:rsidRPr="0018555F">
              <w:rPr>
                <w:rFonts w:asciiTheme="minorEastAsia" w:eastAsiaTheme="minorEastAsia" w:hAnsiTheme="minorEastAsia"/>
                <w:color w:val="auto"/>
                <w:u w:val="single"/>
              </w:rPr>
              <w:t>が共に成長できるよう、障害児の地域社会への参加や包摂（インクルージョン）</w:t>
            </w:r>
            <w:r w:rsidR="005119CF" w:rsidRPr="0018555F">
              <w:rPr>
                <w:rFonts w:asciiTheme="minorEastAsia" w:eastAsiaTheme="minorEastAsia" w:hAnsiTheme="minorEastAsia"/>
                <w:color w:val="auto"/>
                <w:u w:val="single"/>
              </w:rPr>
              <w:t>の推進に努めているか。</w:t>
            </w:r>
          </w:p>
          <w:p w14:paraId="1C9350E2" w14:textId="5D27E398" w:rsidR="005119CF" w:rsidRPr="0018555F" w:rsidRDefault="005119CF"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1701" w:type="dxa"/>
            <w:tcBorders>
              <w:top w:val="nil"/>
              <w:bottom w:val="nil"/>
            </w:tcBorders>
          </w:tcPr>
          <w:p w14:paraId="597495E3" w14:textId="77777777" w:rsidR="00E20855" w:rsidRPr="0018555F" w:rsidRDefault="00E20855" w:rsidP="00E20855">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8A6FA95" w14:textId="29A6BED9" w:rsidR="00E20855" w:rsidRPr="0018555F" w:rsidRDefault="00E20855" w:rsidP="00E20855">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第２条第６項</w:t>
            </w:r>
          </w:p>
          <w:p w14:paraId="5A92AFBD" w14:textId="77777777" w:rsidR="00255B86" w:rsidRPr="0018555F" w:rsidRDefault="00255B86" w:rsidP="00BD4195">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5A1990DC" w14:textId="77777777" w:rsidR="00255B86" w:rsidRDefault="00C50BAA" w:rsidP="00BD4195">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運営規程</w:t>
            </w:r>
          </w:p>
          <w:p w14:paraId="7F3AD428" w14:textId="77777777" w:rsidR="00DF5FE1" w:rsidRDefault="00DF5FE1" w:rsidP="00BD4195">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障害児支援利用計画</w:t>
            </w:r>
          </w:p>
          <w:p w14:paraId="486CC3FF" w14:textId="4F9B3432" w:rsidR="00DF5FE1" w:rsidRPr="0018555F" w:rsidRDefault="00DF5FE1" w:rsidP="00BD4195">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ケース記録</w:t>
            </w:r>
          </w:p>
        </w:tc>
      </w:tr>
      <w:tr w:rsidR="00440BD2" w:rsidRPr="00EC4E08" w14:paraId="6293CA68" w14:textId="77777777" w:rsidTr="00255B86">
        <w:trPr>
          <w:trHeight w:val="478"/>
        </w:trPr>
        <w:tc>
          <w:tcPr>
            <w:tcW w:w="1809" w:type="dxa"/>
            <w:tcBorders>
              <w:top w:val="nil"/>
              <w:bottom w:val="nil"/>
            </w:tcBorders>
          </w:tcPr>
          <w:p w14:paraId="4723754E" w14:textId="77777777" w:rsidR="00440BD2" w:rsidRPr="0018555F" w:rsidRDefault="00440BD2"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459147E3" w14:textId="64415A87" w:rsidR="00440BD2" w:rsidRPr="0018555F" w:rsidRDefault="00440BD2" w:rsidP="00440BD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w:t>
            </w:r>
            <w:r w:rsidR="00E21B70" w:rsidRPr="0018555F">
              <w:rPr>
                <w:rFonts w:asciiTheme="minorEastAsia" w:eastAsiaTheme="minorEastAsia" w:hAnsiTheme="minorEastAsia"/>
                <w:color w:val="auto"/>
                <w:u w:val="single"/>
              </w:rPr>
              <w:t>７</w:t>
            </w:r>
            <w:r w:rsidRPr="0018555F">
              <w:rPr>
                <w:rFonts w:asciiTheme="minorEastAsia" w:eastAsiaTheme="minorEastAsia" w:hAnsiTheme="minorEastAsia"/>
                <w:color w:val="auto"/>
                <w:u w:val="single"/>
              </w:rPr>
              <w:t>）指定障害児相談支援事業者は、自らその提供する指定障害児相談支援の評価を行い、常にその改善を図っているか。</w:t>
            </w:r>
          </w:p>
          <w:p w14:paraId="717F9A51" w14:textId="77777777" w:rsidR="00440BD2" w:rsidRPr="0018555F" w:rsidRDefault="00440BD2" w:rsidP="00440BD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475000DF" w14:textId="77777777" w:rsidR="00440BD2" w:rsidRPr="0018555F" w:rsidRDefault="00440BD2" w:rsidP="00440BD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633E5722" w14:textId="77777777" w:rsidR="00440BD2" w:rsidRPr="0018555F" w:rsidRDefault="00440BD2" w:rsidP="00440BD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69A1914F" w14:textId="32DEB93F" w:rsidR="00440BD2" w:rsidRPr="0018555F" w:rsidRDefault="00440BD2" w:rsidP="00440BD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w:t>
            </w:r>
            <w:r w:rsidR="00E21B70" w:rsidRPr="0018555F">
              <w:rPr>
                <w:rFonts w:asciiTheme="minorEastAsia" w:eastAsiaTheme="minorEastAsia" w:hAnsiTheme="minorEastAsia"/>
                <w:color w:val="auto"/>
                <w:u w:val="single"/>
              </w:rPr>
              <w:t>８</w:t>
            </w:r>
            <w:r w:rsidRPr="0018555F">
              <w:rPr>
                <w:rFonts w:asciiTheme="minorEastAsia" w:eastAsiaTheme="minorEastAsia" w:hAnsiTheme="minorEastAsia"/>
                <w:color w:val="auto"/>
                <w:u w:val="single"/>
              </w:rPr>
              <w:t>）指定障害児相談支援事業者は、当該指定障害児相談支援事業所を利用する障害児の</w:t>
            </w:r>
            <w:r w:rsidRPr="0018555F">
              <w:rPr>
                <w:rFonts w:asciiTheme="minorEastAsia" w:eastAsiaTheme="minorEastAsia" w:hAnsiTheme="minorEastAsia"/>
                <w:color w:val="auto"/>
                <w:u w:val="single"/>
              </w:rPr>
              <w:lastRenderedPageBreak/>
              <w:t>人権の擁護、虐待の防止等のため、必要な体制の整備を行うとともに、その従業者に対し、研修を実施する等の措置を講じているか。</w:t>
            </w:r>
          </w:p>
          <w:p w14:paraId="76507B5B" w14:textId="77777777" w:rsidR="00440BD2" w:rsidRPr="0018555F" w:rsidRDefault="00440BD2" w:rsidP="00440BD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08995556" w14:textId="77777777" w:rsidR="00440BD2" w:rsidRPr="0018555F" w:rsidRDefault="00440BD2" w:rsidP="00440BD2">
            <w:pPr>
              <w:kinsoku w:val="0"/>
              <w:autoSpaceDE w:val="0"/>
              <w:autoSpaceDN w:val="0"/>
              <w:adjustRightInd w:val="0"/>
              <w:snapToGrid w:val="0"/>
              <w:ind w:left="363" w:hangingChars="200" w:hanging="363"/>
              <w:rPr>
                <w:rFonts w:asciiTheme="minorEastAsia" w:eastAsiaTheme="minorEastAsia" w:hAnsiTheme="minorEastAsia" w:hint="default"/>
                <w:color w:val="FF0000"/>
                <w:u w:val="single"/>
              </w:rPr>
            </w:pPr>
          </w:p>
          <w:p w14:paraId="7D6B80B5" w14:textId="77777777" w:rsidR="00440BD2" w:rsidRPr="0018555F" w:rsidRDefault="00440BD2" w:rsidP="00440BD2">
            <w:pPr>
              <w:kinsoku w:val="0"/>
              <w:autoSpaceDE w:val="0"/>
              <w:autoSpaceDN w:val="0"/>
              <w:adjustRightInd w:val="0"/>
              <w:snapToGrid w:val="0"/>
              <w:ind w:left="363" w:hangingChars="200" w:hanging="363"/>
              <w:rPr>
                <w:rFonts w:asciiTheme="minorEastAsia" w:eastAsiaTheme="minorEastAsia" w:hAnsiTheme="minorEastAsia" w:hint="default"/>
                <w:color w:val="FF0000"/>
                <w:u w:val="single"/>
              </w:rPr>
            </w:pPr>
          </w:p>
          <w:p w14:paraId="1741AA45" w14:textId="04D3E524" w:rsidR="00440BD2" w:rsidRPr="0018555F" w:rsidRDefault="00440BD2" w:rsidP="00440BD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w:t>
            </w:r>
            <w:r w:rsidR="00E21B70" w:rsidRPr="0018555F">
              <w:rPr>
                <w:rFonts w:asciiTheme="minorEastAsia" w:eastAsiaTheme="minorEastAsia" w:hAnsiTheme="minorEastAsia"/>
                <w:color w:val="auto"/>
                <w:u w:val="single"/>
              </w:rPr>
              <w:t>９</w:t>
            </w:r>
            <w:r w:rsidRPr="0018555F">
              <w:rPr>
                <w:rFonts w:asciiTheme="minorEastAsia" w:eastAsiaTheme="minorEastAsia" w:hAnsiTheme="minorEastAsia"/>
                <w:color w:val="auto"/>
                <w:u w:val="single"/>
              </w:rPr>
              <w:t>）指定障害児相談支援事業者は、指定障害児相談支援の提供の終了に際しては、利用者又はその家族に対して適切な援助を行うとともに、福祉サービス等を提供する者との密接な連携に努めているか。</w:t>
            </w:r>
          </w:p>
          <w:p w14:paraId="3657F90B" w14:textId="77777777" w:rsidR="00440BD2" w:rsidRPr="0018555F" w:rsidRDefault="00440BD2" w:rsidP="00BD419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1701" w:type="dxa"/>
            <w:tcBorders>
              <w:top w:val="nil"/>
              <w:bottom w:val="nil"/>
            </w:tcBorders>
          </w:tcPr>
          <w:p w14:paraId="3E4016E9"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平24厚令29</w:t>
            </w:r>
          </w:p>
          <w:p w14:paraId="3BBBBE37" w14:textId="4C8E9F23"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5B54AF" w:rsidRPr="0018555F">
              <w:rPr>
                <w:rFonts w:asciiTheme="minorEastAsia" w:eastAsiaTheme="minorEastAsia" w:hAnsiTheme="minorEastAsia"/>
                <w:color w:val="auto"/>
              </w:rPr>
              <w:t>２</w:t>
            </w:r>
            <w:r w:rsidRPr="0018555F">
              <w:rPr>
                <w:rFonts w:asciiTheme="minorEastAsia" w:eastAsiaTheme="minorEastAsia" w:hAnsiTheme="minorEastAsia"/>
                <w:color w:val="auto"/>
              </w:rPr>
              <w:t>条第</w:t>
            </w:r>
            <w:r w:rsidR="005B54AF" w:rsidRPr="0018555F">
              <w:rPr>
                <w:rFonts w:asciiTheme="minorEastAsia" w:eastAsiaTheme="minorEastAsia" w:hAnsiTheme="minorEastAsia"/>
                <w:color w:val="auto"/>
              </w:rPr>
              <w:t>７</w:t>
            </w:r>
            <w:r w:rsidRPr="0018555F">
              <w:rPr>
                <w:rFonts w:asciiTheme="minorEastAsia" w:eastAsiaTheme="minorEastAsia" w:hAnsiTheme="minorEastAsia"/>
                <w:color w:val="auto"/>
              </w:rPr>
              <w:t>項</w:t>
            </w:r>
          </w:p>
          <w:p w14:paraId="2C7D0818"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53AC3877"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10FF0C78"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238E05E7"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1A852C23"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1FAFD8E" w14:textId="0B5DBCCF"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5B54AF" w:rsidRPr="0018555F">
              <w:rPr>
                <w:rFonts w:asciiTheme="minorEastAsia" w:eastAsiaTheme="minorEastAsia" w:hAnsiTheme="minorEastAsia"/>
                <w:color w:val="auto"/>
              </w:rPr>
              <w:t>２</w:t>
            </w:r>
            <w:r w:rsidRPr="0018555F">
              <w:rPr>
                <w:rFonts w:asciiTheme="minorEastAsia" w:eastAsiaTheme="minorEastAsia" w:hAnsiTheme="minorEastAsia"/>
                <w:color w:val="auto"/>
              </w:rPr>
              <w:t>条第</w:t>
            </w:r>
            <w:r w:rsidR="005B54AF" w:rsidRPr="0018555F">
              <w:rPr>
                <w:rFonts w:asciiTheme="minorEastAsia" w:eastAsiaTheme="minorEastAsia" w:hAnsiTheme="minorEastAsia"/>
                <w:color w:val="auto"/>
              </w:rPr>
              <w:t>８</w:t>
            </w:r>
            <w:r w:rsidRPr="0018555F">
              <w:rPr>
                <w:rFonts w:asciiTheme="minorEastAsia" w:eastAsiaTheme="minorEastAsia" w:hAnsiTheme="minorEastAsia"/>
                <w:color w:val="auto"/>
              </w:rPr>
              <w:t>項</w:t>
            </w:r>
          </w:p>
          <w:p w14:paraId="14DDE4F7"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1FA589F0"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2CA97B21"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7CE56AA4"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083904A0"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0E732919"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72FC55AF"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446A87F6"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5EEB432" w14:textId="342196AF"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5B54AF" w:rsidRPr="0018555F">
              <w:rPr>
                <w:rFonts w:asciiTheme="minorEastAsia" w:eastAsiaTheme="minorEastAsia" w:hAnsiTheme="minorEastAsia"/>
                <w:color w:val="auto"/>
              </w:rPr>
              <w:t>２</w:t>
            </w:r>
            <w:r w:rsidRPr="0018555F">
              <w:rPr>
                <w:rFonts w:asciiTheme="minorEastAsia" w:eastAsiaTheme="minorEastAsia" w:hAnsiTheme="minorEastAsia"/>
                <w:color w:val="auto"/>
              </w:rPr>
              <w:t>条第</w:t>
            </w:r>
            <w:r w:rsidR="005B54AF" w:rsidRPr="0018555F">
              <w:rPr>
                <w:rFonts w:asciiTheme="minorEastAsia" w:eastAsiaTheme="minorEastAsia" w:hAnsiTheme="minorEastAsia"/>
                <w:color w:val="auto"/>
              </w:rPr>
              <w:t>９</w:t>
            </w:r>
            <w:r w:rsidRPr="0018555F">
              <w:rPr>
                <w:rFonts w:asciiTheme="minorEastAsia" w:eastAsiaTheme="minorEastAsia" w:hAnsiTheme="minorEastAsia"/>
                <w:color w:val="auto"/>
              </w:rPr>
              <w:t>項</w:t>
            </w:r>
          </w:p>
          <w:p w14:paraId="67F9EE50" w14:textId="77777777" w:rsidR="00440BD2" w:rsidRPr="0018555F" w:rsidRDefault="00440BD2" w:rsidP="00BD4195">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6219BFB9"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自己評価資料</w:t>
            </w:r>
          </w:p>
          <w:p w14:paraId="10DD191E"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自己評価結果を改善に繋げていることが分かる記録</w:t>
            </w:r>
          </w:p>
          <w:p w14:paraId="0D193F83"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p>
          <w:p w14:paraId="1CA62D21"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運営規程</w:t>
            </w:r>
          </w:p>
          <w:p w14:paraId="2E1E08BB"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研修計画、研修実</w:t>
            </w:r>
            <w:r w:rsidRPr="0018555F">
              <w:rPr>
                <w:rFonts w:asciiTheme="minorEastAsia" w:eastAsiaTheme="minorEastAsia" w:hAnsiTheme="minorEastAsia"/>
                <w:color w:val="auto"/>
              </w:rPr>
              <w:lastRenderedPageBreak/>
              <w:t>施記録</w:t>
            </w:r>
          </w:p>
          <w:p w14:paraId="5141BB2F"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虐待防止関係書類</w:t>
            </w:r>
          </w:p>
          <w:p w14:paraId="61B6DE54"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体制の整備をしていることが分かる書類</w:t>
            </w:r>
          </w:p>
          <w:p w14:paraId="3F7C17B4"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FF0000"/>
              </w:rPr>
            </w:pPr>
          </w:p>
          <w:p w14:paraId="009BBB5C" w14:textId="77777777" w:rsidR="00440BD2" w:rsidRPr="0018555F" w:rsidRDefault="00440BD2"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適正な援助をしたことが分かる書類、福祉サービス等の提供者との連携したことが分かる書類</w:t>
            </w:r>
          </w:p>
          <w:p w14:paraId="7A3872AA" w14:textId="77777777" w:rsidR="00440BD2" w:rsidRPr="0018555F" w:rsidRDefault="00440BD2" w:rsidP="00BD4195">
            <w:pPr>
              <w:kinsoku w:val="0"/>
              <w:autoSpaceDE w:val="0"/>
              <w:autoSpaceDN w:val="0"/>
              <w:adjustRightInd w:val="0"/>
              <w:snapToGrid w:val="0"/>
              <w:rPr>
                <w:rFonts w:asciiTheme="minorEastAsia" w:eastAsiaTheme="minorEastAsia" w:hAnsiTheme="minorEastAsia" w:hint="default"/>
                <w:color w:val="auto"/>
              </w:rPr>
            </w:pPr>
          </w:p>
        </w:tc>
      </w:tr>
      <w:tr w:rsidR="007A278D" w:rsidRPr="00EC4E08" w14:paraId="1857A281" w14:textId="77777777" w:rsidTr="00753BD3">
        <w:trPr>
          <w:trHeight w:val="478"/>
        </w:trPr>
        <w:tc>
          <w:tcPr>
            <w:tcW w:w="1809" w:type="dxa"/>
            <w:tcBorders>
              <w:top w:val="nil"/>
              <w:bottom w:val="nil"/>
            </w:tcBorders>
          </w:tcPr>
          <w:p w14:paraId="64F5F85B"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第２　人員に関する基準</w:t>
            </w:r>
          </w:p>
          <w:p w14:paraId="4B459ABE"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　従業者</w:t>
            </w:r>
          </w:p>
          <w:p w14:paraId="484E4324"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944261"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6E44A980"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5B277C19"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14D0BACE" w14:textId="65ED8FCB"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当該指定に係る障害児相談支援事業所(指定障害児相談支援事業所)ごとに専らその職務に従事する相談支援専門員(指定障害児相談支援の提供に当たる者として平成24年厚生労働省告示第225号「指定障害児相談支援の提供に当たる者として</w:t>
            </w:r>
            <w:r w:rsidR="00714AD8" w:rsidRPr="0018555F">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もの」に定める者)を置いているか。（ただし、指定障害児相談支援の業務に支障がない場合は、当該指定障害児相談支援事業所の他の職務に従事させ、又は他の事業所、施設等の職務に従事させることができるものとする。）</w:t>
            </w:r>
          </w:p>
          <w:p w14:paraId="269B1DA5"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27CD0E3F"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１）に規定する相談支援専門員の員数の標準は、障害児相談支援対象保護者の数（当該指定障害児相談支援事業者が、指定特定相談支援事業者の指定を併せて受け、かつ、指定障害児相談支援の事業と指定計画相談支援の事業とを同一の事業所において一体的に運営している場合にあっては、当該事業所において一体的に運営している指定障害児相談支援の事業における障害児相談支援対象保護者の数及び指定特定相談支援の事業における計画相談支援対象障害者等の数の合計数）が３５又はその端数を増すごとに１となっているか。</w:t>
            </w:r>
          </w:p>
          <w:p w14:paraId="00A84F6C"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937429F" w14:textId="77777777" w:rsidR="007A278D" w:rsidRPr="0018555F" w:rsidRDefault="007A278D" w:rsidP="000548E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（３）（２）に規定する障害児相談支援対象保護者の数は、前６月の平均値となっているか。（ただし、新規に指定を受ける場合は、推定数とする。）</w:t>
            </w:r>
          </w:p>
          <w:p w14:paraId="168053CD" w14:textId="77777777" w:rsidR="000548E1" w:rsidRPr="0018555F" w:rsidRDefault="000548E1" w:rsidP="000548E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04143419" w14:textId="77777777" w:rsidR="000548E1" w:rsidRPr="0018555F" w:rsidRDefault="000548E1" w:rsidP="000548E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49A21BDD" w14:textId="77777777" w:rsidR="000548E1" w:rsidRPr="0018555F" w:rsidRDefault="000548E1" w:rsidP="000548E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2663EAB0" w14:textId="77777777" w:rsidR="000548E1" w:rsidRPr="0018555F" w:rsidRDefault="000548E1" w:rsidP="000548E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427DCD32" w14:textId="77777777" w:rsidR="000548E1" w:rsidRPr="0018555F" w:rsidRDefault="000548E1" w:rsidP="000548E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249C997" w14:textId="42658E12" w:rsidR="00D81D22" w:rsidRPr="0018555F" w:rsidRDefault="00A8508E" w:rsidP="00D81D2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（４）</w:t>
            </w:r>
            <w:r w:rsidR="00D81D22" w:rsidRPr="0018555F">
              <w:rPr>
                <w:rFonts w:asciiTheme="minorEastAsia" w:eastAsiaTheme="minorEastAsia" w:hAnsiTheme="minorEastAsia"/>
                <w:color w:val="auto"/>
                <w:u w:val="single"/>
              </w:rPr>
              <w:t>指定障害児相談支援事業者は、次に掲げる要件をいずれも満たす場合には、指定障害児相談支援事業所に相談支援員（専ら当該指定障害児相談支援事業所の職務に従事する者であって社会福祉士又は精神保健福祉士の資格を有するもの。）を置くことができる。この場合において、当該指定障害児相談支援事業者は、当該相談支援員を、指定地域相談支援若しくは指定計画相談支援の事業を行う事業所又は指定自立生活援助の事業を行う事業所の職務その他これに類する職務に従事させることができるものとする。</w:t>
            </w:r>
          </w:p>
          <w:p w14:paraId="53C786A9" w14:textId="65C7E2B5" w:rsidR="00D81D22" w:rsidRPr="0018555F" w:rsidRDefault="00D81D22" w:rsidP="003F6CBD">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一　当該指定障害児相談支援事業所が児童福祉法に基づく指定障害児相談支援に要する額の算定に関する基準に基づきこども家庭庁長官が定める基準（平成</w:t>
            </w:r>
            <w:r w:rsidR="005B2CA0" w:rsidRPr="0018555F">
              <w:rPr>
                <w:rFonts w:asciiTheme="minorEastAsia" w:eastAsiaTheme="minorEastAsia" w:hAnsiTheme="minorEastAsia"/>
                <w:color w:val="auto"/>
                <w:u w:val="single"/>
              </w:rPr>
              <w:t>27</w:t>
            </w:r>
            <w:r w:rsidRPr="0018555F">
              <w:rPr>
                <w:rFonts w:asciiTheme="minorEastAsia" w:eastAsiaTheme="minorEastAsia" w:hAnsiTheme="minorEastAsia"/>
                <w:color w:val="auto"/>
                <w:u w:val="single"/>
              </w:rPr>
              <w:t>年厚生労働省告示第</w:t>
            </w:r>
            <w:r w:rsidR="005B2CA0" w:rsidRPr="0018555F">
              <w:rPr>
                <w:rFonts w:asciiTheme="minorEastAsia" w:eastAsiaTheme="minorEastAsia" w:hAnsiTheme="minorEastAsia"/>
                <w:color w:val="auto"/>
                <w:u w:val="single"/>
              </w:rPr>
              <w:t>181</w:t>
            </w:r>
            <w:r w:rsidRPr="0018555F">
              <w:rPr>
                <w:rFonts w:asciiTheme="minorEastAsia" w:eastAsiaTheme="minorEastAsia" w:hAnsiTheme="minorEastAsia"/>
                <w:color w:val="auto"/>
                <w:u w:val="single"/>
              </w:rPr>
              <w:t>号）第一号イからニまでに掲げる基準のいずれかに適合</w:t>
            </w:r>
            <w:r w:rsidR="005B2CA0" w:rsidRPr="0018555F">
              <w:rPr>
                <w:rFonts w:asciiTheme="minorEastAsia" w:eastAsiaTheme="minorEastAsia" w:hAnsiTheme="minorEastAsia"/>
                <w:color w:val="auto"/>
                <w:u w:val="single"/>
              </w:rPr>
              <w:t>しているか</w:t>
            </w:r>
            <w:r w:rsidRPr="0018555F">
              <w:rPr>
                <w:rFonts w:asciiTheme="minorEastAsia" w:eastAsiaTheme="minorEastAsia" w:hAnsiTheme="minorEastAsia"/>
                <w:color w:val="auto"/>
                <w:u w:val="single"/>
              </w:rPr>
              <w:t>。</w:t>
            </w:r>
          </w:p>
          <w:p w14:paraId="2885F54F" w14:textId="39A8F5D8" w:rsidR="00D81D22" w:rsidRPr="0018555F" w:rsidRDefault="00D81D22" w:rsidP="003F6CBD">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二　児童福祉法に基づく指定障害児相談支援に要する費用の額の算定に関する基準に基づきこども家庭庁長官が定める者（平成</w:t>
            </w:r>
            <w:r w:rsidR="005D251F" w:rsidRPr="0018555F">
              <w:rPr>
                <w:rFonts w:asciiTheme="minorEastAsia" w:eastAsiaTheme="minorEastAsia" w:hAnsiTheme="minorEastAsia"/>
                <w:color w:val="auto"/>
                <w:u w:val="single"/>
              </w:rPr>
              <w:t>30</w:t>
            </w:r>
            <w:r w:rsidRPr="0018555F">
              <w:rPr>
                <w:rFonts w:asciiTheme="minorEastAsia" w:eastAsiaTheme="minorEastAsia" w:hAnsiTheme="minorEastAsia"/>
                <w:color w:val="auto"/>
                <w:u w:val="single"/>
              </w:rPr>
              <w:t>年厚生労働省告示第</w:t>
            </w:r>
            <w:r w:rsidR="005D251F" w:rsidRPr="0018555F">
              <w:rPr>
                <w:rFonts w:asciiTheme="minorEastAsia" w:eastAsiaTheme="minorEastAsia" w:hAnsiTheme="minorEastAsia"/>
                <w:color w:val="auto"/>
                <w:u w:val="single"/>
              </w:rPr>
              <w:t>116</w:t>
            </w:r>
            <w:r w:rsidRPr="0018555F">
              <w:rPr>
                <w:rFonts w:asciiTheme="minorEastAsia" w:eastAsiaTheme="minorEastAsia" w:hAnsiTheme="minorEastAsia"/>
                <w:color w:val="auto"/>
                <w:u w:val="single"/>
              </w:rPr>
              <w:t>号）に該当する者（当該指定に係る障害児相談支援事業所の相談支援専門員として職務に従事する者に限る。）により相談支援員に対して指導及び助言が行われる体制が確保されている</w:t>
            </w:r>
            <w:r w:rsidR="00770592" w:rsidRPr="0018555F">
              <w:rPr>
                <w:rFonts w:asciiTheme="minorEastAsia" w:eastAsiaTheme="minorEastAsia" w:hAnsiTheme="minorEastAsia"/>
                <w:color w:val="auto"/>
                <w:u w:val="single"/>
              </w:rPr>
              <w:t>か</w:t>
            </w:r>
            <w:r w:rsidRPr="0018555F">
              <w:rPr>
                <w:rFonts w:asciiTheme="minorEastAsia" w:eastAsiaTheme="minorEastAsia" w:hAnsiTheme="minorEastAsia"/>
                <w:color w:val="auto"/>
                <w:u w:val="single"/>
              </w:rPr>
              <w:t>。</w:t>
            </w:r>
          </w:p>
          <w:p w14:paraId="1833BBF5" w14:textId="77777777" w:rsidR="00770592" w:rsidRPr="0018555F" w:rsidRDefault="00770592" w:rsidP="00D81D2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94C2892" w14:textId="61B857F2" w:rsidR="000548E1" w:rsidRPr="0018555F" w:rsidRDefault="00770592" w:rsidP="0077059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（５）</w:t>
            </w:r>
            <w:r w:rsidR="00BF7E29" w:rsidRPr="0018555F">
              <w:rPr>
                <w:rFonts w:asciiTheme="minorEastAsia" w:eastAsiaTheme="minorEastAsia" w:hAnsiTheme="minorEastAsia"/>
                <w:color w:val="auto"/>
                <w:u w:val="single"/>
              </w:rPr>
              <w:t>（４）</w:t>
            </w:r>
            <w:r w:rsidR="00D81D22" w:rsidRPr="0018555F">
              <w:rPr>
                <w:rFonts w:asciiTheme="minorEastAsia" w:eastAsiaTheme="minorEastAsia" w:hAnsiTheme="minorEastAsia"/>
                <w:color w:val="auto"/>
                <w:u w:val="single"/>
              </w:rPr>
              <w:t>の規定により相談支援員を置く場合における</w:t>
            </w:r>
            <w:r w:rsidR="00EE3237" w:rsidRPr="0018555F">
              <w:rPr>
                <w:rFonts w:asciiTheme="minorEastAsia" w:eastAsiaTheme="minorEastAsia" w:hAnsiTheme="minorEastAsia"/>
                <w:color w:val="auto"/>
                <w:u w:val="single"/>
              </w:rPr>
              <w:t>７</w:t>
            </w:r>
            <w:r w:rsidR="00D81D22" w:rsidRPr="0018555F">
              <w:rPr>
                <w:rFonts w:asciiTheme="minorEastAsia" w:eastAsiaTheme="minorEastAsia" w:hAnsiTheme="minorEastAsia"/>
                <w:color w:val="auto"/>
                <w:u w:val="single"/>
              </w:rPr>
              <w:t>、</w:t>
            </w:r>
            <w:r w:rsidR="000E5DA6" w:rsidRPr="0018555F">
              <w:rPr>
                <w:rFonts w:asciiTheme="minorEastAsia" w:eastAsiaTheme="minorEastAsia" w:hAnsiTheme="minorEastAsia"/>
                <w:color w:val="auto"/>
                <w:u w:val="single"/>
              </w:rPr>
              <w:t>11の（１）①</w:t>
            </w:r>
            <w:r w:rsidR="00D81D22" w:rsidRPr="0018555F">
              <w:rPr>
                <w:rFonts w:asciiTheme="minorEastAsia" w:eastAsiaTheme="minorEastAsia" w:hAnsiTheme="minorEastAsia"/>
                <w:color w:val="auto"/>
                <w:u w:val="single"/>
              </w:rPr>
              <w:t>、</w:t>
            </w:r>
            <w:r w:rsidR="00AF1885" w:rsidRPr="0018555F">
              <w:rPr>
                <w:rFonts w:asciiTheme="minorEastAsia" w:eastAsiaTheme="minorEastAsia" w:hAnsiTheme="minorEastAsia"/>
                <w:color w:val="auto"/>
                <w:u w:val="single"/>
              </w:rPr>
              <w:t>（</w:t>
            </w:r>
            <w:r w:rsidR="004851E6" w:rsidRPr="0018555F">
              <w:rPr>
                <w:rFonts w:asciiTheme="minorEastAsia" w:eastAsiaTheme="minorEastAsia" w:hAnsiTheme="minorEastAsia"/>
                <w:color w:val="auto"/>
                <w:u w:val="single"/>
              </w:rPr>
              <w:t>２</w:t>
            </w:r>
            <w:r w:rsidR="00AF1885" w:rsidRPr="0018555F">
              <w:rPr>
                <w:rFonts w:asciiTheme="minorEastAsia" w:eastAsiaTheme="minorEastAsia" w:hAnsiTheme="minorEastAsia"/>
                <w:color w:val="auto"/>
                <w:u w:val="single"/>
              </w:rPr>
              <w:t>）</w:t>
            </w:r>
            <w:r w:rsidR="004851E6" w:rsidRPr="0018555F">
              <w:rPr>
                <w:rFonts w:asciiTheme="minorEastAsia" w:eastAsiaTheme="minorEastAsia" w:hAnsiTheme="minorEastAsia"/>
                <w:color w:val="auto"/>
                <w:u w:val="single"/>
              </w:rPr>
              <w:t>①から⑧、</w:t>
            </w:r>
            <w:r w:rsidR="00211316" w:rsidRPr="0018555F">
              <w:rPr>
                <w:rFonts w:asciiTheme="minorEastAsia" w:eastAsiaTheme="minorEastAsia" w:hAnsiTheme="minorEastAsia"/>
                <w:color w:val="auto"/>
                <w:u w:val="single"/>
              </w:rPr>
              <w:t>（３）</w:t>
            </w:r>
            <w:r w:rsidR="00D81D22" w:rsidRPr="0018555F">
              <w:rPr>
                <w:rFonts w:asciiTheme="minorEastAsia" w:eastAsiaTheme="minorEastAsia" w:hAnsiTheme="minorEastAsia"/>
                <w:color w:val="auto"/>
                <w:u w:val="single"/>
              </w:rPr>
              <w:t>、</w:t>
            </w:r>
            <w:r w:rsidR="002F437D">
              <w:rPr>
                <w:rFonts w:asciiTheme="minorEastAsia" w:eastAsiaTheme="minorEastAsia" w:hAnsiTheme="minorEastAsia"/>
                <w:color w:val="auto"/>
                <w:u w:val="single"/>
              </w:rPr>
              <w:t>11の２</w:t>
            </w:r>
            <w:r w:rsidR="00D81D22" w:rsidRPr="0018555F">
              <w:rPr>
                <w:rFonts w:asciiTheme="minorEastAsia" w:eastAsiaTheme="minorEastAsia" w:hAnsiTheme="minorEastAsia"/>
                <w:color w:val="auto"/>
                <w:u w:val="single"/>
              </w:rPr>
              <w:t>、</w:t>
            </w:r>
            <w:r w:rsidR="002F437D">
              <w:rPr>
                <w:rFonts w:asciiTheme="minorEastAsia" w:eastAsiaTheme="minorEastAsia" w:hAnsiTheme="minorEastAsia"/>
                <w:color w:val="auto"/>
                <w:u w:val="single"/>
              </w:rPr>
              <w:t>14</w:t>
            </w:r>
            <w:r w:rsidR="00D81D22" w:rsidRPr="0018555F">
              <w:rPr>
                <w:rFonts w:asciiTheme="minorEastAsia" w:eastAsiaTheme="minorEastAsia" w:hAnsiTheme="minorEastAsia"/>
                <w:color w:val="auto"/>
                <w:u w:val="single"/>
              </w:rPr>
              <w:t>、</w:t>
            </w:r>
            <w:r w:rsidR="00043154">
              <w:rPr>
                <w:rFonts w:asciiTheme="minorEastAsia" w:eastAsiaTheme="minorEastAsia" w:hAnsiTheme="minorEastAsia"/>
                <w:color w:val="auto"/>
                <w:u w:val="single"/>
              </w:rPr>
              <w:t>16</w:t>
            </w:r>
            <w:r w:rsidR="00753E73">
              <w:rPr>
                <w:rFonts w:asciiTheme="minorEastAsia" w:eastAsiaTheme="minorEastAsia" w:hAnsiTheme="minorEastAsia"/>
                <w:color w:val="auto"/>
                <w:u w:val="single"/>
              </w:rPr>
              <w:t>の（１）から（３）</w:t>
            </w:r>
            <w:r w:rsidR="00D81D22" w:rsidRPr="0018555F">
              <w:rPr>
                <w:rFonts w:asciiTheme="minorEastAsia" w:eastAsiaTheme="minorEastAsia" w:hAnsiTheme="minorEastAsia"/>
                <w:color w:val="auto"/>
                <w:u w:val="single"/>
              </w:rPr>
              <w:t>まで、</w:t>
            </w:r>
            <w:r w:rsidR="006D0855">
              <w:rPr>
                <w:rFonts w:asciiTheme="minorEastAsia" w:eastAsiaTheme="minorEastAsia" w:hAnsiTheme="minorEastAsia"/>
                <w:color w:val="auto"/>
                <w:u w:val="single"/>
              </w:rPr>
              <w:t>20の（１）（指定基準第</w:t>
            </w:r>
            <w:r w:rsidR="00090965">
              <w:rPr>
                <w:rFonts w:asciiTheme="minorEastAsia" w:eastAsiaTheme="minorEastAsia" w:hAnsiTheme="minorEastAsia"/>
                <w:color w:val="auto"/>
                <w:u w:val="single"/>
              </w:rPr>
              <w:t>20</w:t>
            </w:r>
            <w:r w:rsidR="006D0855">
              <w:rPr>
                <w:rFonts w:asciiTheme="minorEastAsia" w:eastAsiaTheme="minorEastAsia" w:hAnsiTheme="minorEastAsia"/>
                <w:color w:val="auto"/>
                <w:u w:val="single"/>
              </w:rPr>
              <w:t>条第</w:t>
            </w:r>
            <w:r w:rsidR="00090965">
              <w:rPr>
                <w:rFonts w:asciiTheme="minorEastAsia" w:eastAsiaTheme="minorEastAsia" w:hAnsiTheme="minorEastAsia"/>
                <w:color w:val="auto"/>
                <w:u w:val="single"/>
              </w:rPr>
              <w:t>1</w:t>
            </w:r>
            <w:r w:rsidR="006D0855">
              <w:rPr>
                <w:rFonts w:asciiTheme="minorEastAsia" w:eastAsiaTheme="minorEastAsia" w:hAnsiTheme="minorEastAsia"/>
                <w:color w:val="auto"/>
                <w:u w:val="single"/>
              </w:rPr>
              <w:t>項に係る部分に限る。）</w:t>
            </w:r>
            <w:r w:rsidR="00D81D22" w:rsidRPr="0018555F">
              <w:rPr>
                <w:rFonts w:asciiTheme="minorEastAsia" w:eastAsiaTheme="minorEastAsia" w:hAnsiTheme="minorEastAsia"/>
                <w:color w:val="auto"/>
                <w:u w:val="single"/>
              </w:rPr>
              <w:t>並びに</w:t>
            </w:r>
            <w:r w:rsidR="006C0D30">
              <w:rPr>
                <w:rFonts w:asciiTheme="minorEastAsia" w:eastAsiaTheme="minorEastAsia" w:hAnsiTheme="minorEastAsia"/>
                <w:color w:val="auto"/>
                <w:u w:val="single"/>
              </w:rPr>
              <w:t>23の（１）及び（２）</w:t>
            </w:r>
            <w:r w:rsidR="00D81D22" w:rsidRPr="0018555F">
              <w:rPr>
                <w:rFonts w:asciiTheme="minorEastAsia" w:eastAsiaTheme="minorEastAsia" w:hAnsiTheme="minorEastAsia"/>
                <w:color w:val="auto"/>
                <w:u w:val="single"/>
              </w:rPr>
              <w:t>の規定の適用については、これらの規定中「相談支援専門員」とあるのは「相談支援専門員又は相談支援員」と読み替えるものとする。</w:t>
            </w:r>
          </w:p>
          <w:p w14:paraId="04C36AF1" w14:textId="285974AC" w:rsidR="00FA1012" w:rsidRPr="0018555F" w:rsidRDefault="00FA1012" w:rsidP="0077059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1701" w:type="dxa"/>
            <w:tcBorders>
              <w:top w:val="nil"/>
              <w:bottom w:val="nil"/>
            </w:tcBorders>
          </w:tcPr>
          <w:p w14:paraId="1DD84F76" w14:textId="082ACD0F"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法第24条の31第</w:t>
            </w:r>
            <w:r w:rsidR="00FA1012" w:rsidRPr="0018555F">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0E6D34D1"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E8FEC54" w14:textId="2185C5A2"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4E3953" w:rsidRPr="0018555F">
              <w:rPr>
                <w:rFonts w:asciiTheme="minorEastAsia" w:eastAsiaTheme="minorEastAsia" w:hAnsiTheme="minorEastAsia"/>
                <w:color w:val="auto"/>
              </w:rPr>
              <w:t>３</w:t>
            </w:r>
            <w:r w:rsidRPr="0018555F">
              <w:rPr>
                <w:rFonts w:asciiTheme="minorEastAsia" w:eastAsiaTheme="minorEastAsia" w:hAnsiTheme="minorEastAsia"/>
                <w:color w:val="auto"/>
              </w:rPr>
              <w:t>条第１項</w:t>
            </w:r>
          </w:p>
          <w:p w14:paraId="426A010C"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平24厚告225</w:t>
            </w:r>
          </w:p>
          <w:p w14:paraId="77B6FB7A"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DA7A85"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9B1C40"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97BE95"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A77335F"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FA83CE"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9F2378"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207DD3"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87C937"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3F1A59"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E29A3A"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43915D"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D2C8502" w14:textId="6947AC52"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FA1012" w:rsidRPr="0018555F">
              <w:rPr>
                <w:rFonts w:asciiTheme="minorEastAsia" w:eastAsiaTheme="minorEastAsia" w:hAnsiTheme="minorEastAsia"/>
                <w:color w:val="auto"/>
              </w:rPr>
              <w:t>３</w:t>
            </w:r>
            <w:r w:rsidRPr="0018555F">
              <w:rPr>
                <w:rFonts w:asciiTheme="minorEastAsia" w:eastAsiaTheme="minorEastAsia" w:hAnsiTheme="minorEastAsia"/>
                <w:color w:val="auto"/>
              </w:rPr>
              <w:t>条第２項</w:t>
            </w:r>
          </w:p>
          <w:p w14:paraId="5FF790F7"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813BA8"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DA7365"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89E1F4"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AE15A6"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814A22"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05E978"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7DA88D1"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BFAD2B"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630C2E"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D73E70"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834719"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4B6005"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DB173B5" w14:textId="6BA9F4B2" w:rsidR="007A278D" w:rsidRPr="0018555F" w:rsidRDefault="007A278D"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FA1012" w:rsidRPr="0018555F">
              <w:rPr>
                <w:rFonts w:asciiTheme="minorEastAsia" w:eastAsiaTheme="minorEastAsia" w:hAnsiTheme="minorEastAsia"/>
                <w:color w:val="auto"/>
              </w:rPr>
              <w:t>３</w:t>
            </w:r>
            <w:r w:rsidRPr="0018555F">
              <w:rPr>
                <w:rFonts w:asciiTheme="minorEastAsia" w:eastAsiaTheme="minorEastAsia" w:hAnsiTheme="minorEastAsia"/>
                <w:color w:val="auto"/>
              </w:rPr>
              <w:t>条第３項</w:t>
            </w:r>
          </w:p>
          <w:p w14:paraId="6E989956" w14:textId="77777777" w:rsidR="00586A57" w:rsidRPr="0018555F" w:rsidRDefault="00586A57" w:rsidP="00440BD2">
            <w:pPr>
              <w:kinsoku w:val="0"/>
              <w:autoSpaceDE w:val="0"/>
              <w:autoSpaceDN w:val="0"/>
              <w:adjustRightInd w:val="0"/>
              <w:snapToGrid w:val="0"/>
              <w:rPr>
                <w:rFonts w:asciiTheme="minorEastAsia" w:eastAsiaTheme="minorEastAsia" w:hAnsiTheme="minorEastAsia" w:hint="default"/>
                <w:color w:val="auto"/>
              </w:rPr>
            </w:pPr>
          </w:p>
          <w:p w14:paraId="6C81ADDC" w14:textId="77777777" w:rsidR="00586A57" w:rsidRPr="0018555F" w:rsidRDefault="00586A57" w:rsidP="00440BD2">
            <w:pPr>
              <w:kinsoku w:val="0"/>
              <w:autoSpaceDE w:val="0"/>
              <w:autoSpaceDN w:val="0"/>
              <w:adjustRightInd w:val="0"/>
              <w:snapToGrid w:val="0"/>
              <w:rPr>
                <w:rFonts w:asciiTheme="minorEastAsia" w:eastAsiaTheme="minorEastAsia" w:hAnsiTheme="minorEastAsia" w:hint="default"/>
                <w:color w:val="auto"/>
              </w:rPr>
            </w:pPr>
          </w:p>
          <w:p w14:paraId="01956893" w14:textId="77777777" w:rsidR="00586A57" w:rsidRPr="0018555F" w:rsidRDefault="00586A57" w:rsidP="00440BD2">
            <w:pPr>
              <w:kinsoku w:val="0"/>
              <w:autoSpaceDE w:val="0"/>
              <w:autoSpaceDN w:val="0"/>
              <w:adjustRightInd w:val="0"/>
              <w:snapToGrid w:val="0"/>
              <w:rPr>
                <w:rFonts w:asciiTheme="minorEastAsia" w:eastAsiaTheme="minorEastAsia" w:hAnsiTheme="minorEastAsia" w:hint="default"/>
                <w:color w:val="auto"/>
              </w:rPr>
            </w:pPr>
          </w:p>
          <w:p w14:paraId="2BD0363F" w14:textId="77777777" w:rsidR="00586A57" w:rsidRPr="0018555F" w:rsidRDefault="00586A57" w:rsidP="00440BD2">
            <w:pPr>
              <w:kinsoku w:val="0"/>
              <w:autoSpaceDE w:val="0"/>
              <w:autoSpaceDN w:val="0"/>
              <w:adjustRightInd w:val="0"/>
              <w:snapToGrid w:val="0"/>
              <w:rPr>
                <w:rFonts w:asciiTheme="minorEastAsia" w:eastAsiaTheme="minorEastAsia" w:hAnsiTheme="minorEastAsia" w:hint="default"/>
                <w:color w:val="auto"/>
              </w:rPr>
            </w:pPr>
          </w:p>
          <w:p w14:paraId="6712FFDE" w14:textId="77777777" w:rsidR="00586A57" w:rsidRPr="0018555F" w:rsidRDefault="00586A57" w:rsidP="00440BD2">
            <w:pPr>
              <w:kinsoku w:val="0"/>
              <w:autoSpaceDE w:val="0"/>
              <w:autoSpaceDN w:val="0"/>
              <w:adjustRightInd w:val="0"/>
              <w:snapToGrid w:val="0"/>
              <w:rPr>
                <w:rFonts w:asciiTheme="minorEastAsia" w:eastAsiaTheme="minorEastAsia" w:hAnsiTheme="minorEastAsia" w:hint="default"/>
                <w:color w:val="auto"/>
              </w:rPr>
            </w:pPr>
          </w:p>
          <w:p w14:paraId="08FC98E9" w14:textId="77777777" w:rsidR="00586A57" w:rsidRPr="0018555F" w:rsidRDefault="00586A57" w:rsidP="00440BD2">
            <w:pPr>
              <w:kinsoku w:val="0"/>
              <w:autoSpaceDE w:val="0"/>
              <w:autoSpaceDN w:val="0"/>
              <w:adjustRightInd w:val="0"/>
              <w:snapToGrid w:val="0"/>
              <w:rPr>
                <w:rFonts w:asciiTheme="minorEastAsia" w:eastAsiaTheme="minorEastAsia" w:hAnsiTheme="minorEastAsia" w:hint="default"/>
                <w:color w:val="auto"/>
              </w:rPr>
            </w:pPr>
          </w:p>
          <w:p w14:paraId="1F3A7E8C" w14:textId="77777777" w:rsidR="00586A57" w:rsidRPr="0018555F" w:rsidRDefault="00586A57" w:rsidP="00440BD2">
            <w:pPr>
              <w:kinsoku w:val="0"/>
              <w:autoSpaceDE w:val="0"/>
              <w:autoSpaceDN w:val="0"/>
              <w:adjustRightInd w:val="0"/>
              <w:snapToGrid w:val="0"/>
              <w:rPr>
                <w:rFonts w:asciiTheme="minorEastAsia" w:eastAsiaTheme="minorEastAsia" w:hAnsiTheme="minorEastAsia" w:hint="default"/>
                <w:color w:val="auto"/>
              </w:rPr>
            </w:pPr>
          </w:p>
          <w:p w14:paraId="6B47CD76"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0F49EDF"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第３条第４項</w:t>
            </w:r>
          </w:p>
          <w:p w14:paraId="1980C329"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519A8F98"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22073BC6"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5C353FA2"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2637339F"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17512576"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4ADBDB73"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68AC1100"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3F46A5AC"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24DF3230"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72E7C4F2"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5BD8A75A"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0669901C"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58E3A536"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04D3CB42"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6676ADE0"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04728FDF"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134A5792"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0C04CCD0"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2EB45B0F"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655F2D31"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60D3FA51"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36246515"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08C7E17B"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69DCB52B"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6B1C464B"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4B18F31F"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3FC02F74"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p>
          <w:p w14:paraId="19A0EC3D" w14:textId="77777777"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7EA6203" w14:textId="70CCAF8E" w:rsidR="00586A57" w:rsidRPr="0018555F" w:rsidRDefault="00586A57" w:rsidP="00586A57">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第３条第</w:t>
            </w:r>
            <w:r w:rsidR="00967589" w:rsidRPr="0018555F">
              <w:rPr>
                <w:rFonts w:asciiTheme="minorEastAsia" w:eastAsiaTheme="minorEastAsia" w:hAnsiTheme="minorEastAsia"/>
                <w:color w:val="auto"/>
              </w:rPr>
              <w:t>５</w:t>
            </w:r>
            <w:r w:rsidRPr="0018555F">
              <w:rPr>
                <w:rFonts w:asciiTheme="minorEastAsia" w:eastAsiaTheme="minorEastAsia" w:hAnsiTheme="minorEastAsia"/>
                <w:color w:val="auto"/>
              </w:rPr>
              <w:t>項</w:t>
            </w:r>
          </w:p>
        </w:tc>
        <w:tc>
          <w:tcPr>
            <w:tcW w:w="1649" w:type="dxa"/>
            <w:tcBorders>
              <w:top w:val="nil"/>
              <w:bottom w:val="nil"/>
            </w:tcBorders>
          </w:tcPr>
          <w:p w14:paraId="6B60AA54"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p>
          <w:p w14:paraId="76734FF3"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p>
          <w:p w14:paraId="40CF0BCC"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勤務実績表</w:t>
            </w:r>
          </w:p>
          <w:p w14:paraId="620467F3"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出勤簿（タイムカード）</w:t>
            </w:r>
          </w:p>
          <w:p w14:paraId="5E14C31F"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従業員の資格証</w:t>
            </w:r>
          </w:p>
          <w:p w14:paraId="5D8E610A"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勤務体制一覧表</w:t>
            </w:r>
          </w:p>
          <w:p w14:paraId="3A2DA23C"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研修修了書</w:t>
            </w:r>
          </w:p>
          <w:p w14:paraId="03B5BD54"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2CF7B6"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27E3CC"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5AEB7D"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090735"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664C33"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863976"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574426"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0DE4F4E"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勤務実績表</w:t>
            </w:r>
          </w:p>
          <w:p w14:paraId="5B953395"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出勤簿（タイムカード）</w:t>
            </w:r>
          </w:p>
          <w:p w14:paraId="05E8C994"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従業員の資格証</w:t>
            </w:r>
          </w:p>
          <w:p w14:paraId="4E89DC33"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勤務体制一覧表</w:t>
            </w:r>
          </w:p>
          <w:p w14:paraId="19D17B87"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障害児相談支援対象保護者の数の分かる書類</w:t>
            </w:r>
          </w:p>
          <w:p w14:paraId="147CAC35"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E72FA5"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1B7DDE"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B89EF1"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B64F9A"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18AECC" w14:textId="77777777" w:rsidR="007A278D" w:rsidRPr="0018555F" w:rsidRDefault="007A278D" w:rsidP="007A278D">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F698A7"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勤務実績表</w:t>
            </w:r>
          </w:p>
          <w:p w14:paraId="044B48FD"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出勤簿（タイムカード）</w:t>
            </w:r>
          </w:p>
          <w:p w14:paraId="573BD160"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従業員の資格証</w:t>
            </w:r>
          </w:p>
          <w:p w14:paraId="2CDC23F2" w14:textId="77777777" w:rsidR="007A278D" w:rsidRPr="0018555F" w:rsidRDefault="007A278D" w:rsidP="007A278D">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勤務体制一覧表</w:t>
            </w:r>
          </w:p>
          <w:p w14:paraId="445EFFE4" w14:textId="77777777" w:rsidR="007A278D" w:rsidRPr="0018555F" w:rsidRDefault="007A278D" w:rsidP="00440BD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障害児相談支援対象保護者の数</w:t>
            </w:r>
            <w:r w:rsidRPr="0018555F">
              <w:rPr>
                <w:rFonts w:asciiTheme="minorEastAsia" w:eastAsiaTheme="minorEastAsia" w:hAnsiTheme="minorEastAsia"/>
                <w:color w:val="auto"/>
              </w:rPr>
              <w:lastRenderedPageBreak/>
              <w:t>が分かる書類</w:t>
            </w:r>
          </w:p>
          <w:p w14:paraId="358F2BB7" w14:textId="77777777" w:rsidR="000548E1" w:rsidRDefault="000548E1" w:rsidP="00440BD2">
            <w:pPr>
              <w:kinsoku w:val="0"/>
              <w:autoSpaceDE w:val="0"/>
              <w:autoSpaceDN w:val="0"/>
              <w:adjustRightInd w:val="0"/>
              <w:snapToGrid w:val="0"/>
              <w:rPr>
                <w:rFonts w:asciiTheme="minorEastAsia" w:eastAsiaTheme="minorEastAsia" w:hAnsiTheme="minorEastAsia" w:hint="default"/>
                <w:color w:val="auto"/>
              </w:rPr>
            </w:pPr>
          </w:p>
          <w:p w14:paraId="602A3E14" w14:textId="77777777" w:rsidR="00F737DC" w:rsidRDefault="00F737DC" w:rsidP="00440BD2">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勤務</w:t>
            </w:r>
            <w:r w:rsidR="000608E9">
              <w:rPr>
                <w:rFonts w:asciiTheme="minorEastAsia" w:eastAsiaTheme="minorEastAsia" w:hAnsiTheme="minorEastAsia"/>
                <w:color w:val="auto"/>
              </w:rPr>
              <w:t>実績表</w:t>
            </w:r>
          </w:p>
          <w:p w14:paraId="3DAE5546" w14:textId="77777777" w:rsidR="000608E9" w:rsidRDefault="000608E9" w:rsidP="00440BD2">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出勤簿（タイムカード）</w:t>
            </w:r>
          </w:p>
          <w:p w14:paraId="1507646E" w14:textId="77777777" w:rsidR="000608E9" w:rsidRDefault="000608E9" w:rsidP="00440BD2">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従業員の資格証</w:t>
            </w:r>
          </w:p>
          <w:p w14:paraId="21CDD332"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勤務体制一覧表</w:t>
            </w:r>
          </w:p>
          <w:p w14:paraId="4BB2D728"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4C38FF9E"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143F771E"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065EFA18"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02C4FAD0"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19A95CF6"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2AB8B90A"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7FC570AF"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6D4DEECD"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61953351"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7F2DE0B4"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3D9CF514"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537CCE21"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7A6B5612"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478CA31F"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263A20F2"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0E17A5E6"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1E4FD56C"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6899D256"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26586A82"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35A72C10"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100FA6A4"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1DB22DAD"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44C34DF5"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4DF21404" w14:textId="77777777" w:rsidR="00306339" w:rsidRDefault="00306339" w:rsidP="00440BD2">
            <w:pPr>
              <w:kinsoku w:val="0"/>
              <w:autoSpaceDE w:val="0"/>
              <w:autoSpaceDN w:val="0"/>
              <w:adjustRightInd w:val="0"/>
              <w:snapToGrid w:val="0"/>
              <w:rPr>
                <w:rFonts w:asciiTheme="minorEastAsia" w:eastAsiaTheme="minorEastAsia" w:hAnsiTheme="minorEastAsia" w:hint="default"/>
                <w:color w:val="auto"/>
              </w:rPr>
            </w:pPr>
          </w:p>
          <w:p w14:paraId="7313062E" w14:textId="77777777" w:rsidR="00306339" w:rsidRDefault="00306339" w:rsidP="00306339">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勤務実績表</w:t>
            </w:r>
          </w:p>
          <w:p w14:paraId="3BE115D6" w14:textId="77777777" w:rsidR="00306339" w:rsidRDefault="00306339" w:rsidP="00306339">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出勤簿（タイムカード）</w:t>
            </w:r>
          </w:p>
          <w:p w14:paraId="450F87C9" w14:textId="77777777" w:rsidR="00306339" w:rsidRDefault="00306339" w:rsidP="00306339">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従業員の資格証</w:t>
            </w:r>
          </w:p>
          <w:p w14:paraId="7FD90A13" w14:textId="77777777" w:rsidR="00306339" w:rsidRDefault="00306339" w:rsidP="00306339">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勤務体制一覧表</w:t>
            </w:r>
          </w:p>
          <w:p w14:paraId="55BEEB59" w14:textId="61A4A184" w:rsidR="00306339" w:rsidRPr="00306339" w:rsidRDefault="00306339" w:rsidP="00440BD2">
            <w:pPr>
              <w:kinsoku w:val="0"/>
              <w:autoSpaceDE w:val="0"/>
              <w:autoSpaceDN w:val="0"/>
              <w:adjustRightInd w:val="0"/>
              <w:snapToGrid w:val="0"/>
              <w:rPr>
                <w:rFonts w:asciiTheme="minorEastAsia" w:eastAsiaTheme="minorEastAsia" w:hAnsiTheme="minorEastAsia" w:hint="default"/>
                <w:color w:val="auto"/>
              </w:rPr>
            </w:pPr>
          </w:p>
        </w:tc>
      </w:tr>
      <w:tr w:rsidR="00753BD3" w:rsidRPr="00EC4E08" w14:paraId="4CD24A67" w14:textId="77777777" w:rsidTr="00367F7D">
        <w:trPr>
          <w:trHeight w:val="529"/>
        </w:trPr>
        <w:tc>
          <w:tcPr>
            <w:tcW w:w="1809" w:type="dxa"/>
            <w:tcBorders>
              <w:top w:val="nil"/>
              <w:bottom w:val="nil"/>
            </w:tcBorders>
          </w:tcPr>
          <w:p w14:paraId="36394730"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２　管理者</w:t>
            </w:r>
          </w:p>
          <w:p w14:paraId="4E6CBE39"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CA7CFB"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296EB8"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8951E6"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17C237"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8293C4"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6BB399"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92C228" w14:textId="1AE4A4B7" w:rsidR="00753BD3" w:rsidRPr="0018555F" w:rsidRDefault="00753BD3" w:rsidP="0035417E">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　従たる事業所</w:t>
            </w:r>
            <w:r w:rsidRPr="0018555F">
              <w:rPr>
                <w:rFonts w:asciiTheme="minorEastAsia" w:eastAsiaTheme="minorEastAsia" w:hAnsiTheme="minorEastAsia"/>
                <w:color w:val="auto"/>
                <w:u w:val="single"/>
              </w:rPr>
              <w:lastRenderedPageBreak/>
              <w:t>を設置する場合における特例</w:t>
            </w:r>
          </w:p>
        </w:tc>
        <w:tc>
          <w:tcPr>
            <w:tcW w:w="4111" w:type="dxa"/>
            <w:tcBorders>
              <w:top w:val="nil"/>
              <w:bottom w:val="nil"/>
            </w:tcBorders>
          </w:tcPr>
          <w:p w14:paraId="1B5E72E8" w14:textId="77777777" w:rsidR="00753BD3" w:rsidRPr="0018555F" w:rsidRDefault="00753BD3" w:rsidP="00753BD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指定障害児相談支援事業者は、指定障害児相談支援事業所ごとに専らその職務に従事する管理者を置いているか。（ただし、指定障害児相談支援事業所の管理上支障がない場合は、当該指定障害児相談支援事業所の他の職務に従事させ、又は他の事業所、施設等の職務に従事させることができるものとする。）</w:t>
            </w:r>
          </w:p>
          <w:p w14:paraId="116AE62E"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0D3985" w14:textId="77777777" w:rsidR="00753BD3" w:rsidRPr="0018555F" w:rsidRDefault="00753BD3" w:rsidP="00753BD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指定障害児相談支援事業者は、指定障害児相</w:t>
            </w:r>
            <w:r w:rsidRPr="0018555F">
              <w:rPr>
                <w:rFonts w:asciiTheme="minorEastAsia" w:eastAsiaTheme="minorEastAsia" w:hAnsiTheme="minorEastAsia"/>
                <w:color w:val="auto"/>
                <w:u w:val="single"/>
              </w:rPr>
              <w:lastRenderedPageBreak/>
              <w:t>談支援事業所における主たる事業所と一体的に管理運営を行う事業所（従たる事業所）を設置している場合においては、主たる事業所及び従たる事業所のうちそれぞれ一人以上は、専ら当該主たる事業所又は従たる事業所の職務に従事する相談支援専門員が配置されているか。</w:t>
            </w:r>
          </w:p>
          <w:p w14:paraId="7A2F683F" w14:textId="77777777" w:rsidR="00753BD3" w:rsidRPr="0018555F" w:rsidDel="007A278D" w:rsidRDefault="00753BD3" w:rsidP="0035417E">
            <w:pPr>
              <w:kinsoku w:val="0"/>
              <w:autoSpaceDE w:val="0"/>
              <w:autoSpaceDN w:val="0"/>
              <w:adjustRightInd w:val="0"/>
              <w:snapToGrid w:val="0"/>
              <w:rPr>
                <w:rFonts w:asciiTheme="minorEastAsia" w:eastAsiaTheme="minorEastAsia" w:hAnsiTheme="minorEastAsia" w:hint="default"/>
                <w:color w:val="auto"/>
                <w:u w:val="single"/>
              </w:rPr>
            </w:pPr>
          </w:p>
        </w:tc>
        <w:tc>
          <w:tcPr>
            <w:tcW w:w="1701" w:type="dxa"/>
            <w:tcBorders>
              <w:top w:val="nil"/>
              <w:bottom w:val="nil"/>
            </w:tcBorders>
          </w:tcPr>
          <w:p w14:paraId="4405EF80" w14:textId="77777777" w:rsidR="00753BD3" w:rsidRPr="0018555F" w:rsidRDefault="00753BD3" w:rsidP="00753BD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平24厚令29</w:t>
            </w:r>
          </w:p>
          <w:p w14:paraId="32C1D160" w14:textId="016EA166"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第４条</w:t>
            </w:r>
          </w:p>
          <w:p w14:paraId="508A1B7A"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4CFBB9"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61D154"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A87DA6"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E92624"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690EF0" w14:textId="77777777" w:rsidR="00753BD3" w:rsidRPr="0018555F" w:rsidRDefault="00753BD3" w:rsidP="00753BD3">
            <w:pPr>
              <w:kinsoku w:val="0"/>
              <w:autoSpaceDE w:val="0"/>
              <w:autoSpaceDN w:val="0"/>
              <w:adjustRightInd w:val="0"/>
              <w:snapToGrid w:val="0"/>
              <w:rPr>
                <w:rFonts w:asciiTheme="minorEastAsia" w:eastAsiaTheme="minorEastAsia" w:hAnsiTheme="minorEastAsia" w:hint="default"/>
                <w:color w:val="auto"/>
              </w:rPr>
            </w:pPr>
          </w:p>
          <w:p w14:paraId="4E6F018D" w14:textId="77777777" w:rsidR="00753BD3" w:rsidRPr="0018555F" w:rsidRDefault="00753BD3" w:rsidP="00753BD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7BF326D" w14:textId="1638D8BC" w:rsidR="00753BD3" w:rsidRPr="0018555F" w:rsidRDefault="00753BD3" w:rsidP="00B758A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第４条の２第１項、第２項</w:t>
            </w:r>
          </w:p>
        </w:tc>
        <w:tc>
          <w:tcPr>
            <w:tcW w:w="1649" w:type="dxa"/>
            <w:tcBorders>
              <w:top w:val="nil"/>
              <w:bottom w:val="nil"/>
            </w:tcBorders>
          </w:tcPr>
          <w:p w14:paraId="77943D9B" w14:textId="77777777" w:rsidR="00753BD3" w:rsidRPr="0018555F" w:rsidRDefault="00753BD3" w:rsidP="00753BD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管理者の雇用形態が分かる書類</w:t>
            </w:r>
          </w:p>
          <w:p w14:paraId="0D0C616B" w14:textId="77777777" w:rsidR="00753BD3" w:rsidRPr="0018555F" w:rsidRDefault="00753BD3" w:rsidP="00753BD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勤務実績表</w:t>
            </w:r>
          </w:p>
          <w:p w14:paraId="2F01EDF6" w14:textId="77777777" w:rsidR="00753BD3" w:rsidRPr="0018555F" w:rsidRDefault="00753BD3" w:rsidP="00753BD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出勤簿（タイムカード）</w:t>
            </w:r>
          </w:p>
          <w:p w14:paraId="7812B0A9" w14:textId="77777777" w:rsidR="00753BD3" w:rsidRPr="0018555F" w:rsidRDefault="00753BD3" w:rsidP="00753BD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従業員の資格証</w:t>
            </w:r>
          </w:p>
          <w:p w14:paraId="00102960" w14:textId="77777777" w:rsidR="00753BD3" w:rsidRPr="0018555F" w:rsidRDefault="00753BD3" w:rsidP="00753BD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勤務体制一覧表</w:t>
            </w:r>
          </w:p>
          <w:p w14:paraId="07100399" w14:textId="77777777" w:rsidR="00753BD3" w:rsidRPr="0018555F" w:rsidRDefault="00753BD3" w:rsidP="00753BD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CFE24B0" w14:textId="4BDA2BDB" w:rsidR="00753BD3" w:rsidRPr="0018555F" w:rsidRDefault="00753BD3" w:rsidP="00DC02A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事業所一覧、各事</w:t>
            </w:r>
            <w:r w:rsidRPr="0018555F">
              <w:rPr>
                <w:rFonts w:asciiTheme="minorEastAsia" w:eastAsiaTheme="minorEastAsia" w:hAnsiTheme="minorEastAsia"/>
                <w:color w:val="auto"/>
              </w:rPr>
              <w:lastRenderedPageBreak/>
              <w:t>業所の従業者名簿、相談支援専門員であることが分かる書類</w:t>
            </w:r>
          </w:p>
        </w:tc>
      </w:tr>
      <w:tr w:rsidR="00653476" w:rsidRPr="00EC4E08" w14:paraId="12B75D38" w14:textId="77777777" w:rsidTr="00367F7D">
        <w:trPr>
          <w:trHeight w:val="529"/>
        </w:trPr>
        <w:tc>
          <w:tcPr>
            <w:tcW w:w="1809" w:type="dxa"/>
            <w:tcBorders>
              <w:top w:val="nil"/>
              <w:bottom w:val="nil"/>
            </w:tcBorders>
          </w:tcPr>
          <w:p w14:paraId="21940477"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第３　運営に関する基準</w:t>
            </w:r>
          </w:p>
          <w:p w14:paraId="467C0C71" w14:textId="77777777" w:rsidR="00B27F0E" w:rsidRPr="0018555F" w:rsidRDefault="00B27F0E" w:rsidP="00B27F0E">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　内容及び手続　の説明及び同意</w:t>
            </w:r>
          </w:p>
          <w:p w14:paraId="1FF62245"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8D7507"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CF5DB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4B1CF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A2B6EC"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50665B"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739D1B"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5EEBCD"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88ECE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F4C35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F7AD2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CB9F633"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26DE3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28B097"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0B4FF2"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06CE81"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2D11AA"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0B88B1"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87B14A" w14:textId="77777777" w:rsidR="00B27F0E" w:rsidRPr="0018555F" w:rsidRDefault="00B27F0E" w:rsidP="00B27F0E">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　契約内容の報　告等</w:t>
            </w:r>
          </w:p>
          <w:p w14:paraId="25A92632"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2B1C7C"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F0B676"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94988B"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ACF7D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ADE4A7"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29AED0"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243ABB" w14:textId="77777777" w:rsidR="00B27F0E" w:rsidRPr="0018555F" w:rsidRDefault="00B27F0E" w:rsidP="00B27F0E">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rPr>
              <w:t>３　提供拒否の禁　止</w:t>
            </w:r>
          </w:p>
          <w:p w14:paraId="63EDD140"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8182BB"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810AC9"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４　サービス提供　困難時の対応</w:t>
            </w:r>
          </w:p>
          <w:p w14:paraId="2587AC7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F03D33"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68C3E9"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30C18B"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7DF41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0A2DA3"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8595CA" w14:textId="77777777" w:rsidR="00B27F0E" w:rsidRPr="0018555F" w:rsidRDefault="00B27F0E" w:rsidP="00B27F0E">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 xml:space="preserve">５　受給資格の確　</w:t>
            </w:r>
            <w:r w:rsidRPr="0018555F">
              <w:rPr>
                <w:rFonts w:asciiTheme="minorEastAsia" w:eastAsiaTheme="minorEastAsia" w:hAnsiTheme="minorEastAsia"/>
                <w:color w:val="auto"/>
                <w:u w:val="single"/>
              </w:rPr>
              <w:lastRenderedPageBreak/>
              <w:t>認</w:t>
            </w:r>
          </w:p>
          <w:p w14:paraId="49D03C7A"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ACE2D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876019"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F7E5A93"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659BC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16348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E9F5F5" w14:textId="77777777" w:rsidR="00B27F0E" w:rsidRPr="0018555F" w:rsidRDefault="00B27F0E" w:rsidP="00B27F0E">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rPr>
              <w:t>６　通所給付決定の申請に係る援助</w:t>
            </w:r>
          </w:p>
          <w:p w14:paraId="2E8DACD2"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2BAE96"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D5701C" w14:textId="77777777" w:rsidR="00B27F0E" w:rsidRPr="0018555F" w:rsidRDefault="00B27F0E" w:rsidP="00B27F0E">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rPr>
              <w:t>７　身分を証する　書類の携行</w:t>
            </w:r>
          </w:p>
          <w:p w14:paraId="513A9DD0"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C524E2"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24C74C"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FE763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0AF4E0" w14:textId="77777777" w:rsidR="00B27F0E" w:rsidRPr="0018555F" w:rsidRDefault="00B27F0E" w:rsidP="00B27F0E">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rPr>
              <w:t>８　障害児相談支援給付費の額等の受領</w:t>
            </w:r>
          </w:p>
          <w:p w14:paraId="3B6112BC"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189C9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3B8AEB"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4D3935"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9865F2"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8BB787"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90C7BE1"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EF9254D"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18EE8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82F4E0"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F914AF"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9B5936"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BA4C13"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055E79"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3064589"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A6831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FFFFE5"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08B54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204541"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0DB93C"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881EEB"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C16FB5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B4BD2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CA4455"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AC5AA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1F8AF9"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232A0D"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112C62"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E08883"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E1EC6C" w14:textId="77777777" w:rsidR="00B27F0E" w:rsidRPr="0018555F" w:rsidRDefault="00B27F0E" w:rsidP="00B27F0E">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rPr>
              <w:t xml:space="preserve">９　利用者負担額　</w:t>
            </w:r>
            <w:r w:rsidRPr="0018555F">
              <w:rPr>
                <w:rFonts w:asciiTheme="minorEastAsia" w:eastAsiaTheme="minorEastAsia" w:hAnsiTheme="minorEastAsia"/>
                <w:color w:val="auto"/>
              </w:rPr>
              <w:lastRenderedPageBreak/>
              <w:t>に係る管理</w:t>
            </w:r>
          </w:p>
          <w:p w14:paraId="7537B51C"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2BF71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B4352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6811BA"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7CF061"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1E6A9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ECFDC7"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D06E9F"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308D80"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B122C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8FAD0C"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EE68DF"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39FFBD"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14CF81" w14:textId="77777777" w:rsidR="00B27F0E" w:rsidRPr="0018555F" w:rsidRDefault="00B27F0E" w:rsidP="00B27F0E">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10　障害児相談支援給付費の額に係る通知等</w:t>
            </w:r>
          </w:p>
          <w:p w14:paraId="55DFF1CE" w14:textId="77777777" w:rsidR="00653476" w:rsidRPr="00B27F0E" w:rsidRDefault="00653476"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4CE74DDD"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A300EF"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67AF02"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障害児相談支援対象保護者が指定障害児相談支援の利用の申込みを行ったときは、当該利用の申込みを行った障害児相談支援対象保護者(利用申込者)に係る障害児の障害の特性に応じた適切な配慮をしつつ、当該利用申込者に対し、運営規程の概要その他の利用申込者のサービスの選択に資すると認められる重要事項を記した文書を交付して説明を行い、当該指定障害児相談支援の提供の開始について当該利用申込者の同意を得ているか。</w:t>
            </w:r>
          </w:p>
          <w:p w14:paraId="6CB1C5ED"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7B030C01"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（２）指定障害児相談支援事業者は、社会福祉法（昭和26年法律第45号）第77条の規定に基づき書面の交付を行う場合は、利用申込者に係る障害児の障害の特性に応じた適切な配慮をしているか。</w:t>
            </w:r>
          </w:p>
          <w:p w14:paraId="3EF08CC2"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54B4D6"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5AA3EB9"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（１）指定障害児相談支援事業者は、指定障害児相談支援の利用に係る契約をしたときは、その旨を市町村に対し遅滞なく報告しているか。</w:t>
            </w:r>
          </w:p>
          <w:p w14:paraId="0F3515E7"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0295F87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（２）指定障害児相談支援事業者は、障害児支援利用計画を作成したときは、その写しを市町村に対し遅滞なく提出しているか。</w:t>
            </w:r>
          </w:p>
          <w:p w14:paraId="4E69B3E3"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0000FF"/>
              </w:rPr>
            </w:pPr>
          </w:p>
          <w:p w14:paraId="4826F052" w14:textId="77777777" w:rsidR="00B27F0E" w:rsidRPr="0018555F" w:rsidRDefault="00B27F0E" w:rsidP="00B27F0E">
            <w:pPr>
              <w:kinsoku w:val="0"/>
              <w:autoSpaceDE w:val="0"/>
              <w:autoSpaceDN w:val="0"/>
              <w:adjustRightInd w:val="0"/>
              <w:snapToGrid w:val="0"/>
              <w:ind w:firstLineChars="100" w:firstLine="181"/>
              <w:rPr>
                <w:rFonts w:asciiTheme="minorEastAsia" w:eastAsiaTheme="minorEastAsia" w:hAnsiTheme="minorEastAsia" w:hint="default"/>
                <w:color w:val="auto"/>
              </w:rPr>
            </w:pPr>
            <w:r w:rsidRPr="0018555F">
              <w:rPr>
                <w:rFonts w:asciiTheme="minorEastAsia" w:eastAsiaTheme="minorEastAsia" w:hAnsiTheme="minorEastAsia"/>
                <w:color w:val="auto"/>
              </w:rPr>
              <w:t>指定障害児相談支援事業者は、正当な理由がなく、指定障害児相談支援の提供を拒んでいないか。</w:t>
            </w:r>
          </w:p>
          <w:p w14:paraId="18DE5701"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BC7358" w14:textId="77777777" w:rsidR="00B27F0E" w:rsidRPr="0018555F" w:rsidRDefault="00B27F0E" w:rsidP="00B27F0E">
            <w:pPr>
              <w:kinsoku w:val="0"/>
              <w:autoSpaceDE w:val="0"/>
              <w:autoSpaceDN w:val="0"/>
              <w:adjustRightInd w:val="0"/>
              <w:snapToGrid w:val="0"/>
              <w:ind w:firstLineChars="100" w:firstLine="181"/>
              <w:rPr>
                <w:rFonts w:asciiTheme="minorEastAsia" w:eastAsiaTheme="minorEastAsia" w:hAnsiTheme="minorEastAsia" w:hint="default"/>
                <w:color w:val="auto"/>
              </w:rPr>
            </w:pPr>
            <w:r w:rsidRPr="0018555F">
              <w:rPr>
                <w:rFonts w:asciiTheme="minorEastAsia" w:eastAsiaTheme="minorEastAsia" w:hAnsiTheme="minorEastAsia"/>
                <w:color w:val="auto"/>
              </w:rPr>
              <w:t>指定障害児相談支援事業者は、指定障害児相談支援事業所の通常の事業の実施地域等を勘案し、利用申込者及び利用申込者に係る障害児に対し自ら適切な指定障害児相談支援を提供することが困難であると認めた場合は、適当な他の指定障害児相談支援事業者の紹介その他の必要な措置を速やかに講じているか。</w:t>
            </w:r>
          </w:p>
          <w:p w14:paraId="6CA1B05D"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F7BEDF" w14:textId="55CE24BF" w:rsidR="00B27F0E" w:rsidRPr="0018555F" w:rsidRDefault="00B27F0E" w:rsidP="00B27F0E">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指定障害児相談支援事業者は、指定障害児相</w:t>
            </w:r>
            <w:r w:rsidRPr="0018555F">
              <w:rPr>
                <w:rFonts w:asciiTheme="minorEastAsia" w:eastAsiaTheme="minorEastAsia" w:hAnsiTheme="minorEastAsia"/>
                <w:color w:val="auto"/>
                <w:u w:val="single"/>
              </w:rPr>
              <w:lastRenderedPageBreak/>
              <w:t>談支援の提供を求められた場合は、その者の提示する通所受給者証によって、障害児相談支援給付費の支給対象者であること、法第６条の２の２第８項に規定する児童福祉法施行規則で定める期間、通所給付決定の有無、通所給付決定の有効期間、支給量等を確かめているか。</w:t>
            </w:r>
          </w:p>
          <w:p w14:paraId="686237D1"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043FB8" w14:textId="77777777" w:rsidR="00B27F0E" w:rsidRPr="0018555F" w:rsidRDefault="00B27F0E" w:rsidP="00B27F0E">
            <w:pPr>
              <w:kinsoku w:val="0"/>
              <w:autoSpaceDE w:val="0"/>
              <w:autoSpaceDN w:val="0"/>
              <w:adjustRightInd w:val="0"/>
              <w:snapToGrid w:val="0"/>
              <w:ind w:firstLineChars="100" w:firstLine="181"/>
              <w:rPr>
                <w:rFonts w:asciiTheme="minorEastAsia" w:eastAsiaTheme="minorEastAsia" w:hAnsiTheme="minorEastAsia" w:hint="default"/>
                <w:color w:val="auto"/>
              </w:rPr>
            </w:pPr>
            <w:r w:rsidRPr="0018555F">
              <w:rPr>
                <w:rFonts w:asciiTheme="minorEastAsia" w:eastAsiaTheme="minorEastAsia" w:hAnsiTheme="minorEastAsia"/>
                <w:color w:val="auto"/>
              </w:rPr>
              <w:t>指定障害児相談支援事業者は、通所給付決定に通常要すべき標準的な期間を考慮し、通所給付決定の有効期間の終了に伴う通所給付決定の申請について、必要な援助を行っているか。</w:t>
            </w:r>
          </w:p>
          <w:p w14:paraId="0D0D33D0"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896E5B" w14:textId="77777777" w:rsidR="00B27F0E" w:rsidRPr="0018555F" w:rsidRDefault="00B27F0E" w:rsidP="00B27F0E">
            <w:pPr>
              <w:kinsoku w:val="0"/>
              <w:autoSpaceDE w:val="0"/>
              <w:autoSpaceDN w:val="0"/>
              <w:adjustRightInd w:val="0"/>
              <w:snapToGrid w:val="0"/>
              <w:ind w:firstLineChars="100" w:firstLine="181"/>
              <w:rPr>
                <w:rFonts w:asciiTheme="minorEastAsia" w:eastAsiaTheme="minorEastAsia" w:hAnsiTheme="minorEastAsia" w:hint="default"/>
                <w:color w:val="auto"/>
              </w:rPr>
            </w:pPr>
            <w:r w:rsidRPr="0018555F">
              <w:rPr>
                <w:rFonts w:asciiTheme="minorEastAsia" w:eastAsiaTheme="minorEastAsia" w:hAnsiTheme="minorEastAsia"/>
                <w:color w:val="auto"/>
              </w:rPr>
              <w:t>指定障害児相談支援事業者は、当該指定障害児相談支援事業所の相談支援専門員に身分を証する書類を携行させ、初回訪問時及び障害児又はその家族から求められたときは、これを提示すべき旨を指導しているか。</w:t>
            </w:r>
          </w:p>
          <w:p w14:paraId="095B70F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08F698"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１）指定障害児相談支援事業者は、法定代理受領を行わない指定障害児相談支援を提供した際は、障害児相談支援対象保護者から当該指定障害児相談支援につき平成24年厚生労働省告示第126号「児童福祉法に基づく指定障害児相談支援に要する費用の額の算定に関する基準」により算定した費用の額（その額が現に当該指定障害児相談支援に要した費用の額を超えるときは、当該現に指定障害児相談支援に要した費用の額）の支払を受けているか。</w:t>
            </w:r>
          </w:p>
          <w:p w14:paraId="36E8D04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8C04D3"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２）指定障害児相談支援事業者は、(1)の支払を受ける額のほか、障害児相談支援対象保護者の選定により通常の事業の実施地域以外の地域の居宅を訪問して指定障害児相談支援を提供する場合は、それに要した交通費の額の支払を障害児相談支援対象保護者から受けているか。</w:t>
            </w:r>
          </w:p>
          <w:p w14:paraId="42A1C6E1"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357705E"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（３）指定障害児相談支援事業者は、(1)及び(2)の費用の額の支払を受けた場合は、当該費用に係る領収証を当該費用の額を支払った障害児相談支援対象保護者に対し交付しているか。</w:t>
            </w:r>
          </w:p>
          <w:p w14:paraId="5C7E9CB0"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4E0447"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（４）指定障害児相談支援事業者は、(2)の交通費については、あらかじめ、障害児相談支援対象保護者に対し、その額について説明を行い、障害児相談支援対象障害者の同意を得ているか。</w:t>
            </w:r>
          </w:p>
          <w:p w14:paraId="4C06C05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0D3A9F" w14:textId="5C0EB805" w:rsidR="00B27F0E" w:rsidRPr="0018555F" w:rsidRDefault="00B27F0E" w:rsidP="00B27F0E">
            <w:pPr>
              <w:kinsoku w:val="0"/>
              <w:autoSpaceDE w:val="0"/>
              <w:autoSpaceDN w:val="0"/>
              <w:adjustRightInd w:val="0"/>
              <w:snapToGrid w:val="0"/>
              <w:ind w:firstLineChars="100" w:firstLine="181"/>
              <w:rPr>
                <w:rFonts w:asciiTheme="minorEastAsia" w:eastAsiaTheme="minorEastAsia" w:hAnsiTheme="minorEastAsia" w:hint="default"/>
                <w:color w:val="auto"/>
              </w:rPr>
            </w:pPr>
            <w:r w:rsidRPr="0018555F">
              <w:rPr>
                <w:rFonts w:asciiTheme="minorEastAsia" w:eastAsiaTheme="minorEastAsia" w:hAnsiTheme="minorEastAsia"/>
                <w:color w:val="auto"/>
              </w:rPr>
              <w:t>指定障害児相談支援事業者は、指定障害児相</w:t>
            </w:r>
            <w:r w:rsidRPr="0018555F">
              <w:rPr>
                <w:rFonts w:asciiTheme="minorEastAsia" w:eastAsiaTheme="minorEastAsia" w:hAnsiTheme="minorEastAsia"/>
                <w:color w:val="auto"/>
              </w:rPr>
              <w:lastRenderedPageBreak/>
              <w:t>談支援を提供している障害児相談支援対象保護者に係る障害児が当該指定障害児相談支援と同一の月に受けた指定通所支援につき法第21条の</w:t>
            </w:r>
            <w:r>
              <w:rPr>
                <w:rFonts w:asciiTheme="minorEastAsia" w:eastAsiaTheme="minorEastAsia" w:hAnsiTheme="minorEastAsia"/>
                <w:color w:val="auto"/>
              </w:rPr>
              <w:t>５</w:t>
            </w:r>
            <w:r w:rsidRPr="0018555F">
              <w:rPr>
                <w:rFonts w:asciiTheme="minorEastAsia" w:eastAsiaTheme="minorEastAsia" w:hAnsiTheme="minorEastAsia"/>
                <w:color w:val="auto"/>
              </w:rPr>
              <w:t>の</w:t>
            </w:r>
            <w:r>
              <w:rPr>
                <w:rFonts w:asciiTheme="minorEastAsia" w:eastAsiaTheme="minorEastAsia" w:hAnsiTheme="minorEastAsia"/>
                <w:color w:val="auto"/>
              </w:rPr>
              <w:t>３</w:t>
            </w:r>
            <w:r w:rsidRPr="0018555F">
              <w:rPr>
                <w:rFonts w:asciiTheme="minorEastAsia" w:eastAsiaTheme="minorEastAsia" w:hAnsiTheme="minorEastAsia"/>
                <w:color w:val="auto"/>
              </w:rPr>
              <w:t>第</w:t>
            </w:r>
            <w:r>
              <w:rPr>
                <w:rFonts w:asciiTheme="minorEastAsia" w:eastAsiaTheme="minorEastAsia" w:hAnsiTheme="minorEastAsia"/>
                <w:color w:val="auto"/>
              </w:rPr>
              <w:t>２</w:t>
            </w:r>
            <w:r w:rsidRPr="0018555F">
              <w:rPr>
                <w:rFonts w:asciiTheme="minorEastAsia" w:eastAsiaTheme="minorEastAsia" w:hAnsiTheme="minorEastAsia"/>
                <w:color w:val="auto"/>
              </w:rPr>
              <w:t>項第</w:t>
            </w:r>
            <w:r>
              <w:rPr>
                <w:rFonts w:asciiTheme="minorEastAsia" w:eastAsiaTheme="minorEastAsia" w:hAnsiTheme="minorEastAsia"/>
                <w:color w:val="auto"/>
              </w:rPr>
              <w:t>２</w:t>
            </w:r>
            <w:r w:rsidRPr="0018555F">
              <w:rPr>
                <w:rFonts w:asciiTheme="minorEastAsia" w:eastAsiaTheme="minorEastAsia" w:hAnsiTheme="minorEastAsia"/>
                <w:color w:val="auto"/>
              </w:rPr>
              <w:t>号に掲げる当該通所給付決定保護者の家計の負担能力その他の事情をしん酌して児童福祉法施行令で定める額の合計額(利用者負担額合計額)を算定しているか。</w:t>
            </w:r>
          </w:p>
          <w:p w14:paraId="288EC167" w14:textId="77777777" w:rsidR="00B27F0E" w:rsidRPr="0018555F" w:rsidRDefault="00B27F0E" w:rsidP="00B27F0E">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 xml:space="preserve">　この場合において、当該指定障害児相談支援事業者は、利用者負担額合計額を市町村に報告するとともに、当該障害児相談支援対象保護者及び当該障害児相談支援対象保護者に係る障害児に対し指定通所支援を提供した指定障害児通所支援事業者に通知しているか。</w:t>
            </w:r>
          </w:p>
          <w:p w14:paraId="079E4584"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DD9C2A"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法定代理受領により指定障害児相談支援に係る障害児相談支援給付費の支給を受けた場合は、障害児相談支援対象保護者に対し、当該障害児相談支援対象保護者に係る障害児相談支援給付費の額を通知しているか。</w:t>
            </w:r>
          </w:p>
          <w:p w14:paraId="19BCCE7A"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7B49E247" w14:textId="77777777" w:rsidR="00B27F0E" w:rsidRPr="0018555F" w:rsidRDefault="00B27F0E"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法定代理受領を行わない指定障害児相談支援に係る費用の額の支払を受けた場合は、その提供した指定障害児相談支援の内容、費用の額その他必要と認められる事項を記載したサービス提供証明書を障害児相談支援対象保護者に対して交付しているか。</w:t>
            </w:r>
          </w:p>
          <w:p w14:paraId="0B4C5C4F" w14:textId="77777777" w:rsidR="00653476" w:rsidRPr="00B27F0E" w:rsidRDefault="00653476" w:rsidP="00B27F0E">
            <w:pPr>
              <w:kinsoku w:val="0"/>
              <w:autoSpaceDE w:val="0"/>
              <w:autoSpaceDN w:val="0"/>
              <w:adjustRightInd w:val="0"/>
              <w:snapToGrid w:val="0"/>
              <w:rPr>
                <w:rFonts w:asciiTheme="minorEastAsia" w:eastAsiaTheme="minorEastAsia" w:hAnsiTheme="minorEastAsia" w:hint="default"/>
                <w:color w:val="auto"/>
                <w:u w:val="single"/>
              </w:rPr>
            </w:pPr>
          </w:p>
        </w:tc>
        <w:tc>
          <w:tcPr>
            <w:tcW w:w="1701" w:type="dxa"/>
            <w:tcBorders>
              <w:top w:val="nil"/>
              <w:bottom w:val="nil"/>
            </w:tcBorders>
          </w:tcPr>
          <w:p w14:paraId="62261B82" w14:textId="6639E73D" w:rsidR="00495BFC" w:rsidRPr="0018555F" w:rsidRDefault="00495BFC" w:rsidP="00BB0987">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法第24条の31第２項</w:t>
            </w:r>
          </w:p>
          <w:p w14:paraId="6AFA294F"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1A0FA8CC" w14:textId="0121C79F"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第５条第１項</w:t>
            </w:r>
          </w:p>
          <w:p w14:paraId="65CB5F91"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1E262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A97B69"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F02032"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C0FE8B8"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5FAA6C"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19A0F8"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40F242"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9A8F3C"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75F905"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DEF0FC"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CFC7E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7354A15"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第５条第２項</w:t>
            </w:r>
          </w:p>
          <w:p w14:paraId="2267B497"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F87B7BA"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A06797"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B2B9A2"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B887B62"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F217EC"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B8C90D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第６条第１項</w:t>
            </w:r>
          </w:p>
          <w:p w14:paraId="1A9DC60D"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1C3A5CF"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BCBBCF"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7DC43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2BDD983F"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第６条第２項</w:t>
            </w:r>
          </w:p>
          <w:p w14:paraId="6F26850C"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CB073C"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E1559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59DAF6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第７条</w:t>
            </w:r>
          </w:p>
          <w:p w14:paraId="3D5E5CE1"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1DFD93"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95E870"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F02EA14"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第８条</w:t>
            </w:r>
          </w:p>
          <w:p w14:paraId="3DDACF7E"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56E088"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F06705"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AD0BB2"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A6A68C"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B501E81"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BAF05F1"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483C88A" w14:textId="6CFC51B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第９条</w:t>
            </w:r>
          </w:p>
          <w:p w14:paraId="2EB135BE" w14:textId="545048D4"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規則第１条の２</w:t>
            </w:r>
          </w:p>
          <w:p w14:paraId="5F678B2B" w14:textId="756A6295"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の７</w:t>
            </w:r>
          </w:p>
          <w:p w14:paraId="2252E5F6"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4CD313"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B4A6F65"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A05A52"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B5D375"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D7DF6E9"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第10条</w:t>
            </w:r>
          </w:p>
          <w:p w14:paraId="74762674"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AE19DD"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231883"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7042B7"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7BC3A5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第11条</w:t>
            </w:r>
          </w:p>
          <w:p w14:paraId="4B1665CE"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4C8001"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D77CFB"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E2822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A6D06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D95E3E5" w14:textId="68E1FC8A"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第12条第１項</w:t>
            </w:r>
          </w:p>
          <w:p w14:paraId="5A54B848"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7F2E982A"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9086AF"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8BB22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3D6B9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954498F"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96A90D"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BE010BF"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EF2BA1"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699AD3"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657A9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91D39CA" w14:textId="2AE1AE14"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第12条第２項</w:t>
            </w:r>
          </w:p>
          <w:p w14:paraId="013EDE0B"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D8EF6F"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66724F"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3BFEBE"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A881C9"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87CFCA"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3B5511"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43B6176" w14:textId="0C91A064"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第12条第３項</w:t>
            </w:r>
          </w:p>
          <w:p w14:paraId="2516E87A"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E1467D"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5A362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DB484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216FF5A1"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F2ED94F" w14:textId="14618FA5"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第12条第４項</w:t>
            </w:r>
          </w:p>
          <w:p w14:paraId="235391E7"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111B77"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57883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1058C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29AA3F"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F750D5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第13条</w:t>
            </w:r>
          </w:p>
          <w:p w14:paraId="288D0C36"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施行令第24条</w:t>
            </w:r>
          </w:p>
          <w:p w14:paraId="461A2C0A"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184CDA"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49438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AF6C87"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E34784"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3B6FF1"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4233FC"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D136AA"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52B1C28"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E402E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4F04C6"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976D8A8"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625C67"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B7FBE2D" w14:textId="313D3930"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第14条第１項</w:t>
            </w:r>
          </w:p>
          <w:p w14:paraId="3EAF8742"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E4D0AE"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B269E04"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88F49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1B34D7"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C7181C"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EF4DB9D" w14:textId="39C1BD01"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第14条第２項</w:t>
            </w:r>
          </w:p>
          <w:p w14:paraId="0B7DE877" w14:textId="77777777" w:rsidR="00653476" w:rsidRPr="00495BFC" w:rsidRDefault="00653476"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0DDD8DAA" w14:textId="77777777" w:rsidR="00495BFC"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7907A9E" w14:textId="77777777" w:rsidR="00495BFC"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4CBCBA4B"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重要事項説明書</w:t>
            </w:r>
          </w:p>
          <w:p w14:paraId="7F43A03D" w14:textId="77777777" w:rsidR="00495BFC" w:rsidRPr="008E362B" w:rsidRDefault="00495BFC" w:rsidP="00495BFC">
            <w:pPr>
              <w:kinsoku w:val="0"/>
              <w:autoSpaceDE w:val="0"/>
              <w:autoSpaceDN w:val="0"/>
              <w:adjustRightInd w:val="0"/>
              <w:snapToGrid w:val="0"/>
              <w:rPr>
                <w:rFonts w:asciiTheme="minorEastAsia" w:eastAsiaTheme="minorEastAsia" w:hAnsiTheme="minorEastAsia" w:hint="default"/>
                <w:color w:val="auto"/>
              </w:rPr>
            </w:pPr>
            <w:r w:rsidRPr="008E362B">
              <w:rPr>
                <w:rFonts w:asciiTheme="minorEastAsia" w:eastAsiaTheme="minorEastAsia" w:hAnsiTheme="minorEastAsia"/>
                <w:color w:val="auto"/>
              </w:rPr>
              <w:t>利用契約書</w:t>
            </w:r>
          </w:p>
          <w:p w14:paraId="606751EC"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6BEBE0C"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E8DC11B"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6F35EE44"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3028F2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43AAD1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2A0F816F"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2FE558A4"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C8652D7"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824AB9E"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51D89800"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D4C1C67"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重要事項説明書</w:t>
            </w:r>
          </w:p>
          <w:p w14:paraId="6BEA848A" w14:textId="77777777" w:rsidR="00495BFC" w:rsidRPr="008E362B" w:rsidRDefault="00495BFC" w:rsidP="00495BFC">
            <w:pPr>
              <w:kinsoku w:val="0"/>
              <w:autoSpaceDE w:val="0"/>
              <w:autoSpaceDN w:val="0"/>
              <w:adjustRightInd w:val="0"/>
              <w:snapToGrid w:val="0"/>
              <w:rPr>
                <w:rFonts w:asciiTheme="minorEastAsia" w:eastAsiaTheme="minorEastAsia" w:hAnsiTheme="minorEastAsia" w:hint="default"/>
                <w:color w:val="auto"/>
              </w:rPr>
            </w:pPr>
            <w:r w:rsidRPr="008E362B">
              <w:rPr>
                <w:rFonts w:asciiTheme="minorEastAsia" w:eastAsiaTheme="minorEastAsia" w:hAnsiTheme="minorEastAsia"/>
                <w:color w:val="auto"/>
              </w:rPr>
              <w:t>利用契約書</w:t>
            </w:r>
          </w:p>
          <w:p w14:paraId="1EEB9C5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FF0000"/>
              </w:rPr>
            </w:pPr>
            <w:r w:rsidRPr="0018555F">
              <w:rPr>
                <w:rFonts w:asciiTheme="minorEastAsia" w:eastAsiaTheme="minorEastAsia" w:hAnsiTheme="minorEastAsia"/>
                <w:color w:val="auto"/>
              </w:rPr>
              <w:t>その他</w:t>
            </w:r>
            <w:r w:rsidRPr="003F6CBD">
              <w:rPr>
                <w:rFonts w:asciiTheme="minorEastAsia" w:eastAsiaTheme="minorEastAsia" w:hAnsiTheme="minorEastAsia"/>
                <w:color w:val="auto"/>
                <w:u w:color="FF0000"/>
              </w:rPr>
              <w:t>利用者</w:t>
            </w:r>
            <w:r w:rsidRPr="0018555F">
              <w:rPr>
                <w:rFonts w:asciiTheme="minorEastAsia" w:eastAsiaTheme="minorEastAsia" w:hAnsiTheme="minorEastAsia"/>
                <w:color w:val="auto"/>
              </w:rPr>
              <w:t>に交付した書面</w:t>
            </w:r>
          </w:p>
          <w:p w14:paraId="4FD99956"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69DC490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42E9F0F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23CD739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契約内容報告書</w:t>
            </w:r>
          </w:p>
          <w:p w14:paraId="1BD8557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5553F931"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18BBEC5"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3922499C"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36EA86E"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市町村に提出したことが分かる書類（控え等）</w:t>
            </w:r>
          </w:p>
          <w:p w14:paraId="77407E17"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323B8F"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22239286"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B8F3A6"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7680EC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4E0BE293"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000C07"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DA2E3A"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2C3E10"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55C13B"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E2D0F8"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77A071"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受給者証の写し</w:t>
            </w:r>
          </w:p>
          <w:p w14:paraId="5A5313E6"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FF0000"/>
              </w:rPr>
            </w:pPr>
          </w:p>
          <w:p w14:paraId="402F3A5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6EDE0900"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570C2655"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82762EC"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6A0ABB9E"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38CC8BF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A226E55"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35EF6010"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3B450D9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63275A81"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7C8025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4F0ED0FF"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6749730"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41D8CA07"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34CB5439"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76AD4D6"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請求書</w:t>
            </w:r>
          </w:p>
          <w:p w14:paraId="5874168B"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領収書</w:t>
            </w:r>
          </w:p>
          <w:p w14:paraId="7891B5A0"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8F1A0E2"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38B5A4FD"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2B87622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3CDC07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75CB16E"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A0F7E8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F7622BE"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421F85C0"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4E5AEF77"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1A1847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請求書</w:t>
            </w:r>
          </w:p>
          <w:p w14:paraId="7C63BA12"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領収書</w:t>
            </w:r>
          </w:p>
          <w:p w14:paraId="18E6338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5252DC84"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4FE28912"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40B15E91"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6F85B125"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6E9DBC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04A1BE4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領収書</w:t>
            </w:r>
          </w:p>
          <w:p w14:paraId="4C0CB6C7"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ECCD11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FF0000"/>
              </w:rPr>
            </w:pPr>
          </w:p>
          <w:p w14:paraId="327E9FFF"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3ECCD367"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52D6E11F"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8873FC6"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重要事項説明書</w:t>
            </w:r>
          </w:p>
          <w:p w14:paraId="17A65CC8"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644233EE"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5ACF120B"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54F40F01"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31F07F7E"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257CE5A"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FF0000"/>
              </w:rPr>
            </w:pPr>
            <w:r w:rsidRPr="0018555F">
              <w:rPr>
                <w:rFonts w:asciiTheme="minorEastAsia" w:eastAsiaTheme="minorEastAsia" w:hAnsiTheme="minorEastAsia"/>
                <w:color w:val="auto"/>
              </w:rPr>
              <w:t>適宜必要と認め</w:t>
            </w:r>
            <w:r w:rsidRPr="0018555F">
              <w:rPr>
                <w:rFonts w:asciiTheme="minorEastAsia" w:eastAsiaTheme="minorEastAsia" w:hAnsiTheme="minorEastAsia"/>
                <w:color w:val="auto"/>
              </w:rPr>
              <w:lastRenderedPageBreak/>
              <w:t>る資料</w:t>
            </w:r>
          </w:p>
          <w:p w14:paraId="2D943AC6"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2A9F7CF2"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43892089"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EB212B0"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083F1DC"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30E24B95"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47A519E"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39A06F9"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0A3994"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4FA24D" w14:textId="77777777" w:rsidR="00495BFC" w:rsidRPr="0018555F" w:rsidRDefault="00495BFC" w:rsidP="00495BF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126560"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6CC7E206"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4B36EB54"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4EEC5C4"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通知の写し</w:t>
            </w:r>
          </w:p>
          <w:p w14:paraId="2725B849"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6D1B9851"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56AF466C"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1D2D85C3"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6714C39"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386245C"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p>
          <w:p w14:paraId="7C2DCEC9" w14:textId="77777777" w:rsidR="00495BFC" w:rsidRPr="0018555F" w:rsidRDefault="00495BFC" w:rsidP="00495BF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サービス提供証明書の写し</w:t>
            </w:r>
          </w:p>
          <w:p w14:paraId="784BE5AF" w14:textId="77777777" w:rsidR="00653476" w:rsidRPr="00495BFC" w:rsidRDefault="00653476" w:rsidP="00032F81">
            <w:pPr>
              <w:kinsoku w:val="0"/>
              <w:autoSpaceDE w:val="0"/>
              <w:autoSpaceDN w:val="0"/>
              <w:adjustRightInd w:val="0"/>
              <w:snapToGrid w:val="0"/>
              <w:rPr>
                <w:rFonts w:asciiTheme="minorEastAsia" w:eastAsiaTheme="minorEastAsia" w:hAnsiTheme="minorEastAsia" w:hint="default"/>
                <w:color w:val="auto"/>
              </w:rPr>
            </w:pPr>
          </w:p>
        </w:tc>
      </w:tr>
      <w:tr w:rsidR="00617864" w:rsidRPr="00EC4E08" w14:paraId="67C13AE1" w14:textId="77777777" w:rsidTr="00367F7D">
        <w:trPr>
          <w:trHeight w:val="529"/>
        </w:trPr>
        <w:tc>
          <w:tcPr>
            <w:tcW w:w="1809" w:type="dxa"/>
            <w:tcBorders>
              <w:top w:val="nil"/>
              <w:bottom w:val="nil"/>
            </w:tcBorders>
          </w:tcPr>
          <w:p w14:paraId="3EF74988" w14:textId="77777777" w:rsidR="006B1518" w:rsidRPr="0018555F" w:rsidRDefault="006B1518" w:rsidP="006B1518">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11　指定障害児相談支援の具体的取扱方針</w:t>
            </w:r>
          </w:p>
          <w:p w14:paraId="2FCCC557" w14:textId="77777777" w:rsidR="006B1518" w:rsidRPr="0018555F" w:rsidRDefault="006B1518" w:rsidP="006B151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D9287A" w14:textId="77777777" w:rsidR="00617864" w:rsidRPr="006B1518" w:rsidRDefault="00617864" w:rsidP="00B27F0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5D9CB970" w14:textId="77777777" w:rsidR="00AB1C76" w:rsidRPr="0018555F" w:rsidRDefault="00AB1C76" w:rsidP="00AB1C76">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（１）指定障害児相談支援の方針は、第1に規定する基本方針に基づき、次に掲げるところによっているか。</w:t>
            </w:r>
          </w:p>
          <w:p w14:paraId="6082D86D" w14:textId="77777777" w:rsidR="00AB1C76" w:rsidRPr="0018555F" w:rsidRDefault="00AB1C76" w:rsidP="00AB1C76">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①　指定障害児相談支援事業所の管理者は、相談支援専門員に障害児支援利用計画の作成に関する業務を担当させているか。</w:t>
            </w:r>
          </w:p>
          <w:p w14:paraId="16B5A62A"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0000FF"/>
              </w:rPr>
            </w:pPr>
          </w:p>
          <w:p w14:paraId="51B4678F"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0000FF"/>
              </w:rPr>
            </w:pPr>
          </w:p>
          <w:p w14:paraId="10F5ABAC" w14:textId="77777777" w:rsidR="00AB1C76" w:rsidRDefault="00AB1C76" w:rsidP="00AB1C76">
            <w:pPr>
              <w:kinsoku w:val="0"/>
              <w:autoSpaceDE w:val="0"/>
              <w:autoSpaceDN w:val="0"/>
              <w:adjustRightInd w:val="0"/>
              <w:snapToGrid w:val="0"/>
              <w:rPr>
                <w:rFonts w:asciiTheme="minorEastAsia" w:eastAsiaTheme="minorEastAsia" w:hAnsiTheme="minorEastAsia" w:hint="default"/>
                <w:color w:val="0000FF"/>
              </w:rPr>
            </w:pPr>
          </w:p>
          <w:p w14:paraId="3BC7AD57"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0000FF"/>
              </w:rPr>
            </w:pPr>
          </w:p>
          <w:p w14:paraId="7651C3DC" w14:textId="77777777" w:rsidR="00AB1C76" w:rsidRPr="00F8421B" w:rsidRDefault="00AB1C76" w:rsidP="00F8421B">
            <w:pPr>
              <w:kinsoku w:val="0"/>
              <w:autoSpaceDE w:val="0"/>
              <w:autoSpaceDN w:val="0"/>
              <w:adjustRightInd w:val="0"/>
              <w:snapToGrid w:val="0"/>
              <w:ind w:leftChars="200" w:left="544" w:hangingChars="100" w:hanging="181"/>
              <w:rPr>
                <w:rFonts w:asciiTheme="minorEastAsia" w:eastAsiaTheme="minorEastAsia" w:hAnsiTheme="minorEastAsia" w:hint="default"/>
                <w:color w:val="000000" w:themeColor="text1"/>
                <w:u w:val="single"/>
              </w:rPr>
            </w:pPr>
            <w:r w:rsidRPr="00F8421B">
              <w:rPr>
                <w:rFonts w:asciiTheme="minorEastAsia" w:eastAsiaTheme="minorEastAsia" w:hAnsiTheme="minorEastAsia"/>
                <w:color w:val="000000" w:themeColor="text1"/>
                <w:u w:val="single"/>
              </w:rPr>
              <w:t>②　指定障害児相談支援の提供に当たっては、障害児が自立した日常生活又は社会生活を営むことができるよう、障害児等の意思をできる限り尊重するための配慮をしているか。</w:t>
            </w:r>
          </w:p>
          <w:p w14:paraId="39D3C649" w14:textId="77777777" w:rsidR="00AB1C76" w:rsidRPr="00F8421B" w:rsidRDefault="00AB1C76" w:rsidP="00AB1C76">
            <w:pPr>
              <w:kinsoku w:val="0"/>
              <w:autoSpaceDE w:val="0"/>
              <w:autoSpaceDN w:val="0"/>
              <w:adjustRightInd w:val="0"/>
              <w:snapToGrid w:val="0"/>
              <w:rPr>
                <w:rFonts w:asciiTheme="minorEastAsia" w:eastAsiaTheme="minorEastAsia" w:hAnsiTheme="minorEastAsia" w:hint="default"/>
                <w:color w:val="000000" w:themeColor="text1"/>
              </w:rPr>
            </w:pPr>
          </w:p>
          <w:p w14:paraId="0C6A9FA3" w14:textId="3387EDE5" w:rsidR="00AB1C76" w:rsidRPr="0018555F" w:rsidRDefault="00AB1C76" w:rsidP="00AB1C76">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Pr>
                <w:rFonts w:asciiTheme="minorEastAsia" w:eastAsiaTheme="minorEastAsia" w:hAnsiTheme="minorEastAsia"/>
                <w:color w:val="auto"/>
                <w:u w:val="single"/>
              </w:rPr>
              <w:t>③</w:t>
            </w:r>
            <w:r w:rsidRPr="0018555F">
              <w:rPr>
                <w:rFonts w:asciiTheme="minorEastAsia" w:eastAsiaTheme="minorEastAsia" w:hAnsiTheme="minorEastAsia"/>
                <w:color w:val="auto"/>
                <w:u w:val="single"/>
              </w:rPr>
              <w:t xml:space="preserve">　指定障害児相談支援の提供に当たっては、障害児等の立場に立って懇切丁寧に行うことを旨とし、障害児又はその家族に対し、サービスの提供方法等について理解しやすいように説明を行うとともに</w:t>
            </w:r>
            <w:r w:rsidRPr="0018555F">
              <w:rPr>
                <w:rFonts w:asciiTheme="minorEastAsia" w:eastAsiaTheme="minorEastAsia" w:hAnsiTheme="minorEastAsia"/>
                <w:color w:val="auto"/>
                <w:u w:val="single"/>
              </w:rPr>
              <w:lastRenderedPageBreak/>
              <w:t>、必要に応じ、同じ障害を有する障害児の家族による支援等適切な手法を通じて行っているか。</w:t>
            </w:r>
          </w:p>
          <w:p w14:paraId="33F2B1BA" w14:textId="77777777" w:rsidR="00617864" w:rsidRPr="00AB1C76" w:rsidRDefault="00617864" w:rsidP="00AB1C76">
            <w:pPr>
              <w:kinsoku w:val="0"/>
              <w:autoSpaceDE w:val="0"/>
              <w:autoSpaceDN w:val="0"/>
              <w:adjustRightInd w:val="0"/>
              <w:snapToGrid w:val="0"/>
              <w:rPr>
                <w:rFonts w:asciiTheme="minorEastAsia" w:eastAsiaTheme="minorEastAsia" w:hAnsiTheme="minorEastAsia" w:hint="default"/>
                <w:color w:val="auto"/>
              </w:rPr>
            </w:pPr>
          </w:p>
        </w:tc>
        <w:tc>
          <w:tcPr>
            <w:tcW w:w="1701" w:type="dxa"/>
            <w:tcBorders>
              <w:top w:val="nil"/>
              <w:bottom w:val="nil"/>
            </w:tcBorders>
          </w:tcPr>
          <w:p w14:paraId="64B75894"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平24厚令29</w:t>
            </w:r>
          </w:p>
          <w:p w14:paraId="68CE1568" w14:textId="2F374CF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第15条第１項</w:t>
            </w:r>
          </w:p>
          <w:p w14:paraId="45182959"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p>
          <w:p w14:paraId="4AF70AC1"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40E299E" w14:textId="6A78C4A1"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第15条第１項第１号</w:t>
            </w:r>
          </w:p>
          <w:p w14:paraId="0E5F7948"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p>
          <w:p w14:paraId="7FBC7254"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p>
          <w:p w14:paraId="7B7B030A"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p>
          <w:p w14:paraId="393080A8" w14:textId="77777777" w:rsidR="00AB1C76" w:rsidRDefault="00AB1C76" w:rsidP="00AB1C76">
            <w:pPr>
              <w:kinsoku w:val="0"/>
              <w:autoSpaceDE w:val="0"/>
              <w:autoSpaceDN w:val="0"/>
              <w:adjustRightInd w:val="0"/>
              <w:snapToGrid w:val="0"/>
              <w:rPr>
                <w:rFonts w:asciiTheme="minorEastAsia" w:eastAsiaTheme="minorEastAsia" w:hAnsiTheme="minorEastAsia" w:hint="default"/>
                <w:color w:val="auto"/>
              </w:rPr>
            </w:pPr>
          </w:p>
          <w:p w14:paraId="14C487C6"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p>
          <w:p w14:paraId="52996921" w14:textId="77777777" w:rsidR="00AB1C76" w:rsidRDefault="00AB1C76" w:rsidP="00AB1C7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2630BA6" w14:textId="77777777" w:rsidR="00AB1C76" w:rsidRDefault="00AB1C76" w:rsidP="00AB1C7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第15条第１項第</w:t>
            </w:r>
            <w:r>
              <w:rPr>
                <w:rFonts w:asciiTheme="minorEastAsia" w:eastAsiaTheme="minorEastAsia" w:hAnsiTheme="minorEastAsia"/>
                <w:color w:val="auto"/>
              </w:rPr>
              <w:t>２</w:t>
            </w:r>
            <w:r w:rsidRPr="0018555F">
              <w:rPr>
                <w:rFonts w:asciiTheme="minorEastAsia" w:eastAsiaTheme="minorEastAsia" w:hAnsiTheme="minorEastAsia"/>
                <w:color w:val="auto"/>
              </w:rPr>
              <w:t>号</w:t>
            </w:r>
          </w:p>
          <w:p w14:paraId="0CC2D864" w14:textId="77777777" w:rsidR="00AB1C76" w:rsidRDefault="00AB1C76" w:rsidP="00AB1C76">
            <w:pPr>
              <w:kinsoku w:val="0"/>
              <w:autoSpaceDE w:val="0"/>
              <w:autoSpaceDN w:val="0"/>
              <w:adjustRightInd w:val="0"/>
              <w:snapToGrid w:val="0"/>
              <w:rPr>
                <w:rFonts w:asciiTheme="minorEastAsia" w:eastAsiaTheme="minorEastAsia" w:hAnsiTheme="minorEastAsia" w:hint="default"/>
                <w:color w:val="auto"/>
              </w:rPr>
            </w:pPr>
          </w:p>
          <w:p w14:paraId="29F43C30" w14:textId="77777777" w:rsidR="00AB1C76" w:rsidRDefault="00AB1C76" w:rsidP="00AB1C76">
            <w:pPr>
              <w:kinsoku w:val="0"/>
              <w:autoSpaceDE w:val="0"/>
              <w:autoSpaceDN w:val="0"/>
              <w:adjustRightInd w:val="0"/>
              <w:snapToGrid w:val="0"/>
              <w:rPr>
                <w:rFonts w:asciiTheme="minorEastAsia" w:eastAsiaTheme="minorEastAsia" w:hAnsiTheme="minorEastAsia" w:hint="default"/>
                <w:color w:val="auto"/>
              </w:rPr>
            </w:pPr>
          </w:p>
          <w:p w14:paraId="19B5B855"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p>
          <w:p w14:paraId="6B6D65E0" w14:textId="77777777"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851843E" w14:textId="0D7FD4FA" w:rsidR="00AB1C76" w:rsidRPr="0018555F" w:rsidRDefault="00AB1C76" w:rsidP="00AB1C7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第15条第１項第</w:t>
            </w:r>
            <w:r>
              <w:rPr>
                <w:rFonts w:asciiTheme="minorEastAsia" w:eastAsiaTheme="minorEastAsia" w:hAnsiTheme="minorEastAsia"/>
                <w:color w:val="auto"/>
              </w:rPr>
              <w:t>３</w:t>
            </w:r>
            <w:r w:rsidRPr="0018555F">
              <w:rPr>
                <w:rFonts w:asciiTheme="minorEastAsia" w:eastAsiaTheme="minorEastAsia" w:hAnsiTheme="minorEastAsia"/>
                <w:color w:val="auto"/>
              </w:rPr>
              <w:t>号</w:t>
            </w:r>
          </w:p>
          <w:p w14:paraId="00990B82" w14:textId="77777777" w:rsidR="00617864" w:rsidRPr="0018555F" w:rsidRDefault="00617864" w:rsidP="00495BFC">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712AB2C3" w14:textId="77777777" w:rsidR="006B1518" w:rsidRPr="0018555F" w:rsidRDefault="006B1518" w:rsidP="006B151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69E12E" w14:textId="77777777" w:rsidR="006B1518" w:rsidRDefault="006B1518" w:rsidP="006B1518">
            <w:pPr>
              <w:kinsoku w:val="0"/>
              <w:autoSpaceDE w:val="0"/>
              <w:autoSpaceDN w:val="0"/>
              <w:adjustRightInd w:val="0"/>
              <w:snapToGrid w:val="0"/>
              <w:rPr>
                <w:rFonts w:asciiTheme="minorEastAsia" w:eastAsiaTheme="minorEastAsia" w:hAnsiTheme="minorEastAsia" w:hint="default"/>
                <w:color w:val="auto"/>
              </w:rPr>
            </w:pPr>
          </w:p>
          <w:p w14:paraId="47CAF944" w14:textId="77777777" w:rsidR="00251338" w:rsidRPr="0018555F" w:rsidRDefault="00251338" w:rsidP="006B1518">
            <w:pPr>
              <w:kinsoku w:val="0"/>
              <w:autoSpaceDE w:val="0"/>
              <w:autoSpaceDN w:val="0"/>
              <w:adjustRightInd w:val="0"/>
              <w:snapToGrid w:val="0"/>
              <w:rPr>
                <w:rFonts w:asciiTheme="minorEastAsia" w:eastAsiaTheme="minorEastAsia" w:hAnsiTheme="minorEastAsia" w:hint="default"/>
                <w:color w:val="auto"/>
              </w:rPr>
            </w:pPr>
          </w:p>
          <w:p w14:paraId="63F07E05" w14:textId="77777777" w:rsidR="006B1518" w:rsidRPr="0018555F" w:rsidRDefault="006B1518" w:rsidP="006B151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1C1F7DA1" w14:textId="77777777" w:rsidR="006B1518" w:rsidRPr="0018555F" w:rsidRDefault="006B1518" w:rsidP="006B1518">
            <w:pPr>
              <w:kinsoku w:val="0"/>
              <w:autoSpaceDE w:val="0"/>
              <w:autoSpaceDN w:val="0"/>
              <w:adjustRightInd w:val="0"/>
              <w:snapToGrid w:val="0"/>
              <w:rPr>
                <w:rFonts w:asciiTheme="minorEastAsia" w:eastAsiaTheme="minorEastAsia" w:hAnsiTheme="minorEastAsia" w:hint="default"/>
                <w:color w:val="FF0000"/>
              </w:rPr>
            </w:pPr>
            <w:r w:rsidRPr="0018555F">
              <w:rPr>
                <w:rFonts w:asciiTheme="minorEastAsia" w:eastAsiaTheme="minorEastAsia" w:hAnsiTheme="minorEastAsia"/>
                <w:color w:val="auto"/>
              </w:rPr>
              <w:t>相談支援専門員が障害児支援利用計画を作成していることが分かる書類</w:t>
            </w:r>
          </w:p>
          <w:p w14:paraId="7F234DF8" w14:textId="77777777" w:rsidR="006B1518" w:rsidRPr="0018555F" w:rsidRDefault="006B1518" w:rsidP="006B1518">
            <w:pPr>
              <w:kinsoku w:val="0"/>
              <w:autoSpaceDE w:val="0"/>
              <w:autoSpaceDN w:val="0"/>
              <w:adjustRightInd w:val="0"/>
              <w:snapToGrid w:val="0"/>
              <w:rPr>
                <w:rFonts w:asciiTheme="minorEastAsia" w:eastAsiaTheme="minorEastAsia" w:hAnsiTheme="minorEastAsia" w:hint="default"/>
                <w:color w:val="0000FF"/>
              </w:rPr>
            </w:pPr>
          </w:p>
          <w:p w14:paraId="443AAB10" w14:textId="77BE6DE8" w:rsidR="006B1518" w:rsidRDefault="00637940" w:rsidP="006B1518">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適宜必要と認める資料</w:t>
            </w:r>
          </w:p>
          <w:p w14:paraId="19C16253" w14:textId="77777777" w:rsidR="006B1518" w:rsidRDefault="006B1518" w:rsidP="006B1518">
            <w:pPr>
              <w:kinsoku w:val="0"/>
              <w:autoSpaceDE w:val="0"/>
              <w:autoSpaceDN w:val="0"/>
              <w:adjustRightInd w:val="0"/>
              <w:snapToGrid w:val="0"/>
              <w:rPr>
                <w:rFonts w:asciiTheme="minorEastAsia" w:eastAsiaTheme="minorEastAsia" w:hAnsiTheme="minorEastAsia" w:hint="default"/>
                <w:color w:val="auto"/>
              </w:rPr>
            </w:pPr>
          </w:p>
          <w:p w14:paraId="2AE5D801" w14:textId="77777777" w:rsidR="006B1518" w:rsidRDefault="006B1518" w:rsidP="006B1518">
            <w:pPr>
              <w:kinsoku w:val="0"/>
              <w:autoSpaceDE w:val="0"/>
              <w:autoSpaceDN w:val="0"/>
              <w:adjustRightInd w:val="0"/>
              <w:snapToGrid w:val="0"/>
              <w:rPr>
                <w:rFonts w:asciiTheme="minorEastAsia" w:eastAsiaTheme="minorEastAsia" w:hAnsiTheme="minorEastAsia" w:hint="default"/>
                <w:color w:val="auto"/>
              </w:rPr>
            </w:pPr>
          </w:p>
          <w:p w14:paraId="4E9C6DA3" w14:textId="77777777" w:rsidR="006B1518" w:rsidRDefault="006B1518" w:rsidP="006B1518">
            <w:pPr>
              <w:kinsoku w:val="0"/>
              <w:autoSpaceDE w:val="0"/>
              <w:autoSpaceDN w:val="0"/>
              <w:adjustRightInd w:val="0"/>
              <w:snapToGrid w:val="0"/>
              <w:rPr>
                <w:rFonts w:asciiTheme="minorEastAsia" w:eastAsiaTheme="minorEastAsia" w:hAnsiTheme="minorEastAsia" w:hint="default"/>
                <w:color w:val="auto"/>
              </w:rPr>
            </w:pPr>
          </w:p>
          <w:p w14:paraId="6226E6CC" w14:textId="77777777" w:rsidR="006B1518" w:rsidRDefault="006B1518" w:rsidP="006B1518">
            <w:pPr>
              <w:kinsoku w:val="0"/>
              <w:autoSpaceDE w:val="0"/>
              <w:autoSpaceDN w:val="0"/>
              <w:adjustRightInd w:val="0"/>
              <w:snapToGrid w:val="0"/>
              <w:rPr>
                <w:rFonts w:asciiTheme="minorEastAsia" w:eastAsiaTheme="minorEastAsia" w:hAnsiTheme="minorEastAsia" w:hint="default"/>
                <w:color w:val="auto"/>
              </w:rPr>
            </w:pPr>
          </w:p>
          <w:p w14:paraId="0A5B3307" w14:textId="77CC58F9" w:rsidR="00617864" w:rsidRPr="006B1518" w:rsidRDefault="006B1518" w:rsidP="006B151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障害児又はその家族に説明を行った記録（面接記録等）</w:t>
            </w:r>
          </w:p>
        </w:tc>
      </w:tr>
      <w:tr w:rsidR="00367F7D" w:rsidRPr="00EC4E08" w14:paraId="071CBA5F" w14:textId="77777777" w:rsidTr="00367F7D">
        <w:trPr>
          <w:trHeight w:val="529"/>
        </w:trPr>
        <w:tc>
          <w:tcPr>
            <w:tcW w:w="1809" w:type="dxa"/>
            <w:tcBorders>
              <w:top w:val="nil"/>
              <w:bottom w:val="nil"/>
            </w:tcBorders>
          </w:tcPr>
          <w:p w14:paraId="497B8542" w14:textId="77777777" w:rsidR="00367F7D" w:rsidRPr="00520392" w:rsidRDefault="00367F7D" w:rsidP="006B1518">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19508712" w14:textId="77777777" w:rsidR="00520392" w:rsidRPr="0018555F" w:rsidRDefault="00520392" w:rsidP="0052039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（２）指定障害児相談支援における指定障害児支援利用援助の方針は、第1に規定する基本方針及び(1)に規定する方針に基づき、次に掲げるところによっているか。</w:t>
            </w:r>
          </w:p>
          <w:p w14:paraId="415A75F6" w14:textId="5EA54A1F"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①　相談支援専門員は、障害児支援利用計画の作成に当たっては、</w:t>
            </w:r>
            <w:r w:rsidR="001738F7" w:rsidRPr="001738F7">
              <w:rPr>
                <w:rFonts w:asciiTheme="minorEastAsia" w:eastAsiaTheme="minorEastAsia" w:hAnsiTheme="minorEastAsia"/>
                <w:color w:val="auto"/>
                <w:u w:val="single"/>
              </w:rPr>
              <w:t>障害児の年齢及び発達の程度に応じて、その意見が尊重され、その最善の利益が優先して考慮され、心身ともに健やかに育成されるよう</w:t>
            </w:r>
            <w:r w:rsidRPr="0018555F">
              <w:rPr>
                <w:rFonts w:asciiTheme="minorEastAsia" w:eastAsiaTheme="minorEastAsia" w:hAnsiTheme="minorEastAsia"/>
                <w:color w:val="auto"/>
                <w:u w:val="single"/>
              </w:rPr>
              <w:t>障害児等の希望等を踏まえて作成するよう努めているか。</w:t>
            </w:r>
          </w:p>
          <w:p w14:paraId="466C2F97" w14:textId="77777777" w:rsidR="00520392" w:rsidRPr="0018555F" w:rsidRDefault="00520392" w:rsidP="00520392">
            <w:pPr>
              <w:kinsoku w:val="0"/>
              <w:autoSpaceDE w:val="0"/>
              <w:autoSpaceDN w:val="0"/>
              <w:adjustRightInd w:val="0"/>
              <w:snapToGrid w:val="0"/>
              <w:ind w:leftChars="200" w:left="544" w:hangingChars="100" w:hanging="181"/>
              <w:rPr>
                <w:rFonts w:asciiTheme="minorEastAsia" w:eastAsiaTheme="minorEastAsia" w:hAnsiTheme="minorEastAsia" w:hint="default"/>
                <w:color w:val="FF0000"/>
              </w:rPr>
            </w:pPr>
          </w:p>
          <w:p w14:paraId="3F6A89CC" w14:textId="77777777" w:rsidR="00520392" w:rsidRPr="0018555F" w:rsidRDefault="00520392" w:rsidP="00520392">
            <w:pPr>
              <w:kinsoku w:val="0"/>
              <w:autoSpaceDE w:val="0"/>
              <w:autoSpaceDN w:val="0"/>
              <w:adjustRightInd w:val="0"/>
              <w:snapToGrid w:val="0"/>
              <w:ind w:leftChars="200" w:left="544" w:hangingChars="100" w:hanging="181"/>
              <w:rPr>
                <w:rFonts w:asciiTheme="minorEastAsia" w:eastAsiaTheme="minorEastAsia" w:hAnsiTheme="minorEastAsia" w:hint="default"/>
                <w:color w:val="FF0000"/>
              </w:rPr>
            </w:pPr>
          </w:p>
          <w:p w14:paraId="75353E0F" w14:textId="77777777" w:rsidR="00520392" w:rsidRPr="0018555F" w:rsidRDefault="00520392" w:rsidP="00520392">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②　相談支援専門員は、障害児支援利用計画の作成に当たっては、障害児の自立した日常生活の支援を効果的に行うため、障害児の心身又は家族の状況等に応じ、継続的かつ計画的に適切な福祉サービス等の利用が行われるようにしているか。</w:t>
            </w:r>
          </w:p>
          <w:p w14:paraId="169AB552" w14:textId="77777777" w:rsidR="00520392" w:rsidRPr="0018555F" w:rsidRDefault="00520392" w:rsidP="00520392">
            <w:pPr>
              <w:kinsoku w:val="0"/>
              <w:autoSpaceDE w:val="0"/>
              <w:autoSpaceDN w:val="0"/>
              <w:adjustRightInd w:val="0"/>
              <w:snapToGrid w:val="0"/>
              <w:ind w:leftChars="100" w:left="544" w:hangingChars="200" w:hanging="363"/>
              <w:rPr>
                <w:rFonts w:asciiTheme="minorEastAsia" w:eastAsiaTheme="minorEastAsia" w:hAnsiTheme="minorEastAsia" w:hint="default"/>
                <w:color w:val="FF0000"/>
              </w:rPr>
            </w:pPr>
            <w:r w:rsidRPr="0018555F">
              <w:rPr>
                <w:rFonts w:asciiTheme="minorEastAsia" w:eastAsiaTheme="minorEastAsia" w:hAnsiTheme="minorEastAsia"/>
                <w:color w:val="FF0000"/>
              </w:rPr>
              <w:t xml:space="preserve">　</w:t>
            </w:r>
          </w:p>
          <w:p w14:paraId="482AC59C" w14:textId="0C559AE3" w:rsidR="00520392" w:rsidRPr="0018555F" w:rsidRDefault="00520392" w:rsidP="00520392">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③　相談支援専門員は、障害児支援利用計画の作成に当たっては、障害児の日常生活全般を支援する観点</w:t>
            </w:r>
            <w:r w:rsidR="00CA1EBC">
              <w:rPr>
                <w:rFonts w:asciiTheme="minorEastAsia" w:eastAsiaTheme="minorEastAsia" w:hAnsiTheme="minorEastAsia"/>
                <w:color w:val="auto"/>
                <w:u w:val="single"/>
              </w:rPr>
              <w:t>及びインクルージョンの観点</w:t>
            </w:r>
            <w:r w:rsidRPr="0018555F">
              <w:rPr>
                <w:rFonts w:asciiTheme="minorEastAsia" w:eastAsiaTheme="minorEastAsia" w:hAnsiTheme="minorEastAsia"/>
                <w:color w:val="auto"/>
                <w:u w:val="single"/>
              </w:rPr>
              <w:t>から、指定通所支援に加えて、指定通所支援以外の福祉サービス等、当該地域の住民による自発的な活動によるサービス等の利用も含めて障害児支援利用計画上に位置付けるよう努めているか。</w:t>
            </w:r>
          </w:p>
          <w:p w14:paraId="2BEBBBB4"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rPr>
            </w:pPr>
          </w:p>
          <w:p w14:paraId="0D8CAD8E"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rPr>
            </w:pPr>
          </w:p>
          <w:p w14:paraId="11D97261" w14:textId="77777777" w:rsidR="00520392" w:rsidRPr="0018555F" w:rsidRDefault="00520392" w:rsidP="008E362B">
            <w:pPr>
              <w:kinsoku w:val="0"/>
              <w:autoSpaceDE w:val="0"/>
              <w:autoSpaceDN w:val="0"/>
              <w:adjustRightInd w:val="0"/>
              <w:snapToGrid w:val="0"/>
              <w:rPr>
                <w:rFonts w:asciiTheme="minorEastAsia" w:eastAsiaTheme="minorEastAsia" w:hAnsiTheme="minorEastAsia" w:hint="default"/>
                <w:color w:val="auto"/>
              </w:rPr>
            </w:pPr>
          </w:p>
          <w:p w14:paraId="5E05A6CA" w14:textId="055AF178"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④　相談支援専門員は、障害児支援利用計画の作成の開始に当たっては、障害児等によるサービスの選択に資するよう、当該地域における指定障害児通所支援事業者に関するサービスの内容、利用料等の情報を適正に障害児又はその家族に対して提供しているか。</w:t>
            </w:r>
          </w:p>
          <w:p w14:paraId="19DC6C07"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FF0000"/>
              </w:rPr>
            </w:pPr>
          </w:p>
          <w:p w14:paraId="3828F773"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⑤　相談支援専門員は、障害児支援利用計画の作成に当たっては、適切な方法により、障害児について、その心身の状況、その置かれている環境及び日常生活全般の状況等の評価を通じて障害児の希望する生活や障害児が自立した日常生活を営むことができるよう支援する上で解決す</w:t>
            </w:r>
            <w:r w:rsidRPr="0018555F">
              <w:rPr>
                <w:rFonts w:asciiTheme="minorEastAsia" w:eastAsiaTheme="minorEastAsia" w:hAnsiTheme="minorEastAsia"/>
                <w:color w:val="auto"/>
                <w:u w:val="single"/>
              </w:rPr>
              <w:lastRenderedPageBreak/>
              <w:t>べき課題等の把握(アセスメント)を行っているか。</w:t>
            </w:r>
          </w:p>
          <w:p w14:paraId="16A9C561"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rPr>
            </w:pPr>
          </w:p>
          <w:p w14:paraId="0A05E279"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⑥　相談支援専門員は、アセスメントに当たっては、障害児の居宅を訪問し、障害児及びその家族に面接しているか。この場合において、相談支援専門員は、面接の趣旨を障害児及びその家族に対して十分に説明し、理解を得ているか。</w:t>
            </w:r>
          </w:p>
          <w:p w14:paraId="1ECDF355"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p>
          <w:p w14:paraId="5DFCC045" w14:textId="379E5725"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FF0000"/>
              </w:rPr>
              <w:t xml:space="preserve">　　</w:t>
            </w:r>
            <w:r w:rsidRPr="0018555F">
              <w:rPr>
                <w:rFonts w:asciiTheme="minorEastAsia" w:eastAsiaTheme="minorEastAsia" w:hAnsiTheme="minorEastAsia"/>
                <w:color w:val="auto"/>
                <w:u w:val="single"/>
              </w:rPr>
              <w:t>⑦　相談支援専門員は、障害児についてのアセスメントに基づき、当該地域における指定通所支援が提供される体制を勘案して、当該アセスメントにより把握された解決すべき課題等に対応するための最も適切な福祉サービス等の組合せについて検討し、障害児及びその家族の生活に対する意向、総合的な援助の方針、生活全般の解決すべき課題、提供される福祉サービス等の目標及びその達成時期、福祉サービス等の種類、内容、量、福祉サービス等を提供する上での留意事項、法第</w:t>
            </w:r>
            <w:r w:rsidR="00A238C6">
              <w:rPr>
                <w:rFonts w:asciiTheme="minorEastAsia" w:eastAsiaTheme="minorEastAsia" w:hAnsiTheme="minorEastAsia"/>
                <w:color w:val="auto"/>
                <w:u w:val="single"/>
              </w:rPr>
              <w:t>６</w:t>
            </w:r>
            <w:r w:rsidRPr="0018555F">
              <w:rPr>
                <w:rFonts w:asciiTheme="minorEastAsia" w:eastAsiaTheme="minorEastAsia" w:hAnsiTheme="minorEastAsia"/>
                <w:color w:val="auto"/>
                <w:u w:val="single"/>
              </w:rPr>
              <w:t>条の</w:t>
            </w:r>
            <w:r w:rsidR="00A238C6">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の</w:t>
            </w:r>
            <w:r w:rsidR="00A238C6">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第</w:t>
            </w:r>
            <w:r w:rsidR="00A238C6">
              <w:rPr>
                <w:rFonts w:asciiTheme="minorEastAsia" w:eastAsiaTheme="minorEastAsia" w:hAnsiTheme="minorEastAsia"/>
                <w:color w:val="auto"/>
                <w:u w:val="single"/>
              </w:rPr>
              <w:t>８</w:t>
            </w:r>
            <w:r w:rsidRPr="0018555F">
              <w:rPr>
                <w:rFonts w:asciiTheme="minorEastAsia" w:eastAsiaTheme="minorEastAsia" w:hAnsiTheme="minorEastAsia"/>
                <w:color w:val="auto"/>
                <w:u w:val="single"/>
              </w:rPr>
              <w:t>項に規定する児童福祉法施行規則で定める期間に係る提案等を記載した障害児支援利用計画案を作成しているか。</w:t>
            </w:r>
          </w:p>
          <w:p w14:paraId="44690057" w14:textId="77777777" w:rsidR="00520392"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FF0000"/>
              </w:rPr>
            </w:pPr>
          </w:p>
          <w:p w14:paraId="7DCAD458" w14:textId="77777777" w:rsidR="000A1BA5" w:rsidRDefault="000A1BA5" w:rsidP="00520392">
            <w:pPr>
              <w:kinsoku w:val="0"/>
              <w:autoSpaceDE w:val="0"/>
              <w:autoSpaceDN w:val="0"/>
              <w:adjustRightInd w:val="0"/>
              <w:snapToGrid w:val="0"/>
              <w:ind w:left="544" w:hangingChars="300" w:hanging="544"/>
              <w:rPr>
                <w:rFonts w:asciiTheme="minorEastAsia" w:eastAsiaTheme="minorEastAsia" w:hAnsiTheme="minorEastAsia" w:hint="default"/>
                <w:color w:val="FF0000"/>
              </w:rPr>
            </w:pPr>
          </w:p>
          <w:p w14:paraId="0B9FA58C" w14:textId="77777777" w:rsidR="000A1BA5" w:rsidRPr="0018555F" w:rsidRDefault="000A1BA5" w:rsidP="00520392">
            <w:pPr>
              <w:kinsoku w:val="0"/>
              <w:autoSpaceDE w:val="0"/>
              <w:autoSpaceDN w:val="0"/>
              <w:adjustRightInd w:val="0"/>
              <w:snapToGrid w:val="0"/>
              <w:ind w:left="544" w:hangingChars="300" w:hanging="544"/>
              <w:rPr>
                <w:rFonts w:asciiTheme="minorEastAsia" w:eastAsiaTheme="minorEastAsia" w:hAnsiTheme="minorEastAsia" w:hint="default"/>
                <w:color w:val="FF0000"/>
              </w:rPr>
            </w:pPr>
          </w:p>
          <w:p w14:paraId="0B3EEB51" w14:textId="77777777" w:rsidR="00520392" w:rsidRPr="0018555F" w:rsidRDefault="00520392" w:rsidP="00520392">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⑧　相談支援専門員は、障害児支援利用計画案に位置付けた福祉サービス等について、障害児通所給付費等の対象となるかどうかを区分した上で、当該障害児支援利用計画案の内容について、障害児及びその家族に対して説明し、文書により障害児等の同意を得ているか。</w:t>
            </w:r>
          </w:p>
          <w:p w14:paraId="07D63083" w14:textId="77777777" w:rsidR="00520392" w:rsidRPr="0018555F" w:rsidRDefault="00520392" w:rsidP="00520392">
            <w:pPr>
              <w:kinsoku w:val="0"/>
              <w:autoSpaceDE w:val="0"/>
              <w:autoSpaceDN w:val="0"/>
              <w:adjustRightInd w:val="0"/>
              <w:snapToGrid w:val="0"/>
              <w:ind w:leftChars="200" w:left="544" w:hangingChars="100" w:hanging="181"/>
              <w:rPr>
                <w:rFonts w:asciiTheme="minorEastAsia" w:eastAsiaTheme="minorEastAsia" w:hAnsiTheme="minorEastAsia" w:hint="default"/>
                <w:color w:val="FF0000"/>
              </w:rPr>
            </w:pPr>
          </w:p>
          <w:p w14:paraId="3F0FB9E7"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FF0000"/>
              </w:rPr>
              <w:t xml:space="preserve">　　</w:t>
            </w:r>
            <w:r w:rsidRPr="0018555F">
              <w:rPr>
                <w:rFonts w:asciiTheme="minorEastAsia" w:eastAsiaTheme="minorEastAsia" w:hAnsiTheme="minorEastAsia"/>
                <w:color w:val="auto"/>
                <w:u w:val="single"/>
              </w:rPr>
              <w:t>⑨　相談支援専門員は、障害児支援利用計画案を作成した際には、当該障害児支援利用計画案を障害児等に交付しているか。</w:t>
            </w:r>
          </w:p>
          <w:p w14:paraId="2B673284" w14:textId="77777777" w:rsidR="00520392" w:rsidRPr="0018555F" w:rsidRDefault="00520392" w:rsidP="00A027DE">
            <w:pPr>
              <w:kinsoku w:val="0"/>
              <w:autoSpaceDE w:val="0"/>
              <w:autoSpaceDN w:val="0"/>
              <w:adjustRightInd w:val="0"/>
              <w:snapToGrid w:val="0"/>
              <w:rPr>
                <w:rFonts w:asciiTheme="minorEastAsia" w:eastAsiaTheme="minorEastAsia" w:hAnsiTheme="minorEastAsia" w:hint="default"/>
                <w:color w:val="auto"/>
              </w:rPr>
            </w:pPr>
          </w:p>
          <w:p w14:paraId="3109AEB9" w14:textId="7B28799D"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FF0000"/>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FF0000"/>
              </w:rPr>
              <w:t xml:space="preserve">　</w:t>
            </w:r>
            <w:r w:rsidRPr="0018555F">
              <w:rPr>
                <w:rFonts w:asciiTheme="minorEastAsia" w:eastAsiaTheme="minorEastAsia" w:hAnsiTheme="minorEastAsia"/>
                <w:color w:val="auto"/>
                <w:u w:val="single"/>
              </w:rPr>
              <w:t>⑩　相談支援専門員は、通所給付決定を踏まえて障害児支援利用計画案の変更を行い、指定障害児通所支援事業者その他の者との連絡調整等を行うとともに、</w:t>
            </w:r>
            <w:r w:rsidR="00CB7ED6">
              <w:rPr>
                <w:rFonts w:asciiTheme="minorEastAsia" w:eastAsiaTheme="minorEastAsia" w:hAnsiTheme="minorEastAsia"/>
                <w:color w:val="auto"/>
                <w:u w:val="single"/>
              </w:rPr>
              <w:t>障害児の意見が尊重され、その最善の利益が優先して</w:t>
            </w:r>
            <w:r w:rsidR="0091143F">
              <w:rPr>
                <w:rFonts w:asciiTheme="minorEastAsia" w:eastAsiaTheme="minorEastAsia" w:hAnsiTheme="minorEastAsia"/>
                <w:color w:val="auto"/>
                <w:u w:val="single"/>
              </w:rPr>
              <w:t>考慮される体制を確保した上で、</w:t>
            </w:r>
            <w:r w:rsidRPr="0018555F">
              <w:rPr>
                <w:rFonts w:asciiTheme="minorEastAsia" w:eastAsiaTheme="minorEastAsia" w:hAnsiTheme="minorEastAsia"/>
                <w:color w:val="auto"/>
                <w:u w:val="single"/>
              </w:rPr>
              <w:t>サービス担当者会議（テレビ電話装置等の活用可能。）の開催等により、当該障害児支援利用計画案の内容について説</w:t>
            </w:r>
            <w:r w:rsidRPr="0018555F">
              <w:rPr>
                <w:rFonts w:asciiTheme="minorEastAsia" w:eastAsiaTheme="minorEastAsia" w:hAnsiTheme="minorEastAsia"/>
                <w:color w:val="auto"/>
                <w:u w:val="single"/>
              </w:rPr>
              <w:lastRenderedPageBreak/>
              <w:t>明を行うとともに、担当者から、専門的な見地からの意見を求めているか。</w:t>
            </w:r>
          </w:p>
          <w:p w14:paraId="5B80AE98"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rPr>
            </w:pPr>
          </w:p>
          <w:p w14:paraId="72B6F0AE"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FF0000"/>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⑪　相談支援専門員は、サービス担当者会議を踏まえた障害児支援利用計画案の内容について、障害児及びその家族に対して説明し、文書により障害児等の同意を得ているか。</w:t>
            </w:r>
          </w:p>
          <w:p w14:paraId="6F3C3FE4"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FF0000"/>
              </w:rPr>
            </w:pPr>
          </w:p>
          <w:p w14:paraId="756BF141" w14:textId="77777777" w:rsidR="00520392" w:rsidRPr="0018555F" w:rsidRDefault="00520392" w:rsidP="00520392">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⑫　相談支援専門員は、障害児支援利用計画を作成した際には、当該障害児支援利用計画を障害児等及び担当者に交付しているか。</w:t>
            </w:r>
          </w:p>
          <w:p w14:paraId="22B41F4D" w14:textId="77777777" w:rsidR="00367F7D" w:rsidRPr="00520392" w:rsidDel="007A278D" w:rsidRDefault="00367F7D" w:rsidP="006F6658">
            <w:pPr>
              <w:kinsoku w:val="0"/>
              <w:autoSpaceDE w:val="0"/>
              <w:autoSpaceDN w:val="0"/>
              <w:adjustRightInd w:val="0"/>
              <w:snapToGrid w:val="0"/>
              <w:rPr>
                <w:rFonts w:asciiTheme="minorEastAsia" w:eastAsiaTheme="minorEastAsia" w:hAnsiTheme="minorEastAsia" w:hint="default"/>
                <w:color w:val="auto"/>
                <w:u w:val="single"/>
              </w:rPr>
            </w:pPr>
          </w:p>
        </w:tc>
        <w:tc>
          <w:tcPr>
            <w:tcW w:w="1701" w:type="dxa"/>
            <w:tcBorders>
              <w:top w:val="nil"/>
              <w:bottom w:val="nil"/>
            </w:tcBorders>
          </w:tcPr>
          <w:p w14:paraId="49637280"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平24厚令29</w:t>
            </w:r>
          </w:p>
          <w:p w14:paraId="072C73D7" w14:textId="69F84E19"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8C76A7">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4F64C2B1"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78DD3FE"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70AB35B"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1B98EDAE" w14:textId="1A1D427A"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6B1518">
              <w:rPr>
                <w:rFonts w:asciiTheme="minorEastAsia" w:eastAsiaTheme="minorEastAsia" w:hAnsiTheme="minorEastAsia"/>
                <w:color w:val="auto"/>
              </w:rPr>
              <w:t>２</w:t>
            </w:r>
            <w:r w:rsidRPr="0018555F">
              <w:rPr>
                <w:rFonts w:asciiTheme="minorEastAsia" w:eastAsiaTheme="minorEastAsia" w:hAnsiTheme="minorEastAsia"/>
                <w:color w:val="auto"/>
              </w:rPr>
              <w:t>項第</w:t>
            </w:r>
            <w:r w:rsidR="00EC0557">
              <w:rPr>
                <w:rFonts w:asciiTheme="minorEastAsia" w:eastAsiaTheme="minorEastAsia" w:hAnsiTheme="minorEastAsia"/>
                <w:color w:val="auto"/>
              </w:rPr>
              <w:t>１</w:t>
            </w:r>
            <w:r w:rsidRPr="0018555F">
              <w:rPr>
                <w:rFonts w:asciiTheme="minorEastAsia" w:eastAsiaTheme="minorEastAsia" w:hAnsiTheme="minorEastAsia"/>
                <w:color w:val="auto"/>
              </w:rPr>
              <w:t>号</w:t>
            </w:r>
          </w:p>
          <w:p w14:paraId="54E2E5D5"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1F97F582" w14:textId="77777777" w:rsidR="00520392"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1362407" w14:textId="77777777" w:rsidR="001738F7" w:rsidRDefault="001738F7" w:rsidP="00520392">
            <w:pPr>
              <w:kinsoku w:val="0"/>
              <w:autoSpaceDE w:val="0"/>
              <w:autoSpaceDN w:val="0"/>
              <w:adjustRightInd w:val="0"/>
              <w:snapToGrid w:val="0"/>
              <w:rPr>
                <w:rFonts w:asciiTheme="minorEastAsia" w:eastAsiaTheme="minorEastAsia" w:hAnsiTheme="minorEastAsia" w:hint="default"/>
                <w:color w:val="auto"/>
              </w:rPr>
            </w:pPr>
          </w:p>
          <w:p w14:paraId="10BF3D7D" w14:textId="77777777" w:rsidR="001738F7" w:rsidRDefault="001738F7" w:rsidP="00520392">
            <w:pPr>
              <w:kinsoku w:val="0"/>
              <w:autoSpaceDE w:val="0"/>
              <w:autoSpaceDN w:val="0"/>
              <w:adjustRightInd w:val="0"/>
              <w:snapToGrid w:val="0"/>
              <w:rPr>
                <w:rFonts w:asciiTheme="minorEastAsia" w:eastAsiaTheme="minorEastAsia" w:hAnsiTheme="minorEastAsia" w:hint="default"/>
                <w:color w:val="auto"/>
              </w:rPr>
            </w:pPr>
          </w:p>
          <w:p w14:paraId="4C907F98" w14:textId="77777777" w:rsidR="001738F7" w:rsidRPr="0018555F" w:rsidRDefault="001738F7" w:rsidP="00520392">
            <w:pPr>
              <w:kinsoku w:val="0"/>
              <w:autoSpaceDE w:val="0"/>
              <w:autoSpaceDN w:val="0"/>
              <w:adjustRightInd w:val="0"/>
              <w:snapToGrid w:val="0"/>
              <w:rPr>
                <w:rFonts w:asciiTheme="minorEastAsia" w:eastAsiaTheme="minorEastAsia" w:hAnsiTheme="minorEastAsia" w:hint="default"/>
                <w:color w:val="auto"/>
              </w:rPr>
            </w:pPr>
          </w:p>
          <w:p w14:paraId="23B24535"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0915D8F3"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1D6B450" w14:textId="400D3636"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EC0557">
              <w:rPr>
                <w:rFonts w:asciiTheme="minorEastAsia" w:eastAsiaTheme="minorEastAsia" w:hAnsiTheme="minorEastAsia"/>
                <w:color w:val="auto"/>
              </w:rPr>
              <w:t>２</w:t>
            </w:r>
            <w:r w:rsidRPr="0018555F">
              <w:rPr>
                <w:rFonts w:asciiTheme="minorEastAsia" w:eastAsiaTheme="minorEastAsia" w:hAnsiTheme="minorEastAsia"/>
                <w:color w:val="auto"/>
              </w:rPr>
              <w:t>項第</w:t>
            </w:r>
            <w:r w:rsidR="00EC0557">
              <w:rPr>
                <w:rFonts w:asciiTheme="minorEastAsia" w:eastAsiaTheme="minorEastAsia" w:hAnsiTheme="minorEastAsia"/>
                <w:color w:val="auto"/>
              </w:rPr>
              <w:t>２</w:t>
            </w:r>
            <w:r w:rsidRPr="0018555F">
              <w:rPr>
                <w:rFonts w:asciiTheme="minorEastAsia" w:eastAsiaTheme="minorEastAsia" w:hAnsiTheme="minorEastAsia"/>
                <w:color w:val="auto"/>
              </w:rPr>
              <w:t>号</w:t>
            </w:r>
          </w:p>
          <w:p w14:paraId="14D01F8E"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0F5750CC"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23C35D28"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18D9801B"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B14449A"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15718081" w14:textId="4A9B103C"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EC0557">
              <w:rPr>
                <w:rFonts w:asciiTheme="minorEastAsia" w:eastAsiaTheme="minorEastAsia" w:hAnsiTheme="minorEastAsia"/>
                <w:color w:val="auto"/>
              </w:rPr>
              <w:t>２</w:t>
            </w:r>
            <w:r w:rsidRPr="0018555F">
              <w:rPr>
                <w:rFonts w:asciiTheme="minorEastAsia" w:eastAsiaTheme="minorEastAsia" w:hAnsiTheme="minorEastAsia"/>
                <w:color w:val="auto"/>
              </w:rPr>
              <w:t>項第</w:t>
            </w:r>
            <w:r w:rsidR="00EC0557">
              <w:rPr>
                <w:rFonts w:asciiTheme="minorEastAsia" w:eastAsiaTheme="minorEastAsia" w:hAnsiTheme="minorEastAsia"/>
                <w:color w:val="auto"/>
              </w:rPr>
              <w:t>３</w:t>
            </w:r>
            <w:r w:rsidRPr="0018555F">
              <w:rPr>
                <w:rFonts w:asciiTheme="minorEastAsia" w:eastAsiaTheme="minorEastAsia" w:hAnsiTheme="minorEastAsia"/>
                <w:color w:val="auto"/>
              </w:rPr>
              <w:t>号</w:t>
            </w:r>
          </w:p>
          <w:p w14:paraId="3E5B9E4B"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BD47D62"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01DB0627"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A87A8B6"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1601DD8"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F65BC23"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2CEF6E4C"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78671C84"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A439417" w14:textId="77777777" w:rsidR="00CA1EBC" w:rsidRPr="0018555F" w:rsidRDefault="00CA1EBC" w:rsidP="00520392">
            <w:pPr>
              <w:kinsoku w:val="0"/>
              <w:autoSpaceDE w:val="0"/>
              <w:autoSpaceDN w:val="0"/>
              <w:adjustRightInd w:val="0"/>
              <w:snapToGrid w:val="0"/>
              <w:rPr>
                <w:rFonts w:asciiTheme="minorEastAsia" w:eastAsiaTheme="minorEastAsia" w:hAnsiTheme="minorEastAsia" w:hint="default"/>
                <w:color w:val="auto"/>
              </w:rPr>
            </w:pPr>
          </w:p>
          <w:p w14:paraId="617A469F"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5E725AB" w14:textId="03831BAD"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EC0557">
              <w:rPr>
                <w:rFonts w:asciiTheme="minorEastAsia" w:eastAsiaTheme="minorEastAsia" w:hAnsiTheme="minorEastAsia"/>
                <w:color w:val="auto"/>
              </w:rPr>
              <w:t>２</w:t>
            </w:r>
            <w:r w:rsidRPr="0018555F">
              <w:rPr>
                <w:rFonts w:asciiTheme="minorEastAsia" w:eastAsiaTheme="minorEastAsia" w:hAnsiTheme="minorEastAsia"/>
                <w:color w:val="auto"/>
              </w:rPr>
              <w:t>項第</w:t>
            </w:r>
            <w:r w:rsidR="00EC0557">
              <w:rPr>
                <w:rFonts w:asciiTheme="minorEastAsia" w:eastAsiaTheme="minorEastAsia" w:hAnsiTheme="minorEastAsia"/>
                <w:color w:val="auto"/>
              </w:rPr>
              <w:t>４</w:t>
            </w:r>
            <w:r w:rsidRPr="0018555F">
              <w:rPr>
                <w:rFonts w:asciiTheme="minorEastAsia" w:eastAsiaTheme="minorEastAsia" w:hAnsiTheme="minorEastAsia"/>
                <w:color w:val="auto"/>
              </w:rPr>
              <w:t>号</w:t>
            </w:r>
          </w:p>
          <w:p w14:paraId="3F9D1119"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07A5CF37"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7F0B305E"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B4B799C"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985526D"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1AB80A13"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F0EE98B" w14:textId="6E492F61"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EC0557">
              <w:rPr>
                <w:rFonts w:asciiTheme="minorEastAsia" w:eastAsiaTheme="minorEastAsia" w:hAnsiTheme="minorEastAsia"/>
                <w:color w:val="auto"/>
              </w:rPr>
              <w:t>２</w:t>
            </w:r>
            <w:r w:rsidRPr="0018555F">
              <w:rPr>
                <w:rFonts w:asciiTheme="minorEastAsia" w:eastAsiaTheme="minorEastAsia" w:hAnsiTheme="minorEastAsia"/>
                <w:color w:val="auto"/>
              </w:rPr>
              <w:t>項第</w:t>
            </w:r>
            <w:r w:rsidR="00EC0557">
              <w:rPr>
                <w:rFonts w:asciiTheme="minorEastAsia" w:eastAsiaTheme="minorEastAsia" w:hAnsiTheme="minorEastAsia"/>
                <w:color w:val="auto"/>
              </w:rPr>
              <w:t>５</w:t>
            </w:r>
            <w:r w:rsidRPr="0018555F">
              <w:rPr>
                <w:rFonts w:asciiTheme="minorEastAsia" w:eastAsiaTheme="minorEastAsia" w:hAnsiTheme="minorEastAsia"/>
                <w:color w:val="auto"/>
              </w:rPr>
              <w:t>号</w:t>
            </w:r>
          </w:p>
          <w:p w14:paraId="4A2227CD"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1B5DC70E"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77AA26EB"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5A40679"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1099289A"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EB74AD9"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38BF5BCC"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20316958"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22A30C58" w14:textId="64D715C3"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D13A00">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641D485C" w14:textId="0413AF76"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D13A00">
              <w:rPr>
                <w:rFonts w:asciiTheme="minorEastAsia" w:eastAsiaTheme="minorEastAsia" w:hAnsiTheme="minorEastAsia"/>
                <w:color w:val="auto"/>
              </w:rPr>
              <w:t>６</w:t>
            </w:r>
            <w:r w:rsidRPr="0018555F">
              <w:rPr>
                <w:rFonts w:asciiTheme="minorEastAsia" w:eastAsiaTheme="minorEastAsia" w:hAnsiTheme="minorEastAsia"/>
                <w:color w:val="auto"/>
              </w:rPr>
              <w:t>号</w:t>
            </w:r>
          </w:p>
          <w:p w14:paraId="526DDAB2"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B6BC05F"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FBFD0F5"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0CC015AF"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00C8369"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633F19B" w14:textId="3D7072F0"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D13A00">
              <w:rPr>
                <w:rFonts w:asciiTheme="minorEastAsia" w:eastAsiaTheme="minorEastAsia" w:hAnsiTheme="minorEastAsia"/>
                <w:color w:val="auto"/>
              </w:rPr>
              <w:t>２</w:t>
            </w:r>
            <w:r w:rsidRPr="0018555F">
              <w:rPr>
                <w:rFonts w:asciiTheme="minorEastAsia" w:eastAsiaTheme="minorEastAsia" w:hAnsiTheme="minorEastAsia"/>
                <w:color w:val="auto"/>
              </w:rPr>
              <w:t>項第</w:t>
            </w:r>
            <w:r w:rsidR="00D13A00">
              <w:rPr>
                <w:rFonts w:asciiTheme="minorEastAsia" w:eastAsiaTheme="minorEastAsia" w:hAnsiTheme="minorEastAsia"/>
                <w:color w:val="auto"/>
              </w:rPr>
              <w:t>７</w:t>
            </w:r>
            <w:r w:rsidRPr="0018555F">
              <w:rPr>
                <w:rFonts w:asciiTheme="minorEastAsia" w:eastAsiaTheme="minorEastAsia" w:hAnsiTheme="minorEastAsia"/>
                <w:color w:val="auto"/>
              </w:rPr>
              <w:t>号</w:t>
            </w:r>
          </w:p>
          <w:p w14:paraId="41C8AD10" w14:textId="5B495CAC"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規則第</w:t>
            </w:r>
            <w:r w:rsidR="006C2FE1">
              <w:rPr>
                <w:rFonts w:asciiTheme="minorEastAsia" w:eastAsiaTheme="minorEastAsia" w:hAnsiTheme="minorEastAsia"/>
                <w:color w:val="auto"/>
              </w:rPr>
              <w:t>１</w:t>
            </w:r>
            <w:r w:rsidRPr="0018555F">
              <w:rPr>
                <w:rFonts w:asciiTheme="minorEastAsia" w:eastAsiaTheme="minorEastAsia" w:hAnsiTheme="minorEastAsia"/>
                <w:color w:val="auto"/>
              </w:rPr>
              <w:t>条の</w:t>
            </w:r>
            <w:r w:rsidR="006C2FE1">
              <w:rPr>
                <w:rFonts w:asciiTheme="minorEastAsia" w:eastAsiaTheme="minorEastAsia" w:hAnsiTheme="minorEastAsia"/>
                <w:color w:val="auto"/>
              </w:rPr>
              <w:t>２</w:t>
            </w:r>
          </w:p>
          <w:p w14:paraId="4AA40C10" w14:textId="61110D8C"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の</w:t>
            </w:r>
            <w:r w:rsidR="006C2FE1">
              <w:rPr>
                <w:rFonts w:asciiTheme="minorEastAsia" w:eastAsiaTheme="minorEastAsia" w:hAnsiTheme="minorEastAsia"/>
                <w:color w:val="auto"/>
              </w:rPr>
              <w:t>７</w:t>
            </w:r>
          </w:p>
          <w:p w14:paraId="126FA612"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042B55D"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7A348CCB"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D0A4A0C"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1EC78368"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708E679"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B7EAAEA"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256FAF9F"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8B12DB8"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033C635"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D47BB57"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73EADB82" w14:textId="77777777" w:rsidR="00520392"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99DB469" w14:textId="77777777" w:rsidR="000A1BA5" w:rsidRDefault="000A1BA5" w:rsidP="00520392">
            <w:pPr>
              <w:kinsoku w:val="0"/>
              <w:autoSpaceDE w:val="0"/>
              <w:autoSpaceDN w:val="0"/>
              <w:adjustRightInd w:val="0"/>
              <w:snapToGrid w:val="0"/>
              <w:rPr>
                <w:rFonts w:asciiTheme="minorEastAsia" w:eastAsiaTheme="minorEastAsia" w:hAnsiTheme="minorEastAsia" w:hint="default"/>
                <w:color w:val="auto"/>
              </w:rPr>
            </w:pPr>
          </w:p>
          <w:p w14:paraId="3FD7EC5C" w14:textId="77777777" w:rsidR="000A1BA5" w:rsidRPr="0018555F" w:rsidRDefault="000A1BA5" w:rsidP="00520392">
            <w:pPr>
              <w:kinsoku w:val="0"/>
              <w:autoSpaceDE w:val="0"/>
              <w:autoSpaceDN w:val="0"/>
              <w:adjustRightInd w:val="0"/>
              <w:snapToGrid w:val="0"/>
              <w:rPr>
                <w:rFonts w:asciiTheme="minorEastAsia" w:eastAsiaTheme="minorEastAsia" w:hAnsiTheme="minorEastAsia" w:hint="default"/>
                <w:color w:val="auto"/>
              </w:rPr>
            </w:pPr>
          </w:p>
          <w:p w14:paraId="13F40171"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937303B" w14:textId="78B647B9"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A238C6">
              <w:rPr>
                <w:rFonts w:asciiTheme="minorEastAsia" w:eastAsiaTheme="minorEastAsia" w:hAnsiTheme="minorEastAsia"/>
                <w:color w:val="auto"/>
              </w:rPr>
              <w:t>２</w:t>
            </w:r>
            <w:r w:rsidRPr="0018555F">
              <w:rPr>
                <w:rFonts w:asciiTheme="minorEastAsia" w:eastAsiaTheme="minorEastAsia" w:hAnsiTheme="minorEastAsia"/>
                <w:color w:val="auto"/>
              </w:rPr>
              <w:t>項第</w:t>
            </w:r>
            <w:r w:rsidR="00A238C6">
              <w:rPr>
                <w:rFonts w:asciiTheme="minorEastAsia" w:eastAsiaTheme="minorEastAsia" w:hAnsiTheme="minorEastAsia"/>
                <w:color w:val="auto"/>
              </w:rPr>
              <w:t>８</w:t>
            </w:r>
            <w:r w:rsidRPr="0018555F">
              <w:rPr>
                <w:rFonts w:asciiTheme="minorEastAsia" w:eastAsiaTheme="minorEastAsia" w:hAnsiTheme="minorEastAsia"/>
                <w:color w:val="auto"/>
              </w:rPr>
              <w:t>号</w:t>
            </w:r>
          </w:p>
          <w:p w14:paraId="05423150"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76A706D"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2967DF70"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10F39D5D"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6CE8ABCF"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351418CA"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8BC0FB1" w14:textId="59E9664A"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A238C6">
              <w:rPr>
                <w:rFonts w:asciiTheme="minorEastAsia" w:eastAsiaTheme="minorEastAsia" w:hAnsiTheme="minorEastAsia"/>
                <w:color w:val="auto"/>
              </w:rPr>
              <w:t>２</w:t>
            </w:r>
            <w:r w:rsidRPr="0018555F">
              <w:rPr>
                <w:rFonts w:asciiTheme="minorEastAsia" w:eastAsiaTheme="minorEastAsia" w:hAnsiTheme="minorEastAsia"/>
                <w:color w:val="auto"/>
              </w:rPr>
              <w:t>項第</w:t>
            </w:r>
            <w:r w:rsidR="00A238C6">
              <w:rPr>
                <w:rFonts w:asciiTheme="minorEastAsia" w:eastAsiaTheme="minorEastAsia" w:hAnsiTheme="minorEastAsia"/>
                <w:color w:val="auto"/>
              </w:rPr>
              <w:t>９</w:t>
            </w:r>
            <w:r w:rsidRPr="0018555F">
              <w:rPr>
                <w:rFonts w:asciiTheme="minorEastAsia" w:eastAsiaTheme="minorEastAsia" w:hAnsiTheme="minorEastAsia"/>
                <w:color w:val="auto"/>
              </w:rPr>
              <w:t>号</w:t>
            </w:r>
          </w:p>
          <w:p w14:paraId="71B2DA2E"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AD4C9DC"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3050EE71"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1D42D86E" w14:textId="3F2D1FC2"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6F6658">
              <w:rPr>
                <w:rFonts w:asciiTheme="minorEastAsia" w:eastAsiaTheme="minorEastAsia" w:hAnsiTheme="minorEastAsia"/>
                <w:color w:val="auto"/>
              </w:rPr>
              <w:t>２</w:t>
            </w:r>
            <w:r w:rsidRPr="0018555F">
              <w:rPr>
                <w:rFonts w:asciiTheme="minorEastAsia" w:eastAsiaTheme="minorEastAsia" w:hAnsiTheme="minorEastAsia"/>
                <w:color w:val="auto"/>
              </w:rPr>
              <w:t>項第10号</w:t>
            </w:r>
          </w:p>
          <w:p w14:paraId="2875C57C"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925F180"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FAE91F7"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7722A218"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06B16C1B"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5F8D052C"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400C601F" w14:textId="77777777" w:rsidR="00520392"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0359CC42" w14:textId="77777777" w:rsidR="0091143F" w:rsidRDefault="0091143F" w:rsidP="00520392">
            <w:pPr>
              <w:kinsoku w:val="0"/>
              <w:autoSpaceDE w:val="0"/>
              <w:autoSpaceDN w:val="0"/>
              <w:adjustRightInd w:val="0"/>
              <w:snapToGrid w:val="0"/>
              <w:rPr>
                <w:rFonts w:asciiTheme="minorEastAsia" w:eastAsiaTheme="minorEastAsia" w:hAnsiTheme="minorEastAsia" w:hint="default"/>
                <w:color w:val="auto"/>
              </w:rPr>
            </w:pPr>
          </w:p>
          <w:p w14:paraId="3CA2D3E8" w14:textId="77777777" w:rsidR="0091143F" w:rsidRPr="0018555F" w:rsidRDefault="0091143F" w:rsidP="00520392">
            <w:pPr>
              <w:kinsoku w:val="0"/>
              <w:autoSpaceDE w:val="0"/>
              <w:autoSpaceDN w:val="0"/>
              <w:adjustRightInd w:val="0"/>
              <w:snapToGrid w:val="0"/>
              <w:rPr>
                <w:rFonts w:asciiTheme="minorEastAsia" w:eastAsiaTheme="minorEastAsia" w:hAnsiTheme="minorEastAsia" w:hint="default"/>
                <w:color w:val="auto"/>
              </w:rPr>
            </w:pPr>
          </w:p>
          <w:p w14:paraId="35D057C2"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2C16E101" w14:textId="16ED6B79"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6F6658">
              <w:rPr>
                <w:rFonts w:asciiTheme="minorEastAsia" w:eastAsiaTheme="minorEastAsia" w:hAnsiTheme="minorEastAsia"/>
                <w:color w:val="auto"/>
              </w:rPr>
              <w:t>２</w:t>
            </w:r>
            <w:r w:rsidRPr="0018555F">
              <w:rPr>
                <w:rFonts w:asciiTheme="minorEastAsia" w:eastAsiaTheme="minorEastAsia" w:hAnsiTheme="minorEastAsia"/>
                <w:color w:val="auto"/>
              </w:rPr>
              <w:t>項第11号</w:t>
            </w:r>
          </w:p>
          <w:p w14:paraId="04C2B33E"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3C62F6C3"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3BA17B3F"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p>
          <w:p w14:paraId="3D01E2A6" w14:textId="77777777" w:rsidR="00520392" w:rsidRPr="0018555F" w:rsidRDefault="00520392" w:rsidP="00520392">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3219D25" w14:textId="2CE9FB93" w:rsidR="00367F7D" w:rsidRPr="00520392" w:rsidRDefault="00520392"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6F6658">
              <w:rPr>
                <w:rFonts w:asciiTheme="minorEastAsia" w:eastAsiaTheme="minorEastAsia" w:hAnsiTheme="minorEastAsia"/>
                <w:color w:val="auto"/>
              </w:rPr>
              <w:t>２</w:t>
            </w:r>
            <w:r w:rsidRPr="0018555F">
              <w:rPr>
                <w:rFonts w:asciiTheme="minorEastAsia" w:eastAsiaTheme="minorEastAsia" w:hAnsiTheme="minorEastAsia"/>
                <w:color w:val="auto"/>
              </w:rPr>
              <w:t>項第12号</w:t>
            </w:r>
          </w:p>
        </w:tc>
        <w:tc>
          <w:tcPr>
            <w:tcW w:w="1649" w:type="dxa"/>
            <w:tcBorders>
              <w:top w:val="nil"/>
              <w:bottom w:val="nil"/>
            </w:tcBorders>
          </w:tcPr>
          <w:p w14:paraId="2755723A" w14:textId="77777777" w:rsidR="006B1518" w:rsidRDefault="006B1518" w:rsidP="00032F81">
            <w:pPr>
              <w:kinsoku w:val="0"/>
              <w:autoSpaceDE w:val="0"/>
              <w:autoSpaceDN w:val="0"/>
              <w:adjustRightInd w:val="0"/>
              <w:snapToGrid w:val="0"/>
              <w:rPr>
                <w:rFonts w:asciiTheme="minorEastAsia" w:eastAsiaTheme="minorEastAsia" w:hAnsiTheme="minorEastAsia" w:hint="default"/>
                <w:color w:val="auto"/>
              </w:rPr>
            </w:pPr>
          </w:p>
          <w:p w14:paraId="18B34B46" w14:textId="77777777" w:rsidR="006B1518" w:rsidRDefault="006B1518" w:rsidP="00032F81">
            <w:pPr>
              <w:kinsoku w:val="0"/>
              <w:autoSpaceDE w:val="0"/>
              <w:autoSpaceDN w:val="0"/>
              <w:adjustRightInd w:val="0"/>
              <w:snapToGrid w:val="0"/>
              <w:rPr>
                <w:rFonts w:asciiTheme="minorEastAsia" w:eastAsiaTheme="minorEastAsia" w:hAnsiTheme="minorEastAsia" w:hint="default"/>
                <w:color w:val="auto"/>
              </w:rPr>
            </w:pPr>
          </w:p>
          <w:p w14:paraId="0122F3B2" w14:textId="77777777" w:rsidR="006B1518" w:rsidRDefault="006B1518" w:rsidP="00032F81">
            <w:pPr>
              <w:kinsoku w:val="0"/>
              <w:autoSpaceDE w:val="0"/>
              <w:autoSpaceDN w:val="0"/>
              <w:adjustRightInd w:val="0"/>
              <w:snapToGrid w:val="0"/>
              <w:rPr>
                <w:rFonts w:asciiTheme="minorEastAsia" w:eastAsiaTheme="minorEastAsia" w:hAnsiTheme="minorEastAsia" w:hint="default"/>
                <w:color w:val="auto"/>
              </w:rPr>
            </w:pPr>
          </w:p>
          <w:p w14:paraId="0BA0F348" w14:textId="77777777" w:rsidR="006B1518" w:rsidRDefault="006B1518" w:rsidP="00032F81">
            <w:pPr>
              <w:kinsoku w:val="0"/>
              <w:autoSpaceDE w:val="0"/>
              <w:autoSpaceDN w:val="0"/>
              <w:adjustRightInd w:val="0"/>
              <w:snapToGrid w:val="0"/>
              <w:rPr>
                <w:rFonts w:asciiTheme="minorEastAsia" w:eastAsiaTheme="minorEastAsia" w:hAnsiTheme="minorEastAsia" w:hint="default"/>
                <w:color w:val="auto"/>
              </w:rPr>
            </w:pPr>
          </w:p>
          <w:p w14:paraId="4DF92408" w14:textId="6ECB62FA" w:rsidR="00032F81" w:rsidRPr="0018555F" w:rsidRDefault="00032F81" w:rsidP="00032F8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69E8314D" w14:textId="77777777" w:rsidR="00032F81" w:rsidRPr="0018555F" w:rsidRDefault="00032F81" w:rsidP="00032F8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アセスメントを実施したことが分かる書類</w:t>
            </w:r>
          </w:p>
          <w:p w14:paraId="0BB8547B" w14:textId="77777777" w:rsidR="00032F81" w:rsidRDefault="00032F81" w:rsidP="00032F81">
            <w:pPr>
              <w:kinsoku w:val="0"/>
              <w:autoSpaceDE w:val="0"/>
              <w:autoSpaceDN w:val="0"/>
              <w:adjustRightInd w:val="0"/>
              <w:snapToGrid w:val="0"/>
              <w:rPr>
                <w:rFonts w:asciiTheme="minorEastAsia" w:eastAsiaTheme="minorEastAsia" w:hAnsiTheme="minorEastAsia" w:hint="default"/>
                <w:color w:val="auto"/>
              </w:rPr>
            </w:pPr>
          </w:p>
          <w:p w14:paraId="7EC30A48" w14:textId="77777777" w:rsidR="001738F7" w:rsidRDefault="001738F7" w:rsidP="00032F81">
            <w:pPr>
              <w:kinsoku w:val="0"/>
              <w:autoSpaceDE w:val="0"/>
              <w:autoSpaceDN w:val="0"/>
              <w:adjustRightInd w:val="0"/>
              <w:snapToGrid w:val="0"/>
              <w:rPr>
                <w:rFonts w:asciiTheme="minorEastAsia" w:eastAsiaTheme="minorEastAsia" w:hAnsiTheme="minorEastAsia" w:hint="default"/>
                <w:color w:val="auto"/>
              </w:rPr>
            </w:pPr>
          </w:p>
          <w:p w14:paraId="6124047B" w14:textId="77777777" w:rsidR="001738F7" w:rsidRDefault="001738F7" w:rsidP="00032F81">
            <w:pPr>
              <w:kinsoku w:val="0"/>
              <w:autoSpaceDE w:val="0"/>
              <w:autoSpaceDN w:val="0"/>
              <w:adjustRightInd w:val="0"/>
              <w:snapToGrid w:val="0"/>
              <w:rPr>
                <w:rFonts w:asciiTheme="minorEastAsia" w:eastAsiaTheme="minorEastAsia" w:hAnsiTheme="minorEastAsia" w:hint="default"/>
                <w:color w:val="auto"/>
              </w:rPr>
            </w:pPr>
          </w:p>
          <w:p w14:paraId="3BE220CC" w14:textId="77777777" w:rsidR="001738F7" w:rsidRPr="0018555F" w:rsidRDefault="001738F7" w:rsidP="00032F81">
            <w:pPr>
              <w:kinsoku w:val="0"/>
              <w:autoSpaceDE w:val="0"/>
              <w:autoSpaceDN w:val="0"/>
              <w:adjustRightInd w:val="0"/>
              <w:snapToGrid w:val="0"/>
              <w:rPr>
                <w:rFonts w:asciiTheme="minorEastAsia" w:eastAsiaTheme="minorEastAsia" w:hAnsiTheme="minorEastAsia" w:hint="default"/>
                <w:color w:val="auto"/>
              </w:rPr>
            </w:pPr>
          </w:p>
          <w:p w14:paraId="398DAFAD" w14:textId="77777777" w:rsidR="00032F81" w:rsidRPr="0018555F" w:rsidRDefault="00032F81" w:rsidP="00032F8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0B995425" w14:textId="77777777" w:rsidR="00032F81" w:rsidRPr="0018555F" w:rsidRDefault="00032F81" w:rsidP="00032F8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アセスメント及びモニタリングを実施したことが分かる書類</w:t>
            </w:r>
          </w:p>
          <w:p w14:paraId="143DD02F" w14:textId="77777777" w:rsidR="00032F81" w:rsidRPr="0018555F" w:rsidRDefault="00032F81" w:rsidP="00032F81">
            <w:pPr>
              <w:kinsoku w:val="0"/>
              <w:autoSpaceDE w:val="0"/>
              <w:autoSpaceDN w:val="0"/>
              <w:adjustRightInd w:val="0"/>
              <w:snapToGrid w:val="0"/>
              <w:rPr>
                <w:rFonts w:asciiTheme="minorEastAsia" w:eastAsiaTheme="minorEastAsia" w:hAnsiTheme="minorEastAsia" w:hint="default"/>
                <w:color w:val="auto"/>
              </w:rPr>
            </w:pPr>
          </w:p>
          <w:p w14:paraId="22684C28" w14:textId="77777777" w:rsidR="00032F81" w:rsidRPr="0018555F" w:rsidRDefault="00032F81" w:rsidP="00032F8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163E4D09" w14:textId="77777777" w:rsidR="00032F81" w:rsidRPr="0018555F" w:rsidRDefault="00032F81" w:rsidP="00032F8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アセスメント及びモニタリングを実施したことが分かる書類（地域住民の自発的な活動によるサービス等を利用していることが分かる書類等）</w:t>
            </w:r>
          </w:p>
          <w:p w14:paraId="6F1E1614" w14:textId="77777777" w:rsidR="00032F81" w:rsidRPr="0018555F" w:rsidRDefault="00032F81" w:rsidP="00032F81">
            <w:pPr>
              <w:kinsoku w:val="0"/>
              <w:autoSpaceDE w:val="0"/>
              <w:autoSpaceDN w:val="0"/>
              <w:adjustRightInd w:val="0"/>
              <w:snapToGrid w:val="0"/>
              <w:rPr>
                <w:rFonts w:asciiTheme="minorEastAsia" w:eastAsiaTheme="minorEastAsia" w:hAnsiTheme="minorEastAsia" w:hint="default"/>
                <w:color w:val="auto"/>
              </w:rPr>
            </w:pPr>
          </w:p>
          <w:p w14:paraId="7041E5DD" w14:textId="77777777" w:rsidR="00032F81" w:rsidRPr="0018555F" w:rsidRDefault="00032F81" w:rsidP="00032F8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障害児又はその家族に情報提供した記録</w:t>
            </w:r>
          </w:p>
          <w:p w14:paraId="1C3EFE2D"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37A9CBD5"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アセスメントを実施した記録</w:t>
            </w:r>
          </w:p>
          <w:p w14:paraId="0404D52C"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4872990E"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アセスメントを実施した記録</w:t>
            </w:r>
          </w:p>
          <w:p w14:paraId="6F667E08"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面接記録</w:t>
            </w:r>
          </w:p>
          <w:p w14:paraId="49FDF1D7"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FF0000"/>
              </w:rPr>
            </w:pPr>
          </w:p>
          <w:p w14:paraId="2E33A58A"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0E627035"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71776942" w14:textId="77777777" w:rsidR="006C6C3B"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4434BDB9" w14:textId="77777777" w:rsidR="00E43C4D" w:rsidRDefault="00E43C4D" w:rsidP="006C6C3B">
            <w:pPr>
              <w:kinsoku w:val="0"/>
              <w:autoSpaceDE w:val="0"/>
              <w:autoSpaceDN w:val="0"/>
              <w:adjustRightInd w:val="0"/>
              <w:snapToGrid w:val="0"/>
              <w:rPr>
                <w:rFonts w:asciiTheme="minorEastAsia" w:eastAsiaTheme="minorEastAsia" w:hAnsiTheme="minorEastAsia" w:hint="default"/>
                <w:color w:val="auto"/>
              </w:rPr>
            </w:pPr>
          </w:p>
          <w:p w14:paraId="76A5D8FE" w14:textId="77777777" w:rsidR="00E43C4D" w:rsidRDefault="00E43C4D" w:rsidP="006C6C3B">
            <w:pPr>
              <w:kinsoku w:val="0"/>
              <w:autoSpaceDE w:val="0"/>
              <w:autoSpaceDN w:val="0"/>
              <w:adjustRightInd w:val="0"/>
              <w:snapToGrid w:val="0"/>
              <w:rPr>
                <w:rFonts w:asciiTheme="minorEastAsia" w:eastAsiaTheme="minorEastAsia" w:hAnsiTheme="minorEastAsia" w:hint="default"/>
                <w:color w:val="auto"/>
              </w:rPr>
            </w:pPr>
          </w:p>
          <w:p w14:paraId="0CA02334" w14:textId="77777777" w:rsidR="00E43C4D" w:rsidRPr="0018555F" w:rsidRDefault="00E43C4D" w:rsidP="006C6C3B">
            <w:pPr>
              <w:kinsoku w:val="0"/>
              <w:autoSpaceDE w:val="0"/>
              <w:autoSpaceDN w:val="0"/>
              <w:adjustRightInd w:val="0"/>
              <w:snapToGrid w:val="0"/>
              <w:rPr>
                <w:rFonts w:asciiTheme="minorEastAsia" w:eastAsiaTheme="minorEastAsia" w:hAnsiTheme="minorEastAsia" w:hint="default"/>
                <w:color w:val="auto"/>
              </w:rPr>
            </w:pPr>
          </w:p>
          <w:p w14:paraId="0D0DF82C"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障害児支援利用計画案</w:t>
            </w:r>
          </w:p>
          <w:p w14:paraId="6BF678BD"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アセスメントを実施した記録</w:t>
            </w:r>
          </w:p>
          <w:p w14:paraId="6982D2CF"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FF0000"/>
              </w:rPr>
            </w:pPr>
          </w:p>
          <w:p w14:paraId="5ADE3B9F"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1AA2163C"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573BBC9C" w14:textId="211BF5CA" w:rsidR="006C6C3B" w:rsidRPr="00D85246" w:rsidRDefault="00D85246" w:rsidP="006C6C3B">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障害児支援利用計画案</w:t>
            </w:r>
          </w:p>
          <w:p w14:paraId="29BF8B15" w14:textId="5162839E" w:rsidR="006C6C3B" w:rsidRPr="0018555F" w:rsidRDefault="000A1BA5" w:rsidP="006C6C3B">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アセスメントを実施した記録</w:t>
            </w:r>
          </w:p>
          <w:p w14:paraId="34477960"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35081C10"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13295088"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33032628"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1ADBA194"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76D26475"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0064D777"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37AAA68E" w14:textId="77777777" w:rsidR="006C6C3B"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2CAC9572" w14:textId="77777777" w:rsidR="00C21839" w:rsidRDefault="00C21839" w:rsidP="006C6C3B">
            <w:pPr>
              <w:kinsoku w:val="0"/>
              <w:autoSpaceDE w:val="0"/>
              <w:autoSpaceDN w:val="0"/>
              <w:adjustRightInd w:val="0"/>
              <w:snapToGrid w:val="0"/>
              <w:rPr>
                <w:rFonts w:asciiTheme="minorEastAsia" w:eastAsiaTheme="minorEastAsia" w:hAnsiTheme="minorEastAsia" w:hint="default"/>
                <w:color w:val="auto"/>
              </w:rPr>
            </w:pPr>
          </w:p>
          <w:p w14:paraId="099F1437" w14:textId="77777777" w:rsidR="00C21839" w:rsidRDefault="00C21839" w:rsidP="006C6C3B">
            <w:pPr>
              <w:kinsoku w:val="0"/>
              <w:autoSpaceDE w:val="0"/>
              <w:autoSpaceDN w:val="0"/>
              <w:adjustRightInd w:val="0"/>
              <w:snapToGrid w:val="0"/>
              <w:rPr>
                <w:rFonts w:asciiTheme="minorEastAsia" w:eastAsiaTheme="minorEastAsia" w:hAnsiTheme="minorEastAsia" w:hint="default"/>
                <w:color w:val="auto"/>
              </w:rPr>
            </w:pPr>
          </w:p>
          <w:p w14:paraId="0C9D78D0" w14:textId="77777777" w:rsidR="00C21839" w:rsidRDefault="00C21839" w:rsidP="006C6C3B">
            <w:pPr>
              <w:kinsoku w:val="0"/>
              <w:autoSpaceDE w:val="0"/>
              <w:autoSpaceDN w:val="0"/>
              <w:adjustRightInd w:val="0"/>
              <w:snapToGrid w:val="0"/>
              <w:rPr>
                <w:rFonts w:asciiTheme="minorEastAsia" w:eastAsiaTheme="minorEastAsia" w:hAnsiTheme="minorEastAsia" w:hint="default"/>
                <w:color w:val="auto"/>
              </w:rPr>
            </w:pPr>
          </w:p>
          <w:p w14:paraId="196446FA" w14:textId="77777777" w:rsidR="00C21839" w:rsidRDefault="00C21839" w:rsidP="006C6C3B">
            <w:pPr>
              <w:kinsoku w:val="0"/>
              <w:autoSpaceDE w:val="0"/>
              <w:autoSpaceDN w:val="0"/>
              <w:adjustRightInd w:val="0"/>
              <w:snapToGrid w:val="0"/>
              <w:rPr>
                <w:rFonts w:asciiTheme="minorEastAsia" w:eastAsiaTheme="minorEastAsia" w:hAnsiTheme="minorEastAsia" w:hint="default"/>
                <w:color w:val="auto"/>
              </w:rPr>
            </w:pPr>
          </w:p>
          <w:p w14:paraId="44AFF6D2" w14:textId="77777777" w:rsidR="00C21839" w:rsidRDefault="00C21839" w:rsidP="006C6C3B">
            <w:pPr>
              <w:kinsoku w:val="0"/>
              <w:autoSpaceDE w:val="0"/>
              <w:autoSpaceDN w:val="0"/>
              <w:adjustRightInd w:val="0"/>
              <w:snapToGrid w:val="0"/>
              <w:rPr>
                <w:rFonts w:asciiTheme="minorEastAsia" w:eastAsiaTheme="minorEastAsia" w:hAnsiTheme="minorEastAsia" w:hint="default"/>
                <w:color w:val="auto"/>
              </w:rPr>
            </w:pPr>
          </w:p>
          <w:p w14:paraId="3D61D02B" w14:textId="77777777" w:rsidR="00C21839" w:rsidRDefault="00C21839" w:rsidP="006C6C3B">
            <w:pPr>
              <w:kinsoku w:val="0"/>
              <w:autoSpaceDE w:val="0"/>
              <w:autoSpaceDN w:val="0"/>
              <w:adjustRightInd w:val="0"/>
              <w:snapToGrid w:val="0"/>
              <w:rPr>
                <w:rFonts w:asciiTheme="minorEastAsia" w:eastAsiaTheme="minorEastAsia" w:hAnsiTheme="minorEastAsia" w:hint="default"/>
                <w:color w:val="auto"/>
              </w:rPr>
            </w:pPr>
          </w:p>
          <w:p w14:paraId="2BBB2A79" w14:textId="77777777" w:rsidR="00C21839" w:rsidRPr="0018555F" w:rsidRDefault="00C21839" w:rsidP="006C6C3B">
            <w:pPr>
              <w:kinsoku w:val="0"/>
              <w:autoSpaceDE w:val="0"/>
              <w:autoSpaceDN w:val="0"/>
              <w:adjustRightInd w:val="0"/>
              <w:snapToGrid w:val="0"/>
              <w:rPr>
                <w:rFonts w:asciiTheme="minorEastAsia" w:eastAsiaTheme="minorEastAsia" w:hAnsiTheme="minorEastAsia" w:hint="default"/>
                <w:color w:val="auto"/>
              </w:rPr>
            </w:pPr>
          </w:p>
          <w:p w14:paraId="28C46384" w14:textId="77777777" w:rsidR="006C6C3B" w:rsidRPr="00BB0987" w:rsidRDefault="006C6C3B" w:rsidP="006C6C3B">
            <w:pPr>
              <w:kinsoku w:val="0"/>
              <w:autoSpaceDE w:val="0"/>
              <w:autoSpaceDN w:val="0"/>
              <w:adjustRightInd w:val="0"/>
              <w:snapToGrid w:val="0"/>
              <w:rPr>
                <w:rFonts w:asciiTheme="minorEastAsia" w:eastAsiaTheme="minorEastAsia" w:hAnsiTheme="minorEastAsia" w:hint="default"/>
                <w:color w:val="auto"/>
              </w:rPr>
            </w:pPr>
            <w:r w:rsidRPr="00BB0987">
              <w:rPr>
                <w:rFonts w:asciiTheme="minorEastAsia" w:eastAsiaTheme="minorEastAsia" w:hAnsiTheme="minorEastAsia"/>
                <w:color w:val="auto"/>
              </w:rPr>
              <w:t>障害児支援利用計画</w:t>
            </w:r>
          </w:p>
          <w:p w14:paraId="112A7D39"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2612A503"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34512B7F"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28FE84F3"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7D365E3F" w14:textId="77777777" w:rsidR="004A15C7" w:rsidRPr="0018555F" w:rsidRDefault="004A15C7" w:rsidP="006C6C3B">
            <w:pPr>
              <w:kinsoku w:val="0"/>
              <w:autoSpaceDE w:val="0"/>
              <w:autoSpaceDN w:val="0"/>
              <w:adjustRightInd w:val="0"/>
              <w:snapToGrid w:val="0"/>
              <w:rPr>
                <w:rFonts w:asciiTheme="minorEastAsia" w:eastAsiaTheme="minorEastAsia" w:hAnsiTheme="minorEastAsia" w:hint="default"/>
                <w:color w:val="auto"/>
              </w:rPr>
            </w:pPr>
          </w:p>
          <w:p w14:paraId="74C27BAF" w14:textId="77777777" w:rsidR="00962D01" w:rsidRPr="0018555F" w:rsidRDefault="00962D01" w:rsidP="006C6C3B">
            <w:pPr>
              <w:kinsoku w:val="0"/>
              <w:autoSpaceDE w:val="0"/>
              <w:autoSpaceDN w:val="0"/>
              <w:adjustRightInd w:val="0"/>
              <w:snapToGrid w:val="0"/>
              <w:rPr>
                <w:rFonts w:asciiTheme="minorEastAsia" w:eastAsiaTheme="minorEastAsia" w:hAnsiTheme="minorEastAsia" w:hint="default"/>
                <w:color w:val="auto"/>
              </w:rPr>
            </w:pPr>
          </w:p>
          <w:p w14:paraId="6988FA25"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r w:rsidRPr="00BB0987">
              <w:rPr>
                <w:rFonts w:asciiTheme="minorEastAsia" w:eastAsiaTheme="minorEastAsia" w:hAnsiTheme="minorEastAsia"/>
                <w:color w:val="auto"/>
                <w:u w:color="FF0000"/>
              </w:rPr>
              <w:t>保護者</w:t>
            </w:r>
            <w:r w:rsidRPr="0018555F">
              <w:rPr>
                <w:rFonts w:asciiTheme="minorEastAsia" w:eastAsiaTheme="minorEastAsia" w:hAnsiTheme="minorEastAsia"/>
                <w:color w:val="auto"/>
              </w:rPr>
              <w:t>に交付した記録</w:t>
            </w:r>
          </w:p>
          <w:p w14:paraId="46F14D76" w14:textId="77777777" w:rsidR="006C6C3B" w:rsidRPr="00BB0987" w:rsidRDefault="006C6C3B" w:rsidP="006C6C3B">
            <w:pPr>
              <w:kinsoku w:val="0"/>
              <w:autoSpaceDE w:val="0"/>
              <w:autoSpaceDN w:val="0"/>
              <w:adjustRightInd w:val="0"/>
              <w:snapToGrid w:val="0"/>
              <w:rPr>
                <w:rFonts w:asciiTheme="minorEastAsia" w:eastAsiaTheme="minorEastAsia" w:hAnsiTheme="minorEastAsia" w:hint="default"/>
                <w:color w:val="auto"/>
              </w:rPr>
            </w:pPr>
            <w:r w:rsidRPr="00BB0987">
              <w:rPr>
                <w:rFonts w:asciiTheme="minorEastAsia" w:eastAsiaTheme="minorEastAsia" w:hAnsiTheme="minorEastAsia"/>
                <w:color w:val="auto"/>
              </w:rPr>
              <w:t>障害児支援利用計画</w:t>
            </w:r>
          </w:p>
          <w:p w14:paraId="472B8C0B"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6CA84C06"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FF0000"/>
              </w:rPr>
            </w:pPr>
            <w:r w:rsidRPr="0018555F">
              <w:rPr>
                <w:rFonts w:asciiTheme="minorEastAsia" w:eastAsiaTheme="minorEastAsia" w:hAnsiTheme="minorEastAsia"/>
                <w:color w:val="auto"/>
              </w:rPr>
              <w:t>サービス担当者会議記録</w:t>
            </w:r>
          </w:p>
          <w:p w14:paraId="0F796DB5"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40725F0B"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FF0000"/>
              </w:rPr>
            </w:pPr>
            <w:r w:rsidRPr="0018555F">
              <w:rPr>
                <w:rFonts w:asciiTheme="minorEastAsia" w:eastAsiaTheme="minorEastAsia" w:hAnsiTheme="minorEastAsia"/>
                <w:color w:val="auto"/>
              </w:rPr>
              <w:t>アセスメント及びモニタリングに関する記録</w:t>
            </w:r>
          </w:p>
          <w:p w14:paraId="7EB4FBDD" w14:textId="77777777" w:rsidR="006C6C3B"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146FC6B1" w14:textId="77777777" w:rsidR="0091143F" w:rsidRDefault="0091143F" w:rsidP="006C6C3B">
            <w:pPr>
              <w:kinsoku w:val="0"/>
              <w:autoSpaceDE w:val="0"/>
              <w:autoSpaceDN w:val="0"/>
              <w:adjustRightInd w:val="0"/>
              <w:snapToGrid w:val="0"/>
              <w:rPr>
                <w:rFonts w:asciiTheme="minorEastAsia" w:eastAsiaTheme="minorEastAsia" w:hAnsiTheme="minorEastAsia" w:hint="default"/>
                <w:color w:val="auto"/>
              </w:rPr>
            </w:pPr>
          </w:p>
          <w:p w14:paraId="7233215A" w14:textId="77777777" w:rsidR="0091143F" w:rsidRPr="0018555F" w:rsidRDefault="0091143F" w:rsidP="006C6C3B">
            <w:pPr>
              <w:kinsoku w:val="0"/>
              <w:autoSpaceDE w:val="0"/>
              <w:autoSpaceDN w:val="0"/>
              <w:adjustRightInd w:val="0"/>
              <w:snapToGrid w:val="0"/>
              <w:rPr>
                <w:rFonts w:asciiTheme="minorEastAsia" w:eastAsiaTheme="minorEastAsia" w:hAnsiTheme="minorEastAsia" w:hint="default"/>
                <w:color w:val="auto"/>
              </w:rPr>
            </w:pPr>
          </w:p>
          <w:p w14:paraId="002F4972"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31214D24"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659936CB"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FF0000"/>
              </w:rPr>
            </w:pPr>
            <w:r w:rsidRPr="0018555F">
              <w:rPr>
                <w:rFonts w:asciiTheme="minorEastAsia" w:eastAsiaTheme="minorEastAsia" w:hAnsiTheme="minorEastAsia"/>
                <w:color w:val="auto"/>
              </w:rPr>
              <w:t>サービス担当者会議記録</w:t>
            </w:r>
          </w:p>
          <w:p w14:paraId="41D7F45F" w14:textId="77777777" w:rsidR="006C6C3B" w:rsidRPr="00BB0987" w:rsidRDefault="006C6C3B" w:rsidP="006C6C3B">
            <w:pPr>
              <w:kinsoku w:val="0"/>
              <w:autoSpaceDE w:val="0"/>
              <w:autoSpaceDN w:val="0"/>
              <w:adjustRightInd w:val="0"/>
              <w:snapToGrid w:val="0"/>
              <w:rPr>
                <w:rFonts w:asciiTheme="minorEastAsia" w:eastAsiaTheme="minorEastAsia" w:hAnsiTheme="minorEastAsia" w:hint="default"/>
                <w:color w:val="auto"/>
              </w:rPr>
            </w:pPr>
            <w:r w:rsidRPr="00BB0987">
              <w:rPr>
                <w:rFonts w:asciiTheme="minorEastAsia" w:eastAsiaTheme="minorEastAsia" w:hAnsiTheme="minorEastAsia"/>
                <w:color w:val="auto"/>
              </w:rPr>
              <w:t>障害児支援利用計画</w:t>
            </w:r>
          </w:p>
          <w:p w14:paraId="14C6A633"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23E2A328"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p>
          <w:p w14:paraId="489A0AF3" w14:textId="77777777" w:rsidR="006C6C3B" w:rsidRPr="0018555F" w:rsidRDefault="006C6C3B" w:rsidP="006C6C3B">
            <w:pPr>
              <w:kinsoku w:val="0"/>
              <w:autoSpaceDE w:val="0"/>
              <w:autoSpaceDN w:val="0"/>
              <w:adjustRightInd w:val="0"/>
              <w:snapToGrid w:val="0"/>
              <w:rPr>
                <w:rFonts w:asciiTheme="minorEastAsia" w:eastAsiaTheme="minorEastAsia" w:hAnsiTheme="minorEastAsia" w:hint="default"/>
                <w:color w:val="auto"/>
              </w:rPr>
            </w:pPr>
            <w:r w:rsidRPr="00BB0987">
              <w:rPr>
                <w:rFonts w:asciiTheme="minorEastAsia" w:eastAsiaTheme="minorEastAsia" w:hAnsiTheme="minorEastAsia"/>
                <w:color w:val="auto"/>
                <w:u w:color="FF0000"/>
              </w:rPr>
              <w:t>保護者</w:t>
            </w:r>
            <w:r w:rsidRPr="0018555F">
              <w:rPr>
                <w:rFonts w:asciiTheme="minorEastAsia" w:eastAsiaTheme="minorEastAsia" w:hAnsiTheme="minorEastAsia"/>
                <w:color w:val="auto"/>
              </w:rPr>
              <w:t>に交付した記録</w:t>
            </w:r>
          </w:p>
          <w:p w14:paraId="58A2E8D0" w14:textId="77777777" w:rsidR="006C6C3B" w:rsidRPr="00BB0987" w:rsidRDefault="006C6C3B" w:rsidP="006C6C3B">
            <w:pPr>
              <w:kinsoku w:val="0"/>
              <w:autoSpaceDE w:val="0"/>
              <w:autoSpaceDN w:val="0"/>
              <w:adjustRightInd w:val="0"/>
              <w:snapToGrid w:val="0"/>
              <w:rPr>
                <w:rFonts w:asciiTheme="minorEastAsia" w:eastAsiaTheme="minorEastAsia" w:hAnsiTheme="minorEastAsia" w:hint="default"/>
                <w:color w:val="auto"/>
              </w:rPr>
            </w:pPr>
            <w:r w:rsidRPr="00BB0987">
              <w:rPr>
                <w:rFonts w:asciiTheme="minorEastAsia" w:eastAsiaTheme="minorEastAsia" w:hAnsiTheme="minorEastAsia"/>
                <w:color w:val="auto"/>
              </w:rPr>
              <w:t>障害児支援利用計画</w:t>
            </w:r>
          </w:p>
          <w:p w14:paraId="6B967BEA" w14:textId="77777777" w:rsidR="00367F7D" w:rsidRPr="0018555F" w:rsidRDefault="00367F7D" w:rsidP="006F6658">
            <w:pPr>
              <w:kinsoku w:val="0"/>
              <w:autoSpaceDE w:val="0"/>
              <w:autoSpaceDN w:val="0"/>
              <w:adjustRightInd w:val="0"/>
              <w:snapToGrid w:val="0"/>
              <w:rPr>
                <w:rFonts w:asciiTheme="minorEastAsia" w:eastAsiaTheme="minorEastAsia" w:hAnsiTheme="minorEastAsia" w:hint="default"/>
                <w:color w:val="FF0000"/>
              </w:rPr>
            </w:pPr>
          </w:p>
        </w:tc>
      </w:tr>
      <w:tr w:rsidR="00942A04" w:rsidRPr="00EC4E08" w14:paraId="1E1A630B" w14:textId="77777777" w:rsidTr="008E362B">
        <w:trPr>
          <w:trHeight w:val="529"/>
        </w:trPr>
        <w:tc>
          <w:tcPr>
            <w:tcW w:w="0" w:type="dxa"/>
            <w:tcBorders>
              <w:top w:val="nil"/>
              <w:bottom w:val="nil"/>
            </w:tcBorders>
          </w:tcPr>
          <w:p w14:paraId="5B73D4EE" w14:textId="77777777" w:rsidR="00942A04" w:rsidRPr="00520392" w:rsidRDefault="00942A04" w:rsidP="006B1518">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0" w:type="dxa"/>
            <w:tcBorders>
              <w:top w:val="nil"/>
              <w:bottom w:val="nil"/>
            </w:tcBorders>
          </w:tcPr>
          <w:p w14:paraId="5C3818F1" w14:textId="77777777" w:rsidR="00942A04" w:rsidRPr="0018555F" w:rsidRDefault="00942A04" w:rsidP="00942A04">
            <w:pPr>
              <w:kinsoku w:val="0"/>
              <w:autoSpaceDE w:val="0"/>
              <w:autoSpaceDN w:val="0"/>
              <w:adjustRightInd w:val="0"/>
              <w:snapToGrid w:val="0"/>
              <w:ind w:left="363" w:hangingChars="200" w:hanging="363"/>
              <w:rPr>
                <w:rFonts w:asciiTheme="minorEastAsia" w:eastAsiaTheme="minorEastAsia" w:hAnsiTheme="minorEastAsia" w:hint="default"/>
                <w:color w:val="FF0000"/>
              </w:rPr>
            </w:pPr>
            <w:r w:rsidRPr="0018555F">
              <w:rPr>
                <w:rFonts w:asciiTheme="minorEastAsia" w:eastAsiaTheme="minorEastAsia" w:hAnsiTheme="minorEastAsia"/>
                <w:color w:val="auto"/>
              </w:rPr>
              <w:t>（</w:t>
            </w:r>
            <w:r w:rsidRPr="0018555F">
              <w:rPr>
                <w:rFonts w:asciiTheme="minorEastAsia" w:eastAsiaTheme="minorEastAsia" w:hAnsiTheme="minorEastAsia"/>
                <w:color w:val="auto"/>
                <w:u w:val="single"/>
              </w:rPr>
              <w:t>３）指定障害児相談支援における指定継続障害児支援利用援助の方針は、第1に規定する基本方針、(1)及び(2)に規定する方針に基づき、次に掲げるところによっているか。</w:t>
            </w:r>
          </w:p>
          <w:p w14:paraId="6F21ACC4" w14:textId="77777777" w:rsidR="00942A04" w:rsidRPr="0018555F" w:rsidRDefault="00942A04" w:rsidP="00942A04">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FF0000"/>
              </w:rPr>
              <w:t xml:space="preserve">　　</w:t>
            </w:r>
            <w:r w:rsidRPr="0018555F">
              <w:rPr>
                <w:rFonts w:asciiTheme="minorEastAsia" w:eastAsiaTheme="minorEastAsia" w:hAnsiTheme="minorEastAsia"/>
                <w:color w:val="auto"/>
                <w:u w:val="single"/>
              </w:rPr>
              <w:t xml:space="preserve">①　相談支援専門員は、障害児支援利用計画の作成後、障害児支援利用計画の実施状況の把握(モニタリング)を行い、必要に応じて障害児支援利用計画の変更、福祉サービス等の事業を行う者等との連絡調整その他の便宜の提供を行うとともに、新たな通所給付決定が必要であると認められる場合には、障害者等に対し、通所給付決定に係る申請の勧奨を行っているか。 </w:t>
            </w:r>
          </w:p>
          <w:p w14:paraId="79EDC586" w14:textId="77777777" w:rsidR="00942A04" w:rsidRPr="0018555F" w:rsidRDefault="00942A04" w:rsidP="00942A04">
            <w:pPr>
              <w:kinsoku w:val="0"/>
              <w:autoSpaceDE w:val="0"/>
              <w:autoSpaceDN w:val="0"/>
              <w:adjustRightInd w:val="0"/>
              <w:snapToGrid w:val="0"/>
              <w:ind w:left="544" w:hangingChars="300" w:hanging="544"/>
              <w:rPr>
                <w:rFonts w:asciiTheme="minorEastAsia" w:eastAsiaTheme="minorEastAsia" w:hAnsiTheme="minorEastAsia" w:hint="default"/>
                <w:color w:val="FF0000"/>
              </w:rPr>
            </w:pPr>
          </w:p>
          <w:p w14:paraId="31BF9C4B" w14:textId="77777777" w:rsidR="00942A04" w:rsidRPr="0018555F" w:rsidRDefault="00942A04" w:rsidP="00942A04">
            <w:pPr>
              <w:kinsoku w:val="0"/>
              <w:autoSpaceDE w:val="0"/>
              <w:autoSpaceDN w:val="0"/>
              <w:adjustRightInd w:val="0"/>
              <w:snapToGrid w:val="0"/>
              <w:ind w:left="544" w:hangingChars="300" w:hanging="544"/>
              <w:rPr>
                <w:rFonts w:asciiTheme="minorEastAsia" w:eastAsiaTheme="minorEastAsia" w:hAnsiTheme="minorEastAsia" w:hint="default"/>
                <w:color w:val="FF0000"/>
              </w:rPr>
            </w:pPr>
          </w:p>
          <w:p w14:paraId="1EDBB168" w14:textId="19A75F08" w:rsidR="00942A04" w:rsidRPr="0018555F" w:rsidRDefault="00942A04" w:rsidP="00942A04">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FF0000"/>
              </w:rPr>
              <w:t xml:space="preserve">　　</w:t>
            </w:r>
            <w:r w:rsidRPr="0018555F">
              <w:rPr>
                <w:rFonts w:asciiTheme="minorEastAsia" w:eastAsiaTheme="minorEastAsia" w:hAnsiTheme="minorEastAsia"/>
                <w:color w:val="auto"/>
                <w:u w:val="single"/>
              </w:rPr>
              <w:t>②　相談支援専門員は、モニタリングに当たっては、障害児及びその家族、福祉サービス等の事業を行う者等との連絡を継続的に行うこととし、法第</w:t>
            </w:r>
            <w:r w:rsidR="003846CA">
              <w:rPr>
                <w:rFonts w:asciiTheme="minorEastAsia" w:eastAsiaTheme="minorEastAsia" w:hAnsiTheme="minorEastAsia"/>
                <w:color w:val="auto"/>
                <w:u w:val="single"/>
              </w:rPr>
              <w:t>６</w:t>
            </w:r>
            <w:r w:rsidRPr="0018555F">
              <w:rPr>
                <w:rFonts w:asciiTheme="minorEastAsia" w:eastAsiaTheme="minorEastAsia" w:hAnsiTheme="minorEastAsia"/>
                <w:color w:val="auto"/>
                <w:u w:val="single"/>
              </w:rPr>
              <w:t>条の</w:t>
            </w:r>
            <w:r w:rsidR="003846CA">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の</w:t>
            </w:r>
            <w:r w:rsidR="003846CA">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第</w:t>
            </w:r>
            <w:r w:rsidR="003846CA">
              <w:rPr>
                <w:rFonts w:asciiTheme="minorEastAsia" w:eastAsiaTheme="minorEastAsia" w:hAnsiTheme="minorEastAsia"/>
                <w:color w:val="auto"/>
                <w:u w:val="single"/>
              </w:rPr>
              <w:t>８</w:t>
            </w:r>
            <w:r w:rsidRPr="0018555F">
              <w:rPr>
                <w:rFonts w:asciiTheme="minorEastAsia" w:eastAsiaTheme="minorEastAsia" w:hAnsiTheme="minorEastAsia"/>
                <w:color w:val="auto"/>
                <w:u w:val="single"/>
              </w:rPr>
              <w:t>項に規定する児童福祉法施行規則で定める期間ごとに障害児の居宅を訪問し、障害児等に面接するほか、その結果を記録しているか。</w:t>
            </w:r>
          </w:p>
          <w:p w14:paraId="6D31932F" w14:textId="77777777" w:rsidR="00942A04" w:rsidRPr="0018555F" w:rsidRDefault="00942A04" w:rsidP="00942A04">
            <w:pPr>
              <w:kinsoku w:val="0"/>
              <w:autoSpaceDE w:val="0"/>
              <w:autoSpaceDN w:val="0"/>
              <w:adjustRightInd w:val="0"/>
              <w:snapToGrid w:val="0"/>
              <w:ind w:left="544" w:hangingChars="300" w:hanging="544"/>
              <w:rPr>
                <w:rFonts w:asciiTheme="minorEastAsia" w:eastAsiaTheme="minorEastAsia" w:hAnsiTheme="minorEastAsia" w:hint="default"/>
                <w:color w:val="auto"/>
              </w:rPr>
            </w:pPr>
          </w:p>
          <w:p w14:paraId="21E858F4" w14:textId="77777777" w:rsidR="00942A04" w:rsidRPr="0018555F" w:rsidRDefault="00942A04" w:rsidP="00942A04">
            <w:pPr>
              <w:kinsoku w:val="0"/>
              <w:autoSpaceDE w:val="0"/>
              <w:autoSpaceDN w:val="0"/>
              <w:adjustRightInd w:val="0"/>
              <w:snapToGrid w:val="0"/>
              <w:ind w:left="544" w:hangingChars="300" w:hanging="544"/>
              <w:rPr>
                <w:rFonts w:asciiTheme="minorEastAsia" w:eastAsiaTheme="minorEastAsia" w:hAnsiTheme="minorEastAsia" w:hint="default"/>
                <w:color w:val="FF0000"/>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③　(2)の①から⑦まで及び⑩から⑫までの規定は、(3)の①に規定する障害児支援利用計画の変更について準用する。</w:t>
            </w:r>
          </w:p>
          <w:p w14:paraId="69A94B40" w14:textId="77777777" w:rsidR="00942A04" w:rsidRPr="0018555F" w:rsidRDefault="00942A04" w:rsidP="00942A04">
            <w:pPr>
              <w:kinsoku w:val="0"/>
              <w:autoSpaceDE w:val="0"/>
              <w:autoSpaceDN w:val="0"/>
              <w:adjustRightInd w:val="0"/>
              <w:snapToGrid w:val="0"/>
              <w:ind w:left="544" w:hangingChars="300" w:hanging="544"/>
              <w:rPr>
                <w:rFonts w:asciiTheme="minorEastAsia" w:eastAsiaTheme="minorEastAsia" w:hAnsiTheme="minorEastAsia" w:hint="default"/>
                <w:color w:val="FF0000"/>
              </w:rPr>
            </w:pPr>
          </w:p>
          <w:p w14:paraId="1EB8C273" w14:textId="77777777" w:rsidR="00942A04" w:rsidRPr="0018555F" w:rsidRDefault="00942A04" w:rsidP="00942A04">
            <w:pPr>
              <w:kinsoku w:val="0"/>
              <w:autoSpaceDE w:val="0"/>
              <w:autoSpaceDN w:val="0"/>
              <w:adjustRightInd w:val="0"/>
              <w:snapToGrid w:val="0"/>
              <w:ind w:left="544" w:hangingChars="300" w:hanging="544"/>
              <w:rPr>
                <w:rFonts w:asciiTheme="minorEastAsia" w:eastAsiaTheme="minorEastAsia" w:hAnsiTheme="minorEastAsia" w:hint="default"/>
                <w:color w:val="FF0000"/>
                <w:u w:val="single"/>
              </w:rPr>
            </w:pPr>
            <w:r w:rsidRPr="0018555F">
              <w:rPr>
                <w:rFonts w:asciiTheme="minorEastAsia" w:eastAsiaTheme="minorEastAsia" w:hAnsiTheme="minorEastAsia"/>
                <w:color w:val="FF0000"/>
              </w:rPr>
              <w:t xml:space="preserve">　　</w:t>
            </w:r>
            <w:r w:rsidRPr="0018555F">
              <w:rPr>
                <w:rFonts w:asciiTheme="minorEastAsia" w:eastAsiaTheme="minorEastAsia" w:hAnsiTheme="minorEastAsia"/>
                <w:color w:val="auto"/>
                <w:u w:val="single"/>
              </w:rPr>
              <w:t>④　相談支援専門員は、適切な福祉サービス等が総合的かつ効率的に提供された場合においても、障害児がその居宅において日常生活を営むことが困難となったと認める場合又は障害児等が指定障害児入所施設等への入所又は入院を希望する場合には、指定障害児入所施設等への紹介その他の便宜の提供を行っているか。</w:t>
            </w:r>
          </w:p>
          <w:p w14:paraId="31087458" w14:textId="77777777" w:rsidR="00942A04" w:rsidRPr="0018555F" w:rsidRDefault="00942A04" w:rsidP="00942A04">
            <w:pPr>
              <w:kinsoku w:val="0"/>
              <w:autoSpaceDE w:val="0"/>
              <w:autoSpaceDN w:val="0"/>
              <w:adjustRightInd w:val="0"/>
              <w:snapToGrid w:val="0"/>
              <w:ind w:left="544" w:hangingChars="300" w:hanging="544"/>
              <w:rPr>
                <w:rFonts w:asciiTheme="minorEastAsia" w:eastAsiaTheme="minorEastAsia" w:hAnsiTheme="minorEastAsia" w:hint="default"/>
                <w:color w:val="FF0000"/>
              </w:rPr>
            </w:pPr>
          </w:p>
          <w:p w14:paraId="2C642125" w14:textId="77777777" w:rsidR="00942A04" w:rsidRPr="0018555F" w:rsidRDefault="00942A04" w:rsidP="00942A04">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⑤　相談支援専門員は、指定障害児入所施設等から退所又は退院しようとする障害児又はその家族から依頼があった場合には、居宅における生活へ円滑に移行できるよう、あらかじめ、必要な情報の提供及び助言を行う等の援助を行っているか。</w:t>
            </w:r>
          </w:p>
          <w:p w14:paraId="49CC2DC7" w14:textId="77777777" w:rsidR="00942A04" w:rsidRDefault="00942A04" w:rsidP="00520392">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C458BD4" w14:textId="0E203802" w:rsidR="004C7838" w:rsidRDefault="004C7838" w:rsidP="004C7838">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Pr>
                <w:rFonts w:asciiTheme="minorEastAsia" w:eastAsiaTheme="minorEastAsia" w:hAnsiTheme="minorEastAsia"/>
                <w:color w:val="auto"/>
                <w:u w:val="single"/>
              </w:rPr>
              <w:t xml:space="preserve">⑥　</w:t>
            </w:r>
            <w:r w:rsidRPr="004C7838">
              <w:rPr>
                <w:rFonts w:asciiTheme="minorEastAsia" w:eastAsiaTheme="minorEastAsia" w:hAnsiTheme="minorEastAsia"/>
                <w:color w:val="auto"/>
                <w:u w:val="single"/>
              </w:rPr>
              <w:t>相談支援専門員は、障害児の心身の状況、その置かれている環境、障害児等の選択及びインクルージョンの観点等を踏まえつつ、福祉サービス等が多様な事業者から総合的かつ効率的に提供されるよう必要な情報の提供及び助言を行う等の援助を行</w:t>
            </w:r>
            <w:r w:rsidR="00336347">
              <w:rPr>
                <w:rFonts w:asciiTheme="minorEastAsia" w:eastAsiaTheme="minorEastAsia" w:hAnsiTheme="minorEastAsia"/>
                <w:color w:val="auto"/>
                <w:u w:val="single"/>
              </w:rPr>
              <w:t>っているか</w:t>
            </w:r>
            <w:r w:rsidRPr="004C7838">
              <w:rPr>
                <w:rFonts w:asciiTheme="minorEastAsia" w:eastAsiaTheme="minorEastAsia" w:hAnsiTheme="minorEastAsia"/>
                <w:color w:val="auto"/>
                <w:u w:val="single"/>
              </w:rPr>
              <w:t>。</w:t>
            </w:r>
          </w:p>
          <w:p w14:paraId="05BC9C3C" w14:textId="5B582D35" w:rsidR="00336347" w:rsidRPr="00942A04" w:rsidRDefault="00336347" w:rsidP="008E362B">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p>
        </w:tc>
        <w:tc>
          <w:tcPr>
            <w:tcW w:w="0" w:type="dxa"/>
            <w:tcBorders>
              <w:top w:val="nil"/>
              <w:bottom w:val="nil"/>
            </w:tcBorders>
          </w:tcPr>
          <w:p w14:paraId="7A1C7329"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平24厚令29</w:t>
            </w:r>
          </w:p>
          <w:p w14:paraId="307AE01C" w14:textId="4FCF3B90"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74F46185"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5E4E12DE"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7436A9AF"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9CCBE6A" w14:textId="34F5E0D4"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Pr>
                <w:rFonts w:asciiTheme="minorEastAsia" w:eastAsiaTheme="minorEastAsia" w:hAnsiTheme="minorEastAsia"/>
                <w:color w:val="auto"/>
              </w:rPr>
              <w:t>３</w:t>
            </w:r>
            <w:r w:rsidRPr="0018555F">
              <w:rPr>
                <w:rFonts w:asciiTheme="minorEastAsia" w:eastAsiaTheme="minorEastAsia" w:hAnsiTheme="minorEastAsia"/>
                <w:color w:val="auto"/>
              </w:rPr>
              <w:t>項第</w:t>
            </w:r>
            <w:r>
              <w:rPr>
                <w:rFonts w:asciiTheme="minorEastAsia" w:eastAsiaTheme="minorEastAsia" w:hAnsiTheme="minorEastAsia"/>
                <w:color w:val="auto"/>
              </w:rPr>
              <w:t>１</w:t>
            </w:r>
            <w:r w:rsidRPr="0018555F">
              <w:rPr>
                <w:rFonts w:asciiTheme="minorEastAsia" w:eastAsiaTheme="minorEastAsia" w:hAnsiTheme="minorEastAsia"/>
                <w:color w:val="auto"/>
              </w:rPr>
              <w:t>号</w:t>
            </w:r>
          </w:p>
          <w:p w14:paraId="3EB1F11A"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4B7B5161"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54EDD565"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432077C1"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4F9F0ED0"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24082A64"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684EF639"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3848D5E1"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5D41E52A"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44016096"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F9A8432" w14:textId="591A9F6F"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Pr>
                <w:rFonts w:asciiTheme="minorEastAsia" w:eastAsiaTheme="minorEastAsia" w:hAnsiTheme="minorEastAsia"/>
                <w:color w:val="auto"/>
              </w:rPr>
              <w:t>３</w:t>
            </w:r>
            <w:r w:rsidRPr="0018555F">
              <w:rPr>
                <w:rFonts w:asciiTheme="minorEastAsia" w:eastAsiaTheme="minorEastAsia" w:hAnsiTheme="minorEastAsia"/>
                <w:color w:val="auto"/>
              </w:rPr>
              <w:t>項第</w:t>
            </w:r>
            <w:r>
              <w:rPr>
                <w:rFonts w:asciiTheme="minorEastAsia" w:eastAsiaTheme="minorEastAsia" w:hAnsiTheme="minorEastAsia"/>
                <w:color w:val="auto"/>
              </w:rPr>
              <w:t>２</w:t>
            </w:r>
            <w:r w:rsidRPr="0018555F">
              <w:rPr>
                <w:rFonts w:asciiTheme="minorEastAsia" w:eastAsiaTheme="minorEastAsia" w:hAnsiTheme="minorEastAsia"/>
                <w:color w:val="auto"/>
              </w:rPr>
              <w:t>号</w:t>
            </w:r>
          </w:p>
          <w:p w14:paraId="76A56FC4" w14:textId="3AE35BC9"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規則第1条の</w:t>
            </w:r>
            <w:r w:rsidR="00C030D2">
              <w:rPr>
                <w:rFonts w:asciiTheme="minorEastAsia" w:eastAsiaTheme="minorEastAsia" w:hAnsiTheme="minorEastAsia"/>
                <w:color w:val="auto"/>
              </w:rPr>
              <w:t>２</w:t>
            </w:r>
            <w:r w:rsidRPr="0018555F">
              <w:rPr>
                <w:rFonts w:asciiTheme="minorEastAsia" w:eastAsiaTheme="minorEastAsia" w:hAnsiTheme="minorEastAsia"/>
                <w:color w:val="auto"/>
              </w:rPr>
              <w:t>の</w:t>
            </w:r>
            <w:r w:rsidR="00C030D2">
              <w:rPr>
                <w:rFonts w:asciiTheme="minorEastAsia" w:eastAsiaTheme="minorEastAsia" w:hAnsiTheme="minorEastAsia"/>
                <w:color w:val="auto"/>
              </w:rPr>
              <w:t>７</w:t>
            </w:r>
          </w:p>
          <w:p w14:paraId="43BD9D0D"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5C3ED676"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71B6456E"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7892819F"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2783A9EC"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351D7F4" w14:textId="4B51E425"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C030D2">
              <w:rPr>
                <w:rFonts w:asciiTheme="minorEastAsia" w:eastAsiaTheme="minorEastAsia" w:hAnsiTheme="minorEastAsia"/>
                <w:color w:val="auto"/>
              </w:rPr>
              <w:t>３</w:t>
            </w:r>
            <w:r w:rsidRPr="0018555F">
              <w:rPr>
                <w:rFonts w:asciiTheme="minorEastAsia" w:eastAsiaTheme="minorEastAsia" w:hAnsiTheme="minorEastAsia"/>
                <w:color w:val="auto"/>
              </w:rPr>
              <w:t>項第</w:t>
            </w:r>
            <w:r w:rsidR="00C030D2">
              <w:rPr>
                <w:rFonts w:asciiTheme="minorEastAsia" w:eastAsiaTheme="minorEastAsia" w:hAnsiTheme="minorEastAsia"/>
                <w:color w:val="auto"/>
              </w:rPr>
              <w:t>３</w:t>
            </w:r>
            <w:r w:rsidRPr="0018555F">
              <w:rPr>
                <w:rFonts w:asciiTheme="minorEastAsia" w:eastAsiaTheme="minorEastAsia" w:hAnsiTheme="minorEastAsia"/>
                <w:color w:val="auto"/>
              </w:rPr>
              <w:t>号</w:t>
            </w:r>
          </w:p>
          <w:p w14:paraId="25D69F42"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35A8707B"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2734D1CF" w14:textId="0F882DCE"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C030D2">
              <w:rPr>
                <w:rFonts w:asciiTheme="minorEastAsia" w:eastAsiaTheme="minorEastAsia" w:hAnsiTheme="minorEastAsia"/>
                <w:color w:val="auto"/>
              </w:rPr>
              <w:t>３</w:t>
            </w:r>
            <w:r w:rsidRPr="0018555F">
              <w:rPr>
                <w:rFonts w:asciiTheme="minorEastAsia" w:eastAsiaTheme="minorEastAsia" w:hAnsiTheme="minorEastAsia"/>
                <w:color w:val="auto"/>
              </w:rPr>
              <w:t>項第</w:t>
            </w:r>
            <w:r w:rsidR="00C030D2">
              <w:rPr>
                <w:rFonts w:asciiTheme="minorEastAsia" w:eastAsiaTheme="minorEastAsia" w:hAnsiTheme="minorEastAsia"/>
                <w:color w:val="auto"/>
              </w:rPr>
              <w:t>４</w:t>
            </w:r>
            <w:r w:rsidRPr="0018555F">
              <w:rPr>
                <w:rFonts w:asciiTheme="minorEastAsia" w:eastAsiaTheme="minorEastAsia" w:hAnsiTheme="minorEastAsia"/>
                <w:color w:val="auto"/>
              </w:rPr>
              <w:t>号</w:t>
            </w:r>
          </w:p>
          <w:p w14:paraId="3061BB7B"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306229E3"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40EDB8E4"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7ADACAFB"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36A9FC51"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32417017"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1375F2D5"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394C5CE" w14:textId="6FA79F34"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第15条第</w:t>
            </w:r>
            <w:r w:rsidR="00BC2BDC">
              <w:rPr>
                <w:rFonts w:asciiTheme="minorEastAsia" w:eastAsiaTheme="minorEastAsia" w:hAnsiTheme="minorEastAsia"/>
                <w:color w:val="auto"/>
              </w:rPr>
              <w:t>３</w:t>
            </w:r>
            <w:r w:rsidRPr="0018555F">
              <w:rPr>
                <w:rFonts w:asciiTheme="minorEastAsia" w:eastAsiaTheme="minorEastAsia" w:hAnsiTheme="minorEastAsia"/>
                <w:color w:val="auto"/>
              </w:rPr>
              <w:t>項第</w:t>
            </w:r>
            <w:r w:rsidR="00BC2BDC">
              <w:rPr>
                <w:rFonts w:asciiTheme="minorEastAsia" w:eastAsiaTheme="minorEastAsia" w:hAnsiTheme="minorEastAsia"/>
                <w:color w:val="auto"/>
              </w:rPr>
              <w:t>５</w:t>
            </w:r>
            <w:r w:rsidRPr="0018555F">
              <w:rPr>
                <w:rFonts w:asciiTheme="minorEastAsia" w:eastAsiaTheme="minorEastAsia" w:hAnsiTheme="minorEastAsia"/>
                <w:color w:val="auto"/>
              </w:rPr>
              <w:t>号</w:t>
            </w:r>
          </w:p>
          <w:p w14:paraId="1E0F0693" w14:textId="77777777" w:rsidR="00942A04" w:rsidRDefault="00942A04" w:rsidP="00520392">
            <w:pPr>
              <w:kinsoku w:val="0"/>
              <w:autoSpaceDE w:val="0"/>
              <w:autoSpaceDN w:val="0"/>
              <w:adjustRightInd w:val="0"/>
              <w:snapToGrid w:val="0"/>
              <w:rPr>
                <w:rFonts w:asciiTheme="minorEastAsia" w:eastAsiaTheme="minorEastAsia" w:hAnsiTheme="minorEastAsia" w:hint="default"/>
                <w:color w:val="auto"/>
              </w:rPr>
            </w:pPr>
          </w:p>
          <w:p w14:paraId="4AF50226" w14:textId="77777777" w:rsidR="00336347" w:rsidRDefault="00336347" w:rsidP="00520392">
            <w:pPr>
              <w:kinsoku w:val="0"/>
              <w:autoSpaceDE w:val="0"/>
              <w:autoSpaceDN w:val="0"/>
              <w:adjustRightInd w:val="0"/>
              <w:snapToGrid w:val="0"/>
              <w:rPr>
                <w:rFonts w:asciiTheme="minorEastAsia" w:eastAsiaTheme="minorEastAsia" w:hAnsiTheme="minorEastAsia" w:hint="default"/>
                <w:color w:val="auto"/>
              </w:rPr>
            </w:pPr>
          </w:p>
          <w:p w14:paraId="6E2887EB" w14:textId="77777777" w:rsidR="00336347" w:rsidRDefault="00336347" w:rsidP="00520392">
            <w:pPr>
              <w:kinsoku w:val="0"/>
              <w:autoSpaceDE w:val="0"/>
              <w:autoSpaceDN w:val="0"/>
              <w:adjustRightInd w:val="0"/>
              <w:snapToGrid w:val="0"/>
              <w:rPr>
                <w:rFonts w:asciiTheme="minorEastAsia" w:eastAsiaTheme="minorEastAsia" w:hAnsiTheme="minorEastAsia" w:hint="default"/>
                <w:color w:val="auto"/>
              </w:rPr>
            </w:pPr>
          </w:p>
          <w:p w14:paraId="1B26B037" w14:textId="77777777" w:rsidR="00336347" w:rsidRDefault="00336347" w:rsidP="00520392">
            <w:pPr>
              <w:kinsoku w:val="0"/>
              <w:autoSpaceDE w:val="0"/>
              <w:autoSpaceDN w:val="0"/>
              <w:adjustRightInd w:val="0"/>
              <w:snapToGrid w:val="0"/>
              <w:rPr>
                <w:rFonts w:asciiTheme="minorEastAsia" w:eastAsiaTheme="minorEastAsia" w:hAnsiTheme="minorEastAsia" w:hint="default"/>
                <w:color w:val="auto"/>
              </w:rPr>
            </w:pPr>
          </w:p>
          <w:p w14:paraId="25665B69" w14:textId="77777777" w:rsidR="00336347" w:rsidRDefault="00336347" w:rsidP="00520392">
            <w:pPr>
              <w:kinsoku w:val="0"/>
              <w:autoSpaceDE w:val="0"/>
              <w:autoSpaceDN w:val="0"/>
              <w:adjustRightInd w:val="0"/>
              <w:snapToGrid w:val="0"/>
              <w:rPr>
                <w:rFonts w:asciiTheme="minorEastAsia" w:eastAsiaTheme="minorEastAsia" w:hAnsiTheme="minorEastAsia" w:hint="default"/>
                <w:color w:val="auto"/>
              </w:rPr>
            </w:pPr>
          </w:p>
          <w:p w14:paraId="343C7E4B" w14:textId="77777777" w:rsidR="007E1752" w:rsidRDefault="007E1752" w:rsidP="00520392">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平24厚令29</w:t>
            </w:r>
          </w:p>
          <w:p w14:paraId="2FC2613F" w14:textId="6E5B00D9" w:rsidR="00336347" w:rsidRPr="006F6658" w:rsidRDefault="00336347" w:rsidP="00520392">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第15条第３項第６号</w:t>
            </w:r>
          </w:p>
        </w:tc>
        <w:tc>
          <w:tcPr>
            <w:tcW w:w="0" w:type="dxa"/>
            <w:tcBorders>
              <w:top w:val="nil"/>
              <w:bottom w:val="nil"/>
            </w:tcBorders>
          </w:tcPr>
          <w:p w14:paraId="48FAFD0B"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FF0000"/>
              </w:rPr>
            </w:pPr>
          </w:p>
          <w:p w14:paraId="5FCA72B9"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FF0000"/>
              </w:rPr>
            </w:pPr>
          </w:p>
          <w:p w14:paraId="74A01A57"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FF0000"/>
              </w:rPr>
            </w:pPr>
          </w:p>
          <w:p w14:paraId="3D1F7477"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FF0000"/>
              </w:rPr>
            </w:pPr>
          </w:p>
          <w:p w14:paraId="7AC3D29E"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障害児支援利用計画</w:t>
            </w:r>
          </w:p>
          <w:p w14:paraId="4573EBFD"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アセスメント及びモニタリングに関する記録</w:t>
            </w:r>
          </w:p>
          <w:p w14:paraId="0B3114AB"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事業者等と連絡調整した記録</w:t>
            </w:r>
          </w:p>
          <w:p w14:paraId="74F289BB"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地域相談支援給付決定に係る申請の勧奨をした記録</w:t>
            </w:r>
          </w:p>
          <w:p w14:paraId="179AD22F"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297E034F"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アセスメント及びモニタリングに関する記録</w:t>
            </w:r>
          </w:p>
          <w:p w14:paraId="6251A3F2"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面接記録</w:t>
            </w:r>
          </w:p>
          <w:p w14:paraId="710B683B"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経過記録</w:t>
            </w:r>
          </w:p>
          <w:p w14:paraId="5DAAA029"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75CF2121"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2636DFD5"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2235B723"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01BF7B82"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同準用項目と同一文書</w:t>
            </w:r>
          </w:p>
          <w:p w14:paraId="29F1C9C6"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3BD67677"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2D8B934A"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施設等への入所又は入院を希望した場合に紹介した書類及びその際のサービス提供記録</w:t>
            </w:r>
          </w:p>
          <w:p w14:paraId="5E9E527A"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FF0000"/>
              </w:rPr>
            </w:pPr>
          </w:p>
          <w:p w14:paraId="7ACEEEEE"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6FB10DC7"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p>
          <w:p w14:paraId="766A8C17" w14:textId="77777777" w:rsidR="006F6658" w:rsidRPr="0018555F" w:rsidRDefault="006F6658" w:rsidP="006F665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施設等から退所又は退院を希望した場合に情報提供した書類及びその際のサービス提供記録</w:t>
            </w:r>
          </w:p>
          <w:p w14:paraId="102257DA" w14:textId="77777777" w:rsidR="00942A04" w:rsidRDefault="00942A04" w:rsidP="00032F81">
            <w:pPr>
              <w:kinsoku w:val="0"/>
              <w:autoSpaceDE w:val="0"/>
              <w:autoSpaceDN w:val="0"/>
              <w:adjustRightInd w:val="0"/>
              <w:snapToGrid w:val="0"/>
              <w:rPr>
                <w:rFonts w:asciiTheme="minorEastAsia" w:eastAsiaTheme="minorEastAsia" w:hAnsiTheme="minorEastAsia" w:hint="default"/>
                <w:color w:val="auto"/>
              </w:rPr>
            </w:pPr>
          </w:p>
          <w:p w14:paraId="26427C16" w14:textId="77777777" w:rsidR="007E1752" w:rsidRDefault="007E1752" w:rsidP="00032F81">
            <w:pPr>
              <w:kinsoku w:val="0"/>
              <w:autoSpaceDE w:val="0"/>
              <w:autoSpaceDN w:val="0"/>
              <w:adjustRightInd w:val="0"/>
              <w:snapToGrid w:val="0"/>
              <w:rPr>
                <w:rFonts w:asciiTheme="minorEastAsia" w:eastAsiaTheme="minorEastAsia" w:hAnsiTheme="minorEastAsia" w:hint="default"/>
                <w:color w:val="auto"/>
              </w:rPr>
            </w:pPr>
          </w:p>
          <w:p w14:paraId="4F19713F" w14:textId="64AAB0D2" w:rsidR="007E1752" w:rsidRPr="006F6658" w:rsidRDefault="00637940" w:rsidP="00032F81">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適宜必要と認める資料</w:t>
            </w:r>
          </w:p>
        </w:tc>
      </w:tr>
      <w:tr w:rsidR="00B5157E" w:rsidRPr="00EC4E08" w14:paraId="0F30CF64" w14:textId="77777777" w:rsidTr="008E362B">
        <w:trPr>
          <w:trHeight w:val="529"/>
        </w:trPr>
        <w:tc>
          <w:tcPr>
            <w:tcW w:w="0" w:type="dxa"/>
            <w:tcBorders>
              <w:top w:val="nil"/>
              <w:bottom w:val="nil"/>
            </w:tcBorders>
          </w:tcPr>
          <w:p w14:paraId="084B780C" w14:textId="60172E65" w:rsidR="00B5157E" w:rsidRPr="002C4093" w:rsidRDefault="001054FB" w:rsidP="0090484F">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2C4093">
              <w:rPr>
                <w:rFonts w:asciiTheme="minorEastAsia" w:eastAsiaTheme="minorEastAsia" w:hAnsiTheme="minorEastAsia" w:hint="default"/>
                <w:color w:val="auto"/>
                <w:u w:val="single"/>
              </w:rPr>
              <w:lastRenderedPageBreak/>
              <w:t>11の２　テレビ電話装置等の活用</w:t>
            </w:r>
          </w:p>
        </w:tc>
        <w:tc>
          <w:tcPr>
            <w:tcW w:w="0" w:type="dxa"/>
            <w:tcBorders>
              <w:top w:val="nil"/>
              <w:bottom w:val="nil"/>
            </w:tcBorders>
          </w:tcPr>
          <w:p w14:paraId="1598C1FC" w14:textId="77777777" w:rsidR="00B5157E" w:rsidRDefault="001054FB" w:rsidP="0090484F">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054FB">
              <w:rPr>
                <w:rFonts w:asciiTheme="minorEastAsia" w:eastAsiaTheme="minorEastAsia" w:hAnsiTheme="minorEastAsia"/>
                <w:color w:val="auto"/>
                <w:u w:val="single"/>
              </w:rPr>
              <w:t>相談支援専門員は、次に掲げる要件をいずれも満たす場合には、テレビ電話装置等を活用して障害児に対するアセスメント又はモニタリングに係る面接を行うことができる。</w:t>
            </w:r>
          </w:p>
          <w:p w14:paraId="0B019F94" w14:textId="7F22EA05" w:rsidR="001054FB" w:rsidRDefault="00715C31" w:rsidP="00715C31">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Pr>
                <w:rFonts w:asciiTheme="minorEastAsia" w:eastAsiaTheme="minorEastAsia" w:hAnsiTheme="minorEastAsia"/>
                <w:color w:val="auto"/>
                <w:u w:val="single"/>
              </w:rPr>
              <w:t xml:space="preserve">①　</w:t>
            </w:r>
            <w:r w:rsidRPr="00715C31">
              <w:rPr>
                <w:rFonts w:asciiTheme="minorEastAsia" w:eastAsiaTheme="minorEastAsia" w:hAnsiTheme="minorEastAsia"/>
                <w:color w:val="auto"/>
                <w:u w:val="single"/>
              </w:rPr>
              <w:t>アセスメント又はモニタリングに係る障害児が</w:t>
            </w:r>
            <w:r w:rsidR="00305075">
              <w:rPr>
                <w:rFonts w:asciiTheme="minorEastAsia" w:eastAsiaTheme="minorEastAsia" w:hAnsiTheme="minorEastAsia"/>
                <w:color w:val="auto"/>
                <w:u w:val="single"/>
              </w:rPr>
              <w:t>平成</w:t>
            </w:r>
            <w:r w:rsidR="00C37DE6">
              <w:rPr>
                <w:rFonts w:asciiTheme="minorEastAsia" w:eastAsiaTheme="minorEastAsia" w:hAnsiTheme="minorEastAsia"/>
                <w:color w:val="auto"/>
                <w:u w:val="single"/>
              </w:rPr>
              <w:t>24年厚生労働省告示第233号「</w:t>
            </w:r>
            <w:r w:rsidRPr="00715C31">
              <w:rPr>
                <w:rFonts w:asciiTheme="minorEastAsia" w:eastAsiaTheme="minorEastAsia" w:hAnsiTheme="minorEastAsia"/>
                <w:color w:val="auto"/>
                <w:u w:val="single"/>
              </w:rPr>
              <w:t>児童福祉法に基づく指定障害児相談支援に要する費用の額の算定に関する基準に基づきこども家庭庁長官が定める地域</w:t>
            </w:r>
            <w:r w:rsidR="00C37DE6">
              <w:rPr>
                <w:rFonts w:asciiTheme="minorEastAsia" w:eastAsiaTheme="minorEastAsia" w:hAnsiTheme="minorEastAsia"/>
                <w:color w:val="auto"/>
                <w:u w:val="single"/>
              </w:rPr>
              <w:t>」</w:t>
            </w:r>
            <w:r w:rsidRPr="00715C31">
              <w:rPr>
                <w:rFonts w:asciiTheme="minorEastAsia" w:eastAsiaTheme="minorEastAsia" w:hAnsiTheme="minorEastAsia"/>
                <w:color w:val="auto"/>
                <w:u w:val="single"/>
              </w:rPr>
              <w:t>に定める地域に居住し、かつ、指定障害児相談支援事業所と当該障害児の居宅等との間に一定の距離がある</w:t>
            </w:r>
            <w:r w:rsidR="00644CE9">
              <w:rPr>
                <w:rFonts w:asciiTheme="minorEastAsia" w:eastAsiaTheme="minorEastAsia" w:hAnsiTheme="minorEastAsia"/>
                <w:color w:val="auto"/>
                <w:u w:val="single"/>
              </w:rPr>
              <w:t>か</w:t>
            </w:r>
            <w:r w:rsidRPr="00715C31">
              <w:rPr>
                <w:rFonts w:asciiTheme="minorEastAsia" w:eastAsiaTheme="minorEastAsia" w:hAnsiTheme="minorEastAsia"/>
                <w:color w:val="auto"/>
                <w:u w:val="single"/>
              </w:rPr>
              <w:t>。</w:t>
            </w:r>
          </w:p>
          <w:p w14:paraId="5F27CD35" w14:textId="77777777" w:rsidR="009A1656" w:rsidRDefault="009A1656" w:rsidP="002C409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p>
          <w:p w14:paraId="21E7B754" w14:textId="77777777" w:rsidR="00715C31" w:rsidRDefault="00715C31" w:rsidP="00644CE9">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②</w:t>
            </w:r>
            <w:r w:rsidR="00644CE9">
              <w:rPr>
                <w:rFonts w:asciiTheme="minorEastAsia" w:eastAsiaTheme="minorEastAsia" w:hAnsiTheme="minorEastAsia"/>
                <w:color w:val="auto"/>
                <w:u w:val="single"/>
              </w:rPr>
              <w:t xml:space="preserve">　</w:t>
            </w:r>
            <w:r w:rsidR="00644CE9" w:rsidRPr="00644CE9">
              <w:rPr>
                <w:rFonts w:asciiTheme="minorEastAsia" w:eastAsiaTheme="minorEastAsia" w:hAnsiTheme="minorEastAsia"/>
                <w:color w:val="auto"/>
                <w:u w:val="single"/>
              </w:rPr>
              <w:t>面接を行う日の属する月の前月又は前々月に、当該障害児の居宅等を訪問してアセスメント又はモニタリングに係る面接を行った</w:t>
            </w:r>
            <w:r w:rsidR="004C2B44">
              <w:rPr>
                <w:rFonts w:asciiTheme="minorEastAsia" w:eastAsiaTheme="minorEastAsia" w:hAnsiTheme="minorEastAsia"/>
                <w:color w:val="auto"/>
                <w:u w:val="single"/>
              </w:rPr>
              <w:t>か</w:t>
            </w:r>
            <w:r w:rsidR="00644CE9" w:rsidRPr="00644CE9">
              <w:rPr>
                <w:rFonts w:asciiTheme="minorEastAsia" w:eastAsiaTheme="minorEastAsia" w:hAnsiTheme="minorEastAsia"/>
                <w:color w:val="auto"/>
                <w:u w:val="single"/>
              </w:rPr>
              <w:t>。</w:t>
            </w:r>
          </w:p>
          <w:p w14:paraId="52492852" w14:textId="33458738" w:rsidR="004C2B44" w:rsidRPr="004C2B44" w:rsidDel="007A278D" w:rsidRDefault="004C2B44" w:rsidP="002C409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p>
        </w:tc>
        <w:tc>
          <w:tcPr>
            <w:tcW w:w="0" w:type="dxa"/>
            <w:tcBorders>
              <w:top w:val="nil"/>
              <w:bottom w:val="nil"/>
            </w:tcBorders>
          </w:tcPr>
          <w:p w14:paraId="684C7FC0" w14:textId="77777777" w:rsidR="00AD0824" w:rsidRDefault="00AD0824" w:rsidP="00AD082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平24厚令29</w:t>
            </w:r>
          </w:p>
          <w:p w14:paraId="21372347" w14:textId="77777777" w:rsidR="00B5157E" w:rsidRDefault="00AD0824" w:rsidP="00AD082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第15条</w:t>
            </w:r>
            <w:r w:rsidR="004C2B44">
              <w:rPr>
                <w:rFonts w:asciiTheme="minorEastAsia" w:eastAsiaTheme="minorEastAsia" w:hAnsiTheme="minorEastAsia"/>
                <w:color w:val="auto"/>
              </w:rPr>
              <w:t>の２</w:t>
            </w:r>
          </w:p>
          <w:p w14:paraId="66C715B7" w14:textId="77777777" w:rsidR="004C2B44" w:rsidRDefault="004C2B44" w:rsidP="00AD0824">
            <w:pPr>
              <w:kinsoku w:val="0"/>
              <w:autoSpaceDE w:val="0"/>
              <w:autoSpaceDN w:val="0"/>
              <w:adjustRightInd w:val="0"/>
              <w:snapToGrid w:val="0"/>
              <w:rPr>
                <w:rFonts w:asciiTheme="minorEastAsia" w:eastAsiaTheme="minorEastAsia" w:hAnsiTheme="minorEastAsia" w:hint="default"/>
                <w:color w:val="auto"/>
              </w:rPr>
            </w:pPr>
          </w:p>
          <w:p w14:paraId="036B8AA4" w14:textId="77777777" w:rsidR="004C2B44" w:rsidRDefault="004C2B44" w:rsidP="00AD0824">
            <w:pPr>
              <w:kinsoku w:val="0"/>
              <w:autoSpaceDE w:val="0"/>
              <w:autoSpaceDN w:val="0"/>
              <w:adjustRightInd w:val="0"/>
              <w:snapToGrid w:val="0"/>
              <w:rPr>
                <w:rFonts w:asciiTheme="minorEastAsia" w:eastAsiaTheme="minorEastAsia" w:hAnsiTheme="minorEastAsia" w:hint="default"/>
                <w:color w:val="auto"/>
              </w:rPr>
            </w:pPr>
          </w:p>
          <w:p w14:paraId="6E108D33" w14:textId="77777777" w:rsidR="004C2B44" w:rsidRDefault="004C2B44" w:rsidP="004C2B4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平24厚令29</w:t>
            </w:r>
          </w:p>
          <w:p w14:paraId="0C05DF88" w14:textId="13B21D26" w:rsidR="004C2B44" w:rsidRDefault="004C2B44" w:rsidP="004C2B4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第15条の２第１号</w:t>
            </w:r>
          </w:p>
          <w:p w14:paraId="3C88BE6B" w14:textId="77777777" w:rsidR="004C2B44" w:rsidRDefault="004C2B44" w:rsidP="00AD0824">
            <w:pPr>
              <w:kinsoku w:val="0"/>
              <w:autoSpaceDE w:val="0"/>
              <w:autoSpaceDN w:val="0"/>
              <w:adjustRightInd w:val="0"/>
              <w:snapToGrid w:val="0"/>
              <w:rPr>
                <w:rFonts w:asciiTheme="minorEastAsia" w:eastAsiaTheme="minorEastAsia" w:hAnsiTheme="minorEastAsia" w:hint="default"/>
                <w:color w:val="auto"/>
              </w:rPr>
            </w:pPr>
          </w:p>
          <w:p w14:paraId="0AF4446C" w14:textId="77777777" w:rsidR="009A1656" w:rsidRDefault="009A1656" w:rsidP="00AD0824">
            <w:pPr>
              <w:kinsoku w:val="0"/>
              <w:autoSpaceDE w:val="0"/>
              <w:autoSpaceDN w:val="0"/>
              <w:adjustRightInd w:val="0"/>
              <w:snapToGrid w:val="0"/>
              <w:rPr>
                <w:rFonts w:asciiTheme="minorEastAsia" w:eastAsiaTheme="minorEastAsia" w:hAnsiTheme="minorEastAsia" w:hint="default"/>
                <w:color w:val="auto"/>
              </w:rPr>
            </w:pPr>
          </w:p>
          <w:p w14:paraId="67EDCFC8" w14:textId="77777777" w:rsidR="009A1656" w:rsidRDefault="009A1656" w:rsidP="00AD0824">
            <w:pPr>
              <w:kinsoku w:val="0"/>
              <w:autoSpaceDE w:val="0"/>
              <w:autoSpaceDN w:val="0"/>
              <w:adjustRightInd w:val="0"/>
              <w:snapToGrid w:val="0"/>
              <w:rPr>
                <w:rFonts w:asciiTheme="minorEastAsia" w:eastAsiaTheme="minorEastAsia" w:hAnsiTheme="minorEastAsia" w:hint="default"/>
                <w:color w:val="auto"/>
              </w:rPr>
            </w:pPr>
          </w:p>
          <w:p w14:paraId="74BA6465" w14:textId="77777777" w:rsidR="009A1656" w:rsidRDefault="009A1656" w:rsidP="00AD0824">
            <w:pPr>
              <w:kinsoku w:val="0"/>
              <w:autoSpaceDE w:val="0"/>
              <w:autoSpaceDN w:val="0"/>
              <w:adjustRightInd w:val="0"/>
              <w:snapToGrid w:val="0"/>
              <w:rPr>
                <w:rFonts w:asciiTheme="minorEastAsia" w:eastAsiaTheme="minorEastAsia" w:hAnsiTheme="minorEastAsia" w:hint="default"/>
                <w:color w:val="auto"/>
              </w:rPr>
            </w:pPr>
          </w:p>
          <w:p w14:paraId="0C81C294" w14:textId="77777777" w:rsidR="009A1656" w:rsidRDefault="009A1656" w:rsidP="00AD0824">
            <w:pPr>
              <w:kinsoku w:val="0"/>
              <w:autoSpaceDE w:val="0"/>
              <w:autoSpaceDN w:val="0"/>
              <w:adjustRightInd w:val="0"/>
              <w:snapToGrid w:val="0"/>
              <w:rPr>
                <w:rFonts w:asciiTheme="minorEastAsia" w:eastAsiaTheme="minorEastAsia" w:hAnsiTheme="minorEastAsia" w:hint="default"/>
                <w:color w:val="auto"/>
              </w:rPr>
            </w:pPr>
          </w:p>
          <w:p w14:paraId="00B905E6" w14:textId="77777777" w:rsidR="009A1656" w:rsidRDefault="009A1656" w:rsidP="00AD0824">
            <w:pPr>
              <w:kinsoku w:val="0"/>
              <w:autoSpaceDE w:val="0"/>
              <w:autoSpaceDN w:val="0"/>
              <w:adjustRightInd w:val="0"/>
              <w:snapToGrid w:val="0"/>
              <w:rPr>
                <w:rFonts w:asciiTheme="minorEastAsia" w:eastAsiaTheme="minorEastAsia" w:hAnsiTheme="minorEastAsia" w:hint="default"/>
                <w:color w:val="auto"/>
              </w:rPr>
            </w:pPr>
          </w:p>
          <w:p w14:paraId="42DCF6CE" w14:textId="77777777" w:rsidR="009A1656" w:rsidRDefault="009A1656" w:rsidP="00AD0824">
            <w:pPr>
              <w:kinsoku w:val="0"/>
              <w:autoSpaceDE w:val="0"/>
              <w:autoSpaceDN w:val="0"/>
              <w:adjustRightInd w:val="0"/>
              <w:snapToGrid w:val="0"/>
              <w:rPr>
                <w:rFonts w:asciiTheme="minorEastAsia" w:eastAsiaTheme="minorEastAsia" w:hAnsiTheme="minorEastAsia" w:hint="default"/>
                <w:color w:val="auto"/>
              </w:rPr>
            </w:pPr>
          </w:p>
          <w:p w14:paraId="2A5B2098" w14:textId="77777777" w:rsidR="009A1656" w:rsidRDefault="009A1656" w:rsidP="009A1656">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平24厚令29</w:t>
            </w:r>
          </w:p>
          <w:p w14:paraId="04FE4230" w14:textId="5E5CCC99" w:rsidR="009A1656" w:rsidRDefault="009A1656" w:rsidP="009A1656">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第15条の２第２号</w:t>
            </w:r>
          </w:p>
          <w:p w14:paraId="5B9CA1F6" w14:textId="2A1C009E" w:rsidR="009A1656" w:rsidRPr="0018555F" w:rsidRDefault="009A1656" w:rsidP="00AD0824">
            <w:pPr>
              <w:kinsoku w:val="0"/>
              <w:autoSpaceDE w:val="0"/>
              <w:autoSpaceDN w:val="0"/>
              <w:adjustRightInd w:val="0"/>
              <w:snapToGrid w:val="0"/>
              <w:rPr>
                <w:rFonts w:asciiTheme="minorEastAsia" w:eastAsiaTheme="minorEastAsia" w:hAnsiTheme="minorEastAsia" w:hint="default"/>
                <w:color w:val="auto"/>
              </w:rPr>
            </w:pPr>
          </w:p>
        </w:tc>
        <w:tc>
          <w:tcPr>
            <w:tcW w:w="0" w:type="dxa"/>
            <w:tcBorders>
              <w:top w:val="nil"/>
              <w:bottom w:val="nil"/>
            </w:tcBorders>
          </w:tcPr>
          <w:p w14:paraId="61EFEDC3" w14:textId="77777777" w:rsidR="00B5157E" w:rsidRDefault="00B5157E" w:rsidP="00D50B44">
            <w:pPr>
              <w:kinsoku w:val="0"/>
              <w:autoSpaceDE w:val="0"/>
              <w:autoSpaceDN w:val="0"/>
              <w:adjustRightInd w:val="0"/>
              <w:snapToGrid w:val="0"/>
              <w:rPr>
                <w:rFonts w:asciiTheme="minorEastAsia" w:eastAsiaTheme="minorEastAsia" w:hAnsiTheme="minorEastAsia" w:hint="default"/>
                <w:color w:val="auto"/>
              </w:rPr>
            </w:pPr>
          </w:p>
          <w:p w14:paraId="6C604C0E"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0865BE1B"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1D7ADF9E"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55D8AA25" w14:textId="099578A5" w:rsidR="009A1656" w:rsidRDefault="00637940" w:rsidP="00D50B4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適宜必要と認める資料</w:t>
            </w:r>
          </w:p>
          <w:p w14:paraId="4BA3FBB2"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2001BD05"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2481F492"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41A69CAD"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283C3707"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12CF8E0E"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0F8D87D9" w14:textId="77777777" w:rsidR="009A1656" w:rsidRDefault="009A1656" w:rsidP="00D50B44">
            <w:pPr>
              <w:kinsoku w:val="0"/>
              <w:autoSpaceDE w:val="0"/>
              <w:autoSpaceDN w:val="0"/>
              <w:adjustRightInd w:val="0"/>
              <w:snapToGrid w:val="0"/>
              <w:rPr>
                <w:rFonts w:asciiTheme="minorEastAsia" w:eastAsiaTheme="minorEastAsia" w:hAnsiTheme="minorEastAsia" w:hint="default"/>
                <w:color w:val="auto"/>
              </w:rPr>
            </w:pPr>
          </w:p>
          <w:p w14:paraId="22FE41D8" w14:textId="71F8FC87" w:rsidR="009A1656" w:rsidRPr="009A1656" w:rsidRDefault="00637940" w:rsidP="00D50B4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適宜必要と認める資料</w:t>
            </w:r>
          </w:p>
        </w:tc>
      </w:tr>
      <w:tr w:rsidR="009A1656" w:rsidRPr="00EC4E08" w14:paraId="52551A09" w14:textId="77777777" w:rsidTr="00B5157E">
        <w:trPr>
          <w:trHeight w:val="529"/>
        </w:trPr>
        <w:tc>
          <w:tcPr>
            <w:tcW w:w="1809" w:type="dxa"/>
            <w:tcBorders>
              <w:top w:val="nil"/>
              <w:bottom w:val="nil"/>
            </w:tcBorders>
          </w:tcPr>
          <w:p w14:paraId="0A9586FD"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rPr>
              <w:t>12　障害児等に対する障害児支援利用計画等の書類の交付</w:t>
            </w:r>
          </w:p>
          <w:p w14:paraId="2568416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BA297D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A7D12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0F6191"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rPr>
              <w:t>13　障害児相談支援対象保護者に関する市町村への通知</w:t>
            </w:r>
          </w:p>
          <w:p w14:paraId="151ECB7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6FB11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EA005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1D12C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14　管理者の責務</w:t>
            </w:r>
          </w:p>
          <w:p w14:paraId="7E65529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1DB0C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E13F1B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2C425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F99CB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CFD9FD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E933D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76EFB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D6F7D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EE4A4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A4132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7EBF9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87EAB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15　運営規程</w:t>
            </w:r>
          </w:p>
          <w:p w14:paraId="2E43CAB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C59C3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069E8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FBA17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6D391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33839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4D059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DC266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B93DB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82681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DFC12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02A32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39034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3F8FE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80C4A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05CB07"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16　勤務体制の確保等</w:t>
            </w:r>
          </w:p>
          <w:p w14:paraId="6E4AD5D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FB3EC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A31FE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0B6D5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6F1BB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88202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45CFE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46C8E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96584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C485A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4797C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95A35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A87E2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FD4CF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7E125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9309D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EC922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B0E73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A2460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6449D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72714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70DAC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86F02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B7971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2BB9BA"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17　業務継続計画の策定等</w:t>
            </w:r>
          </w:p>
          <w:p w14:paraId="2680D7C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E2EAE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59575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784E6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7651FF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88DA7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31F1D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18245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36156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DF4844"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strike/>
                <w:color w:val="auto"/>
              </w:rPr>
            </w:pPr>
          </w:p>
          <w:p w14:paraId="6BE40F40"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strike/>
                <w:color w:val="auto"/>
              </w:rPr>
            </w:pPr>
          </w:p>
          <w:p w14:paraId="2729ED15"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strike/>
                <w:color w:val="auto"/>
              </w:rPr>
            </w:pPr>
          </w:p>
          <w:p w14:paraId="0E790896"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strike/>
                <w:color w:val="auto"/>
              </w:rPr>
            </w:pPr>
          </w:p>
          <w:p w14:paraId="544B20AF"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strike/>
                <w:color w:val="auto"/>
              </w:rPr>
            </w:pPr>
          </w:p>
          <w:p w14:paraId="6131AA45"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strike/>
                <w:color w:val="auto"/>
              </w:rPr>
            </w:pPr>
          </w:p>
          <w:p w14:paraId="495E0AF5"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strike/>
                <w:color w:val="auto"/>
              </w:rPr>
            </w:pPr>
          </w:p>
          <w:p w14:paraId="37D73671"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rPr>
              <w:t>18　設備及び備品等</w:t>
            </w:r>
          </w:p>
          <w:p w14:paraId="565053E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B0CB3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71038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A21AC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19　衛生管理等</w:t>
            </w:r>
          </w:p>
          <w:p w14:paraId="12E9327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4286C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386D6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5CB149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E0BF0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0DBD9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2F5DB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2A115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E704E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B2E4E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0488D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01D9B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0B5F2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4E7B9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E825A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F92A6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DC3D6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2C9B0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43D94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F4013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DF753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9FCD5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94613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6224D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2D20B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4D75B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AA71E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E19FF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CC36F4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20　掲示等</w:t>
            </w:r>
          </w:p>
          <w:p w14:paraId="70918DE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FDA1E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39ADD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CE88B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5FA12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B5683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6C288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5A8F8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408CB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628F7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2672F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144F8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3CE9C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E1666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22B24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21　秘密保持等</w:t>
            </w:r>
          </w:p>
          <w:p w14:paraId="481ED38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A55AD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9B264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1742E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6EC06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D9295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14696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1BF94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37958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70297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F2C65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AEEB5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87413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4DEE33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C0240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31FE7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FC462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1BB94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22　広告</w:t>
            </w:r>
          </w:p>
          <w:p w14:paraId="429FCFB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F0105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AFF40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31BE9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B6A2922"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rPr>
              <w:t>23　指定障害児通所支援事業者等からの利益収受等の禁止</w:t>
            </w:r>
          </w:p>
          <w:p w14:paraId="12B8DB9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CDDCD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9E16E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E1338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82578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6574B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33B8F0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EB1E1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EE3FA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B0DE28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B9547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E9AB1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54D5F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A0307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6FAAE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CFD4FB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E8F96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B5966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58A68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F9FF4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24　苦情解決</w:t>
            </w:r>
          </w:p>
          <w:p w14:paraId="21C2675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03185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C9DA7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CEA95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42A16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737CF5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31A9A1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9661D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35184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F1303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D462D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E07AF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D9493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DB934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AD2C9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9535A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3802B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CCDF0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95D4F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178FA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EF9D1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69580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6245D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1DAEA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C2384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F6B09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3E0BFA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024879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472684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16222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29609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E6BC86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F3730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8FBC9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41B9E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869C3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244E5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DD8AE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26796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0BB11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95AF5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75BE8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1C2EC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53B059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5283B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94DC9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DFCBD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9C1DB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2E010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EA3ED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78802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D9937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FC002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9E79B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AF998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A281A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55A05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F40E6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DA64F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60D4E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D4E5C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7FFC2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F93D7C"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25　事故発生時の対応</w:t>
            </w:r>
          </w:p>
          <w:p w14:paraId="57B8854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DED13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0CD03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9CD8B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34008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F04755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17271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442B1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A36345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82309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8FD66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21A97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6F88A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DA7F0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4916C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08FA958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1046097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26　虐待の防止</w:t>
            </w:r>
          </w:p>
          <w:p w14:paraId="69E7173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7371A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DBDC2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9883E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090B4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D03C01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53ED563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311AC1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02B61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B1110E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C2921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0B6B2ED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29F171B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strike/>
                <w:color w:val="auto"/>
                <w:u w:val="single"/>
              </w:rPr>
            </w:pPr>
          </w:p>
          <w:p w14:paraId="2EA4FB8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strike/>
                <w:color w:val="auto"/>
                <w:u w:val="single"/>
              </w:rPr>
            </w:pPr>
          </w:p>
          <w:p w14:paraId="0A52802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strike/>
                <w:color w:val="auto"/>
                <w:u w:val="single"/>
              </w:rPr>
            </w:pPr>
          </w:p>
          <w:p w14:paraId="1A0A1EC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strike/>
                <w:color w:val="auto"/>
                <w:u w:val="single"/>
              </w:rPr>
            </w:pPr>
          </w:p>
          <w:p w14:paraId="114C436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27　会計の区分</w:t>
            </w:r>
          </w:p>
          <w:p w14:paraId="35C3020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320CE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24E60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98C57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DD931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28　記録の整備</w:t>
            </w:r>
          </w:p>
          <w:p w14:paraId="5061DB0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551BD85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471158"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7115F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656D8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273C4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40CCD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FEDB1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273DB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76AEC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1AFAE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18532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39B8F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7A648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6F65E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A47CF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5A34D7"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AA0FA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270A6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C5F21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E662A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63A73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B13B1B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94A7A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29　電磁的記録等</w:t>
            </w:r>
          </w:p>
          <w:p w14:paraId="5AF1393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2BE01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41DE8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01BB3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787B1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517AF5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ADC7E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DC124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B65B1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D1D374"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0A9EF4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4CF3BA"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2EC8E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DD8DA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8FFA56"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8397B3"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5F7B6E"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0EF6C9"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1E7655"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3AE515B"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73C58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6ECCF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B9637D"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2A8AC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19C782"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07A55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5DB4CC"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EDBB91"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41922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8FB78F"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81ABF0" w14:textId="77777777" w:rsidR="00CA4B47" w:rsidRPr="0018555F" w:rsidRDefault="00CA4B47"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ADD87F" w14:textId="77777777" w:rsidR="00CA4B47" w:rsidRPr="0018555F" w:rsidRDefault="00CA4B47" w:rsidP="00CA4B47">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rPr>
              <w:t>第４　変更の届出　　等</w:t>
            </w:r>
          </w:p>
          <w:p w14:paraId="1BB881F3" w14:textId="77777777" w:rsidR="009A1656" w:rsidRPr="009A1656" w:rsidRDefault="009A1656" w:rsidP="00CA4B4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78B45871" w14:textId="77777777" w:rsidR="00854453" w:rsidRPr="0018555F" w:rsidRDefault="00854453" w:rsidP="00854453">
            <w:pPr>
              <w:kinsoku w:val="0"/>
              <w:autoSpaceDE w:val="0"/>
              <w:autoSpaceDN w:val="0"/>
              <w:adjustRightInd w:val="0"/>
              <w:snapToGrid w:val="0"/>
              <w:ind w:firstLineChars="100" w:firstLine="181"/>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指定障害児相談支援事業者は、障害児等が他の指定障害児相談支援事業者の利用を希望する場合その他障害児等から申出があった場合には、当該障害児等に対し、直近の障害児支援利用計画及びその実施状況に関する書類を交付しているか。</w:t>
            </w:r>
          </w:p>
          <w:p w14:paraId="39B1D4C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3DA226" w14:textId="77777777" w:rsidR="00854453" w:rsidRPr="0018555F" w:rsidRDefault="00854453" w:rsidP="00854453">
            <w:pPr>
              <w:kinsoku w:val="0"/>
              <w:autoSpaceDE w:val="0"/>
              <w:autoSpaceDN w:val="0"/>
              <w:adjustRightInd w:val="0"/>
              <w:snapToGrid w:val="0"/>
              <w:ind w:firstLineChars="100" w:firstLine="181"/>
              <w:rPr>
                <w:rFonts w:asciiTheme="minorEastAsia" w:eastAsiaTheme="minorEastAsia" w:hAnsiTheme="minorEastAsia" w:hint="default"/>
                <w:color w:val="auto"/>
              </w:rPr>
            </w:pPr>
            <w:r w:rsidRPr="0018555F">
              <w:rPr>
                <w:rFonts w:asciiTheme="minorEastAsia" w:eastAsiaTheme="minorEastAsia" w:hAnsiTheme="minorEastAsia"/>
                <w:color w:val="auto"/>
              </w:rPr>
              <w:t>指定障害児相談支援事業者は、指定障害児相談支援を受けている障害児相談支援対象保護者が偽りその他不正な行為によって障害児相談支援給付費の支給を受け、又は受けようとしたときは、遅滞なく、意見を付してその旨を市町村に通知しているか。</w:t>
            </w:r>
          </w:p>
          <w:p w14:paraId="3582784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4DFC6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（１）指定障害児相談支援事業所の管理者は、当該指定障害児相談支援事業所の相談支援</w:t>
            </w:r>
            <w:r w:rsidRPr="0018555F">
              <w:rPr>
                <w:rFonts w:asciiTheme="minorEastAsia" w:eastAsiaTheme="minorEastAsia" w:hAnsiTheme="minorEastAsia"/>
                <w:color w:val="auto"/>
              </w:rPr>
              <w:lastRenderedPageBreak/>
              <w:t>専門員その他の従業者の管理、指定障害児相談支援の利用の申込みに係る調整、業務の実施状況の把握その他の管理を一元的に行っているか。</w:t>
            </w:r>
          </w:p>
          <w:p w14:paraId="6FD92B3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5B224F" w14:textId="7845F89C"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（２）指定障害児相談支援事業所の管理者は、当該指定障害児相談支援事業所の相談支援専門員その他の従業者に平成24年厚生労働省令第29号第</w:t>
            </w:r>
            <w:r w:rsidR="003E3A60">
              <w:rPr>
                <w:rFonts w:asciiTheme="minorEastAsia" w:eastAsiaTheme="minorEastAsia" w:hAnsiTheme="minorEastAsia"/>
                <w:color w:val="auto"/>
              </w:rPr>
              <w:t>２</w:t>
            </w:r>
            <w:r w:rsidRPr="0018555F">
              <w:rPr>
                <w:rFonts w:asciiTheme="minorEastAsia" w:eastAsiaTheme="minorEastAsia" w:hAnsiTheme="minorEastAsia"/>
                <w:color w:val="auto"/>
              </w:rPr>
              <w:t>章の規定を遵守させるため必要な指揮命令を行っているか。</w:t>
            </w:r>
          </w:p>
          <w:p w14:paraId="3840285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592E69" w14:textId="77777777" w:rsidR="00854453" w:rsidRPr="0018555F" w:rsidRDefault="00854453" w:rsidP="0085445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指定障害児相談支援事業者は、指定障害児相談支援事業所ごとに、次に掲げる事業の運営についての重要事項に関する運営規程を定めているか。</w:t>
            </w:r>
          </w:p>
          <w:p w14:paraId="48563594" w14:textId="77777777" w:rsidR="00854453" w:rsidRPr="0018555F" w:rsidRDefault="00854453" w:rsidP="002C409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 xml:space="preserve">①　事業の目的及び運営の方針 </w:t>
            </w:r>
          </w:p>
          <w:p w14:paraId="2E525AE3" w14:textId="77777777" w:rsidR="00854453" w:rsidRPr="0018555F" w:rsidRDefault="00854453" w:rsidP="002C409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 xml:space="preserve">②　従業者の職種、員数及び職務の内容 </w:t>
            </w:r>
          </w:p>
          <w:p w14:paraId="2875946D" w14:textId="77777777" w:rsidR="00854453" w:rsidRPr="0018555F" w:rsidRDefault="00854453" w:rsidP="002C409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 xml:space="preserve">③　営業日及び営業時間 </w:t>
            </w:r>
          </w:p>
          <w:p w14:paraId="41CBEAE5" w14:textId="77777777" w:rsidR="00854453" w:rsidRPr="0018555F" w:rsidRDefault="00854453" w:rsidP="002C409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 xml:space="preserve">④　指定障害児相談支援の提供方法及び内容並びに障害児相談支援対象保護者から受領する費用及びその額 </w:t>
            </w:r>
          </w:p>
          <w:p w14:paraId="46FF301A" w14:textId="77777777" w:rsidR="00854453" w:rsidRPr="0018555F" w:rsidRDefault="00854453" w:rsidP="002C409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 xml:space="preserve">⑤　通常の事業の実施地域 </w:t>
            </w:r>
          </w:p>
          <w:p w14:paraId="46E53847" w14:textId="77777777" w:rsidR="00854453" w:rsidRPr="0018555F" w:rsidRDefault="00854453" w:rsidP="002C409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⑥　事業の主たる対象とする障害の種類を定めた場合には当該障害の種類</w:t>
            </w:r>
          </w:p>
          <w:p w14:paraId="62ACC5AC" w14:textId="77777777" w:rsidR="00854453" w:rsidRPr="0018555F" w:rsidRDefault="00854453" w:rsidP="002C409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 xml:space="preserve">⑦　虐待の防止のための措置に関する事項 </w:t>
            </w:r>
          </w:p>
          <w:p w14:paraId="19283513" w14:textId="77777777" w:rsidR="00854453" w:rsidRPr="0018555F" w:rsidRDefault="00854453" w:rsidP="002C409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⑧　その他運営に関する重要事項</w:t>
            </w:r>
          </w:p>
          <w:p w14:paraId="3688C85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7B3C9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（１）指定障害児相談支援事業者は、障害児等に対し、適切な指定障害児相談支援を提供できるよう、指定障害児相談支援事業所ごとに、相談支援専門員その他の従業者の勤務の体制を定めているか。</w:t>
            </w:r>
          </w:p>
          <w:p w14:paraId="6ACFB45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D4708E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指定障害児相談支援事業所ごとに、当該指定障害児相談支援事業所の相談支援専門員に指定障害児相談支援の業務を担当させているか。（ただし、相談支援専門員の補助の業務については、この限りでない。）</w:t>
            </w:r>
          </w:p>
          <w:p w14:paraId="692DA43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1702B0F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（３）指定障害児相談支援事業者は、相談支援専門員の資質の向上のために、その研修の機会を確保しているか。</w:t>
            </w:r>
          </w:p>
          <w:p w14:paraId="5D4B064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3C03B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４）指定障害児相談支援事業者は、適切な指定障害児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w:t>
            </w:r>
            <w:r w:rsidRPr="0018555F">
              <w:rPr>
                <w:rFonts w:asciiTheme="minorEastAsia" w:eastAsiaTheme="minorEastAsia" w:hAnsiTheme="minorEastAsia"/>
                <w:color w:val="auto"/>
                <w:u w:val="single"/>
              </w:rPr>
              <w:lastRenderedPageBreak/>
              <w:t>講じているか。</w:t>
            </w:r>
          </w:p>
          <w:p w14:paraId="7367795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A6F41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感染症や非常災害の発生時において、利用者に対する指定障害児相談支援の提供を継続的に実施するための、及び非常時の体制で早期の業務再開を図るための計画を策定し、当該業務継続計画に従い必要な措置を講じているか。</w:t>
            </w:r>
          </w:p>
          <w:p w14:paraId="16EF0F5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6C2D4A0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（２）指定障害児相談支援事業者は、従業者に対し、業務継続計画について周知するとともに、必要な研修及び訓練を定期的に実施しているか。</w:t>
            </w:r>
          </w:p>
          <w:p w14:paraId="207E20A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21B7510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（３）指定障害児相談支援事業者は、定期的に業務継続計画の見直しを行い、必要に応じて業務継続計画の変更を行っているか。</w:t>
            </w:r>
          </w:p>
          <w:p w14:paraId="10AB5EE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642E4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4FAD96" w14:textId="77777777" w:rsidR="00854453" w:rsidRPr="0018555F" w:rsidRDefault="00854453" w:rsidP="00854453">
            <w:pPr>
              <w:kinsoku w:val="0"/>
              <w:autoSpaceDE w:val="0"/>
              <w:autoSpaceDN w:val="0"/>
              <w:adjustRightInd w:val="0"/>
              <w:snapToGrid w:val="0"/>
              <w:ind w:firstLineChars="100" w:firstLine="181"/>
              <w:rPr>
                <w:rFonts w:asciiTheme="minorEastAsia" w:eastAsiaTheme="minorEastAsia" w:hAnsiTheme="minorEastAsia" w:hint="default"/>
                <w:color w:val="auto"/>
              </w:rPr>
            </w:pPr>
            <w:r w:rsidRPr="0018555F">
              <w:rPr>
                <w:rFonts w:asciiTheme="minorEastAsia" w:eastAsiaTheme="minorEastAsia" w:hAnsiTheme="minorEastAsia"/>
                <w:color w:val="auto"/>
              </w:rPr>
              <w:t>指定障害児相談支援事業者は、事業を行うために必要な広さの区画を有するとともに、指定障害児相談支援の提供に必要な設備及び備品等を備えているか。</w:t>
            </w:r>
          </w:p>
          <w:p w14:paraId="12C326E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B7B2A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（１）指定障害児相談支援事業者は、従業者の清潔の保持及び健康状態について、必要な管理を行っているか。</w:t>
            </w:r>
          </w:p>
          <w:p w14:paraId="194E530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6CD394D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（２）指定障害児相談支援事業者は、指定障害児相談支援事業所の設備及び備品等について、衛生的な管理に努めているか。</w:t>
            </w:r>
          </w:p>
          <w:p w14:paraId="0C012A5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C2DED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（３）指定障害児相談支援事業者は、当該指定障害児相談支援事業所において感染症が発生し、又はまん延しないように、次に掲げる措置を講じているか。</w:t>
            </w:r>
          </w:p>
          <w:p w14:paraId="05EAD823" w14:textId="77777777" w:rsidR="00854453" w:rsidRPr="0018555F" w:rsidRDefault="00854453" w:rsidP="00854453">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①　当該指定障害児相談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14:paraId="1D7272E2" w14:textId="77777777" w:rsidR="00854453" w:rsidRPr="0018555F" w:rsidRDefault="00854453" w:rsidP="00854453">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②　当該指定障害児相談支援事業所における感染症及び食中毒の予防及びまん延の防止のための指針を整備しているか。</w:t>
            </w:r>
          </w:p>
          <w:p w14:paraId="4AAE1C7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148715A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1D56EE15" w14:textId="77777777" w:rsidR="00854453" w:rsidRPr="0018555F" w:rsidRDefault="00854453" w:rsidP="00854453">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③　当該指定障害児相談支援事業所において、従業者に対し、感染症及び食中毒の予防及びまん延の防止のための研修並び</w:t>
            </w:r>
            <w:r w:rsidRPr="0018555F">
              <w:rPr>
                <w:rFonts w:asciiTheme="minorEastAsia" w:eastAsiaTheme="minorEastAsia" w:hAnsiTheme="minorEastAsia"/>
                <w:color w:val="auto"/>
                <w:u w:val="single"/>
              </w:rPr>
              <w:lastRenderedPageBreak/>
              <w:t>に感染症の予防及びまん延防止のための訓練を定期的に実施しているか。</w:t>
            </w:r>
          </w:p>
          <w:p w14:paraId="2AF84E8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12E8918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指定障害児相談支援事業所の見やすい場所に、運営規程の概要、障害児相談支援の実施状況、相談支援専門員の有する資格、経験年数及び勤務の体制その他の利用申込者のサービスの選択に資すると認められる重要事項を掲示しているか。又は、指定障害児相談支援事業者は、これらの事項を記載した書面を当該指定障害児相談支援事業所に備え付け、かつ、これをいつでも関係者に自由に閲覧させているか。</w:t>
            </w:r>
          </w:p>
          <w:p w14:paraId="7F2348F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B25D8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（２）指定障害児相談支援事業者は、(1)に規定する重要事項の公表に努めているか。</w:t>
            </w:r>
          </w:p>
          <w:p w14:paraId="60BA05C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0000FF"/>
              </w:rPr>
            </w:pPr>
          </w:p>
          <w:p w14:paraId="5B7CEDB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（１）指定障害児相談支援事業所の従業者及び管理者は、正当な理由がなく、その業務上知り得た利用者又はその家族の秘密を漏らしていないか。</w:t>
            </w:r>
          </w:p>
          <w:p w14:paraId="62B9B0A5"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u w:val="single"/>
              </w:rPr>
            </w:pPr>
          </w:p>
          <w:p w14:paraId="08BA983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（２）指定障害児相談支援事業者は、従業者及び管理者であった者が、正当な理由がなく、その業務上知り得た障害児又はその家族の秘密を漏らすことがないよう、必要な措置を講じているか。</w:t>
            </w:r>
          </w:p>
          <w:p w14:paraId="796F1E0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6DF990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AFF9603" w14:textId="77777777" w:rsidR="00854453" w:rsidRPr="0018555F" w:rsidRDefault="00854453" w:rsidP="00854453">
            <w:pPr>
              <w:tabs>
                <w:tab w:val="left" w:pos="876"/>
              </w:tabs>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（３）指定障害児相談支援事業者は、サービス担当者会議等において、障害児又はその家族の個人情報を用いる場合は、あらかじめ文書により当該障害児又はその家族の同意を得ているか。</w:t>
            </w:r>
          </w:p>
          <w:p w14:paraId="7A2AC87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FF0000"/>
              </w:rPr>
            </w:pPr>
          </w:p>
          <w:p w14:paraId="56590266" w14:textId="77777777" w:rsidR="00854453" w:rsidRPr="0018555F" w:rsidRDefault="00854453" w:rsidP="0085445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指定障害児相談支援事業者は、当該指定障害児相談支援事業者について広告をする場合においては、その内容を虚偽のもの又は誇大なものとしていないか。</w:t>
            </w:r>
          </w:p>
          <w:p w14:paraId="2FBDF16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E3AB6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１）指定障害児相談支援事業者及び指定障害児相談支援事業所の管理者は、障害児支援利用計画の作成又は変更に関し、当該指定障害児相談支援事業所の相談支援専門員に対して特定の福祉サービス等の事業を行う者等によるサービスを位置付けるべき旨の指示等を行っていないか。</w:t>
            </w:r>
          </w:p>
          <w:p w14:paraId="4D3463B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E24BA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（２）指定障害児相談支援事業所の相談支援専門員は、障害児支援利用計画の作成又は変</w:t>
            </w:r>
            <w:r w:rsidRPr="0018555F">
              <w:rPr>
                <w:rFonts w:asciiTheme="minorEastAsia" w:eastAsiaTheme="minorEastAsia" w:hAnsiTheme="minorEastAsia"/>
                <w:color w:val="auto"/>
              </w:rPr>
              <w:lastRenderedPageBreak/>
              <w:t>更に関し、障害児等に対して特定の福祉サービス等の事業を行う者等によるサービスを利用すべき旨の指示等を行っていないか。</w:t>
            </w:r>
          </w:p>
          <w:p w14:paraId="1D7C4BC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733D7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３）指定障害児相談支援事業者及びその従業者は、障害児支援利用計画の作成又は変更に関し、障害児に対して特定の福祉サービス等の事業を行う者等によるサービスを利用させることの対償として、当該福祉サービス等の事業を行う者等から金品その他の財産上の利益を収受していないか。</w:t>
            </w:r>
          </w:p>
          <w:p w14:paraId="140934C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3B760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その提供した指定障害児相談支援又は障害児支援利用計画に位置付けた福祉サービス等に関する障害児又はその家族からの苦情に迅速かつ適切に対応するために、苦情を受け付けるための窓口を設置する等の必要な措置を講じているか。</w:t>
            </w:r>
          </w:p>
          <w:p w14:paraId="442B2D4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73DA2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（２）指定障害児相談支援事業者は、(1)の苦情を受け付けた場合には、当該苦情の内容等を記録しているか。</w:t>
            </w:r>
          </w:p>
          <w:p w14:paraId="4283CA5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F6B88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12317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指定障害児相談支援事業者は、その提供した指定障害児相談支援に関し、法第24条の34第1項の規定により市町村長が行う報告若しくは帳簿書類その他の物件の提出若しくは提示の命令又は当該職員からの質問若しくは指定障害児相談支援事業所の設備若しくは帳簿書類その他の物件の検査に応じ、及び障害児又はその家族からの苦情に関して市町村長が行う調査に協力するとともに、市町村長から指導又は助言を受けた場合は、当該指導又は助言に従って必要な改善を行っているか。</w:t>
            </w:r>
          </w:p>
          <w:p w14:paraId="0CFF957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14DE47" w14:textId="1CA26052"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（４）指定障害児相談支援事業者は、その提供した指定障害児相談支援に関し、法第57条の</w:t>
            </w:r>
            <w:r w:rsidR="00BF59F3">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の</w:t>
            </w:r>
            <w:r w:rsidR="00BF59F3">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第</w:t>
            </w:r>
            <w:r w:rsidR="00BF59F3">
              <w:rPr>
                <w:rFonts w:asciiTheme="minorEastAsia" w:eastAsiaTheme="minorEastAsia" w:hAnsiTheme="minorEastAsia"/>
                <w:color w:val="auto"/>
                <w:u w:val="single"/>
              </w:rPr>
              <w:t>１</w:t>
            </w:r>
            <w:r w:rsidRPr="0018555F">
              <w:rPr>
                <w:rFonts w:asciiTheme="minorEastAsia" w:eastAsiaTheme="minorEastAsia" w:hAnsiTheme="minorEastAsia"/>
                <w:color w:val="auto"/>
                <w:u w:val="single"/>
              </w:rPr>
              <w:t>項の規定により市町村が行う報告若しくは文書その他の物件の提出若しくは提示の命令又は当該職員からの質問若しくは指定障害児相談支援事業所の設備若しくは帳簿書類その他の物件の検査に応じ、及び障害児又はその家族からの苦情に関して市町村が行う調査に協力するとともに、市町村から指導又は助言を受けた場合は、当該指導又は助言に従って必要な改善を行っているか。</w:t>
            </w:r>
          </w:p>
          <w:p w14:paraId="6FA0158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6767D6" w14:textId="046B7FB0"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（５）指定障害児相談支援事業者は、その提供した指定障害児相談支援に関し、法第57条の</w:t>
            </w:r>
            <w:r w:rsidR="00BF59F3">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の</w:t>
            </w:r>
            <w:r w:rsidR="00BF59F3">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第</w:t>
            </w:r>
            <w:r w:rsidR="00BF59F3">
              <w:rPr>
                <w:rFonts w:asciiTheme="minorEastAsia" w:eastAsiaTheme="minorEastAsia" w:hAnsiTheme="minorEastAsia"/>
                <w:color w:val="auto"/>
                <w:u w:val="single"/>
              </w:rPr>
              <w:t>４</w:t>
            </w:r>
            <w:r w:rsidRPr="0018555F">
              <w:rPr>
                <w:rFonts w:asciiTheme="minorEastAsia" w:eastAsiaTheme="minorEastAsia" w:hAnsiTheme="minorEastAsia"/>
                <w:color w:val="auto"/>
                <w:u w:val="single"/>
              </w:rPr>
              <w:t>項の規定により都道府県知事が行う報告若しくは指定障害児相談支援の提供の記録、帳簿書類その他の物件の提出若しくは提示の命令又は当該職員からの質問に応じ、及び障害児又はその家族からの苦情に関して都道府県知事が行う調査に協力するとともに、都道府県知事から指導又は助言を受けた場合は、当該指導又は助言に従って必要な改善を行っているか。</w:t>
            </w:r>
          </w:p>
          <w:p w14:paraId="79075DC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A5577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（６）指定障害児相談支援事業者は、都道府県知事、市町村又は市町村長から求めがあった場合には、(3)から(5)までの改善の内容を都道府県知事又は市町村長に報告しているか。</w:t>
            </w:r>
          </w:p>
          <w:p w14:paraId="24191E5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ACB1B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（７）指定障害児相談支援事業者は、社会福祉法第83条に規定する運営適正化委員会が同法第85条の規定により行う調査又はあっせんにできる限り協力しているか。</w:t>
            </w:r>
          </w:p>
          <w:p w14:paraId="662B6ED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2B48C79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221E95C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（１）指定障害児相談支援事業者は、障害児等に対する指定障害児相談支援の提供により事故が発生した場合は、都道府県、市町村、当該障害児の家族等に連絡を行うとともに、必要な措置を講じているか。</w:t>
            </w:r>
          </w:p>
          <w:p w14:paraId="0A64883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4DC9DA0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（２）指定障害児相談支援事業者は、(1)の事故の状況及び事故に際して採った処置について、記録しているか。</w:t>
            </w:r>
          </w:p>
          <w:p w14:paraId="53BD2B2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1B2D92B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（３）指定障害児相談支援事業者は、障害児等に対する指定障害児相談支援の提供により賠償すべき事故が発生した場合は、損害賠償を速やかに行っているか。</w:t>
            </w:r>
          </w:p>
          <w:p w14:paraId="3E6279F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EE638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6E227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2D0DF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7CA0CE" w14:textId="77777777" w:rsidR="00854453" w:rsidRPr="0018555F" w:rsidRDefault="00854453" w:rsidP="0085445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指定障害児相談支援事業者は、虐待の発生又はその再発を防止するため、次に掲げる措置を講じているか。</w:t>
            </w:r>
          </w:p>
          <w:p w14:paraId="7931D8E6" w14:textId="77777777" w:rsidR="00854453" w:rsidRPr="0018555F" w:rsidRDefault="00854453" w:rsidP="0085445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①　当該指定障害児相談支援事業所における虐待の防止のための対策を検討する委員会（テレビ電話装置等の活用可能。）を定期的に開催するとともに、その結果について、従業者に周知徹底を図っているか。</w:t>
            </w:r>
          </w:p>
          <w:p w14:paraId="085AD62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D5A374" w14:textId="77777777" w:rsidR="00854453" w:rsidRPr="0018555F" w:rsidRDefault="00854453" w:rsidP="0085445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②　当該指定障害児相談支援事業所において、従業者に対し、虐待の防止のための研修を定期的に実施しているか。</w:t>
            </w:r>
          </w:p>
          <w:p w14:paraId="61EC6F7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7CBEEF" w14:textId="77777777" w:rsidR="00854453" w:rsidRPr="0018555F" w:rsidRDefault="00854453" w:rsidP="0085445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③　①及び②に掲げる措置を適切に実施するための担当者を置いているか。</w:t>
            </w:r>
          </w:p>
          <w:p w14:paraId="3AB5B21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7DD8F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F9A045" w14:textId="77777777" w:rsidR="00854453" w:rsidRPr="0018555F" w:rsidRDefault="00854453" w:rsidP="0085445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指定障害児相談支援事業者は、指定障害児相談支援事業所ごとに経理を区分するとともに、指定障害児相談支援の事業の会計をその他の事業の会計と区分しているか。</w:t>
            </w:r>
          </w:p>
          <w:p w14:paraId="408672C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EDEB8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（１）指定障害児相談支援事業者は、従業者、設備、備品及び会計に関する諸記録を整備しているか。</w:t>
            </w:r>
          </w:p>
          <w:p w14:paraId="4270519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69F7ABC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5D86025A" w14:textId="3CBAAA7D"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（２）指定障害児相談支援事業者は、障害児等に対する指定障害児相談支援の提供に関する次に掲げる記録を整備し、当該指定障害児相談支援を提供した日から</w:t>
            </w:r>
            <w:r w:rsidR="00BF59F3">
              <w:rPr>
                <w:rFonts w:asciiTheme="minorEastAsia" w:eastAsiaTheme="minorEastAsia" w:hAnsiTheme="minorEastAsia"/>
                <w:color w:val="auto"/>
                <w:u w:val="single"/>
              </w:rPr>
              <w:t>５</w:t>
            </w:r>
            <w:r w:rsidRPr="0018555F">
              <w:rPr>
                <w:rFonts w:asciiTheme="minorEastAsia" w:eastAsiaTheme="minorEastAsia" w:hAnsiTheme="minorEastAsia"/>
                <w:color w:val="auto"/>
                <w:u w:val="single"/>
              </w:rPr>
              <w:t>年間保存しているか。</w:t>
            </w:r>
          </w:p>
          <w:p w14:paraId="791529B5" w14:textId="77777777" w:rsidR="00854453" w:rsidRPr="0018555F" w:rsidRDefault="00854453" w:rsidP="00854453">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①　福祉サービス等の事業を行う者等との連絡調整に関する記録</w:t>
            </w:r>
          </w:p>
          <w:p w14:paraId="3BEDFDFD" w14:textId="77777777" w:rsidR="00854453" w:rsidRPr="0018555F" w:rsidRDefault="00854453" w:rsidP="00854453">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②　個々の障害児ごとに次に掲げる事項を記載した相談支援台帳</w:t>
            </w:r>
          </w:p>
          <w:p w14:paraId="3435A8DB" w14:textId="77777777" w:rsidR="00854453" w:rsidRPr="0018555F" w:rsidRDefault="00854453" w:rsidP="00854453">
            <w:pPr>
              <w:kinsoku w:val="0"/>
              <w:autoSpaceDE w:val="0"/>
              <w:autoSpaceDN w:val="0"/>
              <w:adjustRightInd w:val="0"/>
              <w:snapToGrid w:val="0"/>
              <w:ind w:left="726" w:hangingChars="400" w:hanging="726"/>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 xml:space="preserve">イ　障害児支援利用計画案及び障害児支援利用計画 </w:t>
            </w:r>
          </w:p>
          <w:p w14:paraId="099B9A27"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ロ　アセスメントの記録</w:t>
            </w:r>
          </w:p>
          <w:p w14:paraId="31756D50"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 xml:space="preserve">ハ　サービス担当者会議等の記録 </w:t>
            </w:r>
          </w:p>
          <w:p w14:paraId="00EF50CF"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ニ　モニタリングの結果の記録</w:t>
            </w:r>
          </w:p>
          <w:p w14:paraId="77FBD842"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③　市町村への通知に係る記録</w:t>
            </w:r>
          </w:p>
          <w:p w14:paraId="13A44BA0"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 xml:space="preserve">④　苦情の内容等の記録 </w:t>
            </w:r>
          </w:p>
          <w:p w14:paraId="20F5EA81" w14:textId="77777777" w:rsidR="00854453" w:rsidRPr="0018555F" w:rsidRDefault="00854453" w:rsidP="00854453">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⑤　事故の状況及び事故に際して採った処置についての記録</w:t>
            </w:r>
          </w:p>
          <w:p w14:paraId="1532253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CB6ED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１）指定障害児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５の受給者証に記載された内容により確認することが義務付けられているもの及び（２）に規定するものを除く。）については、書面に代えて、当該書面に係る電磁的記録（電子的方式、磁気的方式その他人の知覚に</w:t>
            </w:r>
            <w:r w:rsidRPr="0018555F">
              <w:rPr>
                <w:rFonts w:asciiTheme="minorEastAsia" w:eastAsiaTheme="minorEastAsia" w:hAnsiTheme="minorEastAsia"/>
                <w:color w:val="auto"/>
              </w:rPr>
              <w:lastRenderedPageBreak/>
              <w:t>よっては認識することができない方式で作られる記録であって、電子計算機による情報処理の用に供されるものをいう。）により行うことができているか。</w:t>
            </w:r>
          </w:p>
          <w:p w14:paraId="7A6864E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F4E01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２）指定障害児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障害児又は通所給付決定保護者である場合には当該障害児又は通所給付決定保護者に係る障害児の障害の特性に応じた適切な配慮をしつつ、書面に代えて、電磁的方法（電子的方法、磁気的方法その他人の知覚によって認識することができない方法をいう。）によることができているか。</w:t>
            </w:r>
          </w:p>
          <w:p w14:paraId="7A45C64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D41ED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１）指定障害児相談支援事業者は、当該指定に係る障害児相談支援事業所の名称及び所在地その他児童福祉法施行規則で定める事項に変更があったとき、又は休止した当該指定障害児相談支援の事業を再開したときは、同施行規則で定めるところにより、10日以内に、その旨を市町村長に届け出ているか。</w:t>
            </w:r>
          </w:p>
          <w:p w14:paraId="21AF9C3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096EE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２）指定障害児相談支援事業者は、当該指定障害児相談支援の事業を廃止し、又は休止しようとするときは、児童福祉法施行規則で定めるところにより、その廃止又は休止の日の1月前までに、その旨を市町村長に届け出ているか。</w:t>
            </w:r>
          </w:p>
          <w:p w14:paraId="105DF510" w14:textId="77777777" w:rsidR="009A1656" w:rsidRPr="00854453" w:rsidRDefault="009A1656" w:rsidP="00CA4B47">
            <w:pPr>
              <w:kinsoku w:val="0"/>
              <w:autoSpaceDE w:val="0"/>
              <w:autoSpaceDN w:val="0"/>
              <w:adjustRightInd w:val="0"/>
              <w:snapToGrid w:val="0"/>
              <w:rPr>
                <w:rFonts w:asciiTheme="minorEastAsia" w:eastAsiaTheme="minorEastAsia" w:hAnsiTheme="minorEastAsia" w:hint="default"/>
                <w:color w:val="auto"/>
                <w:u w:val="single"/>
              </w:rPr>
            </w:pPr>
          </w:p>
        </w:tc>
        <w:tc>
          <w:tcPr>
            <w:tcW w:w="1701" w:type="dxa"/>
            <w:tcBorders>
              <w:top w:val="nil"/>
              <w:bottom w:val="nil"/>
            </w:tcBorders>
          </w:tcPr>
          <w:p w14:paraId="7714645F"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平24厚令29</w:t>
            </w:r>
          </w:p>
          <w:p w14:paraId="645B828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第16条</w:t>
            </w:r>
          </w:p>
          <w:p w14:paraId="25AC46B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22D9F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10A4A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88B4C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8B9BD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3E682BD"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D325B6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第17条</w:t>
            </w:r>
          </w:p>
          <w:p w14:paraId="5FE9A14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DE4F8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9EDE1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BAFA9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2C2B5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87F3E4"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7A41D49" w14:textId="5071D446"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第18条第</w:t>
            </w:r>
            <w:r w:rsidR="003E3A60">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4E0460D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04364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A32CA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F46A2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99BE3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2473CB"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C7B04B8" w14:textId="4DA78F83"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第18条第</w:t>
            </w:r>
            <w:r w:rsidR="003E3A60">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5670D5B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C4BE2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BEC53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A1996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8752B2"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247C52A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第19条</w:t>
            </w:r>
          </w:p>
          <w:p w14:paraId="507C92C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617FDF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77ABF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0E54B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D4CCB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BE795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412DC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8545B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CF657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73D7E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2F6F5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CF716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3EBF4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3DFE6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55CB46"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764210E" w14:textId="54EC07EC"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第20条第</w:t>
            </w:r>
            <w:r w:rsidR="00FA754C">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5755143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F46A3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9CF9E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2C1F6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BDC8B9"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1BCA496F" w14:textId="66F4CFC4"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第20条第</w:t>
            </w:r>
            <w:r w:rsidR="00FA754C">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3A6FF43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F8304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361E9C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51DE5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CB9D2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58AA13"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7816AA0" w14:textId="719B9D4C"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第20条第</w:t>
            </w:r>
            <w:r w:rsidR="00FA754C">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4AE4602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49A4D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44A7F0"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EEB7D00" w14:textId="00B35D9B"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第20条第</w:t>
            </w:r>
            <w:r w:rsidR="00FA754C">
              <w:rPr>
                <w:rFonts w:asciiTheme="minorEastAsia" w:eastAsiaTheme="minorEastAsia" w:hAnsiTheme="minorEastAsia"/>
                <w:color w:val="auto"/>
              </w:rPr>
              <w:t>４</w:t>
            </w:r>
            <w:r w:rsidRPr="0018555F">
              <w:rPr>
                <w:rFonts w:asciiTheme="minorEastAsia" w:eastAsiaTheme="minorEastAsia" w:hAnsiTheme="minorEastAsia"/>
                <w:color w:val="auto"/>
              </w:rPr>
              <w:t>項</w:t>
            </w:r>
          </w:p>
          <w:p w14:paraId="0B27488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1679F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51325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06514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69312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78F00D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1F9B4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940F84"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A23FAF1" w14:textId="7D6D4625"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第20条の２第</w:t>
            </w:r>
            <w:r w:rsidR="00FA754C">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615ECE0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130AF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99259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44B72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321E3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BE0AC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B07C96"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AA86FEA" w14:textId="76548325"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第20条の２第</w:t>
            </w:r>
            <w:r w:rsidR="00FA754C">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2ADA53A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C7FA0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6CF6F2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E8F79F"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A708CA3" w14:textId="7D7B7F0B"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第20条の２第</w:t>
            </w:r>
            <w:r w:rsidR="00FA754C">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4AD04F6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83554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6B280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EABCCE"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259E9C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第21条</w:t>
            </w:r>
          </w:p>
          <w:p w14:paraId="4E6A40F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4A89F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9B4C7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3D1C14E"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0F1B723" w14:textId="648F8A9C"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第22条第</w:t>
            </w:r>
            <w:r w:rsidR="00FA754C">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440B7F7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2622E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1662AB"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7D41709"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第22条第2項</w:t>
            </w:r>
          </w:p>
          <w:p w14:paraId="6E8470BC"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p>
          <w:p w14:paraId="69E5CC8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E4A7DF"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208D267" w14:textId="247923C8"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第22条第</w:t>
            </w:r>
            <w:r w:rsidR="00F12A30">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577CA2B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7A421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45FB0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BC9F8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41B3C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9B6F5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B0BAC2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D85A1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04085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1C15E2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45E8D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03594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85B1D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04814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DFC05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E334C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6DA34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31D5F24"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p>
          <w:p w14:paraId="58D7B016"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p>
          <w:p w14:paraId="658B1BD3"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24B753B5" w14:textId="50EE8C6E"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第23条第</w:t>
            </w:r>
            <w:r w:rsidR="00F12A30">
              <w:rPr>
                <w:rFonts w:asciiTheme="minorEastAsia" w:eastAsiaTheme="minorEastAsia" w:hAnsiTheme="minorEastAsia"/>
                <w:color w:val="auto"/>
              </w:rPr>
              <w:t>１</w:t>
            </w:r>
            <w:r w:rsidRPr="0018555F">
              <w:rPr>
                <w:rFonts w:asciiTheme="minorEastAsia" w:eastAsiaTheme="minorEastAsia" w:hAnsiTheme="minorEastAsia"/>
                <w:color w:val="auto"/>
              </w:rPr>
              <w:t>項、第</w:t>
            </w:r>
            <w:r w:rsidR="00F12A30">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2813095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5B20F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0D221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E27FC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4D264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4C2269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50576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36331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52819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42A3AC"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98DD633" w14:textId="07B14E0A"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第23条第</w:t>
            </w:r>
            <w:r w:rsidR="00F12A30">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615F3EC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F7AFAF"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21B952E" w14:textId="514AFD04"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第24条第</w:t>
            </w:r>
            <w:r w:rsidR="00F12A30">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3736DFE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39553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883D0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9A525E"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956C0A8" w14:textId="707B3FCD"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第24条第</w:t>
            </w:r>
            <w:r w:rsidR="00F12A30">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7029C51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7A2DC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3B67B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0790D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4C06A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A9301A"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1AA74F0E" w14:textId="18E831EF"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第24条第</w:t>
            </w:r>
            <w:r w:rsidR="00F12A30">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1F909E5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A17F3D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3F205F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DCFCC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D927EA"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3DD37D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第25条</w:t>
            </w:r>
          </w:p>
          <w:p w14:paraId="48B4FCC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52B39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C16CE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7B6562"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14ED326D" w14:textId="42F65AF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第26条第</w:t>
            </w:r>
            <w:r w:rsidR="00F12A30">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6AB4408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1D9A4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B5221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EA777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F614A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823CC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61A7E8"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1573496C" w14:textId="57B4BF88"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第26条第</w:t>
            </w:r>
            <w:r w:rsidR="00F12A30">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02D47B6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8F80C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4C220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C1EE7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E6EEA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B5D5953"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7389FE4" w14:textId="4ECD2D5B"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第26条第</w:t>
            </w:r>
            <w:r w:rsidR="00F12A30">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325AC66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F79DEF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6C88F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D0667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F8D10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77F0E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61B552"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B75D7BE" w14:textId="79ACE169"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第27条第</w:t>
            </w:r>
            <w:r w:rsidR="00F12A30">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32E25C6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0FFC71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F8597D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2009A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1FE62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5CD116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216ED7"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8A60073" w14:textId="0DA4E8B0"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第27条第</w:t>
            </w:r>
            <w:r w:rsidR="00F12A30">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436C2D8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1B16D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471F0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7F085E"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D70E566" w14:textId="24428025"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第27条第</w:t>
            </w:r>
            <w:r w:rsidR="00BF59F3">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2F1D5F9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E8B5B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8F039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8AA6B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2A2D3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15916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7861B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491A3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7EC7E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C7DDA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8F4FB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F23004"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7628F220" w14:textId="3026C896"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第27条第</w:t>
            </w:r>
            <w:r w:rsidR="00BF59F3">
              <w:rPr>
                <w:rFonts w:asciiTheme="minorEastAsia" w:eastAsiaTheme="minorEastAsia" w:hAnsiTheme="minorEastAsia"/>
                <w:color w:val="auto"/>
              </w:rPr>
              <w:t>４</w:t>
            </w:r>
            <w:r w:rsidRPr="0018555F">
              <w:rPr>
                <w:rFonts w:asciiTheme="minorEastAsia" w:eastAsiaTheme="minorEastAsia" w:hAnsiTheme="minorEastAsia"/>
                <w:color w:val="auto"/>
              </w:rPr>
              <w:t>項</w:t>
            </w:r>
          </w:p>
          <w:p w14:paraId="1BDDAC5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28481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634C3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6F9EF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3334F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84A90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55203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C20AD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26B5A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14399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BF3035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D503FE"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B06EEC1" w14:textId="42BF464E"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第27条第</w:t>
            </w:r>
            <w:r w:rsidR="00BF59F3">
              <w:rPr>
                <w:rFonts w:asciiTheme="minorEastAsia" w:eastAsiaTheme="minorEastAsia" w:hAnsiTheme="minorEastAsia"/>
                <w:color w:val="auto"/>
              </w:rPr>
              <w:t>５</w:t>
            </w:r>
            <w:r w:rsidRPr="0018555F">
              <w:rPr>
                <w:rFonts w:asciiTheme="minorEastAsia" w:eastAsiaTheme="minorEastAsia" w:hAnsiTheme="minorEastAsia"/>
                <w:color w:val="auto"/>
              </w:rPr>
              <w:t>項</w:t>
            </w:r>
          </w:p>
          <w:p w14:paraId="140246E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667E6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0D277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B0C4F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C8140C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59ECE3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5AB9A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90033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D7675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A5183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9F40D1"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488639F0" w14:textId="522E438F"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第27条第</w:t>
            </w:r>
            <w:r w:rsidR="00BF59F3">
              <w:rPr>
                <w:rFonts w:asciiTheme="minorEastAsia" w:eastAsiaTheme="minorEastAsia" w:hAnsiTheme="minorEastAsia"/>
                <w:color w:val="auto"/>
              </w:rPr>
              <w:t>６</w:t>
            </w:r>
            <w:r w:rsidRPr="0018555F">
              <w:rPr>
                <w:rFonts w:asciiTheme="minorEastAsia" w:eastAsiaTheme="minorEastAsia" w:hAnsiTheme="minorEastAsia"/>
                <w:color w:val="auto"/>
              </w:rPr>
              <w:t>項</w:t>
            </w:r>
          </w:p>
          <w:p w14:paraId="606985E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B41CC7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4E1F9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1EB15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85DCAD"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C6FA7BF" w14:textId="2513B78F"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第27条第</w:t>
            </w:r>
            <w:r w:rsidR="00BF59F3">
              <w:rPr>
                <w:rFonts w:asciiTheme="minorEastAsia" w:eastAsiaTheme="minorEastAsia" w:hAnsiTheme="minorEastAsia"/>
                <w:color w:val="auto"/>
              </w:rPr>
              <w:t>７</w:t>
            </w:r>
            <w:r w:rsidRPr="0018555F">
              <w:rPr>
                <w:rFonts w:asciiTheme="minorEastAsia" w:eastAsiaTheme="minorEastAsia" w:hAnsiTheme="minorEastAsia"/>
                <w:color w:val="auto"/>
              </w:rPr>
              <w:t>項</w:t>
            </w:r>
          </w:p>
          <w:p w14:paraId="12832E7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9B650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7F7B6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AF2C8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4B799B"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784E4E1" w14:textId="666610C8"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第28条第</w:t>
            </w:r>
            <w:r w:rsidR="00BF59F3">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704D871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4396A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F6774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4AC1F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01405B"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80ED267" w14:textId="5FD89E20"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第28条第</w:t>
            </w:r>
            <w:r w:rsidR="00BF59F3">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2BAA901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67621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2A864A"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606E835F" w14:textId="35CB6F66"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第28条第</w:t>
            </w:r>
            <w:r w:rsidR="00BF59F3">
              <w:rPr>
                <w:rFonts w:asciiTheme="minorEastAsia" w:eastAsiaTheme="minorEastAsia" w:hAnsiTheme="minorEastAsia"/>
                <w:color w:val="auto"/>
              </w:rPr>
              <w:t>３</w:t>
            </w:r>
            <w:r w:rsidRPr="0018555F">
              <w:rPr>
                <w:rFonts w:asciiTheme="minorEastAsia" w:eastAsiaTheme="minorEastAsia" w:hAnsiTheme="minorEastAsia"/>
                <w:color w:val="auto"/>
              </w:rPr>
              <w:t>項</w:t>
            </w:r>
          </w:p>
          <w:p w14:paraId="0AB2C01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7FC70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F03833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CD410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455D9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239FC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B4704D"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37452053" w14:textId="751EC560"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第28条の</w:t>
            </w:r>
            <w:r w:rsidR="00BF59F3">
              <w:rPr>
                <w:rFonts w:asciiTheme="minorEastAsia" w:eastAsiaTheme="minorEastAsia" w:hAnsiTheme="minorEastAsia"/>
                <w:color w:val="auto"/>
              </w:rPr>
              <w:t>２</w:t>
            </w:r>
          </w:p>
          <w:p w14:paraId="71F5EEA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D0BEE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39708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9EAA2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F1C8F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AB6C9A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62C81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A1D0B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D12AE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68277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BE5BD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D5304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A9D4F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5C7C1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10A50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985D0E"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436B58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第29条</w:t>
            </w:r>
          </w:p>
          <w:p w14:paraId="41DFEFC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FDEA4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106DF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5893D3"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542BC45E" w14:textId="2092D52A"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第30条第</w:t>
            </w:r>
            <w:r w:rsidR="00BF59F3">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2E19254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B75063"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939FA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60EAFE"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w:t>
            </w:r>
          </w:p>
          <w:p w14:paraId="0723C886" w14:textId="74206070"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第30条第</w:t>
            </w:r>
            <w:r w:rsidR="00BF59F3">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02D083A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56DE9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A5AFD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58381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6D2B9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2E1A2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ADD28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739EF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A6AD4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52F33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4A084E"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2D8B6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4AAE6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12D05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D032C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3A23C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7BC824"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B9B2B1"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平24厚令29第31条第１項</w:t>
            </w:r>
          </w:p>
          <w:p w14:paraId="5009112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E50C9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20F8D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F8015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5926C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31598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44D44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909D2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E8E63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D47CAF"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C021F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0E3B2C9"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4E8962"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F94F9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6E34C8"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EBC4F5"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EFBED9" w14:textId="7777777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平24厚令29第31条第２項</w:t>
            </w:r>
          </w:p>
          <w:p w14:paraId="2D796E7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907B3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D3C39A"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039D8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BEE87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E8B4FC"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73F14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FC007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A9CC1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083EF0"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636531"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2DC0C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379D10" w14:textId="42588E02"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法第24条の32第</w:t>
            </w:r>
            <w:r w:rsidR="00582A13">
              <w:rPr>
                <w:rFonts w:asciiTheme="minorEastAsia" w:eastAsiaTheme="minorEastAsia" w:hAnsiTheme="minorEastAsia"/>
                <w:color w:val="auto"/>
              </w:rPr>
              <w:t>１</w:t>
            </w:r>
            <w:r w:rsidRPr="0018555F">
              <w:rPr>
                <w:rFonts w:asciiTheme="minorEastAsia" w:eastAsiaTheme="minorEastAsia" w:hAnsiTheme="minorEastAsia"/>
                <w:color w:val="auto"/>
              </w:rPr>
              <w:t>項</w:t>
            </w:r>
          </w:p>
          <w:p w14:paraId="0980EFAD" w14:textId="7DADA94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施行規則第25条の26の</w:t>
            </w:r>
            <w:r w:rsidR="00582A13">
              <w:rPr>
                <w:rFonts w:asciiTheme="minorEastAsia" w:eastAsiaTheme="minorEastAsia" w:hAnsiTheme="minorEastAsia"/>
                <w:color w:val="auto"/>
              </w:rPr>
              <w:t>７</w:t>
            </w:r>
          </w:p>
          <w:p w14:paraId="32777F03" w14:textId="46521393"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第</w:t>
            </w:r>
            <w:r w:rsidR="00582A13">
              <w:rPr>
                <w:rFonts w:asciiTheme="minorEastAsia" w:eastAsiaTheme="minorEastAsia" w:hAnsiTheme="minorEastAsia"/>
                <w:color w:val="auto"/>
              </w:rPr>
              <w:t>１</w:t>
            </w:r>
            <w:r w:rsidRPr="0018555F">
              <w:rPr>
                <w:rFonts w:asciiTheme="minorEastAsia" w:eastAsiaTheme="minorEastAsia" w:hAnsiTheme="minorEastAsia"/>
                <w:color w:val="auto"/>
              </w:rPr>
              <w:t>項</w:t>
            </w:r>
            <w:r w:rsidR="00BD047D">
              <w:rPr>
                <w:rFonts w:asciiTheme="minorEastAsia" w:eastAsiaTheme="minorEastAsia" w:hAnsiTheme="minorEastAsia"/>
                <w:color w:val="auto"/>
              </w:rPr>
              <w:t>、</w:t>
            </w:r>
            <w:r w:rsidRPr="0018555F">
              <w:rPr>
                <w:rFonts w:asciiTheme="minorEastAsia" w:eastAsiaTheme="minorEastAsia" w:hAnsiTheme="minorEastAsia"/>
                <w:color w:val="auto"/>
              </w:rPr>
              <w:t>第</w:t>
            </w:r>
            <w:r w:rsidR="00582A13">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2D5074A7"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97E6FD"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8533DB"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231806" w14:textId="77777777" w:rsidR="00854453" w:rsidRPr="0018555F" w:rsidRDefault="00854453" w:rsidP="0085445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674BBE" w14:textId="0D07B7D7" w:rsidR="00854453" w:rsidRPr="0018555F" w:rsidRDefault="00854453" w:rsidP="0085445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法第24条の32第</w:t>
            </w:r>
            <w:r w:rsidR="00582A13">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7F8F199C" w14:textId="7C9DCF79" w:rsidR="009A1656" w:rsidRDefault="00854453" w:rsidP="00AD082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施行規則第25条の26の</w:t>
            </w:r>
            <w:r w:rsidR="00582A13">
              <w:rPr>
                <w:rFonts w:asciiTheme="minorEastAsia" w:eastAsiaTheme="minorEastAsia" w:hAnsiTheme="minorEastAsia"/>
                <w:color w:val="auto"/>
              </w:rPr>
              <w:t>７</w:t>
            </w:r>
            <w:r w:rsidRPr="0018555F">
              <w:rPr>
                <w:rFonts w:asciiTheme="minorEastAsia" w:eastAsiaTheme="minorEastAsia" w:hAnsiTheme="minorEastAsia"/>
                <w:color w:val="auto"/>
              </w:rPr>
              <w:t>第</w:t>
            </w:r>
            <w:r w:rsidR="00582A13">
              <w:rPr>
                <w:rFonts w:asciiTheme="minorEastAsia" w:eastAsiaTheme="minorEastAsia" w:hAnsiTheme="minorEastAsia"/>
                <w:color w:val="auto"/>
              </w:rPr>
              <w:t>３</w:t>
            </w:r>
            <w:r w:rsidRPr="0018555F">
              <w:rPr>
                <w:rFonts w:asciiTheme="minorEastAsia" w:eastAsiaTheme="minorEastAsia" w:hAnsiTheme="minorEastAsia"/>
                <w:color w:val="auto"/>
              </w:rPr>
              <w:t>項</w:t>
            </w:r>
          </w:p>
        </w:tc>
        <w:tc>
          <w:tcPr>
            <w:tcW w:w="1649" w:type="dxa"/>
            <w:tcBorders>
              <w:top w:val="nil"/>
              <w:bottom w:val="nil"/>
            </w:tcBorders>
          </w:tcPr>
          <w:p w14:paraId="293481F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適宜必要と認める資料</w:t>
            </w:r>
          </w:p>
          <w:p w14:paraId="5E6BA70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2F42C8F"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4C5E4270"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5727B06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28A67672"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1ABAE6"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3D80C7F8"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845AB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984431"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7CEA5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4F37AE1A"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1EFDC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0DF99495"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C5C5D6"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4374F0"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E9FEFE"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E82E0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3A1DD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7F9727B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DB0E90"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CA92FD"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75C43B"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F600D8"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運営規程</w:t>
            </w:r>
          </w:p>
          <w:p w14:paraId="288B5096"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39F568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2C7FA5A"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DBF8BC"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E1F3F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589F3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E02CEA"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27C820"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355988"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BB88228"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662ADF"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878DE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5B5EB6"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4D41C2"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E0A0EB"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78A318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従業者の勤務表</w:t>
            </w:r>
          </w:p>
          <w:p w14:paraId="6B9A35C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60DB5D6"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705A28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E39732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D02A184"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8FB0758"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勤務形態一覧表または雇用形態が分かる書類</w:t>
            </w:r>
          </w:p>
          <w:p w14:paraId="21556BE6"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519217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0265E1A"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AF4CCEF"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C66BD3A"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r w:rsidRPr="0018555F">
              <w:rPr>
                <w:rFonts w:asciiTheme="minorEastAsia" w:eastAsiaTheme="minorEastAsia" w:hAnsiTheme="minorEastAsia"/>
                <w:color w:val="auto"/>
              </w:rPr>
              <w:t>研修計画、研修実施記録</w:t>
            </w:r>
          </w:p>
          <w:p w14:paraId="5C7609B9"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375FEC2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5F2735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就業環境が害されることを防止するための方針が分かる書類</w:t>
            </w:r>
          </w:p>
          <w:p w14:paraId="7140E4F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19DCA40"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D64DB54"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13F1CC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D40C4E9"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8CEC95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業務継続計画</w:t>
            </w:r>
          </w:p>
          <w:p w14:paraId="000F701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B4B050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80BE67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B95F28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286B3F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4B39D3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9A2480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1B31718"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研修及び訓練を実施したことが分かる書類</w:t>
            </w:r>
          </w:p>
          <w:p w14:paraId="2E89D28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85D701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3A1D1F0"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業務継続計画の見直しを検討したことが分かる書類</w:t>
            </w:r>
          </w:p>
          <w:p w14:paraId="61FFA4D9"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7640FA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44B9F01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C3D259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40D8976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503634E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衛生管理に関する書類</w:t>
            </w:r>
          </w:p>
          <w:p w14:paraId="4A991308"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D7BF6D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47B892C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衛生管理に関する書類</w:t>
            </w:r>
          </w:p>
          <w:p w14:paraId="0EE2E66F"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1AEEE84"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1F010EA7"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069BE83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2627A39A"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59BC11D4"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1F04C56A"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委員会議事録</w:t>
            </w:r>
          </w:p>
          <w:p w14:paraId="15162D5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ED6B83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5E665D70"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81B7FC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20108C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CBB535A"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感染症及び食中毒の予防及びまん延の防止のための指針</w:t>
            </w:r>
          </w:p>
          <w:p w14:paraId="2979640F"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1006E6A"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研修及び訓練を実施したことが分かる書類</w:t>
            </w:r>
          </w:p>
          <w:p w14:paraId="78989F9D"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303257"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E07E116"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F52ECA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事業所の掲示物又は備え付け閲覧物</w:t>
            </w:r>
          </w:p>
          <w:p w14:paraId="5B4D661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435316D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5A0FC3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BF7D0D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D12ED2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A206AC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48AE0374"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56C74FF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7543E08"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5DC775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公表していることが分かる書類</w:t>
            </w:r>
          </w:p>
          <w:p w14:paraId="65DA6A64"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73063D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従業者及び管理者の秘密保持誓約書</w:t>
            </w:r>
          </w:p>
          <w:p w14:paraId="6673A71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DDF0C9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0F26C1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従業者及び管理者の秘密保持誓約書、その他必要な措置を講じたことが分かる文書（就業規則等）</w:t>
            </w:r>
          </w:p>
          <w:p w14:paraId="1F28D45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C67EE4A"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個人情報同意書</w:t>
            </w:r>
          </w:p>
          <w:p w14:paraId="3A2D8C69"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07077F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5B797DF"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F4A2EF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BF9715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B7E9AE8"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事業者のＨＰ画面・パンフレット</w:t>
            </w:r>
          </w:p>
          <w:p w14:paraId="3309910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10D456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2B8EE7"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1606A4"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6F09896F"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BEA489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EF4D47"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746BC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5572946"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BD751ED"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6EAF5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774A5A7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7CDBB2"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05277D"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C8A89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F7D1CB"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3809A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05D7FCC8"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092A58"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AA59D1"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449DB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9623EF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16048F"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B9CDC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苦情受付簿</w:t>
            </w:r>
          </w:p>
          <w:p w14:paraId="2F17E70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重要事項説明書契約書</w:t>
            </w:r>
          </w:p>
          <w:p w14:paraId="4306666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事業所の掲示物</w:t>
            </w:r>
          </w:p>
          <w:p w14:paraId="6792A6F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01BA0F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EFA80F7"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B3252C8"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449E9CB8"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苦情者への対応記録</w:t>
            </w:r>
          </w:p>
          <w:p w14:paraId="13EF256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苦情対応マニュアル</w:t>
            </w:r>
          </w:p>
          <w:p w14:paraId="587B6D4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121B72B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市町村からの指導または助言を受けた場合の改善したことが分かる書類</w:t>
            </w:r>
          </w:p>
          <w:p w14:paraId="420BB17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55A4E34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1B0C11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4ED3B97"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C1409AF"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7C48C1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A40130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47268287"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B6A5B79"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市町村からの指導または助言を受けた場合の改善したことが分かる書類</w:t>
            </w:r>
          </w:p>
          <w:p w14:paraId="2A43F00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B5CD3F4"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33BF81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EA8F93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36CDC8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2548D4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0BC575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46EDB06"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5BD5672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都道府県知事からの指導または助言を受けた場合の改善したことが分かる書類</w:t>
            </w:r>
          </w:p>
          <w:p w14:paraId="24E2DAE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DF55977"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875F9E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10009C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984C7E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5F4C46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A1E753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D83666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都道府県等への報告書</w:t>
            </w:r>
          </w:p>
          <w:p w14:paraId="24FBF900"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718C3356"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2A9A6F3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01AA60E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0053A34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運営適正化委員会の調査又はあっせんに協力したことが分かる資料</w:t>
            </w:r>
          </w:p>
          <w:p w14:paraId="23AAD6B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6BFB529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事故対応マニュアル</w:t>
            </w:r>
          </w:p>
          <w:p w14:paraId="239C0B9A"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都道府県、市町村、家族等への報告記録</w:t>
            </w:r>
          </w:p>
          <w:p w14:paraId="3475D4F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77795D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事故の対応記録</w:t>
            </w:r>
          </w:p>
          <w:p w14:paraId="31BB5276"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ヒヤリハットの記録</w:t>
            </w:r>
          </w:p>
          <w:p w14:paraId="7A57430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00B3F676"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再発防止の検討記録</w:t>
            </w:r>
          </w:p>
          <w:p w14:paraId="1302AAE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損害賠償を速やかに行ったことが分かる資料（賠償責任保険書類等）</w:t>
            </w:r>
          </w:p>
          <w:p w14:paraId="6863A6A0"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FC48B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567F5F8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F801129"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F1F334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委員会議事録</w:t>
            </w:r>
          </w:p>
          <w:p w14:paraId="0AFFEFE9"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7A3767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75039AC0"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6549F74"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775E79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142DD3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研修を実施したことが分かる書類</w:t>
            </w:r>
          </w:p>
          <w:p w14:paraId="1D2D0110"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628E8F3D"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担当者を配置していることが分かる書類</w:t>
            </w:r>
          </w:p>
          <w:p w14:paraId="1219FB7E"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FF0000"/>
              </w:rPr>
            </w:pPr>
          </w:p>
          <w:p w14:paraId="09D1CC9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収支予算書・決算書等の会計書類</w:t>
            </w:r>
          </w:p>
          <w:p w14:paraId="50A1AE91"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0000FF"/>
              </w:rPr>
            </w:pPr>
          </w:p>
          <w:p w14:paraId="65B2CCF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0000FF"/>
              </w:rPr>
            </w:pPr>
          </w:p>
          <w:p w14:paraId="176ED75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0000FF"/>
              </w:rPr>
            </w:pPr>
          </w:p>
          <w:p w14:paraId="1248A8E9"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職員名簿</w:t>
            </w:r>
          </w:p>
          <w:p w14:paraId="0884A6E0"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設備・備品台帳</w:t>
            </w:r>
          </w:p>
          <w:p w14:paraId="640283A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帳簿等の会計書類</w:t>
            </w:r>
          </w:p>
          <w:p w14:paraId="4F81011F"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314D43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左記①～⑤の記録</w:t>
            </w:r>
          </w:p>
          <w:p w14:paraId="711ED0B2"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463920C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8AAF2D2"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32202D"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B095FE6"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B0D6A5"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1827347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331549E5"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C0AFA8"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1F953A"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AC99B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915ABE"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530862"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757DE1"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6AF841"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C2B572"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B7BC78"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9C60A5B"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電磁的記録簿冊</w:t>
            </w:r>
          </w:p>
          <w:p w14:paraId="2D8818D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2D59B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D71C51"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6625AB"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7BFED95"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0A4C82"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26203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ADF981"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498D7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C4487A"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1D1FAD"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5501E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36840F"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75136E"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7756F3"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4F890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47FEAD"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E01EA5F"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5A891FD8"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977982"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1D5A7A"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24C387"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6DD746"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1E89257"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42DB77"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EA1F1F"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5B8DFA0"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67BE3D"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F9FE1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952FE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5B0383"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73A28F94"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6B1C8C"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p>
          <w:p w14:paraId="2E330366"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16200A"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D8247B"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FC5E7A"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C10EFE" w14:textId="77777777" w:rsidR="009A1656" w:rsidRPr="0018555F" w:rsidRDefault="009A1656" w:rsidP="009A165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68E13F" w14:textId="77777777" w:rsidR="009A1656" w:rsidRPr="0018555F" w:rsidRDefault="009A1656" w:rsidP="009A165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適宜必要と認める資料</w:t>
            </w:r>
          </w:p>
          <w:p w14:paraId="2FD67BB8" w14:textId="77777777" w:rsidR="009A1656" w:rsidRPr="009A1656" w:rsidRDefault="009A1656" w:rsidP="00CA4B47">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r>
      <w:tr w:rsidR="008C7DE3" w:rsidRPr="00EC4E08" w14:paraId="4A2497C0" w14:textId="77777777" w:rsidTr="00B5157E">
        <w:trPr>
          <w:trHeight w:val="529"/>
        </w:trPr>
        <w:tc>
          <w:tcPr>
            <w:tcW w:w="1809" w:type="dxa"/>
            <w:tcBorders>
              <w:top w:val="nil"/>
              <w:bottom w:val="nil"/>
            </w:tcBorders>
          </w:tcPr>
          <w:p w14:paraId="046CB405"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第５　障害児相談支援給付費の算定及び取扱い</w:t>
            </w:r>
          </w:p>
          <w:p w14:paraId="5942E3F4" w14:textId="77777777" w:rsidR="008C7DE3" w:rsidRPr="0018555F" w:rsidRDefault="008C7DE3" w:rsidP="008C7DE3">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　基本事項</w:t>
            </w:r>
          </w:p>
          <w:p w14:paraId="762FF40F"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EC8C4D"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4111" w:type="dxa"/>
            <w:tcBorders>
              <w:top w:val="nil"/>
              <w:bottom w:val="nil"/>
            </w:tcBorders>
          </w:tcPr>
          <w:p w14:paraId="61C892D4"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B5ADA6"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D3A2F4"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1F48D3"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39ACDC" w14:textId="016BBEF8"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（１）指定障害児相談支援に要する費用の額は、平成24年厚生労働省告示第126号の別表「障害児相談支援給付費単位数表」により算定する単位数に平成24年厚生労働省告示第128号「</w:t>
            </w:r>
            <w:r w:rsidR="006D7F8B">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が定める一単位の単価」を乗じて算定しているか。</w:t>
            </w:r>
          </w:p>
          <w:p w14:paraId="4AA91E1B"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B97F84" w14:textId="43C473FD" w:rsidR="008C7DE3" w:rsidRPr="008C7DE3"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（２）(1)の規定により指定障害児相談支援に要する費用の額を算定した場合において、その額に1円未満の端数があるときは、その端数金額は切り捨てて算定しているか。</w:t>
            </w:r>
          </w:p>
          <w:p w14:paraId="16CF2717" w14:textId="77777777" w:rsidR="008C7DE3" w:rsidRPr="008C7DE3" w:rsidRDefault="008C7DE3" w:rsidP="00854453">
            <w:pPr>
              <w:kinsoku w:val="0"/>
              <w:autoSpaceDE w:val="0"/>
              <w:autoSpaceDN w:val="0"/>
              <w:adjustRightInd w:val="0"/>
              <w:snapToGrid w:val="0"/>
              <w:ind w:firstLineChars="100" w:firstLine="181"/>
              <w:rPr>
                <w:rFonts w:asciiTheme="minorEastAsia" w:eastAsiaTheme="minorEastAsia" w:hAnsiTheme="minorEastAsia" w:hint="default"/>
                <w:color w:val="auto"/>
              </w:rPr>
            </w:pPr>
          </w:p>
        </w:tc>
        <w:tc>
          <w:tcPr>
            <w:tcW w:w="1701" w:type="dxa"/>
            <w:tcBorders>
              <w:top w:val="nil"/>
              <w:bottom w:val="nil"/>
            </w:tcBorders>
          </w:tcPr>
          <w:p w14:paraId="461881AB" w14:textId="00E5B616"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法第24条の26第</w:t>
            </w:r>
            <w:r>
              <w:rPr>
                <w:rFonts w:asciiTheme="minorEastAsia" w:eastAsiaTheme="minorEastAsia" w:hAnsiTheme="minorEastAsia"/>
                <w:color w:val="auto"/>
              </w:rPr>
              <w:t>２</w:t>
            </w:r>
            <w:r w:rsidRPr="0018555F">
              <w:rPr>
                <w:rFonts w:asciiTheme="minorEastAsia" w:eastAsiaTheme="minorEastAsia" w:hAnsiTheme="minorEastAsia"/>
                <w:color w:val="auto"/>
              </w:rPr>
              <w:t>項</w:t>
            </w:r>
          </w:p>
          <w:p w14:paraId="35334AD3"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CA41FE"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955D8F" w14:textId="22E59E07" w:rsidR="008C7DE3" w:rsidRPr="0018555F" w:rsidRDefault="008C7DE3" w:rsidP="00BB0987">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r>
              <w:rPr>
                <w:rFonts w:asciiTheme="minorEastAsia" w:eastAsiaTheme="minorEastAsia" w:hAnsiTheme="minorEastAsia"/>
                <w:color w:val="auto"/>
              </w:rPr>
              <w:t>第</w:t>
            </w:r>
            <w:r w:rsidRPr="0018555F">
              <w:rPr>
                <w:rFonts w:asciiTheme="minorEastAsia" w:eastAsiaTheme="minorEastAsia" w:hAnsiTheme="minorEastAsia"/>
                <w:color w:val="auto"/>
              </w:rPr>
              <w:t>一</w:t>
            </w:r>
            <w:r>
              <w:rPr>
                <w:rFonts w:asciiTheme="minorEastAsia" w:eastAsiaTheme="minorEastAsia" w:hAnsiTheme="minorEastAsia"/>
                <w:color w:val="auto"/>
              </w:rPr>
              <w:t>号</w:t>
            </w:r>
            <w:r w:rsidRPr="0018555F">
              <w:rPr>
                <w:rFonts w:asciiTheme="minorEastAsia" w:eastAsiaTheme="minorEastAsia" w:hAnsiTheme="minorEastAsia"/>
                <w:color w:val="auto"/>
              </w:rPr>
              <w:t xml:space="preserve">         </w:t>
            </w:r>
          </w:p>
          <w:p w14:paraId="6F32FDC1"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3DC7E8"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2ACD3F"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10CC0A"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7099E3"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CC75DA" w14:textId="5225425E"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r>
              <w:rPr>
                <w:rFonts w:asciiTheme="minorEastAsia" w:eastAsiaTheme="minorEastAsia" w:hAnsiTheme="minorEastAsia"/>
                <w:color w:val="auto"/>
              </w:rPr>
              <w:t>第</w:t>
            </w:r>
            <w:r w:rsidRPr="0018555F">
              <w:rPr>
                <w:rFonts w:asciiTheme="minorEastAsia" w:eastAsiaTheme="minorEastAsia" w:hAnsiTheme="minorEastAsia"/>
                <w:color w:val="auto"/>
              </w:rPr>
              <w:t>二</w:t>
            </w:r>
            <w:r>
              <w:rPr>
                <w:rFonts w:asciiTheme="minorEastAsia" w:eastAsiaTheme="minorEastAsia" w:hAnsiTheme="minorEastAsia"/>
                <w:color w:val="auto"/>
              </w:rPr>
              <w:t>号</w:t>
            </w:r>
          </w:p>
          <w:p w14:paraId="241B4AEA" w14:textId="77777777" w:rsidR="008C7DE3" w:rsidRPr="0018555F" w:rsidRDefault="008C7DE3" w:rsidP="00854453">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6D2DBAB4"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6071F9"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5010432"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0AC87C"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B9FA1D" w14:textId="260F04DA" w:rsidR="008C7DE3" w:rsidRPr="0018555F" w:rsidRDefault="00B03B5B" w:rsidP="008C7DE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5CBD05CC" w14:textId="77777777"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p>
          <w:p w14:paraId="5A944617" w14:textId="77777777"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p>
          <w:p w14:paraId="0551B82D" w14:textId="77777777"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p>
          <w:p w14:paraId="1D577D16" w14:textId="77777777"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p>
          <w:p w14:paraId="4066791A" w14:textId="775F1119" w:rsidR="008C7DE3" w:rsidRPr="0018555F" w:rsidRDefault="00B03B5B" w:rsidP="008C7DE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4615B744" w14:textId="77777777" w:rsidR="008C7DE3" w:rsidRPr="008C7DE3" w:rsidRDefault="008C7DE3" w:rsidP="009A1656">
            <w:pPr>
              <w:kinsoku w:val="0"/>
              <w:autoSpaceDE w:val="0"/>
              <w:autoSpaceDN w:val="0"/>
              <w:adjustRightInd w:val="0"/>
              <w:snapToGrid w:val="0"/>
              <w:rPr>
                <w:rFonts w:asciiTheme="minorEastAsia" w:eastAsiaTheme="minorEastAsia" w:hAnsiTheme="minorEastAsia" w:hint="default"/>
                <w:color w:val="auto"/>
              </w:rPr>
            </w:pPr>
          </w:p>
        </w:tc>
      </w:tr>
      <w:tr w:rsidR="008C7DE3" w:rsidRPr="00EC4E08" w14:paraId="397AF118" w14:textId="77777777" w:rsidTr="00B5157E">
        <w:trPr>
          <w:trHeight w:val="529"/>
        </w:trPr>
        <w:tc>
          <w:tcPr>
            <w:tcW w:w="1809" w:type="dxa"/>
            <w:tcBorders>
              <w:top w:val="nil"/>
              <w:bottom w:val="nil"/>
            </w:tcBorders>
          </w:tcPr>
          <w:p w14:paraId="12EDE0C8" w14:textId="77777777" w:rsidR="008C7DE3" w:rsidRPr="0018555F" w:rsidRDefault="008C7DE3" w:rsidP="008C7DE3">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２　障害児相談支援費</w:t>
            </w:r>
          </w:p>
          <w:p w14:paraId="4AD51247"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（１）障害児支援利用援助費</w:t>
            </w:r>
          </w:p>
          <w:p w14:paraId="6B2AFB6B"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C2F879" w14:textId="77777777" w:rsidR="008C7DE3" w:rsidRPr="008C7DE3"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7F509267"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0D696F"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A92B672" w14:textId="77777777" w:rsidR="008C7DE3" w:rsidRPr="0018555F" w:rsidRDefault="008C7DE3" w:rsidP="008C7DE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障害児支援利用援助費は、指定障害児相談支援事業者が、障害児相談支援対象保護者に対して指定障害児支援利用援助を行った場合に、次に掲げる区分に応じ、それぞれ次に掲げる方法により、１月につき所定単位数を算定しているか。</w:t>
            </w:r>
          </w:p>
          <w:p w14:paraId="396DF534" w14:textId="308411BE" w:rsidR="008C7DE3" w:rsidRPr="0018555F" w:rsidRDefault="008C7DE3" w:rsidP="006C1CCC">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①　機能強化型サービス利用援助費（Ⅰ）から機能強化型サービス利用援助費（Ⅳ）までについては、平成27年厚生労働省告示第18</w:t>
            </w:r>
            <w:r w:rsidRPr="0018555F">
              <w:rPr>
                <w:rFonts w:asciiTheme="minorEastAsia" w:eastAsiaTheme="minorEastAsia" w:hAnsiTheme="minorEastAsia" w:hint="default"/>
                <w:color w:val="auto"/>
                <w:u w:val="single"/>
              </w:rPr>
              <w:t>1</w:t>
            </w:r>
            <w:r w:rsidRPr="0018555F">
              <w:rPr>
                <w:rFonts w:asciiTheme="minorEastAsia" w:eastAsiaTheme="minorEastAsia" w:hAnsiTheme="minorEastAsia"/>
                <w:color w:val="auto"/>
                <w:u w:val="single"/>
              </w:rPr>
              <w:t>号「</w:t>
            </w:r>
            <w:r w:rsidR="001A5FF9">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sidR="000C0E86">
              <w:rPr>
                <w:rFonts w:asciiTheme="minorEastAsia" w:eastAsiaTheme="minorEastAsia" w:hAnsiTheme="minorEastAsia"/>
                <w:color w:val="auto"/>
                <w:u w:val="single"/>
              </w:rPr>
              <w:t>第一号</w:t>
            </w:r>
            <w:r w:rsidRPr="0018555F">
              <w:rPr>
                <w:rFonts w:asciiTheme="minorEastAsia" w:eastAsiaTheme="minorEastAsia" w:hAnsiTheme="minorEastAsia"/>
                <w:color w:val="auto"/>
                <w:u w:val="single"/>
              </w:rPr>
              <w:t>に適合するものとして市町村長に届け出た指定障害児相談支援事業所における障害児相談支援対象保護者の数</w:t>
            </w:r>
            <w:r w:rsidR="00427A1B" w:rsidRPr="00427A1B">
              <w:rPr>
                <w:rFonts w:asciiTheme="minorEastAsia" w:eastAsiaTheme="minorEastAsia" w:hAnsiTheme="minorEastAsia"/>
                <w:color w:val="auto"/>
                <w:u w:val="single"/>
              </w:rPr>
              <w:t>（前６月の平均値とし、新規に指定を受けた場合は、推定数とする。）</w:t>
            </w:r>
            <w:r w:rsidRPr="0018555F">
              <w:rPr>
                <w:rFonts w:asciiTheme="minorEastAsia" w:eastAsiaTheme="minorEastAsia" w:hAnsiTheme="minorEastAsia"/>
                <w:color w:val="auto"/>
                <w:u w:val="single"/>
              </w:rPr>
              <w:t>を当該指定障害児相談支援事業所の相談支援専門員の員数（前</w:t>
            </w:r>
            <w:r w:rsidR="00FD2CC0">
              <w:rPr>
                <w:rFonts w:asciiTheme="minorEastAsia" w:eastAsiaTheme="minorEastAsia" w:hAnsiTheme="minorEastAsia"/>
                <w:color w:val="auto"/>
                <w:u w:val="single"/>
              </w:rPr>
              <w:t>６</w:t>
            </w:r>
            <w:r w:rsidRPr="0018555F">
              <w:rPr>
                <w:rFonts w:asciiTheme="minorEastAsia" w:eastAsiaTheme="minorEastAsia" w:hAnsiTheme="minorEastAsia"/>
                <w:color w:val="auto"/>
                <w:u w:val="single"/>
              </w:rPr>
              <w:t>月の平均値とし、新規に指定を受けた場合は、推定数とする。</w:t>
            </w:r>
            <w:r w:rsidR="00707D94" w:rsidRPr="325578F0">
              <w:rPr>
                <w:rFonts w:ascii="ＭＳ 明朝" w:hAnsi="ＭＳ 明朝"/>
                <w:color w:val="auto"/>
                <w:u w:val="single"/>
              </w:rPr>
              <w:t>当該指定</w:t>
            </w:r>
            <w:r w:rsidR="00CD3B39">
              <w:rPr>
                <w:rFonts w:ascii="ＭＳ 明朝" w:hAnsi="ＭＳ 明朝"/>
                <w:color w:val="auto"/>
                <w:u w:val="single"/>
              </w:rPr>
              <w:t>障害児</w:t>
            </w:r>
            <w:r w:rsidR="00707D94" w:rsidRPr="325578F0">
              <w:rPr>
                <w:rFonts w:ascii="ＭＳ 明朝" w:hAnsi="ＭＳ 明朝"/>
                <w:color w:val="auto"/>
                <w:u w:val="single"/>
              </w:rPr>
              <w:t>相談支援事業所の相談支援員 については</w:t>
            </w:r>
            <w:r w:rsidR="00CD3B39">
              <w:rPr>
                <w:rFonts w:ascii="ＭＳ 明朝" w:hAnsi="ＭＳ 明朝"/>
                <w:color w:val="auto"/>
                <w:u w:val="single"/>
              </w:rPr>
              <w:t>１</w:t>
            </w:r>
            <w:r w:rsidR="00707D94" w:rsidRPr="325578F0">
              <w:rPr>
                <w:rFonts w:ascii="ＭＳ 明朝" w:hAnsi="ＭＳ 明朝"/>
                <w:color w:val="auto"/>
                <w:u w:val="single"/>
              </w:rPr>
              <w:t>人につき相談支援専門員0.5人とみなして算定する。</w:t>
            </w:r>
            <w:r w:rsidRPr="0018555F">
              <w:rPr>
                <w:rFonts w:asciiTheme="minorEastAsia" w:eastAsiaTheme="minorEastAsia" w:hAnsiTheme="minorEastAsia"/>
                <w:color w:val="auto"/>
                <w:u w:val="single"/>
              </w:rPr>
              <w:t>以下「相談支援専門員の平均員数」という。）で除して得た数（取扱件数）の40未満の部分に相談支援専門員の平均員数を乗じて得た数について算定する。ただし、機能強化型障害児支援利用援助費（Ⅰ）から機能強化型障害児支援利用援助費（Ⅳ）までのいずれかの機能強化型障害児支援利用援助費を算定している場合においては、機能強化型サービス利用援助費（Ⅰ）から機能強化型サービス利用援助費（Ⅳ）までのその他の機能強化型サービス利用援助費は算定しない。</w:t>
            </w:r>
          </w:p>
          <w:p w14:paraId="4A6491CC" w14:textId="07644059" w:rsidR="008C7DE3" w:rsidRPr="0018555F" w:rsidRDefault="008C7DE3" w:rsidP="006C1CCC">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②　障害児支援利用援助費（Ⅰ）については、指定障害児相談支援事業所における取扱件数の40未満の部分に相談支援専門員の平均員数を乗じて得た数について算定する。</w:t>
            </w:r>
          </w:p>
          <w:p w14:paraId="0F3A2B02" w14:textId="77777777" w:rsidR="008C7DE3" w:rsidRPr="0018555F" w:rsidRDefault="008C7DE3" w:rsidP="006C1CCC">
            <w:pPr>
              <w:kinsoku w:val="0"/>
              <w:autoSpaceDE w:val="0"/>
              <w:autoSpaceDN w:val="0"/>
              <w:adjustRightInd w:val="0"/>
              <w:snapToGrid w:val="0"/>
              <w:ind w:leftChars="100" w:left="362"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u w:val="single"/>
              </w:rPr>
              <w:t>③　障害児支援利用援助費（Ⅱ）については、指定障害児相談支援事業所における</w:t>
            </w: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取扱件数が40以上である場合において、当該取扱件数から39を減じて得た数に相談支援専門員の平均員数を乗じて得た数について算定する。</w:t>
            </w:r>
          </w:p>
          <w:p w14:paraId="7CC314C4" w14:textId="77777777" w:rsidR="008C7DE3" w:rsidRPr="008C7DE3" w:rsidRDefault="008C7DE3" w:rsidP="008C7DE3">
            <w:pPr>
              <w:kinsoku w:val="0"/>
              <w:autoSpaceDE w:val="0"/>
              <w:autoSpaceDN w:val="0"/>
              <w:adjustRightInd w:val="0"/>
              <w:snapToGrid w:val="0"/>
              <w:rPr>
                <w:rFonts w:asciiTheme="minorEastAsia" w:eastAsiaTheme="minorEastAsia" w:hAnsiTheme="minorEastAsia" w:hint="default"/>
                <w:color w:val="auto"/>
              </w:rPr>
            </w:pPr>
          </w:p>
        </w:tc>
        <w:tc>
          <w:tcPr>
            <w:tcW w:w="1701" w:type="dxa"/>
            <w:tcBorders>
              <w:top w:val="nil"/>
              <w:bottom w:val="nil"/>
            </w:tcBorders>
          </w:tcPr>
          <w:p w14:paraId="6955CA0C"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1817BB" w14:textId="77777777" w:rsidR="008C7DE3" w:rsidRPr="0018555F" w:rsidRDefault="008C7DE3" w:rsidP="006C1CCC">
            <w:pPr>
              <w:kinsoku w:val="0"/>
              <w:autoSpaceDE w:val="0"/>
              <w:autoSpaceDN w:val="0"/>
              <w:adjustRightInd w:val="0"/>
              <w:snapToGrid w:val="0"/>
              <w:rPr>
                <w:rFonts w:asciiTheme="minorEastAsia" w:eastAsiaTheme="minorEastAsia" w:hAnsiTheme="minorEastAsia" w:hint="default"/>
                <w:color w:val="auto"/>
              </w:rPr>
            </w:pPr>
          </w:p>
          <w:p w14:paraId="00535274" w14:textId="77777777"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178EE6BD" w14:textId="24F7CE26"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別表の1の注</w:t>
            </w:r>
            <w:r w:rsidR="00071D9F">
              <w:rPr>
                <w:rFonts w:asciiTheme="minorEastAsia" w:eastAsiaTheme="minorEastAsia" w:hAnsiTheme="minorEastAsia"/>
                <w:color w:val="auto"/>
              </w:rPr>
              <w:t>１</w:t>
            </w:r>
          </w:p>
          <w:p w14:paraId="603695C9"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91D1FE9"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5DFC2B"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9FE53E"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80B9E0" w14:textId="3DE4E672" w:rsidR="00181619"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平27厚告18</w:t>
            </w:r>
            <w:r w:rsidRPr="0018555F">
              <w:rPr>
                <w:rFonts w:asciiTheme="minorEastAsia" w:eastAsiaTheme="minorEastAsia" w:hAnsiTheme="minorEastAsia" w:hint="default"/>
                <w:color w:val="auto"/>
              </w:rPr>
              <w:t>1</w:t>
            </w:r>
            <w:r w:rsidR="00181619">
              <w:rPr>
                <w:rFonts w:asciiTheme="minorEastAsia" w:eastAsiaTheme="minorEastAsia" w:hAnsiTheme="minorEastAsia"/>
                <w:color w:val="auto"/>
              </w:rPr>
              <w:t>第</w:t>
            </w:r>
          </w:p>
          <w:p w14:paraId="062A83BF" w14:textId="6B276FCC"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一</w:t>
            </w:r>
            <w:r w:rsidR="00181619">
              <w:rPr>
                <w:rFonts w:asciiTheme="minorEastAsia" w:eastAsiaTheme="minorEastAsia" w:hAnsiTheme="minorEastAsia"/>
                <w:color w:val="auto"/>
              </w:rPr>
              <w:t>号</w:t>
            </w:r>
          </w:p>
          <w:p w14:paraId="280CF28E" w14:textId="77777777" w:rsidR="008C7DE3" w:rsidRPr="0018555F"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00A919" w14:textId="77777777" w:rsidR="008C7DE3" w:rsidRPr="008C7DE3" w:rsidRDefault="008C7DE3" w:rsidP="008C7DE3">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791CB6D3" w14:textId="77777777"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p>
          <w:p w14:paraId="5D9EB13D" w14:textId="77777777"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p>
          <w:p w14:paraId="2C026347" w14:textId="151FF49B" w:rsidR="008C7DE3" w:rsidRPr="0018555F" w:rsidRDefault="00B03B5B" w:rsidP="008C7DE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72A766C4" w14:textId="77777777" w:rsidR="008C7DE3" w:rsidRPr="0018555F" w:rsidRDefault="008C7DE3" w:rsidP="008C7DE3">
            <w:pPr>
              <w:kinsoku w:val="0"/>
              <w:autoSpaceDE w:val="0"/>
              <w:autoSpaceDN w:val="0"/>
              <w:adjustRightInd w:val="0"/>
              <w:snapToGrid w:val="0"/>
              <w:rPr>
                <w:rFonts w:asciiTheme="minorEastAsia" w:eastAsiaTheme="minorEastAsia" w:hAnsiTheme="minorEastAsia" w:hint="default"/>
                <w:color w:val="auto"/>
              </w:rPr>
            </w:pPr>
          </w:p>
          <w:p w14:paraId="2B6414B3" w14:textId="77777777" w:rsidR="008C7DE3" w:rsidRPr="008C7DE3" w:rsidRDefault="008C7DE3" w:rsidP="008C7DE3">
            <w:pPr>
              <w:kinsoku w:val="0"/>
              <w:autoSpaceDE w:val="0"/>
              <w:autoSpaceDN w:val="0"/>
              <w:adjustRightInd w:val="0"/>
              <w:snapToGrid w:val="0"/>
              <w:rPr>
                <w:rFonts w:asciiTheme="minorEastAsia" w:eastAsiaTheme="minorEastAsia" w:hAnsiTheme="minorEastAsia" w:hint="default"/>
                <w:color w:val="auto"/>
              </w:rPr>
            </w:pPr>
          </w:p>
        </w:tc>
      </w:tr>
      <w:tr w:rsidR="008A3378" w:rsidRPr="00EC4E08" w14:paraId="6D975C34" w14:textId="77777777" w:rsidTr="00B5157E">
        <w:trPr>
          <w:trHeight w:val="529"/>
        </w:trPr>
        <w:tc>
          <w:tcPr>
            <w:tcW w:w="1809" w:type="dxa"/>
            <w:tcBorders>
              <w:top w:val="nil"/>
              <w:bottom w:val="nil"/>
            </w:tcBorders>
          </w:tcPr>
          <w:p w14:paraId="36DE6D77"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（２）継続障害児支援利用援助費</w:t>
            </w:r>
          </w:p>
          <w:p w14:paraId="0E1A2E86"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777850"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4F604B"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F2DDECE"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C98291"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6A2C6B9"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AE7D13"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0121E2"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7DCF17"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7E8617"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EAE6F1"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AA6312"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A79A3C"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D4AA78"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9C79B0"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CF52256"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3332F6E"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AF8845"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0B9BD5"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65E8E8"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A504C3"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B4B00B"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D24B92"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A9F501"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2926D1"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7C2F8B6"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CC67B0"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B2914B"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E7CD997"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B44CB2" w14:textId="77777777" w:rsidR="00035361"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97AC23" w14:textId="77777777" w:rsidR="00703F1D" w:rsidRDefault="00703F1D"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14A1C3" w14:textId="77777777" w:rsidR="00703F1D" w:rsidRDefault="00703F1D"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E6A895A" w14:textId="77777777" w:rsidR="00703F1D" w:rsidRDefault="00703F1D"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05A4CC" w14:textId="77777777" w:rsidR="000C0E86" w:rsidRPr="0018555F" w:rsidRDefault="000C0E86"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EF3681"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（３）その他</w:t>
            </w:r>
          </w:p>
          <w:p w14:paraId="5D0AFE27"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C511C9"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4809E8"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B10AD5"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F96964"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4CFD43"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9CEEAB"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7D15B8"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B740F0"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42EBDC" w14:textId="77777777" w:rsidR="00035361"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1D289C" w14:textId="77777777" w:rsidR="000C0E86" w:rsidRPr="0018555F" w:rsidRDefault="000C0E86"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5F4B5D"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0DAEC9A" w14:textId="77777777" w:rsidR="00035361" w:rsidRPr="0018555F" w:rsidRDefault="00035361" w:rsidP="00035361">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（４）同一の月に指定継続障害児支援利用援助と指定障害児支援利用援助を行う場合</w:t>
            </w:r>
          </w:p>
          <w:p w14:paraId="14F367FB" w14:textId="77777777" w:rsidR="008A3378" w:rsidRPr="00035361" w:rsidRDefault="008A3378" w:rsidP="00035361">
            <w:pPr>
              <w:kinsoku w:val="0"/>
              <w:autoSpaceDE w:val="0"/>
              <w:autoSpaceDN w:val="0"/>
              <w:adjustRightInd w:val="0"/>
              <w:snapToGrid w:val="0"/>
              <w:rPr>
                <w:rFonts w:asciiTheme="minorEastAsia" w:eastAsiaTheme="minorEastAsia" w:hAnsiTheme="minorEastAsia" w:hint="default"/>
                <w:color w:val="auto"/>
                <w:u w:val="single"/>
              </w:rPr>
            </w:pPr>
          </w:p>
        </w:tc>
        <w:tc>
          <w:tcPr>
            <w:tcW w:w="4111" w:type="dxa"/>
            <w:tcBorders>
              <w:top w:val="nil"/>
              <w:bottom w:val="nil"/>
            </w:tcBorders>
          </w:tcPr>
          <w:p w14:paraId="34381B01" w14:textId="77777777" w:rsidR="00035361" w:rsidRPr="0018555F" w:rsidRDefault="00035361" w:rsidP="00035361">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継続障害児支援利用援助費は、指定障害児相談支援事業者が障害児相談支援対象保護者に対して指定継続障害児支援利用援助を行った場合に、次に掲げる区分に応じ、それぞれ</w:t>
            </w:r>
            <w:r w:rsidRPr="0018555F">
              <w:rPr>
                <w:rFonts w:asciiTheme="minorEastAsia" w:eastAsiaTheme="minorEastAsia" w:hAnsiTheme="minorEastAsia" w:hint="default"/>
                <w:color w:val="auto"/>
                <w:u w:val="single"/>
              </w:rPr>
              <w:t>次に掲げる</w:t>
            </w:r>
            <w:r w:rsidRPr="0018555F">
              <w:rPr>
                <w:rFonts w:asciiTheme="minorEastAsia" w:eastAsiaTheme="minorEastAsia" w:hAnsiTheme="minorEastAsia"/>
                <w:color w:val="auto"/>
                <w:u w:val="single"/>
              </w:rPr>
              <w:t>方法により</w:t>
            </w:r>
            <w:r w:rsidRPr="0018555F">
              <w:rPr>
                <w:rFonts w:asciiTheme="minorEastAsia" w:eastAsiaTheme="minorEastAsia" w:hAnsiTheme="minorEastAsia" w:hint="default"/>
                <w:color w:val="auto"/>
                <w:u w:val="single"/>
              </w:rPr>
              <w:t>、</w:t>
            </w:r>
            <w:r w:rsidRPr="0018555F">
              <w:rPr>
                <w:rFonts w:asciiTheme="minorEastAsia" w:eastAsiaTheme="minorEastAsia" w:hAnsiTheme="minorEastAsia"/>
                <w:color w:val="auto"/>
                <w:u w:val="single"/>
              </w:rPr>
              <w:t>１月につき所定単位数を算定しているか。</w:t>
            </w:r>
          </w:p>
          <w:p w14:paraId="6770D352" w14:textId="7C5CAD51" w:rsidR="00035361" w:rsidRPr="0018555F" w:rsidRDefault="00035361" w:rsidP="006C1CCC">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①　機能強化型継続障害児支援利用援助費（Ⅰ）から機能強化型継続障害児支援利用援助費（Ⅳ）までについては、平成27年厚生労働省告示第18</w:t>
            </w:r>
            <w:r w:rsidRPr="0018555F">
              <w:rPr>
                <w:rFonts w:asciiTheme="minorEastAsia" w:eastAsiaTheme="minorEastAsia" w:hAnsiTheme="minorEastAsia" w:hint="default"/>
                <w:color w:val="auto"/>
                <w:u w:val="single"/>
              </w:rPr>
              <w:t>1</w:t>
            </w:r>
            <w:r w:rsidRPr="0018555F">
              <w:rPr>
                <w:rFonts w:asciiTheme="minorEastAsia" w:eastAsiaTheme="minorEastAsia" w:hAnsiTheme="minorEastAsia"/>
                <w:color w:val="auto"/>
                <w:u w:val="single"/>
              </w:rPr>
              <w:t>号「</w:t>
            </w:r>
            <w:r w:rsidR="001A5FF9">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が定める基準」の</w:t>
            </w:r>
            <w:r w:rsidR="00E3609F">
              <w:rPr>
                <w:rFonts w:asciiTheme="minorEastAsia" w:eastAsiaTheme="minorEastAsia" w:hAnsiTheme="minorEastAsia"/>
                <w:color w:val="auto"/>
                <w:u w:val="single"/>
              </w:rPr>
              <w:t>第</w:t>
            </w:r>
            <w:r w:rsidRPr="0018555F">
              <w:rPr>
                <w:rFonts w:asciiTheme="minorEastAsia" w:eastAsiaTheme="minorEastAsia" w:hAnsiTheme="minorEastAsia"/>
                <w:color w:val="auto"/>
                <w:u w:val="single"/>
              </w:rPr>
              <w:t>一</w:t>
            </w:r>
            <w:r w:rsidR="00E3609F">
              <w:rPr>
                <w:rFonts w:asciiTheme="minorEastAsia" w:eastAsiaTheme="minorEastAsia" w:hAnsiTheme="minorEastAsia"/>
                <w:color w:val="auto"/>
                <w:u w:val="single"/>
              </w:rPr>
              <w:t>号</w:t>
            </w:r>
            <w:r w:rsidRPr="0018555F">
              <w:rPr>
                <w:rFonts w:asciiTheme="minorEastAsia" w:eastAsiaTheme="minorEastAsia" w:hAnsiTheme="minorEastAsia"/>
                <w:color w:val="auto"/>
                <w:u w:val="single"/>
              </w:rPr>
              <w:t>に適合するものとして市町村長に届け出た指定障害児相談支援事業所における取扱件数の40未満の部分に相談支援専門員の平均員数を乗じて得た数について算定する。ただし、機能強化型継続障害児支援利用援助費（Ⅰ）から機能強化型継続障害児支援利用援助費（Ⅳ）までのいずれかの機能強化型継続サービス利用援助費を算定している場合においては、機能強化型継続障害児支援利用援助費（Ⅰ）から機能強化型継続障害児支援利用援助費（Ⅳ）までのその他の機能強化型継続障害児支援利用援助費は算定しない。</w:t>
            </w:r>
          </w:p>
          <w:p w14:paraId="6E67E872" w14:textId="77777777" w:rsidR="00035361" w:rsidRPr="0018555F" w:rsidRDefault="00035361" w:rsidP="006C1CCC">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②　継続障害児支援利用援助費（Ⅰ）については、指定障害児相談支援事業所における</w:t>
            </w: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取扱件数の40未満の部分に相談支援専門員の平均員数を乗じて得た数について算定する。</w:t>
            </w:r>
          </w:p>
          <w:p w14:paraId="234D60B1" w14:textId="77777777" w:rsidR="00035361" w:rsidRPr="0018555F" w:rsidRDefault="00035361" w:rsidP="006C1CCC">
            <w:pPr>
              <w:kinsoku w:val="0"/>
              <w:autoSpaceDE w:val="0"/>
              <w:autoSpaceDN w:val="0"/>
              <w:adjustRightInd w:val="0"/>
              <w:snapToGrid w:val="0"/>
              <w:ind w:leftChars="100" w:left="362" w:hangingChars="100" w:hanging="181"/>
              <w:rPr>
                <w:rFonts w:asciiTheme="minorEastAsia" w:eastAsiaTheme="minorEastAsia" w:hAnsiTheme="minorEastAsia" w:hint="default"/>
                <w:color w:val="auto"/>
              </w:rPr>
            </w:pPr>
            <w:r w:rsidRPr="0018555F">
              <w:rPr>
                <w:rFonts w:asciiTheme="minorEastAsia" w:eastAsiaTheme="minorEastAsia" w:hAnsiTheme="minorEastAsia"/>
                <w:color w:val="auto"/>
                <w:u w:val="single"/>
              </w:rPr>
              <w:t>③　継続障害児支援利用援助費（Ⅱ）については、指定障害児相談支援事業所における</w:t>
            </w: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取扱件数が40以上である場合において、当該取扱件数から39を減じた数に相談支援専門員の平均員数を乗じて得た数について算定する。</w:t>
            </w:r>
          </w:p>
          <w:p w14:paraId="6A8322C4" w14:textId="77777777" w:rsidR="00035361"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B9A519" w14:textId="77777777" w:rsidR="000C0E86" w:rsidRPr="0018555F" w:rsidRDefault="000C0E86"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3D9A972"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指定障害児相談支援事業者が、児童福祉法に基づく指定障害児相談支援の事業の人員及び運営に関する基準（平成24年厚生労働省令第29号）（指定基準）第15条第2項第6号（同条第3項第3号において準用する場合を含む。）、第8号、第9号若しくは第10号から第12号まで（同条第3条第3項において準用する場合を含む。）又は同条第3項第2号に定める基準を満たさないで指定障害児支援利用援助又は指定継続障害児支援利用援助を行った場合には、所定単位数を算定していないか。</w:t>
            </w:r>
          </w:p>
          <w:p w14:paraId="10465801" w14:textId="77777777" w:rsidR="00035361"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E0CC40" w14:textId="77777777" w:rsidR="000C0E86" w:rsidRPr="0018555F" w:rsidRDefault="000C0E86"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AACCD1"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u w:val="single"/>
              </w:rPr>
            </w:pP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指定障害児相談支援事業者が、同一の月において、同一の障害児相談支援対象保護者に対して指定継続障害児支援利用援助を行った後に、指定障害児支援利用援助を行った場合には、継続障害児支援利用援助費に係る所定単位数を算定していないか。</w:t>
            </w:r>
          </w:p>
          <w:p w14:paraId="58E8CCBE" w14:textId="77777777" w:rsidR="008A3378" w:rsidRPr="00035361" w:rsidRDefault="008A3378" w:rsidP="00035361">
            <w:pPr>
              <w:kinsoku w:val="0"/>
              <w:autoSpaceDE w:val="0"/>
              <w:autoSpaceDN w:val="0"/>
              <w:adjustRightInd w:val="0"/>
              <w:snapToGrid w:val="0"/>
              <w:rPr>
                <w:rFonts w:asciiTheme="minorEastAsia" w:eastAsiaTheme="minorEastAsia" w:hAnsiTheme="minorEastAsia" w:hint="default"/>
                <w:color w:val="auto"/>
              </w:rPr>
            </w:pPr>
          </w:p>
        </w:tc>
        <w:tc>
          <w:tcPr>
            <w:tcW w:w="1701" w:type="dxa"/>
            <w:tcBorders>
              <w:top w:val="nil"/>
              <w:bottom w:val="nil"/>
            </w:tcBorders>
          </w:tcPr>
          <w:p w14:paraId="51B76BAB"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平24厚告126</w:t>
            </w:r>
          </w:p>
          <w:p w14:paraId="04AA5B10" w14:textId="483C677C"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316784">
              <w:rPr>
                <w:rFonts w:asciiTheme="minorEastAsia" w:eastAsiaTheme="minorEastAsia" w:hAnsiTheme="minorEastAsia"/>
                <w:color w:val="auto"/>
              </w:rPr>
              <w:t>１</w:t>
            </w:r>
            <w:r w:rsidRPr="0018555F">
              <w:rPr>
                <w:rFonts w:asciiTheme="minorEastAsia" w:eastAsiaTheme="minorEastAsia" w:hAnsiTheme="minorEastAsia"/>
                <w:color w:val="auto"/>
              </w:rPr>
              <w:t>の注</w:t>
            </w:r>
            <w:r w:rsidR="00071D9F">
              <w:rPr>
                <w:rFonts w:asciiTheme="minorEastAsia" w:eastAsiaTheme="minorEastAsia" w:hAnsiTheme="minorEastAsia"/>
                <w:color w:val="auto"/>
              </w:rPr>
              <w:t>２</w:t>
            </w:r>
          </w:p>
          <w:p w14:paraId="1674236C"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7F98F7"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1BEE15"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8977DE"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C85598" w14:textId="2B21D36D" w:rsidR="00035361" w:rsidRPr="0018555F" w:rsidRDefault="00035361" w:rsidP="006C1CC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平27厚告181</w:t>
            </w:r>
            <w:r w:rsidR="00316784">
              <w:rPr>
                <w:rFonts w:asciiTheme="minorEastAsia" w:eastAsiaTheme="minorEastAsia" w:hAnsiTheme="minorEastAsia"/>
                <w:color w:val="auto"/>
              </w:rPr>
              <w:t>第</w:t>
            </w:r>
            <w:r w:rsidRPr="0018555F">
              <w:rPr>
                <w:rFonts w:asciiTheme="minorEastAsia" w:eastAsiaTheme="minorEastAsia" w:hAnsiTheme="minorEastAsia"/>
                <w:color w:val="auto"/>
              </w:rPr>
              <w:t>一</w:t>
            </w:r>
            <w:r w:rsidR="00316784">
              <w:rPr>
                <w:rFonts w:asciiTheme="minorEastAsia" w:eastAsiaTheme="minorEastAsia" w:hAnsiTheme="minorEastAsia"/>
                <w:color w:val="auto"/>
              </w:rPr>
              <w:t>号</w:t>
            </w:r>
          </w:p>
          <w:p w14:paraId="408868CF"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C2996B4"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87587F"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5AE98F"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BF02AB"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D62D4B"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94618C"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6F26C0"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2E8D5C"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F1D4B1"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797513"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8D2D85"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183C6E"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D31E20"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537AD7C"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072B43"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13928A"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E992DF"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B44D93"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10F510"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965FE6"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E9C269"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D41766"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929B6A"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6118FC" w14:textId="77777777" w:rsidR="00035361"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21A8B5" w14:textId="77777777" w:rsidR="00703F1D" w:rsidRDefault="00703F1D"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086DB8" w14:textId="77777777" w:rsidR="00703F1D" w:rsidRDefault="00703F1D"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4ED0D8" w14:textId="77777777" w:rsidR="000C0E86" w:rsidRPr="0018555F" w:rsidRDefault="000C0E86"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084F8B"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33E052BA" w14:textId="7B3E1190"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8D07A9">
              <w:rPr>
                <w:rFonts w:asciiTheme="minorEastAsia" w:eastAsiaTheme="minorEastAsia" w:hAnsiTheme="minorEastAsia"/>
                <w:color w:val="auto"/>
              </w:rPr>
              <w:t>１</w:t>
            </w:r>
            <w:r w:rsidRPr="0018555F">
              <w:rPr>
                <w:rFonts w:asciiTheme="minorEastAsia" w:eastAsiaTheme="minorEastAsia" w:hAnsiTheme="minorEastAsia"/>
                <w:color w:val="auto"/>
              </w:rPr>
              <w:t>の注</w:t>
            </w:r>
            <w:r w:rsidR="00071D9F">
              <w:rPr>
                <w:rFonts w:asciiTheme="minorEastAsia" w:eastAsiaTheme="minorEastAsia" w:hAnsiTheme="minorEastAsia"/>
                <w:color w:val="auto"/>
              </w:rPr>
              <w:t>３</w:t>
            </w:r>
          </w:p>
          <w:p w14:paraId="3FD26B22"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64CEB9"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5B3ABD"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E952F5"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42042DF"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B20B86"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70FB75"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6B80F0"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3E2AF7" w14:textId="77777777" w:rsidR="00035361" w:rsidRPr="0018555F"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030CEB" w14:textId="77777777" w:rsidR="00035361" w:rsidRDefault="00035361"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702C93" w14:textId="77777777" w:rsidR="000C0E86" w:rsidRPr="0018555F" w:rsidRDefault="000C0E86"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1335E9"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5D0821BB" w14:textId="5E3175E9"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8D07A9">
              <w:rPr>
                <w:rFonts w:asciiTheme="minorEastAsia" w:eastAsiaTheme="minorEastAsia" w:hAnsiTheme="minorEastAsia"/>
                <w:color w:val="auto"/>
              </w:rPr>
              <w:t>１</w:t>
            </w:r>
            <w:r w:rsidRPr="0018555F">
              <w:rPr>
                <w:rFonts w:asciiTheme="minorEastAsia" w:eastAsiaTheme="minorEastAsia" w:hAnsiTheme="minorEastAsia"/>
                <w:color w:val="auto"/>
              </w:rPr>
              <w:t>の注</w:t>
            </w:r>
            <w:r w:rsidR="00071D9F">
              <w:rPr>
                <w:rFonts w:asciiTheme="minorEastAsia" w:eastAsiaTheme="minorEastAsia" w:hAnsiTheme="minorEastAsia"/>
                <w:color w:val="auto"/>
              </w:rPr>
              <w:t>４</w:t>
            </w:r>
          </w:p>
          <w:p w14:paraId="76037694" w14:textId="77777777" w:rsidR="008A3378" w:rsidRPr="0018555F" w:rsidRDefault="008A3378" w:rsidP="00035361">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71C84F57" w14:textId="05F78FFD" w:rsidR="00035361" w:rsidRPr="0018555F" w:rsidRDefault="00B03B5B" w:rsidP="00035361">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lastRenderedPageBreak/>
              <w:t>体制等状況一覧表、当該加算の届出書等</w:t>
            </w:r>
          </w:p>
          <w:p w14:paraId="2C989EC3"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760F76E1"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4A507FFC"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0D4AD645"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0B0AC1E1"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36BC79AE"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7794D0BD"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2318DC45"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0BC7156B"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6F8D4EE2"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1B1829F7"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090EB7EF"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14B2FF14"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31F05F09"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6D7A9BA8"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13B26F80"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3F6C3188"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34B4F271"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1CC5B032"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67052B27"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4C5571D3"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04FC92C2"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6896CD8D"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7C589973"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6E03BAF3"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2027E4F4"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3587350A"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1F0A96A7"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74424C39"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2E731275" w14:textId="77777777" w:rsidR="00035361"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6002F1ED" w14:textId="77777777" w:rsidR="00703F1D" w:rsidRDefault="00703F1D" w:rsidP="00035361">
            <w:pPr>
              <w:kinsoku w:val="0"/>
              <w:autoSpaceDE w:val="0"/>
              <w:autoSpaceDN w:val="0"/>
              <w:adjustRightInd w:val="0"/>
              <w:snapToGrid w:val="0"/>
              <w:rPr>
                <w:rFonts w:asciiTheme="minorEastAsia" w:eastAsiaTheme="minorEastAsia" w:hAnsiTheme="minorEastAsia" w:hint="default"/>
                <w:color w:val="auto"/>
              </w:rPr>
            </w:pPr>
          </w:p>
          <w:p w14:paraId="26DE6AEB" w14:textId="77777777" w:rsidR="00703F1D" w:rsidRDefault="00703F1D" w:rsidP="00035361">
            <w:pPr>
              <w:kinsoku w:val="0"/>
              <w:autoSpaceDE w:val="0"/>
              <w:autoSpaceDN w:val="0"/>
              <w:adjustRightInd w:val="0"/>
              <w:snapToGrid w:val="0"/>
              <w:rPr>
                <w:rFonts w:asciiTheme="minorEastAsia" w:eastAsiaTheme="minorEastAsia" w:hAnsiTheme="minorEastAsia" w:hint="default"/>
                <w:color w:val="auto"/>
              </w:rPr>
            </w:pPr>
          </w:p>
          <w:p w14:paraId="0C3C6C26" w14:textId="77777777" w:rsidR="00703F1D" w:rsidRPr="0018555F" w:rsidRDefault="00703F1D" w:rsidP="00035361">
            <w:pPr>
              <w:kinsoku w:val="0"/>
              <w:autoSpaceDE w:val="0"/>
              <w:autoSpaceDN w:val="0"/>
              <w:adjustRightInd w:val="0"/>
              <w:snapToGrid w:val="0"/>
              <w:rPr>
                <w:rFonts w:asciiTheme="minorEastAsia" w:eastAsiaTheme="minorEastAsia" w:hAnsiTheme="minorEastAsia" w:hint="default"/>
                <w:color w:val="auto"/>
              </w:rPr>
            </w:pPr>
          </w:p>
          <w:p w14:paraId="0F97CDC7" w14:textId="055BA0CD" w:rsidR="00035361" w:rsidRPr="0018555F" w:rsidRDefault="00B03B5B" w:rsidP="00035361">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4DBDF268"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0B095295"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7FB1C696"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621C6BFD"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7767C0B8"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62593DB1"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14A08A0B"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6DDC7A32"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3E48C4D4"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08B3CBD1" w14:textId="77777777" w:rsidR="00035361" w:rsidRPr="0018555F" w:rsidRDefault="00035361" w:rsidP="00035361">
            <w:pPr>
              <w:kinsoku w:val="0"/>
              <w:autoSpaceDE w:val="0"/>
              <w:autoSpaceDN w:val="0"/>
              <w:adjustRightInd w:val="0"/>
              <w:snapToGrid w:val="0"/>
              <w:rPr>
                <w:rFonts w:asciiTheme="minorEastAsia" w:eastAsiaTheme="minorEastAsia" w:hAnsiTheme="minorEastAsia" w:hint="default"/>
                <w:color w:val="auto"/>
              </w:rPr>
            </w:pPr>
          </w:p>
          <w:p w14:paraId="749EB962" w14:textId="27347B51" w:rsidR="00035361" w:rsidRPr="0018555F" w:rsidRDefault="00B03B5B" w:rsidP="00035361">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7DE8F8A2" w14:textId="77777777" w:rsidR="008A3378" w:rsidRPr="00035361" w:rsidRDefault="008A3378" w:rsidP="00035361">
            <w:pPr>
              <w:kinsoku w:val="0"/>
              <w:autoSpaceDE w:val="0"/>
              <w:autoSpaceDN w:val="0"/>
              <w:adjustRightInd w:val="0"/>
              <w:snapToGrid w:val="0"/>
              <w:rPr>
                <w:rFonts w:asciiTheme="minorEastAsia" w:eastAsiaTheme="minorEastAsia" w:hAnsiTheme="minorEastAsia" w:hint="default"/>
                <w:color w:val="auto"/>
              </w:rPr>
            </w:pPr>
          </w:p>
        </w:tc>
      </w:tr>
      <w:tr w:rsidR="00977E2E" w:rsidRPr="00EC4E08" w14:paraId="670EA7DF" w14:textId="77777777" w:rsidTr="00B5157E">
        <w:trPr>
          <w:trHeight w:val="529"/>
        </w:trPr>
        <w:tc>
          <w:tcPr>
            <w:tcW w:w="1809" w:type="dxa"/>
            <w:tcBorders>
              <w:top w:val="nil"/>
              <w:bottom w:val="nil"/>
            </w:tcBorders>
          </w:tcPr>
          <w:p w14:paraId="130833CA" w14:textId="7C8FBC91" w:rsidR="00977E2E" w:rsidRPr="0018555F" w:rsidRDefault="00977E2E" w:rsidP="0003536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Pr>
                <w:rFonts w:asciiTheme="minorEastAsia" w:eastAsiaTheme="minorEastAsia" w:hAnsiTheme="minorEastAsia"/>
                <w:color w:val="auto"/>
                <w:u w:val="single"/>
              </w:rPr>
              <w:lastRenderedPageBreak/>
              <w:t>（５）</w:t>
            </w:r>
            <w:r w:rsidR="004921F3">
              <w:rPr>
                <w:rFonts w:ascii="ＭＳ 明朝" w:hAnsi="ＭＳ 明朝"/>
                <w:color w:val="auto"/>
                <w:u w:val="single"/>
              </w:rPr>
              <w:t>情報公表未報告減算</w:t>
            </w:r>
          </w:p>
        </w:tc>
        <w:tc>
          <w:tcPr>
            <w:tcW w:w="4111" w:type="dxa"/>
            <w:tcBorders>
              <w:top w:val="nil"/>
              <w:bottom w:val="nil"/>
            </w:tcBorders>
          </w:tcPr>
          <w:p w14:paraId="3CB784A8" w14:textId="13D6B7A4" w:rsidR="00977E2E" w:rsidRPr="0018555F" w:rsidRDefault="002934F5" w:rsidP="00035361">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2934F5">
              <w:rPr>
                <w:rFonts w:asciiTheme="minorEastAsia" w:eastAsiaTheme="minorEastAsia" w:hAnsiTheme="minorEastAsia"/>
                <w:color w:val="auto"/>
                <w:u w:val="single"/>
              </w:rPr>
              <w:t>法第33条の18第１項の規定に基づく情報公表対象支援情報に係る報告を行っていない場合には、所定単位数の100分の５に相当する単位数を所定単位数から減算</w:t>
            </w:r>
            <w:r>
              <w:rPr>
                <w:rFonts w:asciiTheme="minorEastAsia" w:eastAsiaTheme="minorEastAsia" w:hAnsiTheme="minorEastAsia"/>
                <w:color w:val="auto"/>
                <w:u w:val="single"/>
              </w:rPr>
              <w:t>しているか。</w:t>
            </w:r>
          </w:p>
        </w:tc>
        <w:tc>
          <w:tcPr>
            <w:tcW w:w="1701" w:type="dxa"/>
            <w:tcBorders>
              <w:top w:val="nil"/>
              <w:bottom w:val="nil"/>
            </w:tcBorders>
          </w:tcPr>
          <w:p w14:paraId="7F1B7499" w14:textId="77777777" w:rsidR="00434BCF" w:rsidRPr="0018555F" w:rsidRDefault="00434BCF" w:rsidP="00434BCF">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5B550485" w14:textId="33AC2000" w:rsidR="00434BCF" w:rsidRPr="0018555F" w:rsidRDefault="00434BCF" w:rsidP="00434BCF">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39435F">
              <w:rPr>
                <w:rFonts w:asciiTheme="minorEastAsia" w:eastAsiaTheme="minorEastAsia" w:hAnsiTheme="minorEastAsia"/>
                <w:color w:val="auto"/>
              </w:rPr>
              <w:t>１</w:t>
            </w:r>
            <w:r w:rsidRPr="0018555F">
              <w:rPr>
                <w:rFonts w:asciiTheme="minorEastAsia" w:eastAsiaTheme="minorEastAsia" w:hAnsiTheme="minorEastAsia"/>
                <w:color w:val="auto"/>
              </w:rPr>
              <w:t>の注</w:t>
            </w:r>
            <w:r>
              <w:rPr>
                <w:rFonts w:asciiTheme="minorEastAsia" w:eastAsiaTheme="minorEastAsia" w:hAnsiTheme="minorEastAsia"/>
                <w:color w:val="auto"/>
              </w:rPr>
              <w:t>５</w:t>
            </w:r>
          </w:p>
          <w:p w14:paraId="6768E451" w14:textId="77777777" w:rsidR="00977E2E" w:rsidRPr="0018555F" w:rsidRDefault="00977E2E" w:rsidP="00035361">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4CF14AFF" w14:textId="77777777" w:rsidR="002E6162" w:rsidRPr="0018555F" w:rsidRDefault="002E6162" w:rsidP="002E6162">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3E0BD59C" w14:textId="77777777" w:rsidR="00977E2E" w:rsidRPr="002E6162" w:rsidRDefault="00977E2E" w:rsidP="00035361">
            <w:pPr>
              <w:kinsoku w:val="0"/>
              <w:autoSpaceDE w:val="0"/>
              <w:autoSpaceDN w:val="0"/>
              <w:adjustRightInd w:val="0"/>
              <w:snapToGrid w:val="0"/>
              <w:rPr>
                <w:rFonts w:asciiTheme="minorEastAsia" w:eastAsiaTheme="minorEastAsia" w:hAnsiTheme="minorEastAsia" w:hint="default"/>
                <w:color w:val="auto"/>
              </w:rPr>
            </w:pPr>
          </w:p>
        </w:tc>
      </w:tr>
      <w:tr w:rsidR="00977E2E" w:rsidRPr="00EC4E08" w14:paraId="39687D99" w14:textId="77777777" w:rsidTr="00B5157E">
        <w:trPr>
          <w:trHeight w:val="529"/>
        </w:trPr>
        <w:tc>
          <w:tcPr>
            <w:tcW w:w="1809" w:type="dxa"/>
            <w:tcBorders>
              <w:top w:val="nil"/>
              <w:bottom w:val="nil"/>
            </w:tcBorders>
          </w:tcPr>
          <w:p w14:paraId="10836A5B" w14:textId="1F1C0588" w:rsidR="00977E2E" w:rsidRPr="0018555F" w:rsidRDefault="004921F3" w:rsidP="0003536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Pr>
                <w:rFonts w:asciiTheme="minorEastAsia" w:eastAsiaTheme="minorEastAsia" w:hAnsiTheme="minorEastAsia"/>
                <w:color w:val="auto"/>
                <w:u w:val="single"/>
              </w:rPr>
              <w:t>（６）</w:t>
            </w:r>
            <w:r w:rsidR="009F4715">
              <w:rPr>
                <w:rFonts w:ascii="ＭＳ 明朝" w:hAnsi="ＭＳ 明朝"/>
                <w:color w:val="auto"/>
                <w:u w:val="single"/>
              </w:rPr>
              <w:t>業務継続計画未策定減算</w:t>
            </w:r>
          </w:p>
        </w:tc>
        <w:tc>
          <w:tcPr>
            <w:tcW w:w="4111" w:type="dxa"/>
            <w:tcBorders>
              <w:top w:val="nil"/>
              <w:bottom w:val="nil"/>
            </w:tcBorders>
          </w:tcPr>
          <w:p w14:paraId="2871F8CD" w14:textId="77777777" w:rsidR="00977E2E" w:rsidRDefault="00921380" w:rsidP="00035361">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921380">
              <w:rPr>
                <w:rFonts w:asciiTheme="minorEastAsia" w:eastAsiaTheme="minorEastAsia" w:hAnsiTheme="minorEastAsia"/>
                <w:color w:val="auto"/>
                <w:u w:val="single"/>
              </w:rPr>
              <w:t>指定基準第20条の２に規定する基準を満たしていない場合は、所定単位数の100分の１に相当する単位数を所定単位数から減算</w:t>
            </w:r>
            <w:r>
              <w:rPr>
                <w:rFonts w:asciiTheme="minorEastAsia" w:eastAsiaTheme="minorEastAsia" w:hAnsiTheme="minorEastAsia"/>
                <w:color w:val="auto"/>
                <w:u w:val="single"/>
              </w:rPr>
              <w:t>しているか。</w:t>
            </w:r>
          </w:p>
          <w:p w14:paraId="1C93D251" w14:textId="5D679076" w:rsidR="00156AEA" w:rsidRPr="0018555F" w:rsidRDefault="00156AEA" w:rsidP="00035361">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p>
        </w:tc>
        <w:tc>
          <w:tcPr>
            <w:tcW w:w="1701" w:type="dxa"/>
            <w:tcBorders>
              <w:top w:val="nil"/>
              <w:bottom w:val="nil"/>
            </w:tcBorders>
          </w:tcPr>
          <w:p w14:paraId="45E32855" w14:textId="77777777" w:rsidR="00434BCF" w:rsidRPr="0018555F" w:rsidRDefault="00434BCF" w:rsidP="00434BCF">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368F0C23" w14:textId="14896E21" w:rsidR="00434BCF" w:rsidRPr="0018555F" w:rsidRDefault="00434BCF" w:rsidP="00434BCF">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39435F">
              <w:rPr>
                <w:rFonts w:asciiTheme="minorEastAsia" w:eastAsiaTheme="minorEastAsia" w:hAnsiTheme="minorEastAsia"/>
                <w:color w:val="auto"/>
              </w:rPr>
              <w:t>１</w:t>
            </w:r>
            <w:r w:rsidRPr="0018555F">
              <w:rPr>
                <w:rFonts w:asciiTheme="minorEastAsia" w:eastAsiaTheme="minorEastAsia" w:hAnsiTheme="minorEastAsia"/>
                <w:color w:val="auto"/>
              </w:rPr>
              <w:t>の注</w:t>
            </w:r>
            <w:r>
              <w:rPr>
                <w:rFonts w:asciiTheme="minorEastAsia" w:eastAsiaTheme="minorEastAsia" w:hAnsiTheme="minorEastAsia"/>
                <w:color w:val="auto"/>
              </w:rPr>
              <w:t>６</w:t>
            </w:r>
          </w:p>
          <w:p w14:paraId="6DF83C2C" w14:textId="77777777" w:rsidR="00977E2E" w:rsidRPr="0018555F" w:rsidRDefault="00977E2E" w:rsidP="00035361">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34346E86" w14:textId="77777777" w:rsidR="002E6162" w:rsidRPr="0018555F" w:rsidRDefault="002E6162" w:rsidP="002E6162">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67296083" w14:textId="77777777" w:rsidR="00977E2E" w:rsidRPr="002E6162" w:rsidRDefault="00977E2E" w:rsidP="00035361">
            <w:pPr>
              <w:kinsoku w:val="0"/>
              <w:autoSpaceDE w:val="0"/>
              <w:autoSpaceDN w:val="0"/>
              <w:adjustRightInd w:val="0"/>
              <w:snapToGrid w:val="0"/>
              <w:rPr>
                <w:rFonts w:asciiTheme="minorEastAsia" w:eastAsiaTheme="minorEastAsia" w:hAnsiTheme="minorEastAsia" w:hint="default"/>
                <w:color w:val="auto"/>
              </w:rPr>
            </w:pPr>
          </w:p>
        </w:tc>
      </w:tr>
      <w:tr w:rsidR="00977E2E" w:rsidRPr="00EC4E08" w14:paraId="34E5397E" w14:textId="77777777" w:rsidTr="00B5157E">
        <w:trPr>
          <w:trHeight w:val="529"/>
        </w:trPr>
        <w:tc>
          <w:tcPr>
            <w:tcW w:w="1809" w:type="dxa"/>
            <w:tcBorders>
              <w:top w:val="nil"/>
              <w:bottom w:val="nil"/>
            </w:tcBorders>
          </w:tcPr>
          <w:p w14:paraId="0598CB15" w14:textId="1425CC23" w:rsidR="00977E2E" w:rsidRPr="0018555F" w:rsidRDefault="009F4715" w:rsidP="0003536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Pr>
                <w:rFonts w:asciiTheme="minorEastAsia" w:eastAsiaTheme="minorEastAsia" w:hAnsiTheme="minorEastAsia"/>
                <w:color w:val="auto"/>
                <w:u w:val="single"/>
              </w:rPr>
              <w:t>（７）</w:t>
            </w:r>
            <w:r w:rsidR="00434BCF">
              <w:rPr>
                <w:rFonts w:ascii="ＭＳ 明朝" w:hAnsi="ＭＳ 明朝"/>
                <w:color w:val="auto"/>
                <w:u w:val="single"/>
              </w:rPr>
              <w:t>虐待防止措置未実施減算</w:t>
            </w:r>
          </w:p>
        </w:tc>
        <w:tc>
          <w:tcPr>
            <w:tcW w:w="4111" w:type="dxa"/>
            <w:tcBorders>
              <w:top w:val="nil"/>
              <w:bottom w:val="nil"/>
            </w:tcBorders>
          </w:tcPr>
          <w:p w14:paraId="410B7113" w14:textId="77777777" w:rsidR="00977E2E" w:rsidRDefault="00156AEA" w:rsidP="00035361">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56AEA">
              <w:rPr>
                <w:rFonts w:asciiTheme="minorEastAsia" w:eastAsiaTheme="minorEastAsia" w:hAnsiTheme="minorEastAsia"/>
                <w:color w:val="auto"/>
                <w:u w:val="single"/>
              </w:rPr>
              <w:t>指定基準第28条の２に規定する基準を満たしていない場合は、所定単位数の100分の１に相当する単位数を所定単位数から減算</w:t>
            </w:r>
            <w:r>
              <w:rPr>
                <w:rFonts w:asciiTheme="minorEastAsia" w:eastAsiaTheme="minorEastAsia" w:hAnsiTheme="minorEastAsia"/>
                <w:color w:val="auto"/>
                <w:u w:val="single"/>
              </w:rPr>
              <w:t>しているか。</w:t>
            </w:r>
          </w:p>
          <w:p w14:paraId="51B39721" w14:textId="678A7DC9" w:rsidR="00156AEA" w:rsidRPr="0018555F" w:rsidRDefault="00156AEA" w:rsidP="00035361">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p>
        </w:tc>
        <w:tc>
          <w:tcPr>
            <w:tcW w:w="1701" w:type="dxa"/>
            <w:tcBorders>
              <w:top w:val="nil"/>
              <w:bottom w:val="nil"/>
            </w:tcBorders>
          </w:tcPr>
          <w:p w14:paraId="37D2418E" w14:textId="77777777" w:rsidR="00434BCF" w:rsidRPr="0018555F" w:rsidRDefault="00434BCF" w:rsidP="00434BCF">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1829BB22" w14:textId="0A42CA81" w:rsidR="00434BCF" w:rsidRPr="0018555F" w:rsidRDefault="00434BCF" w:rsidP="00434BCF">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別表の1の注</w:t>
            </w:r>
            <w:r>
              <w:rPr>
                <w:rFonts w:asciiTheme="minorEastAsia" w:eastAsiaTheme="minorEastAsia" w:hAnsiTheme="minorEastAsia"/>
                <w:color w:val="auto"/>
              </w:rPr>
              <w:t>７</w:t>
            </w:r>
          </w:p>
          <w:p w14:paraId="71B9B729" w14:textId="77777777" w:rsidR="00977E2E" w:rsidRPr="0018555F" w:rsidRDefault="00977E2E" w:rsidP="00035361">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716B7F9A" w14:textId="77777777" w:rsidR="002E6162" w:rsidRPr="0018555F" w:rsidRDefault="002E6162" w:rsidP="002E6162">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7CB4887E" w14:textId="77777777" w:rsidR="00977E2E" w:rsidRPr="002E6162" w:rsidRDefault="00977E2E" w:rsidP="00035361">
            <w:pPr>
              <w:kinsoku w:val="0"/>
              <w:autoSpaceDE w:val="0"/>
              <w:autoSpaceDN w:val="0"/>
              <w:adjustRightInd w:val="0"/>
              <w:snapToGrid w:val="0"/>
              <w:rPr>
                <w:rFonts w:asciiTheme="minorEastAsia" w:eastAsiaTheme="minorEastAsia" w:hAnsiTheme="minorEastAsia" w:hint="default"/>
                <w:color w:val="auto"/>
              </w:rPr>
            </w:pPr>
          </w:p>
        </w:tc>
      </w:tr>
      <w:tr w:rsidR="0030095C" w:rsidRPr="00EC4E08" w14:paraId="0ABDE42D" w14:textId="77777777" w:rsidTr="00B5157E">
        <w:trPr>
          <w:trHeight w:val="529"/>
        </w:trPr>
        <w:tc>
          <w:tcPr>
            <w:tcW w:w="1809" w:type="dxa"/>
            <w:tcBorders>
              <w:top w:val="nil"/>
              <w:bottom w:val="nil"/>
            </w:tcBorders>
          </w:tcPr>
          <w:p w14:paraId="440DB5CC" w14:textId="155D04E0"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w:t>
            </w:r>
            <w:r>
              <w:rPr>
                <w:rFonts w:asciiTheme="minorEastAsia" w:eastAsiaTheme="minorEastAsia" w:hAnsiTheme="minorEastAsia"/>
                <w:color w:val="auto"/>
                <w:u w:val="single"/>
              </w:rPr>
              <w:t>８</w:t>
            </w:r>
            <w:r w:rsidRPr="0018555F">
              <w:rPr>
                <w:rFonts w:asciiTheme="minorEastAsia" w:eastAsiaTheme="minorEastAsia" w:hAnsiTheme="minorEastAsia"/>
                <w:color w:val="auto"/>
                <w:u w:val="single"/>
              </w:rPr>
              <w:t>）特別地域加算</w:t>
            </w:r>
          </w:p>
          <w:p w14:paraId="5D04236E"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D02861"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A9B68E"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CD2A99"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E80537"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1CF122"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5BA39B" w14:textId="77777777" w:rsidR="0030095C"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A14942" w14:textId="77777777" w:rsidR="002E6162" w:rsidRPr="0018555F" w:rsidRDefault="002E6162"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A04D9E"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81AC7B" w14:textId="3BF38D5F" w:rsidR="0030095C" w:rsidRDefault="00BD0758" w:rsidP="00035361">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Pr>
                <w:rFonts w:asciiTheme="minorEastAsia" w:eastAsiaTheme="minorEastAsia" w:hAnsiTheme="minorEastAsia"/>
                <w:color w:val="auto"/>
                <w:u w:val="single"/>
              </w:rPr>
              <w:t>（９）</w:t>
            </w:r>
            <w:r w:rsidR="00A86040">
              <w:rPr>
                <w:rFonts w:asciiTheme="minorEastAsia" w:eastAsiaTheme="minorEastAsia" w:hAnsiTheme="minorEastAsia"/>
                <w:color w:val="auto"/>
                <w:u w:val="single"/>
              </w:rPr>
              <w:t>地域生活支援拠点等機能強化加算</w:t>
            </w:r>
          </w:p>
        </w:tc>
        <w:tc>
          <w:tcPr>
            <w:tcW w:w="4111" w:type="dxa"/>
            <w:tcBorders>
              <w:top w:val="nil"/>
              <w:bottom w:val="nil"/>
            </w:tcBorders>
          </w:tcPr>
          <w:p w14:paraId="206E9E31" w14:textId="0EF1186A" w:rsidR="0030095C" w:rsidRPr="0018555F" w:rsidRDefault="0030095C" w:rsidP="0030095C">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平成24年厚生労働省告示第233号「児童福祉法に基づく指定障害児相談支援に要する費用の額の算定に関する基準に基づき</w:t>
            </w:r>
            <w:r w:rsidR="006D7F8B">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が定める地域」に居住している障害児</w:t>
            </w:r>
            <w:r w:rsidR="003B6E68">
              <w:rPr>
                <w:rFonts w:asciiTheme="minorEastAsia" w:eastAsiaTheme="minorEastAsia" w:hAnsiTheme="minorEastAsia"/>
                <w:color w:val="auto"/>
                <w:u w:val="single"/>
              </w:rPr>
              <w:t>の保護者</w:t>
            </w:r>
            <w:r w:rsidRPr="0018555F">
              <w:rPr>
                <w:rFonts w:asciiTheme="minorEastAsia" w:eastAsiaTheme="minorEastAsia" w:hAnsiTheme="minorEastAsia"/>
                <w:color w:val="auto"/>
                <w:u w:val="single"/>
              </w:rPr>
              <w:t>に対して、指定障害児相談支援を行った場合（</w:t>
            </w:r>
            <w:r w:rsidR="003B6E68">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に定める場合を除く。）に、特別地域加算として、1回につき所定単位数の100分の15に相当する単位数を所定単位数に加算しているか。</w:t>
            </w:r>
          </w:p>
          <w:p w14:paraId="4EB7934B"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139200" w14:textId="3FF9EC3A" w:rsidR="0030095C" w:rsidRDefault="00FA5E3C" w:rsidP="00035361">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Pr>
                <w:rFonts w:asciiTheme="minorEastAsia" w:eastAsiaTheme="minorEastAsia" w:hAnsiTheme="minorEastAsia"/>
                <w:color w:val="auto"/>
                <w:u w:val="single"/>
              </w:rPr>
              <w:t>平成2</w:t>
            </w:r>
            <w:r w:rsidR="00922D84">
              <w:rPr>
                <w:rFonts w:asciiTheme="minorEastAsia" w:eastAsiaTheme="minorEastAsia" w:hAnsiTheme="minorEastAsia"/>
                <w:color w:val="auto"/>
                <w:u w:val="single"/>
              </w:rPr>
              <w:t>7</w:t>
            </w:r>
            <w:r>
              <w:rPr>
                <w:rFonts w:asciiTheme="minorEastAsia" w:eastAsiaTheme="minorEastAsia" w:hAnsiTheme="minorEastAsia"/>
                <w:color w:val="auto"/>
                <w:u w:val="single"/>
              </w:rPr>
              <w:t>年</w:t>
            </w:r>
            <w:r w:rsidR="00D05FBC">
              <w:rPr>
                <w:rFonts w:asciiTheme="minorEastAsia" w:eastAsiaTheme="minorEastAsia" w:hAnsiTheme="minorEastAsia"/>
                <w:color w:val="auto"/>
                <w:u w:val="single"/>
              </w:rPr>
              <w:t>厚生労働</w:t>
            </w:r>
            <w:r w:rsidR="00152252">
              <w:rPr>
                <w:rFonts w:asciiTheme="minorEastAsia" w:eastAsiaTheme="minorEastAsia" w:hAnsiTheme="minorEastAsia"/>
                <w:color w:val="auto"/>
                <w:u w:val="single"/>
              </w:rPr>
              <w:t>省告示第181号「児童福祉法に基づく指定障害児相談支援</w:t>
            </w:r>
            <w:r w:rsidR="00657356">
              <w:rPr>
                <w:rFonts w:asciiTheme="minorEastAsia" w:eastAsiaTheme="minorEastAsia" w:hAnsiTheme="minorEastAsia"/>
                <w:color w:val="auto"/>
                <w:u w:val="single"/>
              </w:rPr>
              <w:t>に要する費用の額の算定に関する基準に基づき</w:t>
            </w:r>
            <w:r w:rsidR="009201EF" w:rsidRPr="009201EF">
              <w:rPr>
                <w:rFonts w:asciiTheme="minorEastAsia" w:eastAsiaTheme="minorEastAsia" w:hAnsiTheme="minorEastAsia"/>
                <w:color w:val="auto"/>
                <w:u w:val="single"/>
              </w:rPr>
              <w:t>こども家庭庁長官が定める基準</w:t>
            </w:r>
            <w:r w:rsidR="009E2C1E">
              <w:rPr>
                <w:rFonts w:asciiTheme="minorEastAsia" w:eastAsiaTheme="minorEastAsia" w:hAnsiTheme="minorEastAsia"/>
                <w:color w:val="auto"/>
                <w:u w:val="single"/>
              </w:rPr>
              <w:t>」第二号</w:t>
            </w:r>
            <w:r w:rsidR="009201EF" w:rsidRPr="009201EF">
              <w:rPr>
                <w:rFonts w:asciiTheme="minorEastAsia" w:eastAsiaTheme="minorEastAsia" w:hAnsiTheme="minorEastAsia"/>
                <w:color w:val="auto"/>
                <w:u w:val="single"/>
              </w:rPr>
              <w:t>に適合しているものとして市町村長に届け出た指定障害児相談支援事業者において、機能強化型障害児支援利用援助費</w:t>
            </w:r>
            <w:r w:rsidR="009201EF" w:rsidRPr="009201EF">
              <w:rPr>
                <w:rFonts w:asciiTheme="minorEastAsia" w:eastAsiaTheme="minorEastAsia" w:hAnsiTheme="minorEastAsia" w:hint="default"/>
                <w:color w:val="auto"/>
                <w:u w:val="single"/>
              </w:rPr>
              <w:t>(</w:t>
            </w:r>
            <w:r w:rsidR="009201EF" w:rsidRPr="009201EF">
              <w:rPr>
                <w:rFonts w:asciiTheme="minorEastAsia" w:eastAsiaTheme="minorEastAsia" w:hAnsiTheme="minorEastAsia"/>
                <w:color w:val="auto"/>
                <w:u w:val="single"/>
              </w:rPr>
              <w:t>Ⅰ</w:t>
            </w:r>
            <w:r w:rsidR="009201EF" w:rsidRPr="009201EF">
              <w:rPr>
                <w:rFonts w:asciiTheme="minorEastAsia" w:eastAsiaTheme="minorEastAsia" w:hAnsiTheme="minorEastAsia" w:hint="default"/>
                <w:color w:val="auto"/>
                <w:u w:val="single"/>
              </w:rPr>
              <w:t>)</w:t>
            </w:r>
            <w:r w:rsidR="009201EF" w:rsidRPr="009201EF">
              <w:rPr>
                <w:rFonts w:asciiTheme="minorEastAsia" w:eastAsiaTheme="minorEastAsia" w:hAnsiTheme="minorEastAsia"/>
                <w:color w:val="auto"/>
                <w:u w:val="single"/>
              </w:rPr>
              <w:t>若しくは機能強化型障害児支援利用援助費</w:t>
            </w:r>
            <w:r w:rsidR="009201EF" w:rsidRPr="009201EF">
              <w:rPr>
                <w:rFonts w:asciiTheme="minorEastAsia" w:eastAsiaTheme="minorEastAsia" w:hAnsiTheme="minorEastAsia" w:hint="default"/>
                <w:color w:val="auto"/>
                <w:u w:val="single"/>
              </w:rPr>
              <w:t>(</w:t>
            </w:r>
            <w:r w:rsidR="009201EF" w:rsidRPr="009201EF">
              <w:rPr>
                <w:rFonts w:asciiTheme="minorEastAsia" w:eastAsiaTheme="minorEastAsia" w:hAnsiTheme="minorEastAsia"/>
                <w:color w:val="auto"/>
                <w:u w:val="single"/>
              </w:rPr>
              <w:t>Ⅱ</w:t>
            </w:r>
            <w:r w:rsidR="009201EF" w:rsidRPr="009201EF">
              <w:rPr>
                <w:rFonts w:asciiTheme="minorEastAsia" w:eastAsiaTheme="minorEastAsia" w:hAnsiTheme="minorEastAsia" w:hint="default"/>
                <w:color w:val="auto"/>
                <w:u w:val="single"/>
              </w:rPr>
              <w:t>)</w:t>
            </w:r>
            <w:r w:rsidR="009201EF" w:rsidRPr="009201EF">
              <w:rPr>
                <w:rFonts w:asciiTheme="minorEastAsia" w:eastAsiaTheme="minorEastAsia" w:hAnsiTheme="minorEastAsia"/>
                <w:color w:val="auto"/>
                <w:u w:val="single"/>
              </w:rPr>
              <w:t>又は機能強化型継続障害児支援利用援助費</w:t>
            </w:r>
            <w:r w:rsidR="009201EF" w:rsidRPr="009201EF">
              <w:rPr>
                <w:rFonts w:asciiTheme="minorEastAsia" w:eastAsiaTheme="minorEastAsia" w:hAnsiTheme="minorEastAsia" w:hint="default"/>
                <w:color w:val="auto"/>
                <w:u w:val="single"/>
              </w:rPr>
              <w:t>(</w:t>
            </w:r>
            <w:r w:rsidR="009201EF" w:rsidRPr="009201EF">
              <w:rPr>
                <w:rFonts w:asciiTheme="minorEastAsia" w:eastAsiaTheme="minorEastAsia" w:hAnsiTheme="minorEastAsia"/>
                <w:color w:val="auto"/>
                <w:u w:val="single"/>
              </w:rPr>
              <w:t>Ⅰ</w:t>
            </w:r>
            <w:r w:rsidR="009201EF" w:rsidRPr="009201EF">
              <w:rPr>
                <w:rFonts w:asciiTheme="minorEastAsia" w:eastAsiaTheme="minorEastAsia" w:hAnsiTheme="minorEastAsia" w:hint="default"/>
                <w:color w:val="auto"/>
                <w:u w:val="single"/>
              </w:rPr>
              <w:t>)</w:t>
            </w:r>
            <w:r w:rsidR="009201EF" w:rsidRPr="009201EF">
              <w:rPr>
                <w:rFonts w:asciiTheme="minorEastAsia" w:eastAsiaTheme="minorEastAsia" w:hAnsiTheme="minorEastAsia"/>
                <w:color w:val="auto"/>
                <w:u w:val="single"/>
              </w:rPr>
              <w:t>若しくは機能強化型継続障害児支援利用援助費</w:t>
            </w:r>
            <w:r w:rsidR="009201EF" w:rsidRPr="009201EF">
              <w:rPr>
                <w:rFonts w:asciiTheme="minorEastAsia" w:eastAsiaTheme="minorEastAsia" w:hAnsiTheme="minorEastAsia" w:hint="default"/>
                <w:color w:val="auto"/>
                <w:u w:val="single"/>
              </w:rPr>
              <w:t>(</w:t>
            </w:r>
            <w:r w:rsidR="009201EF" w:rsidRPr="009201EF">
              <w:rPr>
                <w:rFonts w:asciiTheme="minorEastAsia" w:eastAsiaTheme="minorEastAsia" w:hAnsiTheme="minorEastAsia"/>
                <w:color w:val="auto"/>
                <w:u w:val="single"/>
              </w:rPr>
              <w:t>Ⅱ</w:t>
            </w:r>
            <w:r w:rsidR="009201EF" w:rsidRPr="009201EF">
              <w:rPr>
                <w:rFonts w:asciiTheme="minorEastAsia" w:eastAsiaTheme="minorEastAsia" w:hAnsiTheme="minorEastAsia" w:hint="default"/>
                <w:color w:val="auto"/>
                <w:u w:val="single"/>
              </w:rPr>
              <w:t>)</w:t>
            </w:r>
            <w:r w:rsidR="009201EF" w:rsidRPr="009201EF">
              <w:rPr>
                <w:rFonts w:asciiTheme="minorEastAsia" w:eastAsiaTheme="minorEastAsia" w:hAnsiTheme="minorEastAsia"/>
                <w:color w:val="auto"/>
                <w:u w:val="single"/>
              </w:rPr>
              <w:t>を算定する場合に、地域生活支援拠点等機能強化加算として、所定単位数に</w:t>
            </w:r>
            <w:r w:rsidR="009201EF" w:rsidRPr="009201EF">
              <w:rPr>
                <w:rFonts w:asciiTheme="minorEastAsia" w:eastAsiaTheme="minorEastAsia" w:hAnsiTheme="minorEastAsia" w:hint="default"/>
                <w:color w:val="auto"/>
                <w:u w:val="single"/>
              </w:rPr>
              <w:t>500</w:t>
            </w:r>
            <w:r w:rsidR="009201EF" w:rsidRPr="009201EF">
              <w:rPr>
                <w:rFonts w:asciiTheme="minorEastAsia" w:eastAsiaTheme="minorEastAsia" w:hAnsiTheme="minorEastAsia"/>
                <w:color w:val="auto"/>
                <w:u w:val="single"/>
              </w:rPr>
              <w:t>単位を加算</w:t>
            </w:r>
            <w:r w:rsidR="000B5CE3">
              <w:rPr>
                <w:rFonts w:asciiTheme="minorEastAsia" w:eastAsiaTheme="minorEastAsia" w:hAnsiTheme="minorEastAsia"/>
                <w:color w:val="auto"/>
                <w:u w:val="single"/>
              </w:rPr>
              <w:t>しているか</w:t>
            </w:r>
            <w:r w:rsidR="009201EF" w:rsidRPr="009201EF">
              <w:rPr>
                <w:rFonts w:asciiTheme="minorEastAsia" w:eastAsiaTheme="minorEastAsia" w:hAnsiTheme="minorEastAsia"/>
                <w:color w:val="auto"/>
                <w:u w:val="single"/>
              </w:rPr>
              <w:t>。ただし、拠点コーディネーター１人につき、当該指定障害児相談支援事業者並びに当該指定障害児相談支援事業者と相互に連携して運営される指定自立生活援助事業者、指定地域移行支援事業者及び指定地域定着支援事業者の事業所の単位において、１月につき100回を限度と</w:t>
            </w:r>
            <w:r w:rsidR="00B76CA5">
              <w:rPr>
                <w:rFonts w:asciiTheme="minorEastAsia" w:eastAsiaTheme="minorEastAsia" w:hAnsiTheme="minorEastAsia"/>
                <w:color w:val="auto"/>
                <w:u w:val="single"/>
              </w:rPr>
              <w:t>しているか</w:t>
            </w:r>
            <w:r w:rsidR="009201EF" w:rsidRPr="009201EF">
              <w:rPr>
                <w:rFonts w:asciiTheme="minorEastAsia" w:eastAsiaTheme="minorEastAsia" w:hAnsiTheme="minorEastAsia"/>
                <w:color w:val="auto"/>
                <w:u w:val="single"/>
              </w:rPr>
              <w:t>。</w:t>
            </w:r>
          </w:p>
          <w:p w14:paraId="3EC2AD98" w14:textId="6FFB5F17" w:rsidR="00B76CA5" w:rsidRPr="0030095C" w:rsidRDefault="00B76CA5" w:rsidP="00035361">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p>
        </w:tc>
        <w:tc>
          <w:tcPr>
            <w:tcW w:w="1701" w:type="dxa"/>
            <w:tcBorders>
              <w:top w:val="nil"/>
              <w:bottom w:val="nil"/>
            </w:tcBorders>
          </w:tcPr>
          <w:p w14:paraId="27E5AA19" w14:textId="77777777" w:rsidR="0030095C" w:rsidRPr="0018555F" w:rsidRDefault="0030095C" w:rsidP="0030095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30BB3755" w14:textId="7021E65C" w:rsidR="0030095C" w:rsidRPr="0018555F" w:rsidRDefault="0030095C" w:rsidP="0030095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39435F">
              <w:rPr>
                <w:rFonts w:asciiTheme="minorEastAsia" w:eastAsiaTheme="minorEastAsia" w:hAnsiTheme="minorEastAsia"/>
                <w:color w:val="auto"/>
              </w:rPr>
              <w:t>１</w:t>
            </w:r>
            <w:r w:rsidRPr="0018555F">
              <w:rPr>
                <w:rFonts w:asciiTheme="minorEastAsia" w:eastAsiaTheme="minorEastAsia" w:hAnsiTheme="minorEastAsia"/>
                <w:color w:val="auto"/>
              </w:rPr>
              <w:t>の注</w:t>
            </w:r>
            <w:r>
              <w:rPr>
                <w:rFonts w:asciiTheme="minorEastAsia" w:eastAsiaTheme="minorEastAsia" w:hAnsiTheme="minorEastAsia"/>
                <w:color w:val="auto"/>
              </w:rPr>
              <w:t>８</w:t>
            </w:r>
          </w:p>
          <w:p w14:paraId="19467ED7"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平24厚告233</w:t>
            </w:r>
          </w:p>
          <w:p w14:paraId="407CB21B"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AC991E6"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EEE118"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3E4CED"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1A2001" w14:textId="77777777" w:rsidR="0030095C"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7FD95D9" w14:textId="77777777" w:rsidR="002E6162" w:rsidRPr="0018555F" w:rsidRDefault="002E6162"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4A7C3D" w14:textId="77777777" w:rsidR="0030095C" w:rsidRPr="0018555F" w:rsidRDefault="0030095C" w:rsidP="0030095C">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C5EE3F" w14:textId="77777777" w:rsidR="0060229F" w:rsidRPr="0018555F" w:rsidRDefault="0060229F" w:rsidP="0060229F">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7580CF8F" w14:textId="751BD5E0" w:rsidR="0060229F" w:rsidRPr="0018555F" w:rsidRDefault="0060229F" w:rsidP="006C1CC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39435F">
              <w:rPr>
                <w:rFonts w:asciiTheme="minorEastAsia" w:eastAsiaTheme="minorEastAsia" w:hAnsiTheme="minorEastAsia"/>
                <w:color w:val="auto"/>
              </w:rPr>
              <w:t>１</w:t>
            </w:r>
            <w:r w:rsidRPr="0018555F">
              <w:rPr>
                <w:rFonts w:asciiTheme="minorEastAsia" w:eastAsiaTheme="minorEastAsia" w:hAnsiTheme="minorEastAsia"/>
                <w:color w:val="auto"/>
              </w:rPr>
              <w:t>の注</w:t>
            </w:r>
            <w:r>
              <w:rPr>
                <w:rFonts w:asciiTheme="minorEastAsia" w:eastAsiaTheme="minorEastAsia" w:hAnsiTheme="minorEastAsia"/>
                <w:color w:val="auto"/>
              </w:rPr>
              <w:t>９</w:t>
            </w:r>
          </w:p>
          <w:p w14:paraId="731ABF6B" w14:textId="77777777" w:rsidR="000E6F94" w:rsidRDefault="001240EE" w:rsidP="0060229F">
            <w:pPr>
              <w:kinsoku w:val="0"/>
              <w:autoSpaceDE w:val="0"/>
              <w:autoSpaceDN w:val="0"/>
              <w:adjustRightInd w:val="0"/>
              <w:snapToGrid w:val="0"/>
              <w:ind w:left="363" w:hangingChars="200" w:hanging="363"/>
              <w:rPr>
                <w:rFonts w:asciiTheme="minorEastAsia" w:eastAsiaTheme="minorEastAsia" w:hAnsiTheme="minorEastAsia" w:hint="default"/>
                <w:color w:val="auto"/>
              </w:rPr>
            </w:pPr>
            <w:r>
              <w:rPr>
                <w:rFonts w:asciiTheme="minorEastAsia" w:eastAsiaTheme="minorEastAsia" w:hAnsiTheme="minorEastAsia"/>
                <w:color w:val="auto"/>
              </w:rPr>
              <w:t>平</w:t>
            </w:r>
            <w:r w:rsidR="000E6F94">
              <w:rPr>
                <w:rFonts w:asciiTheme="minorEastAsia" w:eastAsiaTheme="minorEastAsia" w:hAnsiTheme="minorEastAsia"/>
                <w:color w:val="auto"/>
              </w:rPr>
              <w:t>27厚告181第二</w:t>
            </w:r>
          </w:p>
          <w:p w14:paraId="69A7917D" w14:textId="6DB5D0DE" w:rsidR="0060229F" w:rsidRPr="0018555F" w:rsidRDefault="000E6F94" w:rsidP="0060229F">
            <w:pPr>
              <w:kinsoku w:val="0"/>
              <w:autoSpaceDE w:val="0"/>
              <w:autoSpaceDN w:val="0"/>
              <w:adjustRightInd w:val="0"/>
              <w:snapToGrid w:val="0"/>
              <w:ind w:left="363" w:hangingChars="200" w:hanging="363"/>
              <w:rPr>
                <w:rFonts w:asciiTheme="minorEastAsia" w:eastAsiaTheme="minorEastAsia" w:hAnsiTheme="minorEastAsia" w:hint="default"/>
                <w:color w:val="auto"/>
              </w:rPr>
            </w:pPr>
            <w:r>
              <w:rPr>
                <w:rFonts w:asciiTheme="minorEastAsia" w:eastAsiaTheme="minorEastAsia" w:hAnsiTheme="minorEastAsia"/>
                <w:color w:val="auto"/>
              </w:rPr>
              <w:t>号</w:t>
            </w:r>
          </w:p>
          <w:p w14:paraId="4D8A81ED" w14:textId="77777777" w:rsidR="0030095C" w:rsidRPr="0060229F" w:rsidRDefault="0030095C" w:rsidP="00434BCF">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106CE52F" w14:textId="236B97A9" w:rsidR="0030095C" w:rsidRPr="0018555F" w:rsidRDefault="00B03B5B" w:rsidP="0030095C">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3CA10475" w14:textId="77777777" w:rsidR="0030095C" w:rsidRPr="0018555F" w:rsidRDefault="0030095C" w:rsidP="0030095C">
            <w:pPr>
              <w:kinsoku w:val="0"/>
              <w:autoSpaceDE w:val="0"/>
              <w:autoSpaceDN w:val="0"/>
              <w:adjustRightInd w:val="0"/>
              <w:snapToGrid w:val="0"/>
              <w:rPr>
                <w:rFonts w:asciiTheme="minorEastAsia" w:eastAsiaTheme="minorEastAsia" w:hAnsiTheme="minorEastAsia" w:hint="default"/>
                <w:color w:val="auto"/>
              </w:rPr>
            </w:pPr>
          </w:p>
          <w:p w14:paraId="0834C1D1" w14:textId="77777777" w:rsidR="0030095C" w:rsidRPr="0018555F" w:rsidRDefault="0030095C" w:rsidP="0030095C">
            <w:pPr>
              <w:kinsoku w:val="0"/>
              <w:autoSpaceDE w:val="0"/>
              <w:autoSpaceDN w:val="0"/>
              <w:adjustRightInd w:val="0"/>
              <w:snapToGrid w:val="0"/>
              <w:rPr>
                <w:rFonts w:asciiTheme="minorEastAsia" w:eastAsiaTheme="minorEastAsia" w:hAnsiTheme="minorEastAsia" w:hint="default"/>
                <w:color w:val="auto"/>
              </w:rPr>
            </w:pPr>
          </w:p>
          <w:p w14:paraId="6AFC2313" w14:textId="77777777" w:rsidR="0030095C" w:rsidRPr="0018555F" w:rsidRDefault="0030095C" w:rsidP="0030095C">
            <w:pPr>
              <w:kinsoku w:val="0"/>
              <w:autoSpaceDE w:val="0"/>
              <w:autoSpaceDN w:val="0"/>
              <w:adjustRightInd w:val="0"/>
              <w:snapToGrid w:val="0"/>
              <w:rPr>
                <w:rFonts w:asciiTheme="minorEastAsia" w:eastAsiaTheme="minorEastAsia" w:hAnsiTheme="minorEastAsia" w:hint="default"/>
                <w:color w:val="auto"/>
              </w:rPr>
            </w:pPr>
          </w:p>
          <w:p w14:paraId="65DA79ED" w14:textId="77777777" w:rsidR="0030095C" w:rsidRPr="0018555F" w:rsidRDefault="0030095C" w:rsidP="0030095C">
            <w:pPr>
              <w:kinsoku w:val="0"/>
              <w:autoSpaceDE w:val="0"/>
              <w:autoSpaceDN w:val="0"/>
              <w:adjustRightInd w:val="0"/>
              <w:snapToGrid w:val="0"/>
              <w:rPr>
                <w:rFonts w:asciiTheme="minorEastAsia" w:eastAsiaTheme="minorEastAsia" w:hAnsiTheme="minorEastAsia" w:hint="default"/>
                <w:color w:val="auto"/>
              </w:rPr>
            </w:pPr>
          </w:p>
          <w:p w14:paraId="098453D7" w14:textId="77777777" w:rsidR="0030095C" w:rsidRDefault="0030095C" w:rsidP="0030095C">
            <w:pPr>
              <w:kinsoku w:val="0"/>
              <w:autoSpaceDE w:val="0"/>
              <w:autoSpaceDN w:val="0"/>
              <w:adjustRightInd w:val="0"/>
              <w:snapToGrid w:val="0"/>
              <w:rPr>
                <w:rFonts w:asciiTheme="minorEastAsia" w:eastAsiaTheme="minorEastAsia" w:hAnsiTheme="minorEastAsia" w:hint="default"/>
                <w:color w:val="auto"/>
              </w:rPr>
            </w:pPr>
          </w:p>
          <w:p w14:paraId="3F30D3E3" w14:textId="77777777" w:rsidR="002E6162" w:rsidRPr="0018555F" w:rsidRDefault="002E6162" w:rsidP="0030095C">
            <w:pPr>
              <w:kinsoku w:val="0"/>
              <w:autoSpaceDE w:val="0"/>
              <w:autoSpaceDN w:val="0"/>
              <w:adjustRightInd w:val="0"/>
              <w:snapToGrid w:val="0"/>
              <w:rPr>
                <w:rFonts w:asciiTheme="minorEastAsia" w:eastAsiaTheme="minorEastAsia" w:hAnsiTheme="minorEastAsia" w:hint="default"/>
                <w:color w:val="auto"/>
              </w:rPr>
            </w:pPr>
          </w:p>
          <w:p w14:paraId="3491114F" w14:textId="77777777" w:rsidR="0030095C" w:rsidRPr="0018555F" w:rsidRDefault="0030095C" w:rsidP="0030095C">
            <w:pPr>
              <w:kinsoku w:val="0"/>
              <w:autoSpaceDE w:val="0"/>
              <w:autoSpaceDN w:val="0"/>
              <w:adjustRightInd w:val="0"/>
              <w:snapToGrid w:val="0"/>
              <w:rPr>
                <w:rFonts w:asciiTheme="minorEastAsia" w:eastAsiaTheme="minorEastAsia" w:hAnsiTheme="minorEastAsia" w:hint="default"/>
                <w:color w:val="auto"/>
              </w:rPr>
            </w:pPr>
          </w:p>
          <w:p w14:paraId="533EF8D6" w14:textId="77777777" w:rsidR="00C1642D" w:rsidRPr="0018555F" w:rsidRDefault="00C1642D" w:rsidP="00C1642D">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3C51D200" w14:textId="77777777" w:rsidR="0030095C" w:rsidRPr="00C1642D" w:rsidRDefault="0030095C" w:rsidP="0030095C">
            <w:pPr>
              <w:kinsoku w:val="0"/>
              <w:autoSpaceDE w:val="0"/>
              <w:autoSpaceDN w:val="0"/>
              <w:adjustRightInd w:val="0"/>
              <w:snapToGrid w:val="0"/>
              <w:rPr>
                <w:rFonts w:asciiTheme="minorEastAsia" w:eastAsiaTheme="minorEastAsia" w:hAnsiTheme="minorEastAsia" w:hint="default"/>
                <w:color w:val="auto"/>
              </w:rPr>
            </w:pPr>
          </w:p>
          <w:p w14:paraId="55A7358A" w14:textId="77777777" w:rsidR="0030095C" w:rsidRPr="0030095C" w:rsidRDefault="0030095C" w:rsidP="00035361">
            <w:pPr>
              <w:kinsoku w:val="0"/>
              <w:autoSpaceDE w:val="0"/>
              <w:autoSpaceDN w:val="0"/>
              <w:adjustRightInd w:val="0"/>
              <w:snapToGrid w:val="0"/>
              <w:rPr>
                <w:rFonts w:asciiTheme="minorEastAsia" w:eastAsiaTheme="minorEastAsia" w:hAnsiTheme="minorEastAsia" w:hint="default"/>
                <w:color w:val="auto"/>
              </w:rPr>
            </w:pPr>
          </w:p>
        </w:tc>
      </w:tr>
      <w:tr w:rsidR="00BD3CC3" w:rsidRPr="00EC4E08" w14:paraId="0A02EE52" w14:textId="77777777" w:rsidTr="00B5157E">
        <w:trPr>
          <w:trHeight w:val="529"/>
        </w:trPr>
        <w:tc>
          <w:tcPr>
            <w:tcW w:w="1809" w:type="dxa"/>
            <w:tcBorders>
              <w:top w:val="nil"/>
              <w:bottom w:val="nil"/>
            </w:tcBorders>
          </w:tcPr>
          <w:p w14:paraId="6EF460B1" w14:textId="77777777" w:rsidR="00BD3CC3" w:rsidRPr="0018555F" w:rsidRDefault="00BD3CC3" w:rsidP="00BD3CC3">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３　利用者負担上限額管理加算</w:t>
            </w:r>
          </w:p>
          <w:p w14:paraId="302E64C8"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DD1782"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DBC1AE"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４  初回加算</w:t>
            </w:r>
          </w:p>
          <w:p w14:paraId="43A1CF9B"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101D7C"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5513D259" w14:textId="77777777" w:rsidR="00BD3CC3" w:rsidRPr="0018555F" w:rsidRDefault="00BD3CC3" w:rsidP="00BD3CC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指定障害児相談支援事業者が、利用者負担額合計額の管理を行った場合に、１月につき所定単位数を加算しているか。</w:t>
            </w:r>
          </w:p>
          <w:p w14:paraId="74797F0A"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0B933F" w14:textId="222C46D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１）指定障害児相談支援事業者において、新規に障害児支援利用計画を作成する障害児相談支援対象保護者に対して、指定障害児支援利用援助を行った場合その他平成27年厚生労働省告示第181号「児童福祉法に基づく指定障害児相談支援に要する費用の額の</w:t>
            </w:r>
            <w:r w:rsidRPr="0018555F">
              <w:rPr>
                <w:rFonts w:asciiTheme="minorEastAsia" w:eastAsiaTheme="minorEastAsia" w:hAnsiTheme="minorEastAsia"/>
                <w:color w:val="auto"/>
                <w:u w:val="single"/>
              </w:rPr>
              <w:lastRenderedPageBreak/>
              <w:t>算定に関する基準に基づき</w:t>
            </w:r>
            <w:r w:rsidR="006D7F8B">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sidR="00E1492F">
              <w:rPr>
                <w:rFonts w:asciiTheme="minorEastAsia" w:eastAsiaTheme="minorEastAsia" w:hAnsiTheme="minorEastAsia"/>
                <w:color w:val="auto"/>
                <w:u w:val="single"/>
              </w:rPr>
              <w:t>第三号</w:t>
            </w:r>
            <w:r w:rsidRPr="0018555F">
              <w:rPr>
                <w:rFonts w:asciiTheme="minorEastAsia" w:eastAsiaTheme="minorEastAsia" w:hAnsiTheme="minorEastAsia"/>
                <w:color w:val="auto"/>
                <w:u w:val="single"/>
              </w:rPr>
              <w:t>に適合する場合は、</w:t>
            </w:r>
            <w:r w:rsidR="0039435F">
              <w:rPr>
                <w:rFonts w:asciiTheme="minorEastAsia" w:eastAsiaTheme="minorEastAsia" w:hAnsiTheme="minorEastAsia"/>
                <w:color w:val="auto"/>
                <w:u w:val="single"/>
              </w:rPr>
              <w:t>１</w:t>
            </w:r>
            <w:r w:rsidRPr="0018555F">
              <w:rPr>
                <w:rFonts w:asciiTheme="minorEastAsia" w:eastAsiaTheme="minorEastAsia" w:hAnsiTheme="minorEastAsia"/>
                <w:color w:val="auto"/>
                <w:u w:val="single"/>
              </w:rPr>
              <w:t>月につき所定単位数を加算しているか。</w:t>
            </w:r>
          </w:p>
          <w:p w14:paraId="7B1CD863"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A63B96" w14:textId="17A670BD"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（２）初回加算を算定する指定障害児相談支援事業者において、指定障害児相談支援の利用に係る契約をした日から障害児支援利用計画案を障害児及びその家族に交付した日までの期間が</w:t>
            </w:r>
            <w:r w:rsidR="00652E2B">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月を</w:t>
            </w:r>
            <w:r w:rsidR="00176315">
              <w:rPr>
                <w:rFonts w:asciiTheme="minorEastAsia" w:eastAsiaTheme="minorEastAsia" w:hAnsiTheme="minorEastAsia"/>
                <w:color w:val="auto"/>
                <w:u w:val="single"/>
              </w:rPr>
              <w:t>超</w:t>
            </w:r>
            <w:r w:rsidRPr="0018555F">
              <w:rPr>
                <w:rFonts w:asciiTheme="minorEastAsia" w:eastAsiaTheme="minorEastAsia" w:hAnsiTheme="minorEastAsia"/>
                <w:color w:val="auto"/>
                <w:u w:val="single"/>
              </w:rPr>
              <w:t>える場合であって、当該障害児相談支援の利用に係る契約をした日から</w:t>
            </w:r>
            <w:r w:rsidR="00652E2B">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月を経過する日以後に、月に</w:t>
            </w:r>
            <w:r w:rsidR="007A00E9">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回以上、当該障害児の居宅を訪問し、</w:t>
            </w:r>
            <w:r w:rsidR="00C84798">
              <w:rPr>
                <w:u w:val="single" w:color="000000"/>
              </w:rPr>
              <w:t>又はテレビ電話装置等を活用して、</w:t>
            </w:r>
            <w:r w:rsidRPr="0018555F">
              <w:rPr>
                <w:rFonts w:asciiTheme="minorEastAsia" w:eastAsiaTheme="minorEastAsia" w:hAnsiTheme="minorEastAsia"/>
                <w:color w:val="auto"/>
                <w:u w:val="single"/>
              </w:rPr>
              <w:t>当該障害児及びその家族に面接した場合</w:t>
            </w:r>
            <w:r w:rsidR="00652E2B">
              <w:rPr>
                <w:u w:val="single" w:color="000000"/>
              </w:rPr>
              <w:t>（月に１回以上居宅の訪問による面接を行う場合に限る。）</w:t>
            </w:r>
            <w:r w:rsidRPr="0018555F">
              <w:rPr>
                <w:rFonts w:asciiTheme="minorEastAsia" w:eastAsiaTheme="minorEastAsia" w:hAnsiTheme="minorEastAsia"/>
                <w:color w:val="auto"/>
                <w:u w:val="single"/>
              </w:rPr>
              <w:t>は、所定単位数に、500単位に当該面接した月の数（</w:t>
            </w:r>
            <w:r w:rsidR="00652E2B">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を限度とする。）を乗じて得た単位数を加算しているか。</w:t>
            </w:r>
          </w:p>
          <w:p w14:paraId="4547ED3F" w14:textId="77777777" w:rsidR="00BD3CC3" w:rsidRPr="0018555F" w:rsidRDefault="00BD3CC3" w:rsidP="0030095C">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p>
        </w:tc>
        <w:tc>
          <w:tcPr>
            <w:tcW w:w="1701" w:type="dxa"/>
            <w:tcBorders>
              <w:top w:val="nil"/>
              <w:bottom w:val="nil"/>
            </w:tcBorders>
          </w:tcPr>
          <w:p w14:paraId="0B2906EF"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平24厚告126</w:t>
            </w:r>
          </w:p>
          <w:p w14:paraId="3FFBB29A" w14:textId="15A9066A"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39435F">
              <w:rPr>
                <w:rFonts w:asciiTheme="minorEastAsia" w:eastAsiaTheme="minorEastAsia" w:hAnsiTheme="minorEastAsia"/>
                <w:color w:val="auto"/>
              </w:rPr>
              <w:t>２</w:t>
            </w:r>
            <w:r w:rsidRPr="0018555F">
              <w:rPr>
                <w:rFonts w:asciiTheme="minorEastAsia" w:eastAsiaTheme="minorEastAsia" w:hAnsiTheme="minorEastAsia"/>
                <w:color w:val="auto"/>
              </w:rPr>
              <w:t>の注</w:t>
            </w:r>
          </w:p>
          <w:p w14:paraId="35FF8521"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A30BE5"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0C1FEA"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64313809" w14:textId="5D12D79F"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39435F">
              <w:rPr>
                <w:rFonts w:asciiTheme="minorEastAsia" w:eastAsiaTheme="minorEastAsia" w:hAnsiTheme="minorEastAsia"/>
                <w:color w:val="auto"/>
              </w:rPr>
              <w:t>３</w:t>
            </w:r>
            <w:r w:rsidRPr="0018555F">
              <w:rPr>
                <w:rFonts w:asciiTheme="minorEastAsia" w:eastAsiaTheme="minorEastAsia" w:hAnsiTheme="minorEastAsia"/>
                <w:color w:val="auto"/>
              </w:rPr>
              <w:t>の注１</w:t>
            </w:r>
          </w:p>
          <w:p w14:paraId="4F3F9DEA" w14:textId="673FB2D6" w:rsidR="00BD3CC3" w:rsidRPr="0018555F" w:rsidRDefault="00BD3CC3" w:rsidP="006C1CCC">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平27厚告181</w:t>
            </w:r>
            <w:r w:rsidR="0039435F">
              <w:rPr>
                <w:rFonts w:asciiTheme="minorEastAsia" w:eastAsiaTheme="minorEastAsia" w:hAnsiTheme="minorEastAsia"/>
                <w:color w:val="auto"/>
              </w:rPr>
              <w:t>第</w:t>
            </w:r>
            <w:r w:rsidR="00E1492F">
              <w:rPr>
                <w:rFonts w:asciiTheme="minorEastAsia" w:eastAsiaTheme="minorEastAsia" w:hAnsiTheme="minorEastAsia"/>
                <w:color w:val="auto"/>
              </w:rPr>
              <w:t>三</w:t>
            </w:r>
            <w:r w:rsidR="0039435F">
              <w:rPr>
                <w:rFonts w:asciiTheme="minorEastAsia" w:eastAsiaTheme="minorEastAsia" w:hAnsiTheme="minorEastAsia"/>
                <w:color w:val="auto"/>
              </w:rPr>
              <w:t>号</w:t>
            </w:r>
          </w:p>
          <w:p w14:paraId="569A0262"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5A446A"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AFF760B"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604E3F"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AA6C751"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C4D659" w14:textId="77777777" w:rsidR="00BD3CC3" w:rsidRDefault="00BD3CC3" w:rsidP="006C1CCC">
            <w:pPr>
              <w:kinsoku w:val="0"/>
              <w:autoSpaceDE w:val="0"/>
              <w:autoSpaceDN w:val="0"/>
              <w:adjustRightInd w:val="0"/>
              <w:snapToGrid w:val="0"/>
              <w:rPr>
                <w:rFonts w:asciiTheme="minorEastAsia" w:eastAsiaTheme="minorEastAsia" w:hAnsiTheme="minorEastAsia" w:hint="default"/>
                <w:color w:val="auto"/>
              </w:rPr>
            </w:pPr>
          </w:p>
          <w:p w14:paraId="242CA9FD" w14:textId="77777777" w:rsidR="00D15AD1" w:rsidRPr="0018555F" w:rsidRDefault="00D15AD1" w:rsidP="006C1CCC">
            <w:pPr>
              <w:kinsoku w:val="0"/>
              <w:autoSpaceDE w:val="0"/>
              <w:autoSpaceDN w:val="0"/>
              <w:adjustRightInd w:val="0"/>
              <w:snapToGrid w:val="0"/>
              <w:rPr>
                <w:rFonts w:asciiTheme="minorEastAsia" w:eastAsiaTheme="minorEastAsia" w:hAnsiTheme="minorEastAsia" w:hint="default"/>
                <w:color w:val="auto"/>
              </w:rPr>
            </w:pPr>
          </w:p>
          <w:p w14:paraId="695FDB70"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1D723FFD" w14:textId="38D196CA"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107A49">
              <w:rPr>
                <w:rFonts w:asciiTheme="minorEastAsia" w:eastAsiaTheme="minorEastAsia" w:hAnsiTheme="minorEastAsia"/>
                <w:color w:val="auto"/>
              </w:rPr>
              <w:t>３</w:t>
            </w:r>
            <w:r w:rsidRPr="0018555F">
              <w:rPr>
                <w:rFonts w:asciiTheme="minorEastAsia" w:eastAsiaTheme="minorEastAsia" w:hAnsiTheme="minorEastAsia"/>
                <w:color w:val="auto"/>
              </w:rPr>
              <w:t>の注２</w:t>
            </w:r>
          </w:p>
          <w:p w14:paraId="73656380" w14:textId="77777777" w:rsidR="00BD3CC3" w:rsidRPr="0018555F" w:rsidRDefault="00BD3CC3" w:rsidP="00BD3CC3">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160A1C89" w14:textId="71A601F0" w:rsidR="00BD3CC3" w:rsidRPr="0018555F" w:rsidRDefault="00B03B5B" w:rsidP="00BD3CC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lastRenderedPageBreak/>
              <w:t>体制等状況一覧表、当該加算の届出書等</w:t>
            </w:r>
          </w:p>
          <w:p w14:paraId="1CF57FE6"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p>
          <w:p w14:paraId="3CF47284" w14:textId="08A54256" w:rsidR="00BD3CC3" w:rsidRPr="0018555F" w:rsidRDefault="00B03B5B" w:rsidP="00BD3CC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08DA08C3"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p>
          <w:p w14:paraId="2F8ED1B2"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p>
          <w:p w14:paraId="150F5DA1"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p>
          <w:p w14:paraId="0987934D"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p>
          <w:p w14:paraId="312AB216"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p>
          <w:p w14:paraId="4DFEC9E9" w14:textId="77777777" w:rsidR="00BD3CC3" w:rsidRPr="0018555F" w:rsidRDefault="00BD3CC3" w:rsidP="00BD3CC3">
            <w:pPr>
              <w:kinsoku w:val="0"/>
              <w:autoSpaceDE w:val="0"/>
              <w:autoSpaceDN w:val="0"/>
              <w:adjustRightInd w:val="0"/>
              <w:snapToGrid w:val="0"/>
              <w:rPr>
                <w:rFonts w:asciiTheme="minorEastAsia" w:eastAsiaTheme="minorEastAsia" w:hAnsiTheme="minorEastAsia" w:hint="default"/>
                <w:color w:val="auto"/>
              </w:rPr>
            </w:pPr>
          </w:p>
          <w:p w14:paraId="63864EBF" w14:textId="77777777" w:rsidR="00BD3CC3" w:rsidRDefault="00BD3CC3" w:rsidP="00BD3CC3">
            <w:pPr>
              <w:kinsoku w:val="0"/>
              <w:autoSpaceDE w:val="0"/>
              <w:autoSpaceDN w:val="0"/>
              <w:adjustRightInd w:val="0"/>
              <w:snapToGrid w:val="0"/>
              <w:rPr>
                <w:rFonts w:asciiTheme="minorEastAsia" w:eastAsiaTheme="minorEastAsia" w:hAnsiTheme="minorEastAsia" w:hint="default"/>
                <w:color w:val="auto"/>
              </w:rPr>
            </w:pPr>
          </w:p>
          <w:p w14:paraId="06DA072A" w14:textId="77777777" w:rsidR="00A76563" w:rsidRPr="00A76563" w:rsidRDefault="00A76563" w:rsidP="00BD3CC3">
            <w:pPr>
              <w:kinsoku w:val="0"/>
              <w:autoSpaceDE w:val="0"/>
              <w:autoSpaceDN w:val="0"/>
              <w:adjustRightInd w:val="0"/>
              <w:snapToGrid w:val="0"/>
              <w:rPr>
                <w:rFonts w:asciiTheme="minorEastAsia" w:eastAsiaTheme="minorEastAsia" w:hAnsiTheme="minorEastAsia" w:hint="default"/>
                <w:color w:val="auto"/>
              </w:rPr>
            </w:pPr>
          </w:p>
          <w:p w14:paraId="3287F2BE" w14:textId="46EE9151" w:rsidR="00BD3CC3" w:rsidRPr="0018555F" w:rsidRDefault="00B03B5B" w:rsidP="00BD3CC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13A708A2" w14:textId="77777777" w:rsidR="00BD3CC3" w:rsidRPr="00BD3CC3" w:rsidRDefault="00BD3CC3" w:rsidP="00BD3CC3">
            <w:pPr>
              <w:kinsoku w:val="0"/>
              <w:autoSpaceDE w:val="0"/>
              <w:autoSpaceDN w:val="0"/>
              <w:adjustRightInd w:val="0"/>
              <w:snapToGrid w:val="0"/>
              <w:rPr>
                <w:rFonts w:asciiTheme="minorEastAsia" w:eastAsiaTheme="minorEastAsia" w:hAnsiTheme="minorEastAsia" w:hint="default"/>
                <w:color w:val="auto"/>
              </w:rPr>
            </w:pPr>
          </w:p>
        </w:tc>
      </w:tr>
      <w:tr w:rsidR="00916183" w:rsidRPr="00EC4E08" w14:paraId="750307BB" w14:textId="77777777" w:rsidTr="00B5157E">
        <w:trPr>
          <w:trHeight w:val="529"/>
        </w:trPr>
        <w:tc>
          <w:tcPr>
            <w:tcW w:w="1809" w:type="dxa"/>
            <w:tcBorders>
              <w:top w:val="nil"/>
              <w:bottom w:val="nil"/>
            </w:tcBorders>
          </w:tcPr>
          <w:p w14:paraId="156078EB" w14:textId="77777777" w:rsidR="00916183" w:rsidRPr="0018555F" w:rsidRDefault="00916183" w:rsidP="00916183">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５  主任相談支援専門員配置加算</w:t>
            </w:r>
          </w:p>
          <w:p w14:paraId="31D712D5" w14:textId="77777777" w:rsidR="00916183" w:rsidRPr="00916183" w:rsidRDefault="00916183" w:rsidP="00916183">
            <w:pPr>
              <w:kinsoku w:val="0"/>
              <w:autoSpaceDE w:val="0"/>
              <w:autoSpaceDN w:val="0"/>
              <w:adjustRightInd w:val="0"/>
              <w:snapToGrid w:val="0"/>
              <w:rPr>
                <w:rFonts w:asciiTheme="minorEastAsia" w:eastAsiaTheme="minorEastAsia" w:hAnsiTheme="minorEastAsia" w:hint="default"/>
                <w:color w:val="auto"/>
                <w:u w:val="single"/>
              </w:rPr>
            </w:pPr>
          </w:p>
        </w:tc>
        <w:tc>
          <w:tcPr>
            <w:tcW w:w="4111" w:type="dxa"/>
            <w:tcBorders>
              <w:top w:val="nil"/>
              <w:bottom w:val="nil"/>
            </w:tcBorders>
          </w:tcPr>
          <w:p w14:paraId="2D8263A8" w14:textId="52C48A25" w:rsidR="00916183" w:rsidRDefault="00F25AC6" w:rsidP="00F25AC6">
            <w:pPr>
              <w:kinsoku w:val="0"/>
              <w:autoSpaceDE w:val="0"/>
              <w:autoSpaceDN w:val="0"/>
              <w:adjustRightInd w:val="0"/>
              <w:snapToGrid w:val="0"/>
              <w:ind w:left="363" w:hangingChars="200" w:hanging="363"/>
              <w:rPr>
                <w:rFonts w:ascii="ＭＳ 明朝" w:hAnsi="ＭＳ 明朝" w:hint="default"/>
                <w:color w:val="auto"/>
                <w:u w:val="single"/>
              </w:rPr>
            </w:pPr>
            <w:r>
              <w:rPr>
                <w:rFonts w:asciiTheme="minorEastAsia" w:eastAsiaTheme="minorEastAsia" w:hAnsiTheme="minorEastAsia"/>
                <w:color w:val="auto"/>
                <w:u w:val="single"/>
              </w:rPr>
              <w:t>（１）</w:t>
            </w:r>
            <w:r w:rsidR="00916183" w:rsidRPr="0018555F">
              <w:rPr>
                <w:rFonts w:asciiTheme="minorEastAsia" w:eastAsiaTheme="minorEastAsia" w:hAnsiTheme="minorEastAsia"/>
                <w:color w:val="auto"/>
                <w:u w:val="single"/>
              </w:rPr>
              <w:t>専ら指定障害児相談支援の提供に当たる常勤の相談支援専門員を1名以上配置し、かつ、そのうち1名以上が平成30年厚生労働省告示第116号「児童福祉法に基づく指定障害児相談支援に要する費用の額の算定に関する基準に基づき</w:t>
            </w:r>
            <w:r w:rsidR="00626346">
              <w:rPr>
                <w:rFonts w:asciiTheme="minorEastAsia" w:eastAsiaTheme="minorEastAsia" w:hAnsiTheme="minorEastAsia"/>
                <w:color w:val="auto"/>
                <w:u w:val="single"/>
              </w:rPr>
              <w:t>こども家庭庁長官</w:t>
            </w:r>
            <w:r w:rsidR="00916183" w:rsidRPr="0018555F">
              <w:rPr>
                <w:rFonts w:asciiTheme="minorEastAsia" w:eastAsiaTheme="minorEastAsia" w:hAnsiTheme="minorEastAsia"/>
                <w:color w:val="auto"/>
                <w:u w:val="single"/>
              </w:rPr>
              <w:t>が定める者」であるものとして市町村長に届け出た指定障害児相談支援事業所において、当該主任相談支援専門員が、当該指定障害児相談支援事業所等の従業者に対し、</w:t>
            </w:r>
            <w:r w:rsidR="00A36FCF" w:rsidRPr="0018555F">
              <w:rPr>
                <w:rFonts w:asciiTheme="minorEastAsia" w:eastAsiaTheme="minorEastAsia" w:hAnsiTheme="minorEastAsia"/>
                <w:color w:val="auto"/>
                <w:u w:val="single"/>
              </w:rPr>
              <w:t>平成27年厚生労働省告示第181号「児童福祉法に基づく指定障害児相談支援に要する費用の額の算定に関する基準に基づき</w:t>
            </w:r>
            <w:r w:rsidR="008D00AC">
              <w:rPr>
                <w:rFonts w:asciiTheme="minorEastAsia" w:eastAsiaTheme="minorEastAsia" w:hAnsiTheme="minorEastAsia"/>
                <w:color w:val="auto"/>
                <w:u w:val="single"/>
              </w:rPr>
              <w:t>こども家庭庁長官</w:t>
            </w:r>
            <w:r w:rsidR="00A36FCF" w:rsidRPr="0018555F">
              <w:rPr>
                <w:rFonts w:asciiTheme="minorEastAsia" w:eastAsiaTheme="minorEastAsia" w:hAnsiTheme="minorEastAsia"/>
                <w:color w:val="auto"/>
                <w:u w:val="single"/>
              </w:rPr>
              <w:t>が定める基準」</w:t>
            </w:r>
            <w:r w:rsidR="008D00AC">
              <w:rPr>
                <w:rFonts w:asciiTheme="minorEastAsia" w:eastAsiaTheme="minorEastAsia" w:hAnsiTheme="minorEastAsia"/>
                <w:color w:val="auto"/>
                <w:u w:val="single"/>
              </w:rPr>
              <w:t>第四号</w:t>
            </w:r>
            <w:r w:rsidR="002F520C">
              <w:rPr>
                <w:rFonts w:asciiTheme="minorEastAsia" w:eastAsiaTheme="minorEastAsia" w:hAnsiTheme="minorEastAsia"/>
                <w:color w:val="auto"/>
                <w:u w:val="single"/>
              </w:rPr>
              <w:t>に従い、</w:t>
            </w:r>
            <w:r w:rsidR="00916183" w:rsidRPr="0018555F">
              <w:rPr>
                <w:rFonts w:asciiTheme="minorEastAsia" w:eastAsiaTheme="minorEastAsia" w:hAnsiTheme="minorEastAsia"/>
                <w:color w:val="auto"/>
                <w:u w:val="single"/>
              </w:rPr>
              <w:t>その資質の向上のための研修を実施した場合に、</w:t>
            </w:r>
            <w:r w:rsidR="00BA61C4">
              <w:rPr>
                <w:rFonts w:asciiTheme="minorEastAsia" w:eastAsiaTheme="minorEastAsia" w:hAnsiTheme="minorEastAsia"/>
                <w:color w:val="auto"/>
                <w:u w:val="single"/>
              </w:rPr>
              <w:t>次に掲げる区分に応じ、</w:t>
            </w:r>
            <w:r w:rsidR="00916183" w:rsidRPr="0018555F">
              <w:rPr>
                <w:rFonts w:asciiTheme="minorEastAsia" w:eastAsiaTheme="minorEastAsia" w:hAnsiTheme="minorEastAsia"/>
                <w:color w:val="auto"/>
                <w:u w:val="single"/>
              </w:rPr>
              <w:t>１月につき所定単位数を加算しているか。</w:t>
            </w:r>
            <w:r w:rsidR="0079535A" w:rsidRPr="325578F0">
              <w:rPr>
                <w:rFonts w:ascii="ＭＳ 明朝" w:hAnsi="ＭＳ 明朝"/>
                <w:color w:val="auto"/>
                <w:u w:val="single"/>
              </w:rPr>
              <w:t>ただし、次に掲げる加算のいずれかの加算を算定している場合においては、当該加算以外の次に掲げる加算は算定し</w:t>
            </w:r>
            <w:r w:rsidR="0079535A">
              <w:rPr>
                <w:rFonts w:ascii="ＭＳ 明朝" w:hAnsi="ＭＳ 明朝"/>
                <w:color w:val="auto"/>
                <w:u w:val="single"/>
              </w:rPr>
              <w:t>てい</w:t>
            </w:r>
            <w:r w:rsidR="0079535A" w:rsidRPr="325578F0">
              <w:rPr>
                <w:rFonts w:ascii="ＭＳ 明朝" w:hAnsi="ＭＳ 明朝"/>
                <w:color w:val="auto"/>
                <w:u w:val="single"/>
              </w:rPr>
              <w:t>ない</w:t>
            </w:r>
            <w:r w:rsidR="0079535A">
              <w:rPr>
                <w:rFonts w:ascii="ＭＳ 明朝" w:hAnsi="ＭＳ 明朝"/>
                <w:color w:val="auto"/>
                <w:u w:val="single"/>
              </w:rPr>
              <w:t>か</w:t>
            </w:r>
            <w:r w:rsidR="0079535A" w:rsidRPr="325578F0">
              <w:rPr>
                <w:rFonts w:ascii="ＭＳ 明朝" w:hAnsi="ＭＳ 明朝"/>
                <w:color w:val="auto"/>
                <w:u w:val="single"/>
              </w:rPr>
              <w:t>。</w:t>
            </w:r>
          </w:p>
          <w:p w14:paraId="04A8E9A8" w14:textId="11C1071F" w:rsidR="0079535A" w:rsidRDefault="00D512E3" w:rsidP="00F25AC6">
            <w:pPr>
              <w:kinsoku w:val="0"/>
              <w:autoSpaceDE w:val="0"/>
              <w:autoSpaceDN w:val="0"/>
              <w:adjustRightInd w:val="0"/>
              <w:snapToGrid w:val="0"/>
              <w:ind w:left="363" w:hangingChars="200" w:hanging="363"/>
              <w:rPr>
                <w:rFonts w:ascii="ＭＳ 明朝" w:hAnsi="ＭＳ 明朝" w:hint="default"/>
                <w:color w:val="auto"/>
                <w:u w:val="single"/>
              </w:rPr>
            </w:pPr>
            <w:r w:rsidRPr="006C1CCC">
              <w:rPr>
                <w:rFonts w:ascii="ＭＳ 明朝" w:hAnsi="ＭＳ 明朝"/>
                <w:color w:val="auto"/>
              </w:rPr>
              <w:t xml:space="preserve">　　</w:t>
            </w:r>
            <w:r>
              <w:rPr>
                <w:rFonts w:ascii="ＭＳ 明朝" w:hAnsi="ＭＳ 明朝"/>
                <w:color w:val="auto"/>
                <w:u w:val="single"/>
              </w:rPr>
              <w:t>イ</w:t>
            </w:r>
            <w:r w:rsidR="00FC2142">
              <w:rPr>
                <w:rFonts w:ascii="ＭＳ 明朝" w:hAnsi="ＭＳ 明朝"/>
                <w:color w:val="auto"/>
                <w:u w:val="single"/>
              </w:rPr>
              <w:t xml:space="preserve">　主任相談支援専門員配置加算（Ⅰ）</w:t>
            </w:r>
          </w:p>
          <w:p w14:paraId="3392152B" w14:textId="049DCF35" w:rsidR="00D512E3" w:rsidRPr="0018555F" w:rsidRDefault="00D512E3" w:rsidP="006C1CCC">
            <w:pPr>
              <w:kinsoku w:val="0"/>
              <w:autoSpaceDE w:val="0"/>
              <w:autoSpaceDN w:val="0"/>
              <w:adjustRightInd w:val="0"/>
              <w:snapToGrid w:val="0"/>
              <w:ind w:left="363" w:hangingChars="200" w:hanging="363"/>
              <w:rPr>
                <w:rFonts w:asciiTheme="minorEastAsia" w:eastAsiaTheme="minorEastAsia" w:hAnsiTheme="minorEastAsia" w:hint="default"/>
                <w:strike/>
                <w:color w:val="auto"/>
                <w:u w:val="single"/>
              </w:rPr>
            </w:pPr>
            <w:r w:rsidRPr="006C1CCC">
              <w:rPr>
                <w:rFonts w:ascii="ＭＳ 明朝" w:hAnsi="ＭＳ 明朝"/>
                <w:color w:val="auto"/>
              </w:rPr>
              <w:t xml:space="preserve">　　</w:t>
            </w:r>
            <w:r>
              <w:rPr>
                <w:rFonts w:ascii="ＭＳ 明朝" w:hAnsi="ＭＳ 明朝"/>
                <w:color w:val="auto"/>
                <w:u w:val="single"/>
              </w:rPr>
              <w:t>ロ</w:t>
            </w:r>
            <w:r w:rsidR="00FC2142">
              <w:rPr>
                <w:rFonts w:ascii="ＭＳ 明朝" w:hAnsi="ＭＳ 明朝"/>
                <w:color w:val="auto"/>
                <w:u w:val="single"/>
              </w:rPr>
              <w:t xml:space="preserve">　主任相談支援専門員配置加算（Ⅱ）</w:t>
            </w:r>
          </w:p>
          <w:p w14:paraId="270FA329" w14:textId="77777777" w:rsidR="00916183" w:rsidRDefault="00916183" w:rsidP="00916183">
            <w:pPr>
              <w:kinsoku w:val="0"/>
              <w:autoSpaceDE w:val="0"/>
              <w:autoSpaceDN w:val="0"/>
              <w:adjustRightInd w:val="0"/>
              <w:snapToGrid w:val="0"/>
              <w:rPr>
                <w:rFonts w:asciiTheme="minorEastAsia" w:eastAsiaTheme="minorEastAsia" w:hAnsiTheme="minorEastAsia" w:hint="default"/>
                <w:color w:val="auto"/>
                <w:u w:val="single"/>
              </w:rPr>
            </w:pPr>
          </w:p>
          <w:p w14:paraId="428C94A8" w14:textId="77777777" w:rsidR="00B323D3" w:rsidRDefault="00B323D3" w:rsidP="00B323D3">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Pr>
                <w:rFonts w:asciiTheme="minorEastAsia" w:eastAsiaTheme="minorEastAsia" w:hAnsiTheme="minorEastAsia"/>
                <w:color w:val="auto"/>
                <w:u w:val="single"/>
              </w:rPr>
              <w:t>（２）</w:t>
            </w:r>
            <w:r w:rsidRPr="00B323D3">
              <w:rPr>
                <w:rFonts w:asciiTheme="minorEastAsia" w:eastAsiaTheme="minorEastAsia" w:hAnsiTheme="minorEastAsia"/>
                <w:color w:val="auto"/>
                <w:u w:val="single"/>
              </w:rPr>
              <w:t>主任相談支援専門員は、指定自立生活援助、指定地域移行支援、指定地域定着支援、指定計画相談支援その他のこれに類する職務に従事することができる。</w:t>
            </w:r>
          </w:p>
          <w:p w14:paraId="22FA4362" w14:textId="5E39F7B2" w:rsidR="00B323D3" w:rsidRPr="00B323D3" w:rsidRDefault="00B323D3" w:rsidP="006C1CCC">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1701" w:type="dxa"/>
            <w:tcBorders>
              <w:top w:val="nil"/>
              <w:bottom w:val="nil"/>
            </w:tcBorders>
          </w:tcPr>
          <w:p w14:paraId="59312845"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4DE2BC0D" w14:textId="09630C02"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D4220F">
              <w:rPr>
                <w:rFonts w:asciiTheme="minorEastAsia" w:eastAsiaTheme="minorEastAsia" w:hAnsiTheme="minorEastAsia"/>
                <w:color w:val="auto"/>
              </w:rPr>
              <w:t>４</w:t>
            </w:r>
            <w:r w:rsidRPr="0018555F">
              <w:rPr>
                <w:rFonts w:asciiTheme="minorEastAsia" w:eastAsiaTheme="minorEastAsia" w:hAnsiTheme="minorEastAsia"/>
                <w:color w:val="auto"/>
              </w:rPr>
              <w:t>の注</w:t>
            </w:r>
            <w:r w:rsidR="00D4220F">
              <w:rPr>
                <w:rFonts w:asciiTheme="minorEastAsia" w:eastAsiaTheme="minorEastAsia" w:hAnsiTheme="minorEastAsia"/>
                <w:color w:val="auto"/>
              </w:rPr>
              <w:t>１</w:t>
            </w:r>
          </w:p>
          <w:p w14:paraId="12DD35C2" w14:textId="77777777" w:rsidR="00916183" w:rsidRDefault="00916183" w:rsidP="00BD3CC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平30厚告116</w:t>
            </w:r>
          </w:p>
          <w:p w14:paraId="66F78D5C" w14:textId="08310DEA" w:rsidR="00195E91" w:rsidRDefault="00E0624A" w:rsidP="00BD3CC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平27厚告181第四号</w:t>
            </w:r>
          </w:p>
          <w:p w14:paraId="3B3550EB"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284A574A"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6B5C692C"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35BEAD38"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249955CF"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54AAFA6E"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0B1C2B52"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4192FA04"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710B36AD"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11710A75"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0DE799CC"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7757F675"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2C2BDEC8"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0509B627"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1C81C51B"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0DAE9BC1"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73A1FA2B"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3A238301"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23E41913" w14:textId="77777777" w:rsidR="00195E91" w:rsidRDefault="00195E91" w:rsidP="00BD3CC3">
            <w:pPr>
              <w:kinsoku w:val="0"/>
              <w:autoSpaceDE w:val="0"/>
              <w:autoSpaceDN w:val="0"/>
              <w:adjustRightInd w:val="0"/>
              <w:snapToGrid w:val="0"/>
              <w:rPr>
                <w:rFonts w:asciiTheme="minorEastAsia" w:eastAsiaTheme="minorEastAsia" w:hAnsiTheme="minorEastAsia" w:hint="default"/>
                <w:color w:val="auto"/>
              </w:rPr>
            </w:pPr>
          </w:p>
          <w:p w14:paraId="5ECA1AC9" w14:textId="77777777" w:rsidR="00195E91" w:rsidRPr="0018555F" w:rsidRDefault="00195E91" w:rsidP="00195E9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75F7BD72" w14:textId="12C7BC77" w:rsidR="00195E91" w:rsidRPr="00916183" w:rsidRDefault="00195E91" w:rsidP="00195E9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Pr>
                <w:rFonts w:asciiTheme="minorEastAsia" w:eastAsiaTheme="minorEastAsia" w:hAnsiTheme="minorEastAsia"/>
                <w:color w:val="auto"/>
              </w:rPr>
              <w:t>４</w:t>
            </w:r>
            <w:r w:rsidRPr="0018555F">
              <w:rPr>
                <w:rFonts w:asciiTheme="minorEastAsia" w:eastAsiaTheme="minorEastAsia" w:hAnsiTheme="minorEastAsia"/>
                <w:color w:val="auto"/>
              </w:rPr>
              <w:t>の注</w:t>
            </w:r>
            <w:r>
              <w:rPr>
                <w:rFonts w:asciiTheme="minorEastAsia" w:eastAsiaTheme="minorEastAsia" w:hAnsiTheme="minorEastAsia"/>
                <w:color w:val="auto"/>
              </w:rPr>
              <w:t>２</w:t>
            </w:r>
          </w:p>
        </w:tc>
        <w:tc>
          <w:tcPr>
            <w:tcW w:w="1649" w:type="dxa"/>
            <w:tcBorders>
              <w:top w:val="nil"/>
              <w:bottom w:val="nil"/>
            </w:tcBorders>
          </w:tcPr>
          <w:p w14:paraId="5A769F27" w14:textId="4949B37B" w:rsidR="00916183" w:rsidRPr="0018555F" w:rsidRDefault="00B03B5B" w:rsidP="0091618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3C2BBD1E" w14:textId="77777777" w:rsidR="00916183" w:rsidRPr="00916183" w:rsidRDefault="00916183" w:rsidP="00BD3CC3">
            <w:pPr>
              <w:kinsoku w:val="0"/>
              <w:autoSpaceDE w:val="0"/>
              <w:autoSpaceDN w:val="0"/>
              <w:adjustRightInd w:val="0"/>
              <w:snapToGrid w:val="0"/>
              <w:rPr>
                <w:rFonts w:asciiTheme="minorEastAsia" w:eastAsiaTheme="minorEastAsia" w:hAnsiTheme="minorEastAsia" w:hint="default"/>
                <w:color w:val="auto"/>
              </w:rPr>
            </w:pPr>
          </w:p>
        </w:tc>
      </w:tr>
      <w:tr w:rsidR="00916183" w:rsidRPr="00EC4E08" w14:paraId="6B006C11" w14:textId="77777777" w:rsidTr="00B5157E">
        <w:trPr>
          <w:trHeight w:val="529"/>
        </w:trPr>
        <w:tc>
          <w:tcPr>
            <w:tcW w:w="1809" w:type="dxa"/>
            <w:tcBorders>
              <w:top w:val="nil"/>
              <w:bottom w:val="nil"/>
            </w:tcBorders>
          </w:tcPr>
          <w:p w14:paraId="57B2068E" w14:textId="77777777" w:rsidR="008F1CFE" w:rsidRPr="0018555F" w:rsidRDefault="008F1CFE" w:rsidP="008F1CFE">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６　入院時情報連携加算</w:t>
            </w:r>
          </w:p>
          <w:p w14:paraId="63B25784"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BD44C4D"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800EA6"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BEC6A2"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D6DD89"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FDC2CF"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276AB8"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3607C8"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D575ED"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19B8A7"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CD90F2"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3E692E"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55FEAD"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C17FB14" w14:textId="77777777" w:rsidR="008F1CFE"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68DC61" w14:textId="77777777" w:rsidR="00A944C5" w:rsidRPr="0018555F" w:rsidRDefault="00A944C5"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080C00"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C13EC2" w14:textId="77777777" w:rsidR="008F1CFE" w:rsidRPr="0018555F" w:rsidRDefault="008F1CFE" w:rsidP="008F1CFE">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７　退院・退所加算</w:t>
            </w:r>
          </w:p>
          <w:p w14:paraId="4A915B63"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6BC6AC"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B19FEE"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515970"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E0C759"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4C7ADF"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12B02D"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FD8F28"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69BF15"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D46265"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CF8766"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8A0B35"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DC97BE"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B6234C"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074FB31"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D565D0"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AF9C54"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0D0C19"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95DCCC"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443D0C"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6E6E560"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FA82EA"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F7D528E"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D4DBB0"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FCE16D"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61016B"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803226"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10B232"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91128F"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81F574" w14:textId="77777777" w:rsidR="008F1CFE"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034282" w14:textId="77777777" w:rsidR="003C3AEC" w:rsidRDefault="003C3AEC"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21DA6B" w14:textId="77777777" w:rsidR="00A944C5" w:rsidRDefault="00A944C5"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47CAF7" w14:textId="77777777" w:rsidR="003C3AEC" w:rsidRPr="0018555F" w:rsidRDefault="003C3AEC"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1B24692" w14:textId="77777777" w:rsidR="008F1CFE" w:rsidRPr="0018555F" w:rsidRDefault="008F1CFE" w:rsidP="008F1CFE">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８　保育・教育等移行支援加算</w:t>
            </w:r>
          </w:p>
          <w:p w14:paraId="1F4A2A4E" w14:textId="77777777" w:rsidR="008F1CFE" w:rsidRPr="0018555F" w:rsidRDefault="008F1CFE" w:rsidP="008F1CF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6CD4C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2C92F1"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0DF28E"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1F049C"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7009209"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EF5A67"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6C1A6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3EAEEC"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C98014"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437221"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7E475C"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84796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331EBE"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2F3831"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8B691E"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4CA261"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FE2E17"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3B13C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738B72"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B96470"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4EF63B"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48EB3C"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75204F"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65436C"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FD8866F"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AA4870"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FA9AAAE"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B05C5A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7D706B"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4E61EE"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0FD5FB"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90D507"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5493507"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840BF5"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CB9B9C"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1D6ED5"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31E64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5CFACE"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0E7AB8"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CD693C" w14:textId="77777777" w:rsidR="00916183" w:rsidRDefault="00916183" w:rsidP="008F1CF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7CBD5247" w14:textId="77777777" w:rsidR="00976AC9" w:rsidRDefault="00976AC9" w:rsidP="008F1CF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567300AE" w14:textId="77777777" w:rsidR="00976AC9" w:rsidRDefault="00976AC9" w:rsidP="008F1CFE">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p w14:paraId="30CE9E04" w14:textId="77777777" w:rsidR="00976AC9" w:rsidRDefault="00976AC9" w:rsidP="00A037B0">
            <w:pPr>
              <w:kinsoku w:val="0"/>
              <w:autoSpaceDE w:val="0"/>
              <w:autoSpaceDN w:val="0"/>
              <w:adjustRightInd w:val="0"/>
              <w:snapToGrid w:val="0"/>
              <w:rPr>
                <w:rFonts w:asciiTheme="minorEastAsia" w:eastAsiaTheme="minorEastAsia" w:hAnsiTheme="minorEastAsia" w:hint="default"/>
                <w:color w:val="auto"/>
                <w:u w:val="single"/>
              </w:rPr>
            </w:pPr>
          </w:p>
          <w:p w14:paraId="69BB7728" w14:textId="77777777" w:rsidR="006F2CB4" w:rsidRDefault="006F2CB4" w:rsidP="00A037B0">
            <w:pPr>
              <w:kinsoku w:val="0"/>
              <w:autoSpaceDE w:val="0"/>
              <w:autoSpaceDN w:val="0"/>
              <w:adjustRightInd w:val="0"/>
              <w:snapToGrid w:val="0"/>
              <w:rPr>
                <w:rFonts w:asciiTheme="minorEastAsia" w:eastAsiaTheme="minorEastAsia" w:hAnsiTheme="minorEastAsia" w:hint="default"/>
                <w:color w:val="auto"/>
                <w:u w:val="single"/>
              </w:rPr>
            </w:pPr>
          </w:p>
          <w:p w14:paraId="7CF4D3CE" w14:textId="77777777" w:rsidR="00A944C5" w:rsidRDefault="00A944C5" w:rsidP="00A037B0">
            <w:pPr>
              <w:kinsoku w:val="0"/>
              <w:autoSpaceDE w:val="0"/>
              <w:autoSpaceDN w:val="0"/>
              <w:adjustRightInd w:val="0"/>
              <w:snapToGrid w:val="0"/>
              <w:rPr>
                <w:rFonts w:asciiTheme="minorEastAsia" w:eastAsiaTheme="minorEastAsia" w:hAnsiTheme="minorEastAsia" w:hint="default"/>
                <w:color w:val="auto"/>
                <w:u w:val="single"/>
              </w:rPr>
            </w:pPr>
          </w:p>
          <w:p w14:paraId="18B984BC" w14:textId="77777777" w:rsidR="006F2CB4" w:rsidRDefault="006F2CB4" w:rsidP="00A037B0">
            <w:pPr>
              <w:kinsoku w:val="0"/>
              <w:autoSpaceDE w:val="0"/>
              <w:autoSpaceDN w:val="0"/>
              <w:adjustRightInd w:val="0"/>
              <w:snapToGrid w:val="0"/>
              <w:rPr>
                <w:rFonts w:asciiTheme="minorEastAsia" w:eastAsiaTheme="minorEastAsia" w:hAnsiTheme="minorEastAsia" w:hint="default"/>
                <w:color w:val="auto"/>
                <w:u w:val="single"/>
              </w:rPr>
            </w:pPr>
          </w:p>
          <w:p w14:paraId="1F117086" w14:textId="77777777" w:rsidR="006F2CB4" w:rsidRDefault="006F2CB4" w:rsidP="00A037B0">
            <w:pPr>
              <w:kinsoku w:val="0"/>
              <w:autoSpaceDE w:val="0"/>
              <w:autoSpaceDN w:val="0"/>
              <w:adjustRightInd w:val="0"/>
              <w:snapToGrid w:val="0"/>
              <w:rPr>
                <w:rFonts w:asciiTheme="minorEastAsia" w:eastAsiaTheme="minorEastAsia" w:hAnsiTheme="minorEastAsia" w:hint="default"/>
                <w:color w:val="auto"/>
                <w:u w:val="single"/>
              </w:rPr>
            </w:pPr>
          </w:p>
          <w:p w14:paraId="00E97B5E" w14:textId="77777777" w:rsidR="00A037B0" w:rsidRPr="0018555F" w:rsidRDefault="00A037B0" w:rsidP="00A037B0">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９　医療・保育・教育機関等連携加算</w:t>
            </w:r>
          </w:p>
          <w:p w14:paraId="357AF808" w14:textId="77777777" w:rsidR="00A037B0" w:rsidRPr="00A037B0" w:rsidRDefault="00A037B0" w:rsidP="00A037B0">
            <w:pPr>
              <w:kinsoku w:val="0"/>
              <w:autoSpaceDE w:val="0"/>
              <w:autoSpaceDN w:val="0"/>
              <w:adjustRightInd w:val="0"/>
              <w:snapToGrid w:val="0"/>
              <w:rPr>
                <w:rFonts w:asciiTheme="minorEastAsia" w:eastAsiaTheme="minorEastAsia" w:hAnsiTheme="minorEastAsia" w:hint="default"/>
                <w:color w:val="auto"/>
                <w:u w:val="single"/>
              </w:rPr>
            </w:pPr>
          </w:p>
        </w:tc>
        <w:tc>
          <w:tcPr>
            <w:tcW w:w="4111" w:type="dxa"/>
            <w:tcBorders>
              <w:top w:val="nil"/>
              <w:bottom w:val="nil"/>
            </w:tcBorders>
          </w:tcPr>
          <w:p w14:paraId="04762A81" w14:textId="324F6896" w:rsidR="00916183" w:rsidRPr="0018555F" w:rsidRDefault="00916183" w:rsidP="008F1CFE">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障害児通所支援を利用する障害児が病院又は診療所（病院等）に入院するに当たり、平成27年厚生労働省告示第181号「児童福祉法に基づく</w:t>
            </w:r>
            <w:r w:rsidRPr="0018555F">
              <w:rPr>
                <w:rFonts w:asciiTheme="minorEastAsia" w:eastAsiaTheme="minorEastAsia" w:hAnsiTheme="minorEastAsia"/>
                <w:color w:val="auto"/>
                <w:u w:val="single"/>
              </w:rPr>
              <w:lastRenderedPageBreak/>
              <w:t>指定障害児相談支援に要する費用の額の算定に関する基準に基づき</w:t>
            </w:r>
            <w:r w:rsidR="00BB03C9">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sidR="00CC0257">
              <w:rPr>
                <w:rFonts w:asciiTheme="minorEastAsia" w:eastAsiaTheme="minorEastAsia" w:hAnsiTheme="minorEastAsia"/>
                <w:color w:val="auto"/>
                <w:u w:val="single"/>
              </w:rPr>
              <w:t>第五号</w:t>
            </w:r>
            <w:r w:rsidRPr="0018555F">
              <w:rPr>
                <w:rFonts w:asciiTheme="minorEastAsia" w:eastAsiaTheme="minorEastAsia" w:hAnsiTheme="minorEastAsia"/>
                <w:color w:val="auto"/>
                <w:u w:val="single"/>
              </w:rPr>
              <w:t>に従い、当該病院等の職員に対して、当該障害児の心身の状況</w:t>
            </w:r>
            <w:r w:rsidR="00CC3620">
              <w:rPr>
                <w:rFonts w:asciiTheme="minorEastAsia" w:eastAsiaTheme="minorEastAsia" w:hAnsiTheme="minorEastAsia"/>
                <w:color w:val="auto"/>
                <w:u w:val="single"/>
              </w:rPr>
              <w:t>、</w:t>
            </w:r>
            <w:r w:rsidRPr="0018555F">
              <w:rPr>
                <w:rFonts w:asciiTheme="minorEastAsia" w:eastAsiaTheme="minorEastAsia" w:hAnsiTheme="minorEastAsia"/>
                <w:color w:val="auto"/>
                <w:u w:val="single"/>
              </w:rPr>
              <w:t>生活環境等の当該障害児に係る必要な情報を提供した場合は、次に掲げる区分に応じ、当該障害児１人につき１月に１回を限度としてそれぞれ所定の単位数を加算しているか。ただし、次に掲げる加算のいずれかの加算を算定している場合に</w:t>
            </w:r>
            <w:r w:rsidR="00CC3620">
              <w:rPr>
                <w:rFonts w:asciiTheme="minorEastAsia" w:eastAsiaTheme="minorEastAsia" w:hAnsiTheme="minorEastAsia"/>
                <w:color w:val="auto"/>
                <w:u w:val="single"/>
              </w:rPr>
              <w:t>あっては</w:t>
            </w:r>
            <w:r w:rsidRPr="0018555F">
              <w:rPr>
                <w:rFonts w:asciiTheme="minorEastAsia" w:eastAsiaTheme="minorEastAsia" w:hAnsiTheme="minorEastAsia"/>
                <w:color w:val="auto"/>
                <w:u w:val="single"/>
              </w:rPr>
              <w:t>、次に掲げる</w:t>
            </w:r>
            <w:r w:rsidR="00596641">
              <w:rPr>
                <w:rFonts w:asciiTheme="minorEastAsia" w:eastAsiaTheme="minorEastAsia" w:hAnsiTheme="minorEastAsia"/>
                <w:color w:val="auto"/>
                <w:u w:val="single"/>
              </w:rPr>
              <w:t>その他の</w:t>
            </w:r>
            <w:r w:rsidRPr="0018555F">
              <w:rPr>
                <w:rFonts w:asciiTheme="minorEastAsia" w:eastAsiaTheme="minorEastAsia" w:hAnsiTheme="minorEastAsia"/>
                <w:color w:val="auto"/>
                <w:u w:val="single"/>
              </w:rPr>
              <w:t>加算を算定していないか。</w:t>
            </w:r>
          </w:p>
          <w:p w14:paraId="444937E8" w14:textId="77777777" w:rsidR="00916183" w:rsidRPr="0018555F" w:rsidRDefault="00916183" w:rsidP="00CA4549">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イ　入院時情報連携加算（Ⅰ）</w:t>
            </w:r>
          </w:p>
          <w:p w14:paraId="47F29D17" w14:textId="77777777" w:rsidR="00916183" w:rsidRPr="0018555F" w:rsidRDefault="00916183" w:rsidP="00CA4549">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ロ　入院時情報連携加算（Ⅱ）</w:t>
            </w:r>
          </w:p>
          <w:p w14:paraId="41816514" w14:textId="77777777" w:rsidR="00916183"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683BB2" w14:textId="77777777" w:rsidR="00A944C5" w:rsidRPr="0018555F" w:rsidRDefault="00A944C5"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0F956C" w14:textId="11BCB415" w:rsidR="00916183" w:rsidRPr="0018555F" w:rsidRDefault="00916183" w:rsidP="0091618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法第７条第１項に規定する児童福祉施設（乳児院、母子生活支援施設、児童養護施設、障害児入所施設、児童心理治療施設及び児童自立支援施設に限る。）若しくは障害者支援施設に入所していた障害児、病院等に入院していた障害児、刑事収容施設及び被収容者等の処遇に関する法律（平成17年法律第50号）第</w:t>
            </w:r>
            <w:r w:rsidR="00201F14">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条に規定する刑事施設、少年院法（平成26年法律第58号）第3条に規定する少年院若しくは更生保護事業法（平成</w:t>
            </w:r>
            <w:r w:rsidR="00A74C71">
              <w:rPr>
                <w:rFonts w:asciiTheme="minorEastAsia" w:eastAsiaTheme="minorEastAsia" w:hAnsiTheme="minorEastAsia"/>
                <w:color w:val="auto"/>
                <w:u w:val="single"/>
              </w:rPr>
              <w:t>７</w:t>
            </w:r>
            <w:r w:rsidRPr="0018555F">
              <w:rPr>
                <w:rFonts w:asciiTheme="minorEastAsia" w:eastAsiaTheme="minorEastAsia" w:hAnsiTheme="minorEastAsia"/>
                <w:color w:val="auto"/>
                <w:u w:val="single"/>
              </w:rPr>
              <w:t>年法律第86号）第</w:t>
            </w:r>
            <w:r w:rsidR="00201F14">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条第</w:t>
            </w:r>
            <w:r w:rsidR="00201F14">
              <w:rPr>
                <w:rFonts w:asciiTheme="minorEastAsia" w:eastAsiaTheme="minorEastAsia" w:hAnsiTheme="minorEastAsia"/>
                <w:color w:val="auto"/>
                <w:u w:val="single"/>
              </w:rPr>
              <w:t>７</w:t>
            </w:r>
            <w:r w:rsidRPr="0018555F">
              <w:rPr>
                <w:rFonts w:asciiTheme="minorEastAsia" w:eastAsiaTheme="minorEastAsia" w:hAnsiTheme="minorEastAsia"/>
                <w:color w:val="auto"/>
                <w:u w:val="single"/>
              </w:rPr>
              <w:t>項に規定する更生保護施設</w:t>
            </w:r>
            <w:r w:rsidR="00D53C02">
              <w:rPr>
                <w:rFonts w:asciiTheme="minorEastAsia" w:eastAsiaTheme="minorEastAsia" w:hAnsiTheme="minorEastAsia"/>
                <w:color w:val="auto"/>
                <w:u w:val="single"/>
              </w:rPr>
              <w:t>（以下「刑事施設等」という。）</w:t>
            </w:r>
            <w:r w:rsidRPr="0018555F">
              <w:rPr>
                <w:rFonts w:asciiTheme="minorEastAsia" w:eastAsiaTheme="minorEastAsia" w:hAnsiTheme="minorEastAsia"/>
                <w:color w:val="auto"/>
                <w:u w:val="single"/>
              </w:rPr>
              <w:t>に収容されていた障害児又は法務省設置法（平成11年法律第93号）第15条に規定する保護観察所に設置若しくは併設された宿泊施設若しくは更生保護法（平成19年法律第88号）第62条第</w:t>
            </w:r>
            <w:r w:rsidR="00B0313E">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項若しくは第85条第</w:t>
            </w:r>
            <w:r w:rsidR="00B0313E">
              <w:rPr>
                <w:rFonts w:asciiTheme="minorEastAsia" w:eastAsiaTheme="minorEastAsia" w:hAnsiTheme="minorEastAsia"/>
                <w:color w:val="auto"/>
                <w:u w:val="single"/>
              </w:rPr>
              <w:t>３</w:t>
            </w:r>
            <w:r w:rsidRPr="0018555F">
              <w:rPr>
                <w:rFonts w:asciiTheme="minorEastAsia" w:eastAsiaTheme="minorEastAsia" w:hAnsiTheme="minorEastAsia"/>
                <w:color w:val="auto"/>
                <w:u w:val="single"/>
              </w:rPr>
              <w:t>項の規定による委託を受けた者が当該委託に係る同法第62条第</w:t>
            </w:r>
            <w:r w:rsidR="00B0313E">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項の救護若しくは同法第85条第</w:t>
            </w:r>
            <w:r w:rsidR="00B0313E">
              <w:rPr>
                <w:rFonts w:asciiTheme="minorEastAsia" w:eastAsiaTheme="minorEastAsia" w:hAnsiTheme="minorEastAsia"/>
                <w:color w:val="auto"/>
                <w:u w:val="single"/>
              </w:rPr>
              <w:t>１</w:t>
            </w:r>
            <w:r w:rsidRPr="0018555F">
              <w:rPr>
                <w:rFonts w:asciiTheme="minorEastAsia" w:eastAsiaTheme="minorEastAsia" w:hAnsiTheme="minorEastAsia"/>
                <w:color w:val="auto"/>
                <w:u w:val="single"/>
              </w:rPr>
              <w:t>項の更生緊急保護として利用させる宿泊施設(更生保護施設を除く。</w:t>
            </w:r>
            <w:r w:rsidR="00D53C02">
              <w:rPr>
                <w:rFonts w:asciiTheme="minorEastAsia" w:eastAsiaTheme="minorEastAsia" w:hAnsiTheme="minorEastAsia"/>
                <w:color w:val="auto"/>
                <w:u w:val="single"/>
              </w:rPr>
              <w:t>以下「</w:t>
            </w:r>
            <w:r w:rsidR="003C3AEC">
              <w:rPr>
                <w:rFonts w:asciiTheme="minorEastAsia" w:eastAsiaTheme="minorEastAsia" w:hAnsiTheme="minorEastAsia"/>
                <w:color w:val="auto"/>
                <w:u w:val="single"/>
              </w:rPr>
              <w:t>宿泊施設等</w:t>
            </w:r>
            <w:r w:rsidR="00D53C02">
              <w:rPr>
                <w:rFonts w:asciiTheme="minorEastAsia" w:eastAsiaTheme="minorEastAsia" w:hAnsiTheme="minorEastAsia"/>
                <w:color w:val="auto"/>
                <w:u w:val="single"/>
              </w:rPr>
              <w:t>」</w:t>
            </w:r>
            <w:r w:rsidR="003C3AEC">
              <w:rPr>
                <w:rFonts w:asciiTheme="minorEastAsia" w:eastAsiaTheme="minorEastAsia" w:hAnsiTheme="minorEastAsia"/>
                <w:color w:val="auto"/>
                <w:u w:val="single"/>
              </w:rPr>
              <w:t>という。</w:t>
            </w:r>
            <w:r w:rsidRPr="0018555F">
              <w:rPr>
                <w:rFonts w:asciiTheme="minorEastAsia" w:eastAsiaTheme="minorEastAsia" w:hAnsiTheme="minorEastAsia"/>
                <w:color w:val="auto"/>
                <w:u w:val="single"/>
              </w:rPr>
              <w:t>)に宿泊していた障害児が退院、退所等をし、障害児通所支援を利用する場合において、当該障害児の退院、退所等に当たって、当該施設の職員と面談を行い、当該障害児及びその家族に関する必要な情報の提供を受けた上で、障害児支援利用計画を作成し、障害児通所支援の利用に関する調整を行った場合（同一の障害児について、当該障害児通所支援の利用開始月に調整を行う場合に限る。）には、入所、入院、収容又は宿泊の期間中につき３回を限度として所定単位数を加算しているか（４の初回加算を算定する場合を除く。）。</w:t>
            </w:r>
          </w:p>
          <w:p w14:paraId="1CE40BF4" w14:textId="77777777" w:rsidR="00916183"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425F96" w14:textId="77777777" w:rsidR="00A944C5" w:rsidRPr="0018555F" w:rsidRDefault="00A944C5"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AB608F" w14:textId="5D653A31" w:rsidR="00916183" w:rsidRPr="0018555F" w:rsidRDefault="00916183" w:rsidP="0091618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指定障害児相談支援事業者が、障害児が障害福祉サービス若しくは地域相談支援又は障害児</w:t>
            </w:r>
            <w:r w:rsidRPr="0018555F">
              <w:rPr>
                <w:rFonts w:asciiTheme="minorEastAsia" w:eastAsiaTheme="minorEastAsia" w:hAnsiTheme="minorEastAsia"/>
                <w:color w:val="auto"/>
                <w:u w:val="single"/>
              </w:rPr>
              <w:lastRenderedPageBreak/>
              <w:t>通所支援若しくは障害児入所支援（以下「障害福祉サービス等」という。）を利用している期間において、次の①から③までのいずれかに該当する場合に</w:t>
            </w:r>
            <w:r w:rsidR="00FA4218">
              <w:rPr>
                <w:rFonts w:asciiTheme="minorEastAsia" w:eastAsiaTheme="minorEastAsia" w:hAnsiTheme="minorEastAsia"/>
                <w:color w:val="auto"/>
                <w:u w:val="single"/>
              </w:rPr>
              <w:t>１</w:t>
            </w:r>
            <w:r w:rsidRPr="0018555F">
              <w:rPr>
                <w:rFonts w:asciiTheme="minorEastAsia" w:eastAsiaTheme="minorEastAsia" w:hAnsiTheme="minorEastAsia"/>
                <w:color w:val="auto"/>
                <w:u w:val="single"/>
              </w:rPr>
              <w:t>月につきそれぞれ①から③までに掲げる単位数のうち該当した場合のもの（①から③までに掲げる場合のそれぞれについて</w:t>
            </w:r>
            <w:r w:rsidR="00FA4218">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回を限度とする。）を合算した単位数を加算しているか。また、障害児が障害福祉サービス等の利用を終了した日から起算して</w:t>
            </w:r>
            <w:r w:rsidR="00FA4218">
              <w:rPr>
                <w:rFonts w:asciiTheme="minorEastAsia" w:eastAsiaTheme="minorEastAsia" w:hAnsiTheme="minorEastAsia"/>
                <w:color w:val="auto"/>
                <w:u w:val="single"/>
              </w:rPr>
              <w:t>６</w:t>
            </w:r>
            <w:r w:rsidRPr="0018555F">
              <w:rPr>
                <w:rFonts w:asciiTheme="minorEastAsia" w:eastAsiaTheme="minorEastAsia" w:hAnsiTheme="minorEastAsia"/>
                <w:color w:val="auto"/>
                <w:u w:val="single"/>
              </w:rPr>
              <w:t>月以内において、次の①から③までのいずれかに該当する場合に、</w:t>
            </w:r>
            <w:r w:rsidR="00421B47">
              <w:rPr>
                <w:rFonts w:asciiTheme="minorEastAsia" w:eastAsiaTheme="minorEastAsia" w:hAnsiTheme="minorEastAsia"/>
                <w:color w:val="auto"/>
                <w:u w:val="single"/>
              </w:rPr>
              <w:t>１</w:t>
            </w:r>
            <w:r w:rsidRPr="0018555F">
              <w:rPr>
                <w:rFonts w:asciiTheme="minorEastAsia" w:eastAsiaTheme="minorEastAsia" w:hAnsiTheme="minorEastAsia"/>
                <w:color w:val="auto"/>
                <w:u w:val="single"/>
              </w:rPr>
              <w:t>月につきそれぞれ①から③までに掲げる単位数のうち該当した場合のものを合算した単位数を加算しているか。</w:t>
            </w:r>
          </w:p>
          <w:p w14:paraId="10A454C0" w14:textId="7B73998E" w:rsidR="00916183" w:rsidRPr="0018555F" w:rsidRDefault="00916183" w:rsidP="0091618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①　障害児が保育所、小学校その他の児童が集団生活を営む施設（以下「保育所等」という。）に通い、又は通常の事業所に新たに雇用され、障害者の雇用の促進等に関する法律第27条第2項に規定する障害者就業・生活支援センター若しくは当該通常の事業所の事業主等（以下「障害者就業・生活支援センター等」という。）による支援を受けるに当たり、当該保育所等又は障害者就業・生活支援センター等に対して、当該障害児の心身の状況等の当該障害児に係る必要な情報を提供し、当該保育所等又は就業・生活支援センター等における当該障害児の支援内容の検討に協力する場合</w:t>
            </w:r>
            <w:r w:rsidRPr="0018555F">
              <w:rPr>
                <w:rFonts w:asciiTheme="minorEastAsia" w:eastAsiaTheme="minorEastAsia" w:hAnsiTheme="minorEastAsia"/>
                <w:color w:val="auto"/>
              </w:rPr>
              <w:t xml:space="preserve">　</w:t>
            </w:r>
            <w:r w:rsidR="00421B47" w:rsidRPr="00CA4549">
              <w:rPr>
                <w:rFonts w:asciiTheme="minorEastAsia" w:eastAsiaTheme="minorEastAsia" w:hAnsiTheme="minorEastAsia" w:hint="default"/>
                <w:color w:val="auto"/>
                <w:u w:val="single"/>
              </w:rPr>
              <w:t>150</w:t>
            </w:r>
            <w:r w:rsidRPr="0018555F">
              <w:rPr>
                <w:rFonts w:asciiTheme="minorEastAsia" w:eastAsiaTheme="minorEastAsia" w:hAnsiTheme="minorEastAsia"/>
                <w:color w:val="auto"/>
                <w:u w:val="single"/>
              </w:rPr>
              <w:t>単位</w:t>
            </w:r>
          </w:p>
          <w:p w14:paraId="0B53F48A" w14:textId="2C3D98BB" w:rsidR="00916183" w:rsidRPr="0018555F" w:rsidRDefault="00916183" w:rsidP="0091618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②　障害児が保育所等に通い、又は通常の事業所に新たに雇用されるに当たり、月に2回以上、当該障害児の居宅を訪問し、</w:t>
            </w:r>
            <w:r w:rsidR="00E77662">
              <w:rPr>
                <w:rFonts w:asciiTheme="minorEastAsia" w:eastAsiaTheme="minorEastAsia" w:hAnsiTheme="minorEastAsia"/>
                <w:color w:val="auto"/>
                <w:u w:val="single"/>
              </w:rPr>
              <w:t>又はテレビ電話装置等を活用して</w:t>
            </w:r>
            <w:r w:rsidR="003A7716">
              <w:rPr>
                <w:rFonts w:asciiTheme="minorEastAsia" w:eastAsiaTheme="minorEastAsia" w:hAnsiTheme="minorEastAsia"/>
                <w:color w:val="auto"/>
                <w:u w:val="single"/>
              </w:rPr>
              <w:t>、</w:t>
            </w:r>
            <w:r w:rsidRPr="0018555F">
              <w:rPr>
                <w:rFonts w:asciiTheme="minorEastAsia" w:eastAsiaTheme="minorEastAsia" w:hAnsiTheme="minorEastAsia"/>
                <w:color w:val="auto"/>
                <w:u w:val="single"/>
              </w:rPr>
              <w:t>当該障害児及びその家族に面会する場合（</w:t>
            </w:r>
            <w:r w:rsidR="00342D2B">
              <w:rPr>
                <w:rFonts w:asciiTheme="minorEastAsia" w:eastAsiaTheme="minorEastAsia" w:hAnsiTheme="minorEastAsia"/>
                <w:color w:val="auto"/>
                <w:u w:val="single"/>
              </w:rPr>
              <w:t>月に１回以上の居宅の</w:t>
            </w:r>
            <w:r w:rsidR="00985DB4">
              <w:rPr>
                <w:rFonts w:asciiTheme="minorEastAsia" w:eastAsiaTheme="minorEastAsia" w:hAnsiTheme="minorEastAsia"/>
                <w:color w:val="auto"/>
                <w:u w:val="single"/>
              </w:rPr>
              <w:t>訪問による面接を行う場合に限り、</w:t>
            </w:r>
            <w:r w:rsidRPr="0018555F">
              <w:rPr>
                <w:rFonts w:asciiTheme="minorEastAsia" w:eastAsiaTheme="minorEastAsia" w:hAnsiTheme="minorEastAsia"/>
                <w:color w:val="auto"/>
                <w:u w:val="single"/>
              </w:rPr>
              <w:t>障害児支援利用援助費又は継続障害児支援利用援助費（以下「障害児支援利用援助費等」という。）を算定する月を除く。）</w:t>
            </w:r>
            <w:r w:rsidRPr="0018555F">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300単位</w:t>
            </w:r>
          </w:p>
          <w:p w14:paraId="2ED8FABF" w14:textId="77777777" w:rsidR="00916183" w:rsidRPr="0018555F" w:rsidRDefault="00916183" w:rsidP="00916183">
            <w:pPr>
              <w:kinsoku w:val="0"/>
              <w:autoSpaceDE w:val="0"/>
              <w:autoSpaceDN w:val="0"/>
              <w:adjustRightInd w:val="0"/>
              <w:snapToGrid w:val="0"/>
              <w:ind w:leftChars="100" w:left="362"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③　障害児が保育所等に通い、又は通常の事業所に新たに雇用され、障害者就業・生活支援センター等による支援を受けるに当たり、当該障害児の心身の状況も確認及び支援内容の検討に係る当該保育所等又は障害者就業・生活支援センター等が開催する会議に参加する場合（障害児支援利用援助費等を算定する月を除く。）</w:t>
            </w:r>
            <w:r w:rsidRPr="00CA4549">
              <w:rPr>
                <w:rFonts w:asciiTheme="minorEastAsia" w:eastAsiaTheme="minorEastAsia" w:hAnsiTheme="minorEastAsia"/>
                <w:color w:val="auto"/>
              </w:rPr>
              <w:t xml:space="preserve">　</w:t>
            </w:r>
            <w:r w:rsidRPr="0018555F">
              <w:rPr>
                <w:rFonts w:asciiTheme="minorEastAsia" w:eastAsiaTheme="minorEastAsia" w:hAnsiTheme="minorEastAsia"/>
                <w:color w:val="auto"/>
                <w:u w:val="single"/>
              </w:rPr>
              <w:t>300単位</w:t>
            </w:r>
          </w:p>
          <w:p w14:paraId="131DD4C9" w14:textId="77777777" w:rsidR="00916183" w:rsidRDefault="00916183" w:rsidP="00916183">
            <w:pPr>
              <w:kinsoku w:val="0"/>
              <w:autoSpaceDE w:val="0"/>
              <w:autoSpaceDN w:val="0"/>
              <w:adjustRightInd w:val="0"/>
              <w:snapToGrid w:val="0"/>
              <w:rPr>
                <w:rFonts w:asciiTheme="minorEastAsia" w:eastAsiaTheme="minorEastAsia" w:hAnsiTheme="minorEastAsia" w:hint="default"/>
                <w:color w:val="auto"/>
                <w:u w:val="single"/>
              </w:rPr>
            </w:pPr>
          </w:p>
          <w:p w14:paraId="7C9DB882" w14:textId="77777777" w:rsidR="00A944C5" w:rsidRDefault="00A944C5" w:rsidP="00916183">
            <w:pPr>
              <w:kinsoku w:val="0"/>
              <w:autoSpaceDE w:val="0"/>
              <w:autoSpaceDN w:val="0"/>
              <w:adjustRightInd w:val="0"/>
              <w:snapToGrid w:val="0"/>
              <w:rPr>
                <w:rFonts w:asciiTheme="minorEastAsia" w:eastAsiaTheme="minorEastAsia" w:hAnsiTheme="minorEastAsia" w:hint="default"/>
                <w:color w:val="auto"/>
                <w:u w:val="single"/>
              </w:rPr>
            </w:pPr>
          </w:p>
          <w:p w14:paraId="555C9978" w14:textId="77777777" w:rsidR="00976AC9" w:rsidRDefault="00824174" w:rsidP="00BA1DC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Pr>
                <w:rFonts w:asciiTheme="minorEastAsia" w:eastAsiaTheme="minorEastAsia" w:hAnsiTheme="minorEastAsia"/>
                <w:color w:val="auto"/>
                <w:u w:val="single"/>
              </w:rPr>
              <w:t>（１）</w:t>
            </w:r>
            <w:r w:rsidR="00BA1DC5" w:rsidRPr="00BA1DC5">
              <w:rPr>
                <w:rFonts w:asciiTheme="minorEastAsia" w:eastAsiaTheme="minorEastAsia" w:hAnsiTheme="minorEastAsia"/>
                <w:color w:val="auto"/>
                <w:u w:val="single"/>
              </w:rPr>
              <w:t>指定障害児相談支援事業者が次の</w:t>
            </w:r>
            <w:r w:rsidR="00BA1DC5">
              <w:rPr>
                <w:rFonts w:asciiTheme="minorEastAsia" w:eastAsiaTheme="minorEastAsia" w:hAnsiTheme="minorEastAsia"/>
                <w:color w:val="auto"/>
                <w:u w:val="single"/>
              </w:rPr>
              <w:t>①</w:t>
            </w:r>
            <w:r w:rsidR="00BA1DC5" w:rsidRPr="00BA1DC5">
              <w:rPr>
                <w:rFonts w:asciiTheme="minorEastAsia" w:eastAsiaTheme="minorEastAsia" w:hAnsiTheme="minorEastAsia"/>
                <w:color w:val="auto"/>
                <w:u w:val="single"/>
              </w:rPr>
              <w:t>から</w:t>
            </w:r>
            <w:r w:rsidR="00BA1DC5">
              <w:rPr>
                <w:rFonts w:asciiTheme="minorEastAsia" w:eastAsiaTheme="minorEastAsia" w:hAnsiTheme="minorEastAsia"/>
                <w:color w:val="auto"/>
                <w:u w:val="single"/>
              </w:rPr>
              <w:t>③</w:t>
            </w:r>
            <w:r w:rsidR="00BA1DC5" w:rsidRPr="00BA1DC5">
              <w:rPr>
                <w:rFonts w:asciiTheme="minorEastAsia" w:eastAsiaTheme="minorEastAsia" w:hAnsiTheme="minorEastAsia"/>
                <w:color w:val="auto"/>
                <w:u w:val="single"/>
              </w:rPr>
              <w:t>までに該当する場合に、１月にそれぞれ</w:t>
            </w:r>
            <w:r w:rsidR="00BA1DC5">
              <w:rPr>
                <w:rFonts w:asciiTheme="minorEastAsia" w:eastAsiaTheme="minorEastAsia" w:hAnsiTheme="minorEastAsia"/>
                <w:color w:val="auto"/>
                <w:u w:val="single"/>
              </w:rPr>
              <w:t>①</w:t>
            </w:r>
            <w:r w:rsidR="00BA1DC5" w:rsidRPr="00BA1DC5">
              <w:rPr>
                <w:rFonts w:asciiTheme="minorEastAsia" w:eastAsiaTheme="minorEastAsia" w:hAnsiTheme="minorEastAsia"/>
                <w:color w:val="auto"/>
                <w:u w:val="single"/>
              </w:rPr>
              <w:t>から</w:t>
            </w:r>
            <w:r w:rsidR="00BA1DC5">
              <w:rPr>
                <w:rFonts w:asciiTheme="minorEastAsia" w:eastAsiaTheme="minorEastAsia" w:hAnsiTheme="minorEastAsia"/>
                <w:color w:val="auto"/>
                <w:u w:val="single"/>
              </w:rPr>
              <w:t>③</w:t>
            </w:r>
            <w:r w:rsidR="00BA1DC5" w:rsidRPr="00BA1DC5">
              <w:rPr>
                <w:rFonts w:asciiTheme="minorEastAsia" w:eastAsiaTheme="minorEastAsia" w:hAnsiTheme="minorEastAsia"/>
                <w:color w:val="auto"/>
                <w:u w:val="single"/>
              </w:rPr>
              <w:t>までに掲げる単位数を加算</w:t>
            </w:r>
            <w:r w:rsidR="00BA1DC5">
              <w:rPr>
                <w:rFonts w:asciiTheme="minorEastAsia" w:eastAsiaTheme="minorEastAsia" w:hAnsiTheme="minorEastAsia"/>
                <w:color w:val="auto"/>
                <w:u w:val="single"/>
              </w:rPr>
              <w:t>してい</w:t>
            </w:r>
            <w:r w:rsidR="00BA1DC5">
              <w:rPr>
                <w:rFonts w:asciiTheme="minorEastAsia" w:eastAsiaTheme="minorEastAsia" w:hAnsiTheme="minorEastAsia"/>
                <w:color w:val="auto"/>
                <w:u w:val="single"/>
              </w:rPr>
              <w:lastRenderedPageBreak/>
              <w:t>るか</w:t>
            </w:r>
            <w:r w:rsidR="00BA1DC5" w:rsidRPr="00BA1DC5">
              <w:rPr>
                <w:rFonts w:asciiTheme="minorEastAsia" w:eastAsiaTheme="minorEastAsia" w:hAnsiTheme="minorEastAsia"/>
                <w:color w:val="auto"/>
                <w:u w:val="single"/>
              </w:rPr>
              <w:t>。</w:t>
            </w:r>
          </w:p>
          <w:p w14:paraId="55C5B1A2" w14:textId="7071E60F" w:rsidR="004138AD" w:rsidRPr="004138AD" w:rsidRDefault="004138AD" w:rsidP="00CA4549">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CA4549">
              <w:rPr>
                <w:rFonts w:asciiTheme="minorEastAsia" w:eastAsiaTheme="minorEastAsia" w:hAnsiTheme="minorEastAsia"/>
                <w:color w:val="auto"/>
              </w:rPr>
              <w:t xml:space="preserve">　　</w:t>
            </w:r>
            <w:r>
              <w:rPr>
                <w:rFonts w:asciiTheme="minorEastAsia" w:eastAsiaTheme="minorEastAsia" w:hAnsiTheme="minorEastAsia"/>
                <w:color w:val="auto"/>
                <w:u w:val="single"/>
              </w:rPr>
              <w:t xml:space="preserve">①　</w:t>
            </w:r>
            <w:r w:rsidRPr="004138AD">
              <w:rPr>
                <w:rFonts w:asciiTheme="minorEastAsia" w:eastAsiaTheme="minorEastAsia" w:hAnsiTheme="minorEastAsia"/>
                <w:color w:val="auto"/>
                <w:u w:val="single"/>
              </w:rPr>
              <w:t>指定基準第２条第３項に規定する福祉サービス等を提供する機関（以下「福祉サービス等提供機関」という。）（障害児通所支援及び障害福祉サービス（障害者総合支援法第５条第１項に規定する障害福祉サービスをいう。）を行う者を除く。）の職員等と面談又は会議を行い、障害児及びその家族に関する必要な情報の提供を受けた上で、指定障害児支援利用援助又は指定継続障害児支援利用援助を行った場合（障害児相談支援対象保護者に係る障害児１人につき１月に１回を限度とし、</w:t>
            </w:r>
            <w:r w:rsidR="005932C4">
              <w:rPr>
                <w:rFonts w:asciiTheme="minorEastAsia" w:eastAsiaTheme="minorEastAsia" w:hAnsiTheme="minorEastAsia"/>
                <w:color w:val="auto"/>
                <w:u w:val="single"/>
              </w:rPr>
              <w:t>４</w:t>
            </w:r>
            <w:r w:rsidRPr="004138AD">
              <w:rPr>
                <w:rFonts w:asciiTheme="minorEastAsia" w:eastAsiaTheme="minorEastAsia" w:hAnsiTheme="minorEastAsia"/>
                <w:color w:val="auto"/>
                <w:u w:val="single"/>
              </w:rPr>
              <w:t>の初回加算を算定する場合及び</w:t>
            </w:r>
            <w:r w:rsidR="005932C4">
              <w:rPr>
                <w:rFonts w:asciiTheme="minorEastAsia" w:eastAsiaTheme="minorEastAsia" w:hAnsiTheme="minorEastAsia"/>
                <w:color w:val="auto"/>
                <w:u w:val="single"/>
              </w:rPr>
              <w:t>７</w:t>
            </w:r>
            <w:r w:rsidRPr="004138AD">
              <w:rPr>
                <w:rFonts w:asciiTheme="minorEastAsia" w:eastAsiaTheme="minorEastAsia" w:hAnsiTheme="minorEastAsia"/>
                <w:color w:val="auto"/>
                <w:u w:val="single"/>
              </w:rPr>
              <w:t>の退院・退所加算を算定する場合であって、退院、退所等をする施設の職員のみから情報の提供を受けている場合を除く。）　次の</w:t>
            </w:r>
            <w:r w:rsidR="005932C4">
              <w:rPr>
                <w:rFonts w:asciiTheme="minorEastAsia" w:eastAsiaTheme="minorEastAsia" w:hAnsiTheme="minorEastAsia"/>
                <w:color w:val="auto"/>
                <w:u w:val="single"/>
              </w:rPr>
              <w:t>⑴</w:t>
            </w:r>
            <w:r w:rsidRPr="004138AD">
              <w:rPr>
                <w:rFonts w:asciiTheme="minorEastAsia" w:eastAsiaTheme="minorEastAsia" w:hAnsiTheme="minorEastAsia"/>
                <w:color w:val="auto"/>
                <w:u w:val="single"/>
              </w:rPr>
              <w:t>又は</w:t>
            </w:r>
            <w:r w:rsidR="005932C4">
              <w:rPr>
                <w:rFonts w:asciiTheme="minorEastAsia" w:eastAsiaTheme="minorEastAsia" w:hAnsiTheme="minorEastAsia"/>
                <w:color w:val="auto"/>
                <w:u w:val="single"/>
              </w:rPr>
              <w:t>⑵</w:t>
            </w:r>
            <w:r w:rsidRPr="004138AD">
              <w:rPr>
                <w:rFonts w:asciiTheme="minorEastAsia" w:eastAsiaTheme="minorEastAsia" w:hAnsiTheme="minorEastAsia"/>
                <w:color w:val="auto"/>
                <w:u w:val="single"/>
              </w:rPr>
              <w:t>に掲げる場合に応じ、それぞれ</w:t>
            </w:r>
            <w:r w:rsidR="005932C4">
              <w:rPr>
                <w:rFonts w:asciiTheme="minorEastAsia" w:eastAsiaTheme="minorEastAsia" w:hAnsiTheme="minorEastAsia"/>
                <w:color w:val="auto"/>
                <w:u w:val="single"/>
              </w:rPr>
              <w:t>⑴</w:t>
            </w:r>
            <w:r w:rsidRPr="004138AD">
              <w:rPr>
                <w:rFonts w:asciiTheme="minorEastAsia" w:eastAsiaTheme="minorEastAsia" w:hAnsiTheme="minorEastAsia"/>
                <w:color w:val="auto"/>
                <w:u w:val="single"/>
              </w:rPr>
              <w:t>又は</w:t>
            </w:r>
            <w:r w:rsidR="005932C4">
              <w:rPr>
                <w:rFonts w:asciiTheme="minorEastAsia" w:eastAsiaTheme="minorEastAsia" w:hAnsiTheme="minorEastAsia"/>
                <w:color w:val="auto"/>
                <w:u w:val="single"/>
              </w:rPr>
              <w:t>⑵</w:t>
            </w:r>
            <w:r w:rsidRPr="004138AD">
              <w:rPr>
                <w:rFonts w:asciiTheme="minorEastAsia" w:eastAsiaTheme="minorEastAsia" w:hAnsiTheme="minorEastAsia"/>
                <w:color w:val="auto"/>
                <w:u w:val="single"/>
              </w:rPr>
              <w:t>に掲げる単位数</w:t>
            </w:r>
          </w:p>
          <w:p w14:paraId="7B354687" w14:textId="77777777" w:rsidR="004138AD" w:rsidRDefault="005F3259" w:rsidP="00CA4549">
            <w:pPr>
              <w:kinsoku w:val="0"/>
              <w:autoSpaceDE w:val="0"/>
              <w:autoSpaceDN w:val="0"/>
              <w:adjustRightInd w:val="0"/>
              <w:snapToGrid w:val="0"/>
              <w:ind w:leftChars="300" w:left="725" w:hangingChars="100" w:hanging="1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⑴</w:t>
            </w:r>
            <w:r w:rsidR="004138AD" w:rsidRPr="004138AD">
              <w:rPr>
                <w:rFonts w:asciiTheme="minorEastAsia" w:eastAsiaTheme="minorEastAsia" w:hAnsiTheme="minorEastAsia"/>
                <w:color w:val="auto"/>
                <w:u w:val="single"/>
              </w:rPr>
              <w:t xml:space="preserve">　指定障害児支援利用援助を行った</w:t>
            </w:r>
            <w:r>
              <w:rPr>
                <w:rFonts w:asciiTheme="minorEastAsia" w:eastAsiaTheme="minorEastAsia" w:hAnsiTheme="minorEastAsia"/>
                <w:color w:val="auto"/>
                <w:u w:val="single"/>
              </w:rPr>
              <w:t>場合　200単位</w:t>
            </w:r>
          </w:p>
          <w:p w14:paraId="442FE368" w14:textId="77777777" w:rsidR="005F3259" w:rsidRDefault="005F3259" w:rsidP="00CA4549">
            <w:pPr>
              <w:kinsoku w:val="0"/>
              <w:autoSpaceDE w:val="0"/>
              <w:autoSpaceDN w:val="0"/>
              <w:adjustRightInd w:val="0"/>
              <w:snapToGrid w:val="0"/>
              <w:ind w:leftChars="300" w:left="725" w:hangingChars="100" w:hanging="181"/>
              <w:rPr>
                <w:rFonts w:hint="default"/>
                <w:u w:val="single" w:color="000000"/>
              </w:rPr>
            </w:pPr>
            <w:r>
              <w:rPr>
                <w:rFonts w:asciiTheme="minorEastAsia" w:eastAsiaTheme="minorEastAsia" w:hAnsiTheme="minorEastAsia"/>
                <w:color w:val="auto"/>
                <w:u w:val="single"/>
              </w:rPr>
              <w:t>⑵</w:t>
            </w:r>
            <w:r w:rsidR="00E66425">
              <w:rPr>
                <w:rFonts w:asciiTheme="minorEastAsia" w:eastAsiaTheme="minorEastAsia" w:hAnsiTheme="minorEastAsia"/>
                <w:color w:val="auto"/>
                <w:u w:val="single"/>
              </w:rPr>
              <w:t xml:space="preserve">　</w:t>
            </w:r>
            <w:r w:rsidR="00E66425">
              <w:rPr>
                <w:u w:val="single" w:color="000000"/>
              </w:rPr>
              <w:t xml:space="preserve">指定継続障害児支援利用援助を行った場合　</w:t>
            </w:r>
            <w:r w:rsidR="00E66425" w:rsidRPr="00CA4549">
              <w:rPr>
                <w:rFonts w:ascii="ＭＳ 明朝" w:hAnsi="ＭＳ 明朝" w:hint="default"/>
                <w:u w:val="single" w:color="000000"/>
              </w:rPr>
              <w:t>300</w:t>
            </w:r>
            <w:r w:rsidR="00E66425">
              <w:rPr>
                <w:u w:val="single" w:color="000000"/>
              </w:rPr>
              <w:t>単位</w:t>
            </w:r>
          </w:p>
          <w:p w14:paraId="7119C96A" w14:textId="0D38D18A" w:rsidR="00E66425" w:rsidRDefault="00D80251" w:rsidP="005F3259">
            <w:pPr>
              <w:kinsoku w:val="0"/>
              <w:autoSpaceDE w:val="0"/>
              <w:autoSpaceDN w:val="0"/>
              <w:adjustRightInd w:val="0"/>
              <w:snapToGrid w:val="0"/>
              <w:ind w:leftChars="200" w:left="544" w:hangingChars="100" w:hanging="181"/>
              <w:rPr>
                <w:rFonts w:hint="default"/>
                <w:u w:val="single" w:color="000000"/>
              </w:rPr>
            </w:pPr>
            <w:r>
              <w:rPr>
                <w:rFonts w:asciiTheme="minorEastAsia" w:eastAsiaTheme="minorEastAsia" w:hAnsiTheme="minorEastAsia"/>
                <w:color w:val="auto"/>
                <w:u w:val="single"/>
              </w:rPr>
              <w:t xml:space="preserve">②　</w:t>
            </w:r>
            <w:r>
              <w:rPr>
                <w:u w:val="single" w:color="000000"/>
              </w:rPr>
              <w:t>障害児相談支援対象保護者に係る障害児が病院等に通院するに当たり、病院等を訪問し、当該病院等の職員に対して、当該障害児の心身の状況、生活環境等の当該障害児に係る必要な情報を提供した場合（１月に３回を限度とし、同一の病院等については１月に１回を限度とする。</w:t>
            </w:r>
            <w:r w:rsidR="00A06DCF">
              <w:rPr>
                <w:u w:val="single" w:color="000000"/>
              </w:rPr>
              <w:t>障害児支援利用援助費</w:t>
            </w:r>
            <w:r w:rsidR="00CB2516">
              <w:rPr>
                <w:u w:val="single" w:color="000000"/>
              </w:rPr>
              <w:t>等</w:t>
            </w:r>
            <w:r>
              <w:rPr>
                <w:u w:val="single" w:color="000000"/>
              </w:rPr>
              <w:t>を算定する場合に限る。）</w:t>
            </w:r>
            <w:r w:rsidR="005F21EA">
              <w:rPr>
                <w:u w:val="single" w:color="000000"/>
              </w:rPr>
              <w:t xml:space="preserve">　</w:t>
            </w:r>
            <w:r w:rsidR="005F21EA" w:rsidRPr="00CA4549">
              <w:rPr>
                <w:rFonts w:ascii="ＭＳ 明朝" w:hAnsi="ＭＳ 明朝" w:hint="default"/>
                <w:u w:val="single" w:color="000000"/>
              </w:rPr>
              <w:t>300</w:t>
            </w:r>
            <w:r w:rsidR="005F21EA">
              <w:rPr>
                <w:u w:val="single" w:color="000000"/>
              </w:rPr>
              <w:t>単位</w:t>
            </w:r>
          </w:p>
          <w:p w14:paraId="70C1977E" w14:textId="33CA4CBA" w:rsidR="005F21EA" w:rsidRDefault="00FA6649" w:rsidP="005F3259">
            <w:pPr>
              <w:kinsoku w:val="0"/>
              <w:autoSpaceDE w:val="0"/>
              <w:autoSpaceDN w:val="0"/>
              <w:adjustRightInd w:val="0"/>
              <w:snapToGrid w:val="0"/>
              <w:ind w:leftChars="200" w:left="544" w:hangingChars="100" w:hanging="181"/>
              <w:rPr>
                <w:rFonts w:hint="default"/>
                <w:u w:val="single" w:color="000000"/>
              </w:rPr>
            </w:pPr>
            <w:r>
              <w:rPr>
                <w:u w:val="single" w:color="000000"/>
              </w:rPr>
              <w:t>③　福祉サービス等提供機関からの求めに応じて、福祉サービス等提供機関に対して障害児相談支援対象保護者に係る障害児に関する必要な情報を提供した場合（障害児支援利用援助費</w:t>
            </w:r>
            <w:r w:rsidR="00CB2516">
              <w:rPr>
                <w:u w:val="single" w:color="000000"/>
              </w:rPr>
              <w:t>等</w:t>
            </w:r>
            <w:r>
              <w:rPr>
                <w:u w:val="single" w:color="000000"/>
              </w:rPr>
              <w:t>を算定する場合に限る。）</w:t>
            </w:r>
            <w:r w:rsidR="0085718B">
              <w:rPr>
                <w:u w:val="single" w:color="000000"/>
              </w:rPr>
              <w:t xml:space="preserve">　</w:t>
            </w:r>
            <w:r w:rsidR="0085718B" w:rsidRPr="00CA4549">
              <w:rPr>
                <w:rFonts w:ascii="ＭＳ 明朝" w:hAnsi="ＭＳ 明朝" w:hint="default"/>
                <w:u w:val="single" w:color="000000"/>
              </w:rPr>
              <w:t>150</w:t>
            </w:r>
            <w:r w:rsidR="0085718B">
              <w:rPr>
                <w:u w:val="single" w:color="000000"/>
              </w:rPr>
              <w:t>単位</w:t>
            </w:r>
          </w:p>
          <w:p w14:paraId="4B7F0C8A" w14:textId="77777777" w:rsidR="0085718B" w:rsidRDefault="0085718B" w:rsidP="0085718B">
            <w:pPr>
              <w:kinsoku w:val="0"/>
              <w:autoSpaceDE w:val="0"/>
              <w:autoSpaceDN w:val="0"/>
              <w:adjustRightInd w:val="0"/>
              <w:snapToGrid w:val="0"/>
              <w:rPr>
                <w:rFonts w:hint="default"/>
                <w:u w:val="single" w:color="000000"/>
              </w:rPr>
            </w:pPr>
          </w:p>
          <w:p w14:paraId="7E3F2828" w14:textId="77777777" w:rsidR="0085718B" w:rsidRDefault="0085718B" w:rsidP="001B57C3">
            <w:pPr>
              <w:kinsoku w:val="0"/>
              <w:autoSpaceDE w:val="0"/>
              <w:autoSpaceDN w:val="0"/>
              <w:adjustRightInd w:val="0"/>
              <w:snapToGrid w:val="0"/>
              <w:ind w:left="363" w:hangingChars="200" w:hanging="363"/>
              <w:rPr>
                <w:rFonts w:hint="default"/>
                <w:u w:val="single" w:color="000000"/>
              </w:rPr>
            </w:pPr>
            <w:r>
              <w:rPr>
                <w:u w:val="single" w:color="000000"/>
              </w:rPr>
              <w:t>（２）</w:t>
            </w:r>
            <w:r w:rsidR="00322F81">
              <w:rPr>
                <w:u w:val="single" w:color="000000"/>
              </w:rPr>
              <w:t>③については、次に掲げる福祉サービス等提供機関ごとに、それぞれ障害児相談支援対象保護者に係る障害児１人につき１月に１回を限度と</w:t>
            </w:r>
            <w:r w:rsidR="001B57C3">
              <w:rPr>
                <w:u w:val="single" w:color="000000"/>
              </w:rPr>
              <w:t>しているか</w:t>
            </w:r>
            <w:r w:rsidR="00322F81">
              <w:rPr>
                <w:u w:val="single" w:color="000000"/>
              </w:rPr>
              <w:t>。</w:t>
            </w:r>
          </w:p>
          <w:p w14:paraId="60A8A41B" w14:textId="77777777" w:rsidR="001B57C3" w:rsidRDefault="001B57C3" w:rsidP="00197B97">
            <w:pPr>
              <w:kinsoku w:val="0"/>
              <w:autoSpaceDE w:val="0"/>
              <w:autoSpaceDN w:val="0"/>
              <w:adjustRightInd w:val="0"/>
              <w:snapToGrid w:val="0"/>
              <w:ind w:left="544" w:hangingChars="300" w:hanging="544"/>
              <w:rPr>
                <w:rFonts w:hint="default"/>
                <w:u w:val="single" w:color="000000"/>
              </w:rPr>
            </w:pPr>
            <w:r w:rsidRPr="00CA4549">
              <w:rPr>
                <w:u w:color="000000"/>
              </w:rPr>
              <w:t xml:space="preserve">　　</w:t>
            </w:r>
            <w:r>
              <w:rPr>
                <w:u w:val="single" w:color="000000"/>
              </w:rPr>
              <w:t xml:space="preserve">①　</w:t>
            </w:r>
            <w:r w:rsidR="00197B97" w:rsidRPr="00197B97">
              <w:rPr>
                <w:u w:val="single" w:color="000000"/>
              </w:rPr>
              <w:t>病院等及び障害者の日常生活及び社会生活を総合的に支援するための法律施行規則第</w:t>
            </w:r>
            <w:r w:rsidR="00197B97" w:rsidRPr="00CA4549">
              <w:rPr>
                <w:rFonts w:ascii="ＭＳ 明朝" w:hAnsi="ＭＳ 明朝" w:hint="default"/>
                <w:u w:val="single" w:color="000000"/>
              </w:rPr>
              <w:t>57</w:t>
            </w:r>
            <w:r w:rsidR="00197B97" w:rsidRPr="00197B97">
              <w:rPr>
                <w:u w:val="single" w:color="000000"/>
              </w:rPr>
              <w:t>条第３項に規定する訪問看護ステーション等（以下「訪問看護ステーション等」という。）</w:t>
            </w:r>
          </w:p>
          <w:p w14:paraId="193A8D85" w14:textId="77777777" w:rsidR="001008B5" w:rsidRDefault="001008B5" w:rsidP="00197B97">
            <w:pPr>
              <w:kinsoku w:val="0"/>
              <w:autoSpaceDE w:val="0"/>
              <w:autoSpaceDN w:val="0"/>
              <w:adjustRightInd w:val="0"/>
              <w:snapToGrid w:val="0"/>
              <w:ind w:left="544" w:hangingChars="300" w:hanging="544"/>
              <w:rPr>
                <w:rFonts w:hint="default"/>
                <w:u w:val="single" w:color="000000"/>
              </w:rPr>
            </w:pPr>
            <w:r w:rsidRPr="00CA4549">
              <w:rPr>
                <w:u w:color="000000"/>
              </w:rPr>
              <w:t xml:space="preserve">　　</w:t>
            </w:r>
            <w:r>
              <w:rPr>
                <w:u w:val="single" w:color="000000"/>
              </w:rPr>
              <w:t>②　福祉サービス等提供機関（病院等及び訪問看護ステーション等を除く。）</w:t>
            </w:r>
          </w:p>
          <w:p w14:paraId="498A0D5E" w14:textId="20D78846" w:rsidR="00F7308A" w:rsidRPr="0018555F" w:rsidRDefault="00F7308A" w:rsidP="00CA4549">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p>
        </w:tc>
        <w:tc>
          <w:tcPr>
            <w:tcW w:w="1701" w:type="dxa"/>
            <w:tcBorders>
              <w:top w:val="nil"/>
              <w:bottom w:val="nil"/>
            </w:tcBorders>
          </w:tcPr>
          <w:p w14:paraId="4F5BFA41"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平24厚告126</w:t>
            </w:r>
          </w:p>
          <w:p w14:paraId="169C65B5" w14:textId="46760FD1"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596641">
              <w:rPr>
                <w:rFonts w:asciiTheme="minorEastAsia" w:eastAsiaTheme="minorEastAsia" w:hAnsiTheme="minorEastAsia"/>
                <w:color w:val="auto"/>
              </w:rPr>
              <w:t>５</w:t>
            </w:r>
            <w:r w:rsidRPr="0018555F">
              <w:rPr>
                <w:rFonts w:asciiTheme="minorEastAsia" w:eastAsiaTheme="minorEastAsia" w:hAnsiTheme="minorEastAsia"/>
                <w:color w:val="auto"/>
              </w:rPr>
              <w:t>の注</w:t>
            </w:r>
          </w:p>
          <w:p w14:paraId="08F69F48" w14:textId="19A8BC89" w:rsidR="00916183" w:rsidRPr="0018555F" w:rsidRDefault="00916183" w:rsidP="00CA4549">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平27厚告181</w:t>
            </w:r>
            <w:r w:rsidR="00596641">
              <w:rPr>
                <w:rFonts w:asciiTheme="minorEastAsia" w:eastAsiaTheme="minorEastAsia" w:hAnsiTheme="minorEastAsia"/>
                <w:color w:val="auto"/>
              </w:rPr>
              <w:t>第五</w:t>
            </w:r>
            <w:r w:rsidR="00596641">
              <w:rPr>
                <w:rFonts w:asciiTheme="minorEastAsia" w:eastAsiaTheme="minorEastAsia" w:hAnsiTheme="minorEastAsia"/>
                <w:color w:val="auto"/>
              </w:rPr>
              <w:lastRenderedPageBreak/>
              <w:t>号</w:t>
            </w:r>
          </w:p>
          <w:p w14:paraId="78494E6A"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5240BB"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8A021B"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7F73D1"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8AE0A3"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D885AD"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8CFF61"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2DDD94"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9A54D7"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B584A3"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AE3476"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1F6523" w14:textId="77777777" w:rsidR="00916183"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731EE21" w14:textId="77777777" w:rsidR="00A944C5" w:rsidRPr="0018555F" w:rsidRDefault="00A944C5"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E05C107" w14:textId="77777777" w:rsidR="00916183" w:rsidRPr="0018555F" w:rsidRDefault="00916183" w:rsidP="00CA4549">
            <w:pPr>
              <w:kinsoku w:val="0"/>
              <w:autoSpaceDE w:val="0"/>
              <w:autoSpaceDN w:val="0"/>
              <w:adjustRightInd w:val="0"/>
              <w:snapToGrid w:val="0"/>
              <w:rPr>
                <w:rFonts w:asciiTheme="minorEastAsia" w:eastAsiaTheme="minorEastAsia" w:hAnsiTheme="minorEastAsia" w:hint="default"/>
                <w:color w:val="auto"/>
              </w:rPr>
            </w:pPr>
          </w:p>
          <w:p w14:paraId="1DCB1EA9"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1463E934" w14:textId="2902F39A"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B0313E">
              <w:rPr>
                <w:rFonts w:asciiTheme="minorEastAsia" w:eastAsiaTheme="minorEastAsia" w:hAnsiTheme="minorEastAsia"/>
                <w:color w:val="auto"/>
              </w:rPr>
              <w:t>６</w:t>
            </w:r>
            <w:r w:rsidRPr="0018555F">
              <w:rPr>
                <w:rFonts w:asciiTheme="minorEastAsia" w:eastAsiaTheme="minorEastAsia" w:hAnsiTheme="minorEastAsia"/>
                <w:color w:val="auto"/>
              </w:rPr>
              <w:t>の注</w:t>
            </w:r>
          </w:p>
          <w:p w14:paraId="57F61F05"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810E653"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B60BA05"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8CD30AD"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D13509"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EC9275"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BB5378"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7DE894"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504245"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0B1601"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57DC08"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A11D8A"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F6E98F"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6AF628"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7222E3"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B14DCE"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02D4E4"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AE0EBC"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782F52"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3BC1B5B"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2723F3C"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F0BE16"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B90AF0"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E574D3"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BFA21D"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BAF5BF"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72779B"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633945"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F98DC3D" w14:textId="77777777" w:rsidR="00916183"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00AFAB8" w14:textId="77777777" w:rsidR="003C3AEC" w:rsidRDefault="003C3AEC"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DD55FC" w14:textId="77777777" w:rsidR="00A944C5" w:rsidRDefault="00A944C5"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829F82" w14:textId="77777777" w:rsidR="003C3AEC" w:rsidRPr="0018555F" w:rsidRDefault="003C3AEC"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45F7A4"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4539FC22"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別表の7の注</w:t>
            </w:r>
          </w:p>
          <w:p w14:paraId="5C8A8EF9"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7E4DA2" w14:textId="77777777" w:rsidR="00916183" w:rsidRPr="0018555F"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7B73CA" w14:textId="77777777" w:rsidR="00916183" w:rsidRDefault="00916183"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47480B"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73F705C"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667FFBC"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959287"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93CDA1E"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7F5D09"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EA13AB"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B17855"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D1B61F"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998822"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333089"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2849E1"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440354E"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4EB4A4"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7460495"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8E0AFB"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87B0D39"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C44C39"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B0BDEF"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7FF0E1"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7C705A"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E86456"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E3A0553"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D78BC1"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81EDA4"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4E5B22"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9D906F0"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A32A33"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DB72D4"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FCB7D5"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657E4B"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272FB8"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80CED7"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9E47EED"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E4D199"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296F23"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7A4D66"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7BB295"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246BC6"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10D7C9"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314625" w14:textId="77777777" w:rsidR="00976AC9" w:rsidRDefault="00976AC9"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695525" w14:textId="77777777" w:rsidR="006F2CB4" w:rsidRDefault="006F2CB4"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43D191" w14:textId="77777777" w:rsidR="006F2CB4" w:rsidRDefault="006F2CB4"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55FAE84" w14:textId="77777777" w:rsidR="00A944C5" w:rsidRDefault="00A944C5"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F57CEA0" w14:textId="77777777" w:rsidR="006F2CB4" w:rsidRDefault="006F2CB4" w:rsidP="00916183">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54AEA5" w14:textId="77777777" w:rsidR="00976AC9" w:rsidRPr="0018555F" w:rsidRDefault="00976AC9" w:rsidP="00976AC9">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14BCD34D" w14:textId="36B6225D" w:rsidR="00976AC9" w:rsidRDefault="00976AC9" w:rsidP="00976AC9">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CD28B4">
              <w:rPr>
                <w:rFonts w:asciiTheme="minorEastAsia" w:eastAsiaTheme="minorEastAsia" w:hAnsiTheme="minorEastAsia"/>
                <w:color w:val="auto"/>
              </w:rPr>
              <w:t>８</w:t>
            </w:r>
            <w:r w:rsidRPr="0018555F">
              <w:rPr>
                <w:rFonts w:asciiTheme="minorEastAsia" w:eastAsiaTheme="minorEastAsia" w:hAnsiTheme="minorEastAsia"/>
                <w:color w:val="auto"/>
              </w:rPr>
              <w:t>の注</w:t>
            </w:r>
            <w:r w:rsidR="00DD2F3E">
              <w:rPr>
                <w:rFonts w:asciiTheme="minorEastAsia" w:eastAsiaTheme="minorEastAsia" w:hAnsiTheme="minorEastAsia"/>
                <w:color w:val="auto"/>
              </w:rPr>
              <w:t>１</w:t>
            </w:r>
          </w:p>
          <w:p w14:paraId="7AC49928"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53A6023E"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75DF4C7F"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536103A8"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62AA04D8"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2B18CF6C"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59DE11FD"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4B04CE5A"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01C27067"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1EA55A30"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3247757C"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270AA1E5"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1AA58E22"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2E300153"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2AB3C8DE"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60107EFC"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1EB3DCE3"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72B22953"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64A6F241"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27187BA9"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2BBE0613"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5FBEB825"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6F467A39"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0C2F5EB6"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14DF48C1"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1AD7F795"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781882E0"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4267A592"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5F5DA225"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0CFC06A6"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475F4DEC"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7F2C4A29"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0CB9E6F0"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0A1057BD"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1339A121"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5369B229"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15AE970B"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26120C82"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6C03BB66"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3AAEDF0E" w14:textId="77777777" w:rsidR="00DD2F3E" w:rsidRDefault="00DD2F3E" w:rsidP="00976AC9">
            <w:pPr>
              <w:kinsoku w:val="0"/>
              <w:autoSpaceDE w:val="0"/>
              <w:autoSpaceDN w:val="0"/>
              <w:adjustRightInd w:val="0"/>
              <w:snapToGrid w:val="0"/>
              <w:rPr>
                <w:rFonts w:asciiTheme="minorEastAsia" w:eastAsiaTheme="minorEastAsia" w:hAnsiTheme="minorEastAsia" w:hint="default"/>
                <w:color w:val="auto"/>
              </w:rPr>
            </w:pPr>
          </w:p>
          <w:p w14:paraId="0C3E6FCD" w14:textId="77777777" w:rsidR="00F7308A" w:rsidRDefault="00F7308A" w:rsidP="00976AC9">
            <w:pPr>
              <w:kinsoku w:val="0"/>
              <w:autoSpaceDE w:val="0"/>
              <w:autoSpaceDN w:val="0"/>
              <w:adjustRightInd w:val="0"/>
              <w:snapToGrid w:val="0"/>
              <w:rPr>
                <w:rFonts w:asciiTheme="minorEastAsia" w:eastAsiaTheme="minorEastAsia" w:hAnsiTheme="minorEastAsia" w:hint="default"/>
                <w:color w:val="auto"/>
              </w:rPr>
            </w:pPr>
          </w:p>
          <w:p w14:paraId="312C56F3" w14:textId="77777777" w:rsidR="00F7308A" w:rsidRPr="0018555F" w:rsidRDefault="00F7308A" w:rsidP="00F7308A">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0D1066FF" w14:textId="45F2797E" w:rsidR="00F7308A" w:rsidRDefault="00F7308A" w:rsidP="00F7308A">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Pr>
                <w:rFonts w:asciiTheme="minorEastAsia" w:eastAsiaTheme="minorEastAsia" w:hAnsiTheme="minorEastAsia"/>
                <w:color w:val="auto"/>
              </w:rPr>
              <w:t>８</w:t>
            </w:r>
            <w:r w:rsidRPr="0018555F">
              <w:rPr>
                <w:rFonts w:asciiTheme="minorEastAsia" w:eastAsiaTheme="minorEastAsia" w:hAnsiTheme="minorEastAsia"/>
                <w:color w:val="auto"/>
              </w:rPr>
              <w:t>の注</w:t>
            </w:r>
            <w:r>
              <w:rPr>
                <w:rFonts w:asciiTheme="minorEastAsia" w:eastAsiaTheme="minorEastAsia" w:hAnsiTheme="minorEastAsia"/>
                <w:color w:val="auto"/>
              </w:rPr>
              <w:t>２</w:t>
            </w:r>
          </w:p>
          <w:p w14:paraId="502FAD68" w14:textId="77777777" w:rsidR="00976AC9" w:rsidRPr="0018555F" w:rsidRDefault="00976AC9" w:rsidP="00976AC9">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34A8127E" w14:textId="2B775478" w:rsidR="00916183" w:rsidRPr="0018555F" w:rsidRDefault="00B03B5B" w:rsidP="0091618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lastRenderedPageBreak/>
              <w:t>体制等状況一覧表、当該加算の届出書等</w:t>
            </w:r>
          </w:p>
          <w:p w14:paraId="2EDA4D2E"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07CFBCA6"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4784E51A"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5055E425"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0A1E4725"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469C18E7"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6D74342D"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1E028F85"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6348ADD1"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76411638"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39FE66BE"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6FB85F5C"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0F2F528C"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257E7DBB"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00AA439B"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1EF04E87" w14:textId="1BF050D2" w:rsidR="00916183" w:rsidRPr="0018555F" w:rsidRDefault="00B03B5B" w:rsidP="0091618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040153E2"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41FBC4FA"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72C09208"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60AF31F1"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3C1BE044"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147751E5"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408D72B7"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0D76BCFC"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1F3CD59B"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7BDB6EC6"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2C35AF79"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22996D15"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72FA73FA"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0D402440"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70BB6A69"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60EE4311"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2F8FC602"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39AC049B"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17398BE6"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15B8A503"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679F2F3E"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60E43E7B"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2F3DD02C"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7167F981"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3CDBBBAE"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54BBD8C1"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45773616"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0962B8E5" w14:textId="77777777" w:rsidR="00916183" w:rsidRPr="0018555F"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2B5BE6EF" w14:textId="77777777" w:rsidR="00916183"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7F5A27EE" w14:textId="77777777" w:rsidR="003C3AEC" w:rsidRDefault="003C3AEC" w:rsidP="00916183">
            <w:pPr>
              <w:kinsoku w:val="0"/>
              <w:autoSpaceDE w:val="0"/>
              <w:autoSpaceDN w:val="0"/>
              <w:adjustRightInd w:val="0"/>
              <w:snapToGrid w:val="0"/>
              <w:rPr>
                <w:rFonts w:asciiTheme="minorEastAsia" w:eastAsiaTheme="minorEastAsia" w:hAnsiTheme="minorEastAsia" w:hint="default"/>
                <w:color w:val="auto"/>
              </w:rPr>
            </w:pPr>
          </w:p>
          <w:p w14:paraId="589B63FC" w14:textId="77777777" w:rsidR="003C3AEC" w:rsidRPr="0018555F" w:rsidRDefault="003C3AEC" w:rsidP="00916183">
            <w:pPr>
              <w:kinsoku w:val="0"/>
              <w:autoSpaceDE w:val="0"/>
              <w:autoSpaceDN w:val="0"/>
              <w:adjustRightInd w:val="0"/>
              <w:snapToGrid w:val="0"/>
              <w:rPr>
                <w:rFonts w:asciiTheme="minorEastAsia" w:eastAsiaTheme="minorEastAsia" w:hAnsiTheme="minorEastAsia" w:hint="default"/>
                <w:color w:val="auto"/>
              </w:rPr>
            </w:pPr>
          </w:p>
          <w:p w14:paraId="7FB72C12" w14:textId="6D5937DE" w:rsidR="00916183" w:rsidRPr="0018555F" w:rsidRDefault="00B03B5B" w:rsidP="00916183">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w:t>
            </w:r>
            <w:r>
              <w:rPr>
                <w:rFonts w:asciiTheme="minorEastAsia" w:eastAsiaTheme="minorEastAsia" w:hAnsiTheme="minorEastAsia"/>
                <w:color w:val="auto"/>
              </w:rPr>
              <w:lastRenderedPageBreak/>
              <w:t>出書等</w:t>
            </w:r>
          </w:p>
          <w:p w14:paraId="7C4561A1" w14:textId="77777777" w:rsidR="00976AC9" w:rsidRPr="0018555F"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CBF694F"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37AD14"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0F7A6A4"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7C0BB44"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DD09C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CDDF1B"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5F4DC49"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DB3AF52"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598540"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59C563"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F63856"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DC1F1F"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A2C6F9"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2B808B6"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933082E"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CDB34A"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F63EAE8"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37BBFF"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033E6E6"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22DE76A"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1389AE"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6958638"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14ADA0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9BF80B"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87973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C1BF73"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DA72C6"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B71E129"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D7A376"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A696DE"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AF6BAE8"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6D4493"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8ECA3A0"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4E245D"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5D5EB90"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ABABCBF"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E79F2A"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8D1D571"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4F618F4"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283EBA"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FB499A"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435F3A" w14:textId="77777777" w:rsidR="00976AC9" w:rsidRDefault="00976AC9" w:rsidP="00976AC9">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2B8DDFE" w14:textId="77777777" w:rsidR="00916183" w:rsidRDefault="00916183" w:rsidP="00916183">
            <w:pPr>
              <w:kinsoku w:val="0"/>
              <w:autoSpaceDE w:val="0"/>
              <w:autoSpaceDN w:val="0"/>
              <w:adjustRightInd w:val="0"/>
              <w:snapToGrid w:val="0"/>
              <w:rPr>
                <w:rFonts w:asciiTheme="minorEastAsia" w:eastAsiaTheme="minorEastAsia" w:hAnsiTheme="minorEastAsia" w:hint="default"/>
                <w:color w:val="auto"/>
              </w:rPr>
            </w:pPr>
          </w:p>
          <w:p w14:paraId="18FB7960" w14:textId="77777777" w:rsidR="006F2CB4" w:rsidRDefault="006F2CB4" w:rsidP="00916183">
            <w:pPr>
              <w:kinsoku w:val="0"/>
              <w:autoSpaceDE w:val="0"/>
              <w:autoSpaceDN w:val="0"/>
              <w:adjustRightInd w:val="0"/>
              <w:snapToGrid w:val="0"/>
              <w:rPr>
                <w:rFonts w:asciiTheme="minorEastAsia" w:eastAsiaTheme="minorEastAsia" w:hAnsiTheme="minorEastAsia" w:hint="default"/>
                <w:color w:val="auto"/>
              </w:rPr>
            </w:pPr>
          </w:p>
          <w:p w14:paraId="09D36124" w14:textId="77777777" w:rsidR="006F2CB4" w:rsidRDefault="006F2CB4" w:rsidP="00916183">
            <w:pPr>
              <w:kinsoku w:val="0"/>
              <w:autoSpaceDE w:val="0"/>
              <w:autoSpaceDN w:val="0"/>
              <w:adjustRightInd w:val="0"/>
              <w:snapToGrid w:val="0"/>
              <w:rPr>
                <w:rFonts w:asciiTheme="minorEastAsia" w:eastAsiaTheme="minorEastAsia" w:hAnsiTheme="minorEastAsia" w:hint="default"/>
                <w:color w:val="auto"/>
              </w:rPr>
            </w:pPr>
          </w:p>
          <w:p w14:paraId="464900B3" w14:textId="77777777" w:rsidR="006F2CB4" w:rsidRDefault="006F2CB4" w:rsidP="00916183">
            <w:pPr>
              <w:kinsoku w:val="0"/>
              <w:autoSpaceDE w:val="0"/>
              <w:autoSpaceDN w:val="0"/>
              <w:adjustRightInd w:val="0"/>
              <w:snapToGrid w:val="0"/>
              <w:rPr>
                <w:rFonts w:asciiTheme="minorEastAsia" w:eastAsiaTheme="minorEastAsia" w:hAnsiTheme="minorEastAsia" w:hint="default"/>
                <w:color w:val="auto"/>
              </w:rPr>
            </w:pPr>
          </w:p>
          <w:p w14:paraId="535A61C6" w14:textId="12C1269A" w:rsidR="00976AC9" w:rsidRPr="0018555F" w:rsidRDefault="00B03B5B" w:rsidP="00976AC9">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501C5BF3" w14:textId="77777777" w:rsidR="00976AC9" w:rsidRPr="00976AC9" w:rsidRDefault="00976AC9" w:rsidP="00916183">
            <w:pPr>
              <w:kinsoku w:val="0"/>
              <w:autoSpaceDE w:val="0"/>
              <w:autoSpaceDN w:val="0"/>
              <w:adjustRightInd w:val="0"/>
              <w:snapToGrid w:val="0"/>
              <w:rPr>
                <w:rFonts w:asciiTheme="minorEastAsia" w:eastAsiaTheme="minorEastAsia" w:hAnsiTheme="minorEastAsia" w:hint="default"/>
                <w:color w:val="auto"/>
              </w:rPr>
            </w:pPr>
          </w:p>
        </w:tc>
      </w:tr>
      <w:tr w:rsidR="006F565E" w:rsidRPr="00EC4E08" w14:paraId="7F28B19B" w14:textId="77777777" w:rsidTr="00B5157E">
        <w:trPr>
          <w:trHeight w:val="529"/>
        </w:trPr>
        <w:tc>
          <w:tcPr>
            <w:tcW w:w="1809" w:type="dxa"/>
            <w:tcBorders>
              <w:top w:val="nil"/>
              <w:bottom w:val="nil"/>
            </w:tcBorders>
          </w:tcPr>
          <w:p w14:paraId="7356769D" w14:textId="77777777" w:rsidR="00431715" w:rsidRPr="0018555F" w:rsidRDefault="00431715" w:rsidP="00431715">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10　集中支援加算</w:t>
            </w:r>
          </w:p>
          <w:p w14:paraId="57115979" w14:textId="77777777" w:rsidR="00431715" w:rsidRPr="0018555F" w:rsidRDefault="00431715" w:rsidP="0043171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190737" w14:textId="77777777" w:rsidR="006F565E" w:rsidRPr="0018555F" w:rsidRDefault="006F565E" w:rsidP="00431715">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6CD8D739" w14:textId="24FC503A" w:rsidR="006F565E" w:rsidRPr="0018555F" w:rsidRDefault="00BF1EAA" w:rsidP="00CA4549">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Pr>
                <w:rFonts w:asciiTheme="minorEastAsia" w:eastAsiaTheme="minorEastAsia" w:hAnsiTheme="minorEastAsia"/>
                <w:color w:val="auto"/>
                <w:u w:val="single"/>
              </w:rPr>
              <w:t>（１）</w:t>
            </w:r>
            <w:r w:rsidR="006F565E" w:rsidRPr="0018555F">
              <w:rPr>
                <w:rFonts w:asciiTheme="minorEastAsia" w:eastAsiaTheme="minorEastAsia" w:hAnsiTheme="minorEastAsia"/>
                <w:color w:val="auto"/>
                <w:u w:val="single"/>
              </w:rPr>
              <w:t>指定障害児相談支援事業者が、次の①から</w:t>
            </w:r>
            <w:r w:rsidR="00B31AC1">
              <w:rPr>
                <w:rFonts w:asciiTheme="minorEastAsia" w:eastAsiaTheme="minorEastAsia" w:hAnsiTheme="minorEastAsia"/>
                <w:color w:val="auto"/>
                <w:u w:val="single"/>
              </w:rPr>
              <w:t>⑤</w:t>
            </w:r>
            <w:r w:rsidR="006F565E" w:rsidRPr="0018555F">
              <w:rPr>
                <w:rFonts w:asciiTheme="minorEastAsia" w:eastAsiaTheme="minorEastAsia" w:hAnsiTheme="minorEastAsia"/>
                <w:color w:val="auto"/>
                <w:u w:val="single"/>
              </w:rPr>
              <w:t>までに該当する場合に、</w:t>
            </w:r>
            <w:r w:rsidR="00B31AC1">
              <w:rPr>
                <w:rFonts w:asciiTheme="minorEastAsia" w:eastAsiaTheme="minorEastAsia" w:hAnsiTheme="minorEastAsia"/>
                <w:color w:val="auto"/>
                <w:u w:val="single"/>
              </w:rPr>
              <w:t>１</w:t>
            </w:r>
            <w:r w:rsidR="006F565E" w:rsidRPr="0018555F">
              <w:rPr>
                <w:rFonts w:asciiTheme="minorEastAsia" w:eastAsiaTheme="minorEastAsia" w:hAnsiTheme="minorEastAsia"/>
                <w:color w:val="auto"/>
                <w:u w:val="single"/>
              </w:rPr>
              <w:t>月にそれぞれ</w:t>
            </w:r>
            <w:r w:rsidR="0021771A">
              <w:rPr>
                <w:rFonts w:asciiTheme="minorEastAsia" w:eastAsiaTheme="minorEastAsia" w:hAnsiTheme="minorEastAsia"/>
                <w:color w:val="auto"/>
                <w:u w:val="single"/>
              </w:rPr>
              <w:t>①から⑤までに掲げる単位数</w:t>
            </w:r>
            <w:r w:rsidR="006F565E" w:rsidRPr="0018555F">
              <w:rPr>
                <w:rFonts w:asciiTheme="minorEastAsia" w:eastAsiaTheme="minorEastAsia" w:hAnsiTheme="minorEastAsia"/>
                <w:color w:val="auto"/>
                <w:u w:val="single"/>
              </w:rPr>
              <w:t>を加算しているか。</w:t>
            </w:r>
            <w:r w:rsidR="00440BF0">
              <w:rPr>
                <w:u w:val="single" w:color="000000"/>
              </w:rPr>
              <w:t>ただし、①から③までについては、障害児相談支援対象保護者に係る障害児１人につき１月に１回を限度とする。</w:t>
            </w:r>
          </w:p>
          <w:p w14:paraId="55C585B0" w14:textId="6157070E" w:rsidR="006F565E" w:rsidRPr="0018555F" w:rsidRDefault="006F565E" w:rsidP="00CA4549">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①　障害福祉サービス等の利用に関して、障害児相談支援対象保護者又は市町村等の求めに応じ、月に</w:t>
            </w:r>
            <w:r w:rsidR="001C1CBB">
              <w:rPr>
                <w:rFonts w:asciiTheme="minorEastAsia" w:eastAsiaTheme="minorEastAsia" w:hAnsiTheme="minorEastAsia"/>
                <w:color w:val="auto"/>
                <w:u w:val="single"/>
              </w:rPr>
              <w:t>２</w:t>
            </w:r>
            <w:r w:rsidRPr="0018555F">
              <w:rPr>
                <w:rFonts w:asciiTheme="minorEastAsia" w:eastAsiaTheme="minorEastAsia" w:hAnsiTheme="minorEastAsia"/>
                <w:color w:val="auto"/>
                <w:u w:val="single"/>
              </w:rPr>
              <w:t>回以上、当該障害児相談支援対象保護者に係る障害児の居宅を訪問し、</w:t>
            </w:r>
            <w:r w:rsidR="001C1CBB">
              <w:rPr>
                <w:rFonts w:asciiTheme="minorEastAsia" w:eastAsiaTheme="minorEastAsia" w:hAnsiTheme="minorEastAsia"/>
                <w:color w:val="auto"/>
                <w:u w:val="single"/>
              </w:rPr>
              <w:t>又はテレビ電話装置等を活用して、</w:t>
            </w:r>
            <w:r w:rsidRPr="0018555F">
              <w:rPr>
                <w:rFonts w:asciiTheme="minorEastAsia" w:eastAsiaTheme="minorEastAsia" w:hAnsiTheme="minorEastAsia"/>
                <w:color w:val="auto"/>
                <w:u w:val="single"/>
              </w:rPr>
              <w:t>当該障害児及びその家族に面接する場合（</w:t>
            </w:r>
            <w:r w:rsidR="00AB79CF">
              <w:rPr>
                <w:u w:val="single" w:color="000000"/>
              </w:rPr>
              <w:t>月に１回以上居宅の訪問による面接を行う場合に限り、</w:t>
            </w:r>
            <w:r w:rsidRPr="0018555F">
              <w:rPr>
                <w:rFonts w:asciiTheme="minorEastAsia" w:eastAsiaTheme="minorEastAsia" w:hAnsiTheme="minorEastAsia"/>
                <w:color w:val="auto"/>
                <w:u w:val="single"/>
              </w:rPr>
              <w:t>障害児支援利用援助費等を算定する月を除く。）</w:t>
            </w:r>
            <w:r w:rsidR="00FE34FE">
              <w:rPr>
                <w:rFonts w:asciiTheme="minorEastAsia" w:eastAsiaTheme="minorEastAsia" w:hAnsiTheme="minorEastAsia"/>
                <w:color w:val="auto"/>
                <w:u w:val="single"/>
              </w:rPr>
              <w:t xml:space="preserve">　300単位</w:t>
            </w:r>
          </w:p>
          <w:p w14:paraId="15A6A501" w14:textId="56FEF764" w:rsidR="006F565E" w:rsidRPr="0018555F" w:rsidRDefault="006F565E" w:rsidP="00CA4549">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②　サービス担当者会議を開催し、相談支援専門員</w:t>
            </w:r>
            <w:r w:rsidR="00FE34FE">
              <w:rPr>
                <w:rFonts w:asciiTheme="minorEastAsia" w:eastAsiaTheme="minorEastAsia" w:hAnsiTheme="minorEastAsia"/>
                <w:color w:val="auto"/>
                <w:u w:val="single"/>
              </w:rPr>
              <w:t>又は相談支援員</w:t>
            </w:r>
            <w:r w:rsidRPr="0018555F">
              <w:rPr>
                <w:rFonts w:asciiTheme="minorEastAsia" w:eastAsiaTheme="minorEastAsia" w:hAnsiTheme="minorEastAsia"/>
                <w:color w:val="auto"/>
                <w:u w:val="single"/>
              </w:rPr>
              <w:t>が把握した障害児支援利用計画の実施状況（障害児についての継続的な評価を含む。）について説明を行うとともに、担当者に対して、専門的な見地からの意見を求め、障害児支援利用計画の変更その他必要な便宜の</w:t>
            </w:r>
            <w:r w:rsidR="003B4DC1">
              <w:rPr>
                <w:rFonts w:asciiTheme="minorEastAsia" w:eastAsiaTheme="minorEastAsia" w:hAnsiTheme="minorEastAsia"/>
                <w:color w:val="auto"/>
                <w:u w:val="single"/>
              </w:rPr>
              <w:t>供与</w:t>
            </w:r>
            <w:r w:rsidRPr="0018555F">
              <w:rPr>
                <w:rFonts w:asciiTheme="minorEastAsia" w:eastAsiaTheme="minorEastAsia" w:hAnsiTheme="minorEastAsia"/>
                <w:color w:val="auto"/>
                <w:u w:val="single"/>
              </w:rPr>
              <w:t>について検討を行う場合（障害児支援利用援助費等を算定する月を除く。）</w:t>
            </w:r>
            <w:r w:rsidR="00DB0C06">
              <w:rPr>
                <w:rFonts w:asciiTheme="minorEastAsia" w:eastAsiaTheme="minorEastAsia" w:hAnsiTheme="minorEastAsia"/>
                <w:color w:val="auto"/>
                <w:u w:val="single"/>
              </w:rPr>
              <w:t xml:space="preserve">　300単位</w:t>
            </w:r>
          </w:p>
          <w:p w14:paraId="3514D8B4" w14:textId="692058B6" w:rsidR="006F565E" w:rsidRDefault="006F565E" w:rsidP="00DB0C06">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③　福祉サービス等提供機関の求めに応じ、当該</w:t>
            </w:r>
            <w:r w:rsidR="0089183A">
              <w:rPr>
                <w:rFonts w:asciiTheme="minorEastAsia" w:eastAsiaTheme="minorEastAsia" w:hAnsiTheme="minorEastAsia"/>
                <w:color w:val="auto"/>
                <w:u w:val="single"/>
              </w:rPr>
              <w:t>福祉サービス等提供機関</w:t>
            </w:r>
            <w:r w:rsidRPr="0018555F">
              <w:rPr>
                <w:rFonts w:asciiTheme="minorEastAsia" w:eastAsiaTheme="minorEastAsia" w:hAnsiTheme="minorEastAsia"/>
                <w:color w:val="auto"/>
                <w:u w:val="single"/>
              </w:rPr>
              <w:t>が開催する会議に参加し、障害児の障害福祉サービス等の利用について、関係機関相互の連絡調整を行った場合（障害児支援利用援助費等、入院時情報連携加算の入院時情報連携加算又は退院・退所加算を算定する月を除く。）</w:t>
            </w:r>
            <w:r w:rsidR="0089183A">
              <w:rPr>
                <w:rFonts w:asciiTheme="minorEastAsia" w:eastAsiaTheme="minorEastAsia" w:hAnsiTheme="minorEastAsia"/>
                <w:color w:val="auto"/>
                <w:u w:val="single"/>
              </w:rPr>
              <w:t xml:space="preserve">　300単位</w:t>
            </w:r>
          </w:p>
          <w:p w14:paraId="72059676" w14:textId="29568EDF" w:rsidR="0089183A" w:rsidRDefault="0089183A" w:rsidP="00DB0C06">
            <w:pPr>
              <w:kinsoku w:val="0"/>
              <w:autoSpaceDE w:val="0"/>
              <w:autoSpaceDN w:val="0"/>
              <w:adjustRightInd w:val="0"/>
              <w:snapToGrid w:val="0"/>
              <w:ind w:leftChars="200" w:left="544" w:hangingChars="100" w:hanging="1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④</w:t>
            </w:r>
            <w:r w:rsidR="006E4AD7">
              <w:rPr>
                <w:rFonts w:asciiTheme="minorEastAsia" w:eastAsiaTheme="minorEastAsia" w:hAnsiTheme="minorEastAsia"/>
                <w:color w:val="auto"/>
                <w:u w:val="single"/>
              </w:rPr>
              <w:t xml:space="preserve">　</w:t>
            </w:r>
            <w:r w:rsidR="006E4AD7" w:rsidRPr="006E4AD7">
              <w:rPr>
                <w:rFonts w:asciiTheme="minorEastAsia" w:eastAsiaTheme="minorEastAsia" w:hAnsiTheme="minorEastAsia"/>
                <w:color w:val="auto"/>
                <w:u w:val="single"/>
              </w:rPr>
              <w:t>障害児相談支援対象保護者に係る障害児が病院等に通院するに当たり、病院等を訪問し、当該病院等の職員に対して、当該障害児の心身の状況、生活環境等の当該障害児に係る必要な情報を提供した場合（１月に３回を限度とし、同一の病院等については１月に１回を限度とする。</w:t>
            </w:r>
            <w:r w:rsidR="00B85101" w:rsidRPr="0018555F">
              <w:rPr>
                <w:rFonts w:asciiTheme="minorEastAsia" w:eastAsiaTheme="minorEastAsia" w:hAnsiTheme="minorEastAsia"/>
                <w:color w:val="auto"/>
                <w:u w:val="single"/>
              </w:rPr>
              <w:t>障害児支援利用援助費等</w:t>
            </w:r>
            <w:r w:rsidR="006E4AD7" w:rsidRPr="006E4AD7">
              <w:rPr>
                <w:rFonts w:asciiTheme="minorEastAsia" w:eastAsiaTheme="minorEastAsia" w:hAnsiTheme="minorEastAsia"/>
                <w:color w:val="auto"/>
                <w:u w:val="single"/>
              </w:rPr>
              <w:t>を算定する月を除く。）</w:t>
            </w:r>
            <w:r w:rsidR="003A23E9">
              <w:rPr>
                <w:rFonts w:asciiTheme="minorEastAsia" w:eastAsiaTheme="minorEastAsia" w:hAnsiTheme="minorEastAsia"/>
                <w:color w:val="auto"/>
                <w:u w:val="single"/>
              </w:rPr>
              <w:t xml:space="preserve">　300単位</w:t>
            </w:r>
          </w:p>
          <w:p w14:paraId="43BB9EFA" w14:textId="7268D9F5" w:rsidR="0089183A" w:rsidRPr="0018555F" w:rsidRDefault="0089183A" w:rsidP="00CA4549">
            <w:pPr>
              <w:kinsoku w:val="0"/>
              <w:autoSpaceDE w:val="0"/>
              <w:autoSpaceDN w:val="0"/>
              <w:adjustRightInd w:val="0"/>
              <w:snapToGrid w:val="0"/>
              <w:ind w:leftChars="200" w:left="544" w:hangingChars="100" w:hanging="181"/>
              <w:rPr>
                <w:rFonts w:asciiTheme="minorEastAsia" w:eastAsiaTheme="minorEastAsia" w:hAnsiTheme="minorEastAsia" w:hint="default"/>
                <w:color w:val="auto"/>
              </w:rPr>
            </w:pPr>
            <w:r>
              <w:rPr>
                <w:rFonts w:asciiTheme="minorEastAsia" w:eastAsiaTheme="minorEastAsia" w:hAnsiTheme="minorEastAsia"/>
                <w:color w:val="auto"/>
                <w:u w:val="single"/>
              </w:rPr>
              <w:t>⑤</w:t>
            </w:r>
            <w:r w:rsidR="003A23E9">
              <w:rPr>
                <w:rFonts w:asciiTheme="minorEastAsia" w:eastAsiaTheme="minorEastAsia" w:hAnsiTheme="minorEastAsia"/>
                <w:color w:val="auto"/>
                <w:u w:val="single"/>
              </w:rPr>
              <w:t xml:space="preserve">　</w:t>
            </w:r>
            <w:r w:rsidR="003A23E9" w:rsidRPr="003A23E9">
              <w:rPr>
                <w:rFonts w:asciiTheme="minorEastAsia" w:eastAsiaTheme="minorEastAsia" w:hAnsiTheme="minorEastAsia"/>
                <w:color w:val="auto"/>
                <w:u w:val="single"/>
              </w:rPr>
              <w:t>福祉サービス等提供機関からの求めに応じて、当該福祉サービス等提供機関に対して障害児相談支援対象保護者に係る障害児に関する必要な情報を提供した場合（</w:t>
            </w:r>
            <w:r w:rsidR="003A23E9" w:rsidRPr="0018555F">
              <w:rPr>
                <w:rFonts w:asciiTheme="minorEastAsia" w:eastAsiaTheme="minorEastAsia" w:hAnsiTheme="minorEastAsia"/>
                <w:color w:val="auto"/>
                <w:u w:val="single"/>
              </w:rPr>
              <w:t>障害児支援利用援助費等</w:t>
            </w:r>
            <w:r w:rsidR="003A23E9" w:rsidRPr="003A23E9">
              <w:rPr>
                <w:rFonts w:asciiTheme="minorEastAsia" w:eastAsiaTheme="minorEastAsia" w:hAnsiTheme="minorEastAsia"/>
                <w:color w:val="auto"/>
                <w:u w:val="single"/>
              </w:rPr>
              <w:t>を算定する月を除く。）</w:t>
            </w:r>
            <w:r w:rsidR="005C2016">
              <w:rPr>
                <w:rFonts w:asciiTheme="minorEastAsia" w:eastAsiaTheme="minorEastAsia" w:hAnsiTheme="minorEastAsia"/>
                <w:color w:val="auto"/>
                <w:u w:val="single"/>
              </w:rPr>
              <w:t xml:space="preserve">　150単位</w:t>
            </w:r>
          </w:p>
          <w:p w14:paraId="7E8C9F38" w14:textId="77777777" w:rsidR="006F565E" w:rsidRDefault="006F565E" w:rsidP="00431715">
            <w:pPr>
              <w:kinsoku w:val="0"/>
              <w:autoSpaceDE w:val="0"/>
              <w:autoSpaceDN w:val="0"/>
              <w:adjustRightInd w:val="0"/>
              <w:snapToGrid w:val="0"/>
              <w:rPr>
                <w:rFonts w:asciiTheme="minorEastAsia" w:eastAsiaTheme="minorEastAsia" w:hAnsiTheme="minorEastAsia" w:hint="default"/>
                <w:color w:val="auto"/>
                <w:u w:val="single"/>
              </w:rPr>
            </w:pPr>
          </w:p>
          <w:p w14:paraId="0ADD25B8" w14:textId="77777777" w:rsidR="005C2016" w:rsidRDefault="005C2016" w:rsidP="0052659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Pr>
                <w:rFonts w:asciiTheme="minorEastAsia" w:eastAsiaTheme="minorEastAsia" w:hAnsiTheme="minorEastAsia"/>
                <w:color w:val="auto"/>
                <w:u w:val="single"/>
              </w:rPr>
              <w:t>（２）（１）⑤については、</w:t>
            </w:r>
            <w:r w:rsidR="00526597">
              <w:rPr>
                <w:rFonts w:asciiTheme="minorEastAsia" w:eastAsiaTheme="minorEastAsia" w:hAnsiTheme="minorEastAsia"/>
                <w:color w:val="auto"/>
                <w:u w:val="single"/>
              </w:rPr>
              <w:t>次</w:t>
            </w:r>
            <w:r w:rsidR="00526597" w:rsidRPr="00526597">
              <w:rPr>
                <w:rFonts w:asciiTheme="minorEastAsia" w:eastAsiaTheme="minorEastAsia" w:hAnsiTheme="minorEastAsia"/>
                <w:color w:val="auto"/>
                <w:u w:val="single"/>
              </w:rPr>
              <w:t>に掲げる福祉サ</w:t>
            </w:r>
            <w:r w:rsidR="00526597" w:rsidRPr="00526597">
              <w:rPr>
                <w:rFonts w:asciiTheme="minorEastAsia" w:eastAsiaTheme="minorEastAsia" w:hAnsiTheme="minorEastAsia"/>
                <w:color w:val="auto"/>
                <w:u w:val="single"/>
              </w:rPr>
              <w:lastRenderedPageBreak/>
              <w:t>ービス等提供機関ごとに、それぞれ障害児相談支援対象保護者に係る障害児１人につき１月に１回を限度とする。</w:t>
            </w:r>
          </w:p>
          <w:p w14:paraId="5E251281" w14:textId="41ED3195" w:rsidR="00526597" w:rsidRDefault="00526597" w:rsidP="00526597">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r w:rsidRPr="00CA4549">
              <w:rPr>
                <w:rFonts w:asciiTheme="minorEastAsia" w:eastAsiaTheme="minorEastAsia" w:hAnsiTheme="minorEastAsia"/>
                <w:color w:val="auto"/>
              </w:rPr>
              <w:t xml:space="preserve">　　</w:t>
            </w:r>
            <w:r>
              <w:rPr>
                <w:rFonts w:asciiTheme="minorEastAsia" w:eastAsiaTheme="minorEastAsia" w:hAnsiTheme="minorEastAsia"/>
                <w:color w:val="auto"/>
                <w:u w:val="single"/>
              </w:rPr>
              <w:t>①</w:t>
            </w:r>
            <w:r w:rsidR="00C9765B">
              <w:rPr>
                <w:rFonts w:asciiTheme="minorEastAsia" w:eastAsiaTheme="minorEastAsia" w:hAnsiTheme="minorEastAsia"/>
                <w:color w:val="auto"/>
                <w:u w:val="single"/>
              </w:rPr>
              <w:t xml:space="preserve">　</w:t>
            </w:r>
            <w:r w:rsidR="00C9765B" w:rsidRPr="00C9765B">
              <w:rPr>
                <w:rFonts w:asciiTheme="minorEastAsia" w:eastAsiaTheme="minorEastAsia" w:hAnsiTheme="minorEastAsia"/>
                <w:color w:val="auto"/>
                <w:u w:val="single"/>
              </w:rPr>
              <w:t>病院等及び訪問看護ステーション等</w:t>
            </w:r>
          </w:p>
          <w:p w14:paraId="152D5DB4" w14:textId="77777777" w:rsidR="00526597" w:rsidRDefault="00526597" w:rsidP="00C9765B">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r w:rsidRPr="00CA4549">
              <w:rPr>
                <w:rFonts w:asciiTheme="minorEastAsia" w:eastAsiaTheme="minorEastAsia" w:hAnsiTheme="minorEastAsia"/>
                <w:color w:val="auto"/>
              </w:rPr>
              <w:t xml:space="preserve">　　</w:t>
            </w:r>
            <w:r>
              <w:rPr>
                <w:rFonts w:asciiTheme="minorEastAsia" w:eastAsiaTheme="minorEastAsia" w:hAnsiTheme="minorEastAsia"/>
                <w:color w:val="auto"/>
                <w:u w:val="single"/>
              </w:rPr>
              <w:t>②</w:t>
            </w:r>
            <w:r w:rsidR="00C9765B">
              <w:rPr>
                <w:rFonts w:asciiTheme="minorEastAsia" w:eastAsiaTheme="minorEastAsia" w:hAnsiTheme="minorEastAsia"/>
                <w:color w:val="auto"/>
                <w:u w:val="single"/>
              </w:rPr>
              <w:t xml:space="preserve">　</w:t>
            </w:r>
            <w:r w:rsidR="00C9765B" w:rsidRPr="00C9765B">
              <w:rPr>
                <w:rFonts w:asciiTheme="minorEastAsia" w:eastAsiaTheme="minorEastAsia" w:hAnsiTheme="minorEastAsia"/>
                <w:color w:val="auto"/>
                <w:u w:val="single"/>
              </w:rPr>
              <w:t>福祉サービス等提供機関（病院等及び訪問看護ステーション等を除く。）</w:t>
            </w:r>
          </w:p>
          <w:p w14:paraId="4936A5BE" w14:textId="2F13E5C1" w:rsidR="00C9765B" w:rsidRPr="0018555F" w:rsidRDefault="00C9765B" w:rsidP="00CA4549">
            <w:pPr>
              <w:kinsoku w:val="0"/>
              <w:autoSpaceDE w:val="0"/>
              <w:autoSpaceDN w:val="0"/>
              <w:adjustRightInd w:val="0"/>
              <w:snapToGrid w:val="0"/>
              <w:ind w:left="544" w:hangingChars="300" w:hanging="544"/>
              <w:rPr>
                <w:rFonts w:asciiTheme="minorEastAsia" w:eastAsiaTheme="minorEastAsia" w:hAnsiTheme="minorEastAsia" w:hint="default"/>
                <w:color w:val="auto"/>
                <w:u w:val="single"/>
              </w:rPr>
            </w:pPr>
          </w:p>
        </w:tc>
        <w:tc>
          <w:tcPr>
            <w:tcW w:w="1701" w:type="dxa"/>
            <w:tcBorders>
              <w:top w:val="nil"/>
              <w:bottom w:val="nil"/>
            </w:tcBorders>
          </w:tcPr>
          <w:p w14:paraId="14404745" w14:textId="77777777" w:rsidR="006F565E" w:rsidRPr="0018555F" w:rsidRDefault="006F565E" w:rsidP="006F565E">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平24厚告126</w:t>
            </w:r>
          </w:p>
          <w:p w14:paraId="00FADAF1" w14:textId="3C2BB986" w:rsidR="006F565E" w:rsidRPr="0018555F" w:rsidRDefault="006F565E" w:rsidP="006F565E">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sidR="00C9765B">
              <w:rPr>
                <w:rFonts w:asciiTheme="minorEastAsia" w:eastAsiaTheme="minorEastAsia" w:hAnsiTheme="minorEastAsia"/>
                <w:color w:val="auto"/>
              </w:rPr>
              <w:t>９</w:t>
            </w:r>
            <w:r w:rsidRPr="0018555F">
              <w:rPr>
                <w:rFonts w:asciiTheme="minorEastAsia" w:eastAsiaTheme="minorEastAsia" w:hAnsiTheme="minorEastAsia"/>
                <w:color w:val="auto"/>
              </w:rPr>
              <w:t>の注</w:t>
            </w:r>
            <w:r w:rsidR="00F52496">
              <w:rPr>
                <w:rFonts w:asciiTheme="minorEastAsia" w:eastAsiaTheme="minorEastAsia" w:hAnsiTheme="minorEastAsia"/>
                <w:color w:val="auto"/>
              </w:rPr>
              <w:t>１</w:t>
            </w:r>
          </w:p>
          <w:p w14:paraId="32ADFDDC" w14:textId="77777777" w:rsidR="006F565E" w:rsidRPr="0018555F" w:rsidRDefault="006F565E"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C37E0F7" w14:textId="77777777" w:rsidR="006F565E" w:rsidRDefault="006F565E"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CC8674"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24C94F"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C77F836"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444E299"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5430FB2"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1664A4"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E65728"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B34AD44"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7C51EF"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703254"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3BAF44"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A7EA9FF"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67D6F6D"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E756F2"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3903D0"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1B6AFF"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723CE1"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06A322"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6D87F5"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9CED1F8"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3EFF89A"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2803E9"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367B874"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5DEBC66"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615B13"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796E655"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F244AC"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7CB4022"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DB8225"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C179BA"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5836DD4"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ADEE32"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6FA6033"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CD06F2F"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E6AF33"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B0560F"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EB5E33"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5603647"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70345CA"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1D40651"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B4C199D"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4F9002B"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C870B3B"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EDA14E3"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6C5557"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49639F" w14:textId="77777777" w:rsidR="00F52496" w:rsidRDefault="00F52496" w:rsidP="006F565E">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6EA5DE4" w14:textId="77777777" w:rsidR="00F52496" w:rsidRPr="0018555F" w:rsidRDefault="00F52496" w:rsidP="00F5249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6820A8CD" w14:textId="52EAE177" w:rsidR="00F52496" w:rsidRPr="0018555F" w:rsidRDefault="00F52496" w:rsidP="00F5249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別表の</w:t>
            </w:r>
            <w:r>
              <w:rPr>
                <w:rFonts w:asciiTheme="minorEastAsia" w:eastAsiaTheme="minorEastAsia" w:hAnsiTheme="minorEastAsia"/>
                <w:color w:val="auto"/>
              </w:rPr>
              <w:t>９</w:t>
            </w:r>
            <w:r w:rsidRPr="0018555F">
              <w:rPr>
                <w:rFonts w:asciiTheme="minorEastAsia" w:eastAsiaTheme="minorEastAsia" w:hAnsiTheme="minorEastAsia"/>
                <w:color w:val="auto"/>
              </w:rPr>
              <w:t>の注</w:t>
            </w:r>
            <w:r>
              <w:rPr>
                <w:rFonts w:asciiTheme="minorEastAsia" w:eastAsiaTheme="minorEastAsia" w:hAnsiTheme="minorEastAsia"/>
                <w:color w:val="auto"/>
              </w:rPr>
              <w:t>２</w:t>
            </w:r>
          </w:p>
          <w:p w14:paraId="50813EEB" w14:textId="77777777" w:rsidR="00F52496" w:rsidRPr="0018555F" w:rsidRDefault="00F52496" w:rsidP="000B2D54">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7A85DD86" w14:textId="16F2AB9A" w:rsidR="006F565E" w:rsidRPr="0018555F" w:rsidRDefault="00B03B5B" w:rsidP="006F565E">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lastRenderedPageBreak/>
              <w:t>体制等状況一覧表、当該加算の届出書等</w:t>
            </w:r>
          </w:p>
          <w:p w14:paraId="7C9061C6" w14:textId="77777777" w:rsidR="006F565E" w:rsidRPr="0018555F" w:rsidRDefault="006F565E" w:rsidP="006F565E">
            <w:pPr>
              <w:kinsoku w:val="0"/>
              <w:autoSpaceDE w:val="0"/>
              <w:autoSpaceDN w:val="0"/>
              <w:adjustRightInd w:val="0"/>
              <w:snapToGrid w:val="0"/>
              <w:rPr>
                <w:rFonts w:asciiTheme="minorEastAsia" w:eastAsiaTheme="minorEastAsia" w:hAnsiTheme="minorEastAsia" w:hint="default"/>
                <w:color w:val="auto"/>
              </w:rPr>
            </w:pPr>
          </w:p>
          <w:p w14:paraId="09578F7F" w14:textId="77777777" w:rsidR="006F565E" w:rsidRPr="006F565E" w:rsidRDefault="006F565E" w:rsidP="006F565E">
            <w:pPr>
              <w:kinsoku w:val="0"/>
              <w:autoSpaceDE w:val="0"/>
              <w:autoSpaceDN w:val="0"/>
              <w:adjustRightInd w:val="0"/>
              <w:snapToGrid w:val="0"/>
              <w:rPr>
                <w:rFonts w:asciiTheme="minorEastAsia" w:eastAsiaTheme="minorEastAsia" w:hAnsiTheme="minorEastAsia" w:hint="default"/>
                <w:color w:val="auto"/>
              </w:rPr>
            </w:pPr>
          </w:p>
        </w:tc>
      </w:tr>
      <w:tr w:rsidR="00D901CD" w:rsidRPr="00EC4E08" w14:paraId="38D7B69B" w14:textId="77777777" w:rsidTr="00B5157E">
        <w:trPr>
          <w:trHeight w:val="529"/>
        </w:trPr>
        <w:tc>
          <w:tcPr>
            <w:tcW w:w="1809" w:type="dxa"/>
            <w:tcBorders>
              <w:top w:val="nil"/>
              <w:bottom w:val="nil"/>
            </w:tcBorders>
          </w:tcPr>
          <w:p w14:paraId="1AFFAD63" w14:textId="77777777" w:rsidR="00C01E25" w:rsidRPr="0018555F" w:rsidRDefault="00C01E25" w:rsidP="00C01E25">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11　サービス担当者会議実施加算</w:t>
            </w:r>
          </w:p>
          <w:p w14:paraId="5DAB728C" w14:textId="77777777" w:rsidR="00C01E25" w:rsidRPr="0018555F"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5565EEC" w14:textId="77777777" w:rsidR="00C01E25" w:rsidRPr="0018555F"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843317" w14:textId="77777777" w:rsidR="00C01E25" w:rsidRPr="0018555F"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3A8CB67" w14:textId="77777777" w:rsidR="00C01E25" w:rsidRPr="0018555F"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D900449" w14:textId="77777777" w:rsidR="00C01E25" w:rsidRPr="0018555F"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9014480" w14:textId="77777777" w:rsidR="00C01E25" w:rsidRPr="0018555F"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0ADD67E" w14:textId="77777777" w:rsidR="00C01E25" w:rsidRPr="0018555F"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80A5A24" w14:textId="77777777" w:rsidR="00C01E25" w:rsidRPr="0018555F"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0310406" w14:textId="77777777" w:rsidR="00C01E25"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A352E5" w14:textId="77777777" w:rsidR="00A44903" w:rsidRDefault="00A44903"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1A32D8" w14:textId="77777777" w:rsidR="00A44903" w:rsidRDefault="00A44903"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6D649BC" w14:textId="77777777" w:rsidR="00A44903" w:rsidRDefault="00A44903"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AF98762" w14:textId="77777777" w:rsidR="00A44903" w:rsidRDefault="00A44903"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340D97" w14:textId="77777777" w:rsidR="00A44903" w:rsidRDefault="00A44903"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169A705" w14:textId="77777777" w:rsidR="00A44903" w:rsidRPr="0018555F" w:rsidRDefault="00A44903"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3743812" w14:textId="77777777" w:rsidR="00C01E25" w:rsidRPr="0018555F" w:rsidRDefault="00C01E25" w:rsidP="00C01E25">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12　サービス提供時モニタリング加算</w:t>
            </w:r>
          </w:p>
          <w:p w14:paraId="38B3239A" w14:textId="77777777" w:rsidR="00D901CD" w:rsidRPr="00C01E25" w:rsidRDefault="00D901CD" w:rsidP="00ED3A06">
            <w:pPr>
              <w:kinsoku w:val="0"/>
              <w:autoSpaceDE w:val="0"/>
              <w:autoSpaceDN w:val="0"/>
              <w:adjustRightInd w:val="0"/>
              <w:snapToGrid w:val="0"/>
              <w:ind w:left="363" w:hangingChars="200" w:hanging="363"/>
              <w:rPr>
                <w:rFonts w:asciiTheme="minorEastAsia" w:eastAsiaTheme="minorEastAsia" w:hAnsiTheme="minorEastAsia" w:hint="default"/>
                <w:color w:val="auto"/>
                <w:u w:val="single"/>
              </w:rPr>
            </w:pPr>
          </w:p>
        </w:tc>
        <w:tc>
          <w:tcPr>
            <w:tcW w:w="4111" w:type="dxa"/>
            <w:tcBorders>
              <w:top w:val="nil"/>
              <w:bottom w:val="nil"/>
            </w:tcBorders>
          </w:tcPr>
          <w:p w14:paraId="0E5B7C84" w14:textId="66D7BE13" w:rsidR="00C01E25" w:rsidRPr="0018555F" w:rsidRDefault="00C01E25" w:rsidP="000B2D54">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指定継続障害児支援利用援助を行うに当たり、サービス担当者会議を開催し、相談支援専門員</w:t>
            </w:r>
            <w:r w:rsidR="008D2FD5">
              <w:rPr>
                <w:rFonts w:asciiTheme="minorEastAsia" w:eastAsiaTheme="minorEastAsia" w:hAnsiTheme="minorEastAsia"/>
                <w:color w:val="auto"/>
                <w:u w:val="single"/>
              </w:rPr>
              <w:t>又は相談支援員</w:t>
            </w:r>
            <w:r w:rsidRPr="0018555F">
              <w:rPr>
                <w:rFonts w:asciiTheme="minorEastAsia" w:eastAsiaTheme="minorEastAsia" w:hAnsiTheme="minorEastAsia"/>
                <w:color w:val="auto"/>
                <w:u w:val="single"/>
              </w:rPr>
              <w:t>が把握した障害児支援利用計画の実施状況（障害児についての継続的な評価を含む。）について説明を行うとともに、担当者に対して、専門的な見地からの意見を求め、障害児支援利用計画の変更その他必要な便宜の</w:t>
            </w:r>
            <w:r w:rsidR="008D2FD5">
              <w:rPr>
                <w:rFonts w:asciiTheme="minorEastAsia" w:eastAsiaTheme="minorEastAsia" w:hAnsiTheme="minorEastAsia"/>
                <w:color w:val="auto"/>
                <w:u w:val="single"/>
              </w:rPr>
              <w:t>供与</w:t>
            </w:r>
            <w:r w:rsidRPr="0018555F">
              <w:rPr>
                <w:rFonts w:asciiTheme="minorEastAsia" w:eastAsiaTheme="minorEastAsia" w:hAnsiTheme="minorEastAsia"/>
                <w:color w:val="auto"/>
                <w:u w:val="single"/>
              </w:rPr>
              <w:t>について検討を行った場合に、当該障害児相談支援対象保護者に係る障害児１人につき１月に１回を限度として所定単位数を加算しているか。</w:t>
            </w:r>
            <w:r w:rsidR="00D34EAA">
              <w:rPr>
                <w:rFonts w:asciiTheme="minorEastAsia" w:eastAsiaTheme="minorEastAsia" w:hAnsiTheme="minorEastAsia"/>
                <w:color w:val="auto"/>
                <w:u w:val="single"/>
              </w:rPr>
              <w:t>ただし、</w:t>
            </w:r>
            <w:r w:rsidR="00D34EAA" w:rsidRPr="00D34EAA">
              <w:rPr>
                <w:rFonts w:asciiTheme="minorEastAsia" w:eastAsiaTheme="minorEastAsia" w:hAnsiTheme="minorEastAsia"/>
                <w:color w:val="auto"/>
                <w:u w:val="single"/>
              </w:rPr>
              <w:t>医療・保育・教育機関等連携加算を算定する場合であって、福祉サービス等提供機関の職員等と面談又は会議を行い、障害児相談支援対象保護者に係る障害児及びその家族に関する必要な情報の提供を受けているときは算定し</w:t>
            </w:r>
            <w:r w:rsidR="00D34EAA">
              <w:rPr>
                <w:rFonts w:asciiTheme="minorEastAsia" w:eastAsiaTheme="minorEastAsia" w:hAnsiTheme="minorEastAsia"/>
                <w:color w:val="auto"/>
                <w:u w:val="single"/>
              </w:rPr>
              <w:t>てい</w:t>
            </w:r>
            <w:r w:rsidR="00D34EAA" w:rsidRPr="00D34EAA">
              <w:rPr>
                <w:rFonts w:asciiTheme="minorEastAsia" w:eastAsiaTheme="minorEastAsia" w:hAnsiTheme="minorEastAsia"/>
                <w:color w:val="auto"/>
                <w:u w:val="single"/>
              </w:rPr>
              <w:t>ない</w:t>
            </w:r>
            <w:r w:rsidR="00D34EAA">
              <w:rPr>
                <w:rFonts w:asciiTheme="minorEastAsia" w:eastAsiaTheme="minorEastAsia" w:hAnsiTheme="minorEastAsia"/>
                <w:color w:val="auto"/>
                <w:u w:val="single"/>
              </w:rPr>
              <w:t>か。</w:t>
            </w:r>
          </w:p>
          <w:p w14:paraId="66C4822F" w14:textId="77777777" w:rsidR="00C01E25" w:rsidRPr="0018555F" w:rsidRDefault="00C01E25" w:rsidP="00C01E25">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BC321B0" w14:textId="0A39FECC" w:rsidR="00C01E25" w:rsidRPr="0018555F" w:rsidRDefault="00C01E25" w:rsidP="00C01E25">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指定障害児相談支援事業所が、当該指定障害児相談支援事業所が障害児支援利用計画を作成した障害児相談支援対象保護者に係る障害児が利用する障害児通所支援の提供現場を訪問</w:t>
            </w:r>
            <w:r w:rsidR="00A44903">
              <w:rPr>
                <w:rFonts w:asciiTheme="minorEastAsia" w:eastAsiaTheme="minorEastAsia" w:hAnsiTheme="minorEastAsia"/>
                <w:color w:val="auto"/>
                <w:u w:val="single"/>
              </w:rPr>
              <w:t>し</w:t>
            </w:r>
            <w:r w:rsidR="00337A1A" w:rsidRPr="00337A1A">
              <w:rPr>
                <w:rFonts w:asciiTheme="minorEastAsia" w:eastAsiaTheme="minorEastAsia" w:hAnsiTheme="minorEastAsia"/>
                <w:color w:val="auto"/>
                <w:u w:val="single"/>
              </w:rPr>
              <w:t>（障害児通所支援の提供現場が特別地域に所在し、かつ、指定障害児相談支援事業所との間に一定の距離がある場合にあっては、当該障害児通所支援の提供現場を訪問し、又はテレビ電話装置等を活用して）</w:t>
            </w:r>
            <w:r w:rsidRPr="0018555F">
              <w:rPr>
                <w:rFonts w:asciiTheme="minorEastAsia" w:eastAsiaTheme="minorEastAsia" w:hAnsiTheme="minorEastAsia"/>
                <w:color w:val="auto"/>
                <w:u w:val="single"/>
              </w:rPr>
              <w:t>、障害児通所支援の提供状況等を確認し、及び当該提供状況等を記録した場合に、当該障害児相談支援対象保護者に係る障害児１人につき１月に１回を限度として所定単位数を加算しているか。ただし、相談支援専門員１人当たりの障害児相談支援対象保護者の数が</w:t>
            </w:r>
            <w:r w:rsidR="00337A1A">
              <w:rPr>
                <w:rFonts w:asciiTheme="minorEastAsia" w:eastAsiaTheme="minorEastAsia" w:hAnsiTheme="minorEastAsia"/>
                <w:color w:val="auto"/>
                <w:u w:val="single"/>
              </w:rPr>
              <w:t>39</w:t>
            </w:r>
            <w:r w:rsidRPr="0018555F">
              <w:rPr>
                <w:rFonts w:asciiTheme="minorEastAsia" w:eastAsiaTheme="minorEastAsia" w:hAnsiTheme="minorEastAsia"/>
                <w:color w:val="auto"/>
                <w:u w:val="single"/>
              </w:rPr>
              <w:t>を超える場合には、39を超える数については、算定していないか。</w:t>
            </w:r>
            <w:r w:rsidR="00A912AD">
              <w:rPr>
                <w:u w:val="single" w:color="000000"/>
              </w:rPr>
              <w:t>この場合において、当該指定障害児相談支援事業所の相談支援員については、１人につき相談支援専門員</w:t>
            </w:r>
            <w:r w:rsidR="00A912AD" w:rsidRPr="000B2D54">
              <w:rPr>
                <w:rFonts w:ascii="ＭＳ 明朝" w:hAnsi="ＭＳ 明朝" w:hint="default"/>
                <w:u w:val="single" w:color="000000"/>
              </w:rPr>
              <w:t>0.5</w:t>
            </w:r>
            <w:r w:rsidR="00A912AD">
              <w:rPr>
                <w:u w:val="single" w:color="000000"/>
              </w:rPr>
              <w:t>人とみなして算定しているか。</w:t>
            </w:r>
          </w:p>
          <w:p w14:paraId="4B69913A" w14:textId="77777777" w:rsidR="00D901CD" w:rsidRPr="00C01E25" w:rsidRDefault="00D901CD" w:rsidP="006F565E">
            <w:pPr>
              <w:kinsoku w:val="0"/>
              <w:autoSpaceDE w:val="0"/>
              <w:autoSpaceDN w:val="0"/>
              <w:adjustRightInd w:val="0"/>
              <w:snapToGrid w:val="0"/>
              <w:rPr>
                <w:rFonts w:asciiTheme="minorEastAsia" w:eastAsiaTheme="minorEastAsia" w:hAnsiTheme="minorEastAsia" w:hint="default"/>
                <w:color w:val="auto"/>
                <w:u w:val="single"/>
              </w:rPr>
            </w:pPr>
          </w:p>
        </w:tc>
        <w:tc>
          <w:tcPr>
            <w:tcW w:w="1701" w:type="dxa"/>
            <w:tcBorders>
              <w:top w:val="nil"/>
              <w:bottom w:val="nil"/>
            </w:tcBorders>
          </w:tcPr>
          <w:p w14:paraId="78A10C3E"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555FA8BF"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別表の10の注</w:t>
            </w:r>
          </w:p>
          <w:p w14:paraId="51D99BE6" w14:textId="77777777" w:rsidR="00ED3A06" w:rsidRPr="0018555F" w:rsidRDefault="00ED3A06"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43EB1B4" w14:textId="77777777" w:rsidR="00ED3A06" w:rsidRPr="0018555F" w:rsidRDefault="00ED3A06"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434167E" w14:textId="77777777" w:rsidR="00ED3A06" w:rsidRPr="0018555F" w:rsidRDefault="00ED3A06"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D4F99EB" w14:textId="77777777" w:rsidR="00ED3A06" w:rsidRPr="0018555F" w:rsidRDefault="00ED3A06"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1D0A469" w14:textId="77777777" w:rsidR="00ED3A06" w:rsidRPr="0018555F" w:rsidRDefault="00ED3A06"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C403A65" w14:textId="77777777" w:rsidR="00ED3A06" w:rsidRPr="0018555F" w:rsidRDefault="00ED3A06"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70CFDE5" w14:textId="77777777" w:rsidR="00ED3A06" w:rsidRPr="0018555F" w:rsidRDefault="00ED3A06"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87525C9" w14:textId="77777777" w:rsidR="00ED3A06" w:rsidRPr="0018555F" w:rsidRDefault="00ED3A06"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13789EE" w14:textId="77777777" w:rsidR="00ED3A06" w:rsidRDefault="00ED3A06"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7BE40B7" w14:textId="77777777" w:rsidR="00A44903" w:rsidRDefault="00A44903"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D6C265" w14:textId="77777777" w:rsidR="00A44903" w:rsidRDefault="00A44903"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F02CFF9" w14:textId="77777777" w:rsidR="00A44903" w:rsidRDefault="00A44903"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28F659" w14:textId="77777777" w:rsidR="00A44903" w:rsidRDefault="00A44903"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E5705DA" w14:textId="77777777" w:rsidR="00A44903" w:rsidRDefault="00A44903"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26FC241" w14:textId="77777777" w:rsidR="00A44903" w:rsidRPr="0018555F" w:rsidRDefault="00A44903"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AB33752"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185DFFAF"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別表の11の注</w:t>
            </w:r>
          </w:p>
          <w:p w14:paraId="2BF54672" w14:textId="77777777" w:rsidR="00D901CD" w:rsidRPr="0018555F" w:rsidRDefault="00D901CD" w:rsidP="00ED3A06">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1649" w:type="dxa"/>
            <w:tcBorders>
              <w:top w:val="nil"/>
              <w:bottom w:val="nil"/>
            </w:tcBorders>
          </w:tcPr>
          <w:p w14:paraId="7D6A205F" w14:textId="76ADFB9F" w:rsidR="00ED3A06" w:rsidRPr="0018555F" w:rsidRDefault="00B03B5B" w:rsidP="00ED3A06">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6B68C70F"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2DA96FAE"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582E28F9"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7DE6AC39"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156A09C2"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2005257B"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007B9689"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204AB7C0"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6D77FA25" w14:textId="77777777" w:rsidR="00ED3A06"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30086661" w14:textId="77777777" w:rsidR="00A44903" w:rsidRDefault="00A44903" w:rsidP="00ED3A06">
            <w:pPr>
              <w:kinsoku w:val="0"/>
              <w:autoSpaceDE w:val="0"/>
              <w:autoSpaceDN w:val="0"/>
              <w:adjustRightInd w:val="0"/>
              <w:snapToGrid w:val="0"/>
              <w:rPr>
                <w:rFonts w:asciiTheme="minorEastAsia" w:eastAsiaTheme="minorEastAsia" w:hAnsiTheme="minorEastAsia" w:hint="default"/>
                <w:color w:val="auto"/>
              </w:rPr>
            </w:pPr>
          </w:p>
          <w:p w14:paraId="0A379D02" w14:textId="77777777" w:rsidR="00A44903" w:rsidRDefault="00A44903" w:rsidP="00ED3A06">
            <w:pPr>
              <w:kinsoku w:val="0"/>
              <w:autoSpaceDE w:val="0"/>
              <w:autoSpaceDN w:val="0"/>
              <w:adjustRightInd w:val="0"/>
              <w:snapToGrid w:val="0"/>
              <w:rPr>
                <w:rFonts w:asciiTheme="minorEastAsia" w:eastAsiaTheme="minorEastAsia" w:hAnsiTheme="minorEastAsia" w:hint="default"/>
                <w:color w:val="auto"/>
              </w:rPr>
            </w:pPr>
          </w:p>
          <w:p w14:paraId="144142FD" w14:textId="77777777" w:rsidR="00A44903" w:rsidRDefault="00A44903" w:rsidP="00ED3A06">
            <w:pPr>
              <w:kinsoku w:val="0"/>
              <w:autoSpaceDE w:val="0"/>
              <w:autoSpaceDN w:val="0"/>
              <w:adjustRightInd w:val="0"/>
              <w:snapToGrid w:val="0"/>
              <w:rPr>
                <w:rFonts w:asciiTheme="minorEastAsia" w:eastAsiaTheme="minorEastAsia" w:hAnsiTheme="minorEastAsia" w:hint="default"/>
                <w:color w:val="auto"/>
              </w:rPr>
            </w:pPr>
          </w:p>
          <w:p w14:paraId="53BD9762" w14:textId="77777777" w:rsidR="00A44903" w:rsidRDefault="00A44903" w:rsidP="00ED3A06">
            <w:pPr>
              <w:kinsoku w:val="0"/>
              <w:autoSpaceDE w:val="0"/>
              <w:autoSpaceDN w:val="0"/>
              <w:adjustRightInd w:val="0"/>
              <w:snapToGrid w:val="0"/>
              <w:rPr>
                <w:rFonts w:asciiTheme="minorEastAsia" w:eastAsiaTheme="minorEastAsia" w:hAnsiTheme="minorEastAsia" w:hint="default"/>
                <w:color w:val="auto"/>
              </w:rPr>
            </w:pPr>
          </w:p>
          <w:p w14:paraId="37D68CAB" w14:textId="77777777" w:rsidR="00A44903" w:rsidRPr="0018555F" w:rsidRDefault="00A44903" w:rsidP="00ED3A06">
            <w:pPr>
              <w:kinsoku w:val="0"/>
              <w:autoSpaceDE w:val="0"/>
              <w:autoSpaceDN w:val="0"/>
              <w:adjustRightInd w:val="0"/>
              <w:snapToGrid w:val="0"/>
              <w:rPr>
                <w:rFonts w:asciiTheme="minorEastAsia" w:eastAsiaTheme="minorEastAsia" w:hAnsiTheme="minorEastAsia" w:hint="default"/>
                <w:color w:val="auto"/>
              </w:rPr>
            </w:pPr>
          </w:p>
          <w:p w14:paraId="2EC44807" w14:textId="0B9B0A4F" w:rsidR="00ED3A06" w:rsidRPr="0018555F" w:rsidRDefault="00B03B5B" w:rsidP="00ED3A06">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3B0C0A09" w14:textId="77777777" w:rsidR="00ED3A06" w:rsidRPr="0018555F" w:rsidRDefault="00ED3A06" w:rsidP="00ED3A06">
            <w:pPr>
              <w:kinsoku w:val="0"/>
              <w:autoSpaceDE w:val="0"/>
              <w:autoSpaceDN w:val="0"/>
              <w:adjustRightInd w:val="0"/>
              <w:snapToGrid w:val="0"/>
              <w:rPr>
                <w:rFonts w:asciiTheme="minorEastAsia" w:eastAsiaTheme="minorEastAsia" w:hAnsiTheme="minorEastAsia" w:hint="default"/>
                <w:color w:val="auto"/>
              </w:rPr>
            </w:pPr>
          </w:p>
          <w:p w14:paraId="7B9C5E39" w14:textId="77777777" w:rsidR="00D901CD" w:rsidRPr="00ED3A06" w:rsidRDefault="00D901CD" w:rsidP="00ED3A06">
            <w:pPr>
              <w:kinsoku w:val="0"/>
              <w:autoSpaceDE w:val="0"/>
              <w:autoSpaceDN w:val="0"/>
              <w:adjustRightInd w:val="0"/>
              <w:snapToGrid w:val="0"/>
              <w:rPr>
                <w:rFonts w:asciiTheme="minorEastAsia" w:eastAsiaTheme="minorEastAsia" w:hAnsiTheme="minorEastAsia" w:hint="default"/>
                <w:color w:val="auto"/>
              </w:rPr>
            </w:pPr>
          </w:p>
        </w:tc>
      </w:tr>
      <w:tr w:rsidR="00D901CD" w:rsidRPr="00EC4E08" w14:paraId="3E45750A" w14:textId="77777777" w:rsidTr="00B5157E">
        <w:trPr>
          <w:trHeight w:val="529"/>
        </w:trPr>
        <w:tc>
          <w:tcPr>
            <w:tcW w:w="1809" w:type="dxa"/>
            <w:tcBorders>
              <w:top w:val="nil"/>
              <w:bottom w:val="nil"/>
            </w:tcBorders>
          </w:tcPr>
          <w:p w14:paraId="74F05AD1" w14:textId="77777777" w:rsidR="00F17CE4" w:rsidRPr="0018555F" w:rsidRDefault="00F17CE4" w:rsidP="00F17CE4">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13　行動障害支援体制加算</w:t>
            </w:r>
          </w:p>
          <w:p w14:paraId="1EE8AEB5" w14:textId="77777777" w:rsidR="00F17CE4" w:rsidRPr="0018555F" w:rsidRDefault="00F17CE4" w:rsidP="00F17CE4">
            <w:pPr>
              <w:kinsoku w:val="0"/>
              <w:autoSpaceDE w:val="0"/>
              <w:autoSpaceDN w:val="0"/>
              <w:adjustRightInd w:val="0"/>
              <w:snapToGrid w:val="0"/>
              <w:rPr>
                <w:rFonts w:asciiTheme="minorEastAsia" w:eastAsiaTheme="minorEastAsia" w:hAnsiTheme="minorEastAsia" w:hint="default"/>
                <w:color w:val="auto"/>
              </w:rPr>
            </w:pPr>
          </w:p>
          <w:p w14:paraId="7E0B99C9" w14:textId="77777777" w:rsidR="00D901CD" w:rsidRPr="00F17CE4" w:rsidRDefault="00D901CD" w:rsidP="00431715">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p>
        </w:tc>
        <w:tc>
          <w:tcPr>
            <w:tcW w:w="4111" w:type="dxa"/>
            <w:tcBorders>
              <w:top w:val="nil"/>
              <w:bottom w:val="nil"/>
            </w:tcBorders>
          </w:tcPr>
          <w:p w14:paraId="46D0484E" w14:textId="0A10B57E" w:rsidR="00F17CE4" w:rsidRDefault="00F17CE4" w:rsidP="00203D6B">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平成27年厚生労働省告示第181号「児童福祉法に基づく指定障害児相談支援に要する費用の額の算定に関する基準に基づき</w:t>
            </w:r>
            <w:r w:rsidR="00855E75">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sidR="00AF033A">
              <w:rPr>
                <w:rFonts w:asciiTheme="minorEastAsia" w:eastAsiaTheme="minorEastAsia" w:hAnsiTheme="minorEastAsia"/>
                <w:color w:val="auto"/>
                <w:u w:val="single"/>
              </w:rPr>
              <w:t>第六号</w:t>
            </w:r>
            <w:r w:rsidRPr="0018555F">
              <w:rPr>
                <w:rFonts w:asciiTheme="minorEastAsia" w:eastAsiaTheme="minorEastAsia" w:hAnsiTheme="minorEastAsia"/>
                <w:color w:val="auto"/>
                <w:u w:val="single"/>
              </w:rPr>
              <w:t>に定める基準に適合しているものとして市町村長に届け出た指定障害児相談支援事業所は、</w:t>
            </w:r>
            <w:r w:rsidR="00A9714D">
              <w:rPr>
                <w:u w:val="single" w:color="000000"/>
              </w:rPr>
              <w:t>次に掲げる区分に応じ、</w:t>
            </w:r>
            <w:r w:rsidRPr="0018555F">
              <w:rPr>
                <w:rFonts w:asciiTheme="minorEastAsia" w:eastAsiaTheme="minorEastAsia" w:hAnsiTheme="minorEastAsia"/>
                <w:color w:val="auto"/>
                <w:u w:val="single"/>
              </w:rPr>
              <w:t>１月につき所定単位数を加算しているか。</w:t>
            </w:r>
            <w:r w:rsidR="00566BF0" w:rsidRPr="00566BF0">
              <w:rPr>
                <w:rFonts w:asciiTheme="minorEastAsia" w:eastAsiaTheme="minorEastAsia" w:hAnsiTheme="minorEastAsia"/>
                <w:color w:val="auto"/>
                <w:u w:val="single"/>
              </w:rPr>
              <w:t>ただし</w:t>
            </w:r>
            <w:r w:rsidR="00566BF0" w:rsidRPr="00566BF0">
              <w:rPr>
                <w:rFonts w:asciiTheme="minorEastAsia" w:eastAsiaTheme="minorEastAsia" w:hAnsiTheme="minorEastAsia"/>
                <w:color w:val="auto"/>
                <w:u w:val="single"/>
              </w:rPr>
              <w:lastRenderedPageBreak/>
              <w:t>、次に掲げるいずれかの加算を算定している場合にあっては、次に掲げるその他の加算は算定し</w:t>
            </w:r>
            <w:r w:rsidR="00566BF0">
              <w:rPr>
                <w:rFonts w:asciiTheme="minorEastAsia" w:eastAsiaTheme="minorEastAsia" w:hAnsiTheme="minorEastAsia"/>
                <w:color w:val="auto"/>
                <w:u w:val="single"/>
              </w:rPr>
              <w:t>てい</w:t>
            </w:r>
            <w:r w:rsidR="00566BF0" w:rsidRPr="00566BF0">
              <w:rPr>
                <w:rFonts w:asciiTheme="minorEastAsia" w:eastAsiaTheme="minorEastAsia" w:hAnsiTheme="minorEastAsia"/>
                <w:color w:val="auto"/>
                <w:u w:val="single"/>
              </w:rPr>
              <w:t>ない</w:t>
            </w:r>
            <w:r w:rsidR="00566BF0">
              <w:rPr>
                <w:rFonts w:asciiTheme="minorEastAsia" w:eastAsiaTheme="minorEastAsia" w:hAnsiTheme="minorEastAsia"/>
                <w:color w:val="auto"/>
                <w:u w:val="single"/>
              </w:rPr>
              <w:t>か</w:t>
            </w:r>
            <w:r w:rsidR="00566BF0" w:rsidRPr="00566BF0">
              <w:rPr>
                <w:rFonts w:asciiTheme="minorEastAsia" w:eastAsiaTheme="minorEastAsia" w:hAnsiTheme="minorEastAsia"/>
                <w:color w:val="auto"/>
                <w:u w:val="single"/>
              </w:rPr>
              <w:t>。</w:t>
            </w:r>
          </w:p>
          <w:p w14:paraId="2B0BB5C2" w14:textId="62A3116A" w:rsidR="00566BF0" w:rsidRDefault="00566BF0" w:rsidP="00203D6B">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⑴</w:t>
            </w:r>
            <w:r w:rsidR="006346D5">
              <w:rPr>
                <w:rFonts w:asciiTheme="minorEastAsia" w:eastAsiaTheme="minorEastAsia" w:hAnsiTheme="minorEastAsia"/>
                <w:color w:val="auto"/>
                <w:u w:val="single"/>
              </w:rPr>
              <w:t>行動障害支援体制加算（Ⅰ）</w:t>
            </w:r>
            <w:r w:rsidR="00D442B2">
              <w:rPr>
                <w:rFonts w:asciiTheme="minorEastAsia" w:eastAsiaTheme="minorEastAsia" w:hAnsiTheme="minorEastAsia"/>
                <w:color w:val="auto"/>
                <w:u w:val="single"/>
              </w:rPr>
              <w:t xml:space="preserve">　60単位</w:t>
            </w:r>
          </w:p>
          <w:p w14:paraId="35576232" w14:textId="67F94CED" w:rsidR="00566BF0" w:rsidRPr="0018555F" w:rsidRDefault="00566BF0" w:rsidP="000B2D54">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⑵</w:t>
            </w:r>
            <w:r w:rsidR="006346D5">
              <w:rPr>
                <w:rFonts w:asciiTheme="minorEastAsia" w:eastAsiaTheme="minorEastAsia" w:hAnsiTheme="minorEastAsia"/>
                <w:color w:val="auto"/>
                <w:u w:val="single"/>
              </w:rPr>
              <w:t>行動障害支援体制加算（Ⅱ）</w:t>
            </w:r>
            <w:r w:rsidR="00D442B2">
              <w:rPr>
                <w:rFonts w:asciiTheme="minorEastAsia" w:eastAsiaTheme="minorEastAsia" w:hAnsiTheme="minorEastAsia"/>
                <w:color w:val="auto"/>
                <w:u w:val="single"/>
              </w:rPr>
              <w:t xml:space="preserve">　30単位</w:t>
            </w:r>
          </w:p>
          <w:p w14:paraId="1E17B520" w14:textId="77777777" w:rsidR="00D901CD" w:rsidRPr="00F17CE4" w:rsidRDefault="00D901CD" w:rsidP="006F565E">
            <w:pPr>
              <w:kinsoku w:val="0"/>
              <w:autoSpaceDE w:val="0"/>
              <w:autoSpaceDN w:val="0"/>
              <w:adjustRightInd w:val="0"/>
              <w:snapToGrid w:val="0"/>
              <w:rPr>
                <w:rFonts w:asciiTheme="minorEastAsia" w:eastAsiaTheme="minorEastAsia" w:hAnsiTheme="minorEastAsia" w:hint="default"/>
                <w:color w:val="auto"/>
                <w:u w:val="single"/>
              </w:rPr>
            </w:pPr>
          </w:p>
        </w:tc>
        <w:tc>
          <w:tcPr>
            <w:tcW w:w="1701" w:type="dxa"/>
            <w:tcBorders>
              <w:top w:val="nil"/>
              <w:bottom w:val="nil"/>
            </w:tcBorders>
          </w:tcPr>
          <w:p w14:paraId="20D11738" w14:textId="77777777" w:rsidR="00F17CE4" w:rsidRPr="0018555F" w:rsidRDefault="00F17CE4" w:rsidP="00F17CE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平24厚告126</w:t>
            </w:r>
          </w:p>
          <w:p w14:paraId="10749464" w14:textId="77777777" w:rsidR="00F17CE4" w:rsidRPr="0018555F" w:rsidRDefault="00F17CE4" w:rsidP="00F17CE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別表の12の注</w:t>
            </w:r>
          </w:p>
          <w:p w14:paraId="636D8586" w14:textId="6C9F69CC" w:rsidR="00F17CE4" w:rsidRPr="0018555F" w:rsidRDefault="00F17CE4" w:rsidP="000B2D5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平27厚告181</w:t>
            </w:r>
            <w:r w:rsidR="00D442B2">
              <w:rPr>
                <w:rFonts w:asciiTheme="minorEastAsia" w:eastAsiaTheme="minorEastAsia" w:hAnsiTheme="minorEastAsia"/>
                <w:color w:val="auto"/>
              </w:rPr>
              <w:t>第六号</w:t>
            </w:r>
          </w:p>
          <w:p w14:paraId="0E8C3EE8" w14:textId="77777777" w:rsidR="00D901CD" w:rsidRPr="00F17CE4" w:rsidRDefault="00D901CD" w:rsidP="006F565E">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6E8494AB" w14:textId="55E742CD" w:rsidR="00F17CE4" w:rsidRPr="0018555F" w:rsidRDefault="00B03B5B" w:rsidP="00F17CE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3555F930" w14:textId="77777777" w:rsidR="00D901CD" w:rsidRPr="00F17CE4" w:rsidRDefault="00D901CD" w:rsidP="006F565E">
            <w:pPr>
              <w:kinsoku w:val="0"/>
              <w:autoSpaceDE w:val="0"/>
              <w:autoSpaceDN w:val="0"/>
              <w:adjustRightInd w:val="0"/>
              <w:snapToGrid w:val="0"/>
              <w:rPr>
                <w:rFonts w:asciiTheme="minorEastAsia" w:eastAsiaTheme="minorEastAsia" w:hAnsiTheme="minorEastAsia" w:hint="default"/>
                <w:color w:val="auto"/>
              </w:rPr>
            </w:pPr>
          </w:p>
        </w:tc>
      </w:tr>
      <w:tr w:rsidR="00D901CD" w:rsidRPr="00EC4E08" w14:paraId="09E06A32" w14:textId="77777777" w:rsidTr="00B5157E">
        <w:trPr>
          <w:trHeight w:val="529"/>
        </w:trPr>
        <w:tc>
          <w:tcPr>
            <w:tcW w:w="1809" w:type="dxa"/>
            <w:tcBorders>
              <w:top w:val="nil"/>
              <w:bottom w:val="nil"/>
            </w:tcBorders>
          </w:tcPr>
          <w:p w14:paraId="77CD792C" w14:textId="77777777" w:rsidR="00F17CE4" w:rsidRPr="0018555F" w:rsidRDefault="00F17CE4" w:rsidP="00F17CE4">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14　要医療児者支援体制加算</w:t>
            </w:r>
          </w:p>
          <w:p w14:paraId="20AE8433" w14:textId="77777777" w:rsidR="00F17CE4" w:rsidRPr="0018555F" w:rsidRDefault="00F17CE4" w:rsidP="00F17CE4">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01D2B5A" w14:textId="77777777" w:rsidR="00D901CD" w:rsidRPr="00F17CE4" w:rsidRDefault="00D901CD" w:rsidP="00F17CE4">
            <w:pPr>
              <w:kinsoku w:val="0"/>
              <w:autoSpaceDE w:val="0"/>
              <w:autoSpaceDN w:val="0"/>
              <w:adjustRightInd w:val="0"/>
              <w:snapToGrid w:val="0"/>
              <w:rPr>
                <w:rFonts w:asciiTheme="minorEastAsia" w:eastAsiaTheme="minorEastAsia" w:hAnsiTheme="minorEastAsia" w:hint="default"/>
                <w:color w:val="auto"/>
                <w:u w:val="single"/>
              </w:rPr>
            </w:pPr>
          </w:p>
        </w:tc>
        <w:tc>
          <w:tcPr>
            <w:tcW w:w="4111" w:type="dxa"/>
            <w:tcBorders>
              <w:top w:val="nil"/>
              <w:bottom w:val="nil"/>
            </w:tcBorders>
          </w:tcPr>
          <w:p w14:paraId="1C812A86" w14:textId="1D4FFCE7" w:rsidR="00F17CE4" w:rsidRDefault="00F17CE4" w:rsidP="00F17CE4">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平成27年厚生労働省告示第181号「児童福祉法に基づく指定障害児相談支援に要する費用の額の算定に関する基準に基づき</w:t>
            </w:r>
            <w:r w:rsidR="00D21311">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sidR="00D21311">
              <w:rPr>
                <w:rFonts w:asciiTheme="minorEastAsia" w:eastAsiaTheme="minorEastAsia" w:hAnsiTheme="minorEastAsia"/>
                <w:color w:val="auto"/>
                <w:u w:val="single"/>
              </w:rPr>
              <w:t>第七号</w:t>
            </w:r>
            <w:r w:rsidRPr="0018555F">
              <w:rPr>
                <w:rFonts w:asciiTheme="minorEastAsia" w:eastAsiaTheme="minorEastAsia" w:hAnsiTheme="minorEastAsia"/>
                <w:color w:val="auto"/>
                <w:u w:val="single"/>
              </w:rPr>
              <w:t>に定める基準に適合しているものとして市町村長に届け出た指定障害児相談支援事業所は、</w:t>
            </w:r>
            <w:r w:rsidR="006257C6">
              <w:rPr>
                <w:u w:val="single" w:color="000000"/>
              </w:rPr>
              <w:t>次に掲げる区分に応じ、</w:t>
            </w:r>
            <w:r w:rsidRPr="0018555F">
              <w:rPr>
                <w:rFonts w:asciiTheme="minorEastAsia" w:eastAsiaTheme="minorEastAsia" w:hAnsiTheme="minorEastAsia"/>
                <w:color w:val="auto"/>
                <w:u w:val="single"/>
              </w:rPr>
              <w:t>１月につき所定単位数を加算しているか。</w:t>
            </w:r>
            <w:r w:rsidR="006257C6" w:rsidRPr="006257C6">
              <w:rPr>
                <w:rFonts w:asciiTheme="minorEastAsia" w:eastAsiaTheme="minorEastAsia" w:hAnsiTheme="minorEastAsia"/>
                <w:color w:val="auto"/>
                <w:u w:val="single"/>
              </w:rPr>
              <w:t>ただし、次に掲げるいずれかの加算を算定している場合にあっては、次に掲げるその他の加算は算定し</w:t>
            </w:r>
            <w:r w:rsidR="006257C6">
              <w:rPr>
                <w:rFonts w:asciiTheme="minorEastAsia" w:eastAsiaTheme="minorEastAsia" w:hAnsiTheme="minorEastAsia"/>
                <w:color w:val="auto"/>
                <w:u w:val="single"/>
              </w:rPr>
              <w:t>てい</w:t>
            </w:r>
            <w:r w:rsidR="006257C6" w:rsidRPr="006257C6">
              <w:rPr>
                <w:rFonts w:asciiTheme="minorEastAsia" w:eastAsiaTheme="minorEastAsia" w:hAnsiTheme="minorEastAsia"/>
                <w:color w:val="auto"/>
                <w:u w:val="single"/>
              </w:rPr>
              <w:t>ない</w:t>
            </w:r>
            <w:r w:rsidR="006257C6">
              <w:rPr>
                <w:rFonts w:asciiTheme="minorEastAsia" w:eastAsiaTheme="minorEastAsia" w:hAnsiTheme="minorEastAsia"/>
                <w:color w:val="auto"/>
                <w:u w:val="single"/>
              </w:rPr>
              <w:t>か</w:t>
            </w:r>
            <w:r w:rsidR="006257C6" w:rsidRPr="006257C6">
              <w:rPr>
                <w:rFonts w:asciiTheme="minorEastAsia" w:eastAsiaTheme="minorEastAsia" w:hAnsiTheme="minorEastAsia"/>
                <w:color w:val="auto"/>
                <w:u w:val="single"/>
              </w:rPr>
              <w:t>。</w:t>
            </w:r>
          </w:p>
          <w:p w14:paraId="1B053403" w14:textId="109722D4" w:rsidR="006257C6" w:rsidRDefault="00194E36" w:rsidP="00F17CE4">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⑴要医療児者</w:t>
            </w:r>
            <w:r w:rsidR="0058328A">
              <w:rPr>
                <w:rFonts w:asciiTheme="minorEastAsia" w:eastAsiaTheme="minorEastAsia" w:hAnsiTheme="minorEastAsia"/>
                <w:color w:val="auto"/>
                <w:u w:val="single"/>
              </w:rPr>
              <w:t>支援体制加算</w:t>
            </w:r>
            <w:r>
              <w:rPr>
                <w:rFonts w:asciiTheme="minorEastAsia" w:eastAsiaTheme="minorEastAsia" w:hAnsiTheme="minorEastAsia"/>
                <w:color w:val="auto"/>
                <w:u w:val="single"/>
              </w:rPr>
              <w:t>（Ⅰ）</w:t>
            </w:r>
            <w:r w:rsidR="0058328A">
              <w:rPr>
                <w:rFonts w:asciiTheme="minorEastAsia" w:eastAsiaTheme="minorEastAsia" w:hAnsiTheme="minorEastAsia"/>
                <w:color w:val="auto"/>
                <w:u w:val="single"/>
              </w:rPr>
              <w:t xml:space="preserve">　60単位</w:t>
            </w:r>
          </w:p>
          <w:p w14:paraId="25671DAC" w14:textId="79571564" w:rsidR="00194E36" w:rsidRPr="0018555F" w:rsidRDefault="00194E36" w:rsidP="00F17CE4">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⑵</w:t>
            </w:r>
            <w:r w:rsidR="0058328A">
              <w:rPr>
                <w:rFonts w:asciiTheme="minorEastAsia" w:eastAsiaTheme="minorEastAsia" w:hAnsiTheme="minorEastAsia"/>
                <w:color w:val="auto"/>
                <w:u w:val="single"/>
              </w:rPr>
              <w:t>要医療児者支援体制加算</w:t>
            </w:r>
            <w:r>
              <w:rPr>
                <w:rFonts w:asciiTheme="minorEastAsia" w:eastAsiaTheme="minorEastAsia" w:hAnsiTheme="minorEastAsia"/>
                <w:color w:val="auto"/>
                <w:u w:val="single"/>
              </w:rPr>
              <w:t>（Ⅱ）</w:t>
            </w:r>
            <w:r w:rsidR="0058328A">
              <w:rPr>
                <w:rFonts w:asciiTheme="minorEastAsia" w:eastAsiaTheme="minorEastAsia" w:hAnsiTheme="minorEastAsia"/>
                <w:color w:val="auto"/>
                <w:u w:val="single"/>
              </w:rPr>
              <w:t xml:space="preserve">　30単位</w:t>
            </w:r>
          </w:p>
          <w:p w14:paraId="5A15171A" w14:textId="77777777" w:rsidR="00D901CD" w:rsidRPr="00F17CE4" w:rsidRDefault="00D901CD" w:rsidP="006F565E">
            <w:pPr>
              <w:kinsoku w:val="0"/>
              <w:autoSpaceDE w:val="0"/>
              <w:autoSpaceDN w:val="0"/>
              <w:adjustRightInd w:val="0"/>
              <w:snapToGrid w:val="0"/>
              <w:rPr>
                <w:rFonts w:asciiTheme="minorEastAsia" w:eastAsiaTheme="minorEastAsia" w:hAnsiTheme="minorEastAsia" w:hint="default"/>
                <w:color w:val="auto"/>
                <w:u w:val="single"/>
              </w:rPr>
            </w:pPr>
          </w:p>
        </w:tc>
        <w:tc>
          <w:tcPr>
            <w:tcW w:w="1701" w:type="dxa"/>
            <w:tcBorders>
              <w:top w:val="nil"/>
              <w:bottom w:val="nil"/>
            </w:tcBorders>
          </w:tcPr>
          <w:p w14:paraId="1B3AC283" w14:textId="77777777" w:rsidR="00F17CE4" w:rsidRPr="0018555F" w:rsidRDefault="00F17CE4" w:rsidP="00F17CE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3844DB94" w14:textId="77777777" w:rsidR="00F17CE4" w:rsidRPr="0018555F" w:rsidRDefault="00F17CE4" w:rsidP="00F17CE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別表の13の注</w:t>
            </w:r>
          </w:p>
          <w:p w14:paraId="44A89B40" w14:textId="490CB903" w:rsidR="00F17CE4" w:rsidRPr="0018555F" w:rsidRDefault="00F17CE4" w:rsidP="000B2D5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平27厚告181</w:t>
            </w:r>
            <w:r w:rsidR="009B6946">
              <w:rPr>
                <w:rFonts w:asciiTheme="minorEastAsia" w:eastAsiaTheme="minorEastAsia" w:hAnsiTheme="minorEastAsia"/>
                <w:color w:val="auto"/>
              </w:rPr>
              <w:t>第七号</w:t>
            </w:r>
          </w:p>
          <w:p w14:paraId="76242080" w14:textId="77777777" w:rsidR="00D901CD" w:rsidRPr="00F17CE4" w:rsidRDefault="00D901CD" w:rsidP="006F565E">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238B1132" w14:textId="23FAA4F7" w:rsidR="00F17CE4" w:rsidRPr="0018555F" w:rsidRDefault="00B03B5B" w:rsidP="00F17CE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62FFC975" w14:textId="77777777" w:rsidR="00D901CD" w:rsidRPr="00F17CE4" w:rsidRDefault="00D901CD" w:rsidP="006F565E">
            <w:pPr>
              <w:kinsoku w:val="0"/>
              <w:autoSpaceDE w:val="0"/>
              <w:autoSpaceDN w:val="0"/>
              <w:adjustRightInd w:val="0"/>
              <w:snapToGrid w:val="0"/>
              <w:rPr>
                <w:rFonts w:asciiTheme="minorEastAsia" w:eastAsiaTheme="minorEastAsia" w:hAnsiTheme="minorEastAsia" w:hint="default"/>
                <w:color w:val="auto"/>
              </w:rPr>
            </w:pPr>
          </w:p>
        </w:tc>
      </w:tr>
      <w:tr w:rsidR="00D901CD" w:rsidRPr="00EC4E08" w14:paraId="54F31192" w14:textId="77777777" w:rsidTr="00B5157E">
        <w:trPr>
          <w:trHeight w:val="529"/>
        </w:trPr>
        <w:tc>
          <w:tcPr>
            <w:tcW w:w="1809" w:type="dxa"/>
            <w:tcBorders>
              <w:top w:val="nil"/>
              <w:bottom w:val="nil"/>
            </w:tcBorders>
          </w:tcPr>
          <w:p w14:paraId="1830B51B" w14:textId="77777777" w:rsidR="00F17CE4" w:rsidRPr="0018555F" w:rsidRDefault="00F17CE4" w:rsidP="00F17CE4">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15　精神障害者支援体制加算</w:t>
            </w:r>
          </w:p>
          <w:p w14:paraId="1FA07918" w14:textId="77777777" w:rsidR="00F17CE4" w:rsidRPr="0018555F" w:rsidRDefault="00F17CE4" w:rsidP="00F17CE4">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8B6E55E" w14:textId="77777777" w:rsidR="00D901CD" w:rsidRPr="00F17CE4" w:rsidRDefault="00D901CD" w:rsidP="00F17CE4">
            <w:pPr>
              <w:kinsoku w:val="0"/>
              <w:autoSpaceDE w:val="0"/>
              <w:autoSpaceDN w:val="0"/>
              <w:adjustRightInd w:val="0"/>
              <w:snapToGrid w:val="0"/>
              <w:rPr>
                <w:rFonts w:asciiTheme="minorEastAsia" w:eastAsiaTheme="minorEastAsia" w:hAnsiTheme="minorEastAsia" w:hint="default"/>
                <w:color w:val="auto"/>
                <w:u w:val="single"/>
              </w:rPr>
            </w:pPr>
          </w:p>
        </w:tc>
        <w:tc>
          <w:tcPr>
            <w:tcW w:w="4111" w:type="dxa"/>
            <w:tcBorders>
              <w:top w:val="nil"/>
              <w:bottom w:val="nil"/>
            </w:tcBorders>
          </w:tcPr>
          <w:p w14:paraId="7CD73909" w14:textId="5D3210D7" w:rsidR="00A37938" w:rsidRDefault="00F17CE4" w:rsidP="00A37938">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平成27年厚生労働省告示第181号「児童福祉法に基づく指定障害児相談支援に要する費用の額の算定に関する基準に基づき</w:t>
            </w:r>
            <w:r w:rsidR="00DC74A4">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sidR="00DC74A4">
              <w:rPr>
                <w:rFonts w:asciiTheme="minorEastAsia" w:eastAsiaTheme="minorEastAsia" w:hAnsiTheme="minorEastAsia"/>
                <w:color w:val="auto"/>
                <w:u w:val="single"/>
              </w:rPr>
              <w:t>第八号</w:t>
            </w:r>
            <w:r w:rsidRPr="0018555F">
              <w:rPr>
                <w:rFonts w:asciiTheme="minorEastAsia" w:eastAsiaTheme="minorEastAsia" w:hAnsiTheme="minorEastAsia"/>
                <w:color w:val="auto"/>
                <w:u w:val="single"/>
              </w:rPr>
              <w:t>に定める基準に適合しているものとして市町村長に届け出た指定障害児相談支援事業所は、</w:t>
            </w:r>
            <w:r w:rsidR="00A37938">
              <w:rPr>
                <w:rFonts w:asciiTheme="minorEastAsia" w:eastAsiaTheme="minorEastAsia" w:hAnsiTheme="minorEastAsia"/>
                <w:color w:val="auto"/>
                <w:u w:val="single"/>
              </w:rPr>
              <w:t>次に掲げる区分に応じ、</w:t>
            </w:r>
            <w:r w:rsidRPr="0018555F">
              <w:rPr>
                <w:rFonts w:asciiTheme="minorEastAsia" w:eastAsiaTheme="minorEastAsia" w:hAnsiTheme="minorEastAsia"/>
                <w:color w:val="auto"/>
                <w:u w:val="single"/>
              </w:rPr>
              <w:t>１月につき所定単位数を加算しているか。</w:t>
            </w:r>
            <w:r w:rsidR="00A37938" w:rsidRPr="006257C6">
              <w:rPr>
                <w:rFonts w:asciiTheme="minorEastAsia" w:eastAsiaTheme="minorEastAsia" w:hAnsiTheme="minorEastAsia"/>
                <w:color w:val="auto"/>
                <w:u w:val="single"/>
              </w:rPr>
              <w:t>ただし、次に掲げるいずれかの加算を算定している場合にあっては、次に掲げるその他の加算は算定し</w:t>
            </w:r>
            <w:r w:rsidR="00A37938">
              <w:rPr>
                <w:rFonts w:asciiTheme="minorEastAsia" w:eastAsiaTheme="minorEastAsia" w:hAnsiTheme="minorEastAsia"/>
                <w:color w:val="auto"/>
                <w:u w:val="single"/>
              </w:rPr>
              <w:t>てい</w:t>
            </w:r>
            <w:r w:rsidR="00A37938" w:rsidRPr="006257C6">
              <w:rPr>
                <w:rFonts w:asciiTheme="minorEastAsia" w:eastAsiaTheme="minorEastAsia" w:hAnsiTheme="minorEastAsia"/>
                <w:color w:val="auto"/>
                <w:u w:val="single"/>
              </w:rPr>
              <w:t>ない</w:t>
            </w:r>
            <w:r w:rsidR="00A37938">
              <w:rPr>
                <w:rFonts w:asciiTheme="minorEastAsia" w:eastAsiaTheme="minorEastAsia" w:hAnsiTheme="minorEastAsia"/>
                <w:color w:val="auto"/>
                <w:u w:val="single"/>
              </w:rPr>
              <w:t>か</w:t>
            </w:r>
            <w:r w:rsidR="00A37938" w:rsidRPr="006257C6">
              <w:rPr>
                <w:rFonts w:asciiTheme="minorEastAsia" w:eastAsiaTheme="minorEastAsia" w:hAnsiTheme="minorEastAsia"/>
                <w:color w:val="auto"/>
                <w:u w:val="single"/>
              </w:rPr>
              <w:t>。</w:t>
            </w:r>
          </w:p>
          <w:p w14:paraId="67B3FD50" w14:textId="6092DFFA" w:rsidR="00A37938" w:rsidRDefault="00A37938" w:rsidP="00A37938">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⑴</w:t>
            </w:r>
            <w:r w:rsidR="00DB0F4C" w:rsidRPr="0018555F">
              <w:rPr>
                <w:rFonts w:asciiTheme="minorEastAsia" w:eastAsiaTheme="minorEastAsia" w:hAnsiTheme="minorEastAsia"/>
                <w:color w:val="auto"/>
                <w:u w:val="single"/>
              </w:rPr>
              <w:t>精神障害者支援体制加算</w:t>
            </w:r>
            <w:r>
              <w:rPr>
                <w:rFonts w:asciiTheme="minorEastAsia" w:eastAsiaTheme="minorEastAsia" w:hAnsiTheme="minorEastAsia"/>
                <w:color w:val="auto"/>
                <w:u w:val="single"/>
              </w:rPr>
              <w:t>（Ⅰ）　60単位</w:t>
            </w:r>
          </w:p>
          <w:p w14:paraId="308AD36A" w14:textId="1900070D" w:rsidR="00F17CE4" w:rsidRPr="00A37938" w:rsidRDefault="00A37938" w:rsidP="00A37938">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⑵</w:t>
            </w:r>
            <w:r w:rsidR="00DB0F4C" w:rsidRPr="0018555F">
              <w:rPr>
                <w:rFonts w:asciiTheme="minorEastAsia" w:eastAsiaTheme="minorEastAsia" w:hAnsiTheme="minorEastAsia"/>
                <w:color w:val="auto"/>
                <w:u w:val="single"/>
              </w:rPr>
              <w:t>精神障害者支援体制加算</w:t>
            </w:r>
            <w:r>
              <w:rPr>
                <w:rFonts w:asciiTheme="minorEastAsia" w:eastAsiaTheme="minorEastAsia" w:hAnsiTheme="minorEastAsia"/>
                <w:color w:val="auto"/>
                <w:u w:val="single"/>
              </w:rPr>
              <w:t>（Ⅱ）　30単位</w:t>
            </w:r>
          </w:p>
          <w:p w14:paraId="6B89EF28" w14:textId="77777777" w:rsidR="00D901CD" w:rsidRPr="00F17CE4" w:rsidRDefault="00D901CD" w:rsidP="006F565E">
            <w:pPr>
              <w:kinsoku w:val="0"/>
              <w:autoSpaceDE w:val="0"/>
              <w:autoSpaceDN w:val="0"/>
              <w:adjustRightInd w:val="0"/>
              <w:snapToGrid w:val="0"/>
              <w:rPr>
                <w:rFonts w:asciiTheme="minorEastAsia" w:eastAsiaTheme="minorEastAsia" w:hAnsiTheme="minorEastAsia" w:hint="default"/>
                <w:color w:val="auto"/>
                <w:u w:val="single"/>
              </w:rPr>
            </w:pPr>
          </w:p>
        </w:tc>
        <w:tc>
          <w:tcPr>
            <w:tcW w:w="1701" w:type="dxa"/>
            <w:tcBorders>
              <w:top w:val="nil"/>
              <w:bottom w:val="nil"/>
            </w:tcBorders>
          </w:tcPr>
          <w:p w14:paraId="1BB52AB8" w14:textId="77777777" w:rsidR="00F17CE4" w:rsidRPr="0018555F" w:rsidRDefault="00F17CE4" w:rsidP="00F17CE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10348F37" w14:textId="77777777" w:rsidR="00F17CE4" w:rsidRPr="0018555F" w:rsidRDefault="00F17CE4" w:rsidP="00F17CE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別表の14の注</w:t>
            </w:r>
          </w:p>
          <w:p w14:paraId="4B66F790" w14:textId="6F32DC39" w:rsidR="00F17CE4" w:rsidRPr="0018555F" w:rsidRDefault="00F17CE4" w:rsidP="000B2D5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平27厚告181</w:t>
            </w:r>
            <w:r w:rsidR="009B6946">
              <w:rPr>
                <w:rFonts w:asciiTheme="minorEastAsia" w:eastAsiaTheme="minorEastAsia" w:hAnsiTheme="minorEastAsia"/>
                <w:color w:val="auto"/>
              </w:rPr>
              <w:t>第八号</w:t>
            </w:r>
          </w:p>
          <w:p w14:paraId="25A8D196" w14:textId="77777777" w:rsidR="00D901CD" w:rsidRPr="00F17CE4" w:rsidRDefault="00D901CD" w:rsidP="006F565E">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4AC31066" w14:textId="6197602F" w:rsidR="00F17CE4" w:rsidRPr="0018555F" w:rsidRDefault="00B03B5B" w:rsidP="00F17CE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587D2B4D" w14:textId="77777777" w:rsidR="00D901CD" w:rsidRPr="00F17CE4" w:rsidRDefault="00D901CD" w:rsidP="006F565E">
            <w:pPr>
              <w:kinsoku w:val="0"/>
              <w:autoSpaceDE w:val="0"/>
              <w:autoSpaceDN w:val="0"/>
              <w:adjustRightInd w:val="0"/>
              <w:snapToGrid w:val="0"/>
              <w:rPr>
                <w:rFonts w:asciiTheme="minorEastAsia" w:eastAsiaTheme="minorEastAsia" w:hAnsiTheme="minorEastAsia" w:hint="default"/>
                <w:color w:val="auto"/>
              </w:rPr>
            </w:pPr>
          </w:p>
        </w:tc>
      </w:tr>
      <w:tr w:rsidR="00D901CD" w:rsidRPr="00EC4E08" w14:paraId="5A8910F3" w14:textId="77777777" w:rsidTr="00B5157E">
        <w:trPr>
          <w:trHeight w:val="529"/>
        </w:trPr>
        <w:tc>
          <w:tcPr>
            <w:tcW w:w="1809" w:type="dxa"/>
            <w:tcBorders>
              <w:top w:val="nil"/>
              <w:bottom w:val="nil"/>
            </w:tcBorders>
          </w:tcPr>
          <w:p w14:paraId="658110CA" w14:textId="40BD6FDC" w:rsidR="00D901CD" w:rsidRPr="00F17CE4" w:rsidRDefault="002A0A98" w:rsidP="00392DEC">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Pr>
                <w:rFonts w:asciiTheme="minorEastAsia" w:eastAsiaTheme="minorEastAsia" w:hAnsiTheme="minorEastAsia"/>
                <w:color w:val="auto"/>
                <w:u w:val="single"/>
              </w:rPr>
              <w:t>15の２</w:t>
            </w:r>
            <w:r w:rsidR="00F57E9B">
              <w:rPr>
                <w:rFonts w:asciiTheme="minorEastAsia" w:eastAsiaTheme="minorEastAsia" w:hAnsiTheme="minorEastAsia"/>
                <w:color w:val="auto"/>
                <w:u w:val="single"/>
              </w:rPr>
              <w:t xml:space="preserve">　高次脳機能障害支援体制加算</w:t>
            </w:r>
          </w:p>
        </w:tc>
        <w:tc>
          <w:tcPr>
            <w:tcW w:w="4111" w:type="dxa"/>
            <w:tcBorders>
              <w:top w:val="nil"/>
              <w:bottom w:val="nil"/>
            </w:tcBorders>
          </w:tcPr>
          <w:p w14:paraId="1B1CAC21" w14:textId="228FAEDB" w:rsidR="00CC52F8" w:rsidRDefault="00CC52F8" w:rsidP="00CC52F8">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平成27年厚生労働省告示第181号「児童福祉法に基づく指定障害児相談支援に要する費用の額の算定に関する基準に基づき</w:t>
            </w:r>
            <w:r>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Pr>
                <w:rFonts w:asciiTheme="minorEastAsia" w:eastAsiaTheme="minorEastAsia" w:hAnsiTheme="minorEastAsia"/>
                <w:color w:val="auto"/>
                <w:u w:val="single"/>
              </w:rPr>
              <w:t>第</w:t>
            </w:r>
            <w:r w:rsidR="00291F69">
              <w:rPr>
                <w:rFonts w:asciiTheme="minorEastAsia" w:eastAsiaTheme="minorEastAsia" w:hAnsiTheme="minorEastAsia"/>
                <w:color w:val="auto"/>
                <w:u w:val="single"/>
              </w:rPr>
              <w:t>九</w:t>
            </w:r>
            <w:r>
              <w:rPr>
                <w:rFonts w:asciiTheme="minorEastAsia" w:eastAsiaTheme="minorEastAsia" w:hAnsiTheme="minorEastAsia"/>
                <w:color w:val="auto"/>
                <w:u w:val="single"/>
              </w:rPr>
              <w:t>号</w:t>
            </w:r>
            <w:r w:rsidRPr="0018555F">
              <w:rPr>
                <w:rFonts w:asciiTheme="minorEastAsia" w:eastAsiaTheme="minorEastAsia" w:hAnsiTheme="minorEastAsia"/>
                <w:color w:val="auto"/>
                <w:u w:val="single"/>
              </w:rPr>
              <w:t>に定める基準に適合しているものとして市町村長に届け出た指定障害児相談支援事業所は、</w:t>
            </w:r>
            <w:r>
              <w:rPr>
                <w:rFonts w:asciiTheme="minorEastAsia" w:eastAsiaTheme="minorEastAsia" w:hAnsiTheme="minorEastAsia"/>
                <w:color w:val="auto"/>
                <w:u w:val="single"/>
              </w:rPr>
              <w:t>次に掲げる区分に応じ、</w:t>
            </w:r>
            <w:r w:rsidRPr="0018555F">
              <w:rPr>
                <w:rFonts w:asciiTheme="minorEastAsia" w:eastAsiaTheme="minorEastAsia" w:hAnsiTheme="minorEastAsia"/>
                <w:color w:val="auto"/>
                <w:u w:val="single"/>
              </w:rPr>
              <w:t>１月につき所定単位数を加算しているか。</w:t>
            </w:r>
            <w:r w:rsidRPr="006257C6">
              <w:rPr>
                <w:rFonts w:asciiTheme="minorEastAsia" w:eastAsiaTheme="minorEastAsia" w:hAnsiTheme="minorEastAsia"/>
                <w:color w:val="auto"/>
                <w:u w:val="single"/>
              </w:rPr>
              <w:t>ただし、次に掲げるいずれかの加算を算定している場合にあっては、次に掲げるその他の加算は算定し</w:t>
            </w:r>
            <w:r>
              <w:rPr>
                <w:rFonts w:asciiTheme="minorEastAsia" w:eastAsiaTheme="minorEastAsia" w:hAnsiTheme="minorEastAsia"/>
                <w:color w:val="auto"/>
                <w:u w:val="single"/>
              </w:rPr>
              <w:t>てい</w:t>
            </w:r>
            <w:r w:rsidRPr="006257C6">
              <w:rPr>
                <w:rFonts w:asciiTheme="minorEastAsia" w:eastAsiaTheme="minorEastAsia" w:hAnsiTheme="minorEastAsia"/>
                <w:color w:val="auto"/>
                <w:u w:val="single"/>
              </w:rPr>
              <w:t>ない</w:t>
            </w:r>
            <w:r>
              <w:rPr>
                <w:rFonts w:asciiTheme="minorEastAsia" w:eastAsiaTheme="minorEastAsia" w:hAnsiTheme="minorEastAsia"/>
                <w:color w:val="auto"/>
                <w:u w:val="single"/>
              </w:rPr>
              <w:t>か</w:t>
            </w:r>
            <w:r w:rsidRPr="006257C6">
              <w:rPr>
                <w:rFonts w:asciiTheme="minorEastAsia" w:eastAsiaTheme="minorEastAsia" w:hAnsiTheme="minorEastAsia"/>
                <w:color w:val="auto"/>
                <w:u w:val="single"/>
              </w:rPr>
              <w:t>。</w:t>
            </w:r>
          </w:p>
          <w:p w14:paraId="36041BB2" w14:textId="68D321B1" w:rsidR="00CC52F8" w:rsidRDefault="00CC52F8" w:rsidP="000B2D54">
            <w:pPr>
              <w:kinsoku w:val="0"/>
              <w:autoSpaceDE w:val="0"/>
              <w:autoSpaceDN w:val="0"/>
              <w:adjustRightInd w:val="0"/>
              <w:snapToGrid w:val="0"/>
              <w:ind w:leftChars="96" w:left="455" w:hangingChars="155" w:hanging="2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⑴</w:t>
            </w:r>
            <w:r w:rsidR="00291F69">
              <w:rPr>
                <w:rFonts w:asciiTheme="minorEastAsia" w:eastAsiaTheme="minorEastAsia" w:hAnsiTheme="minorEastAsia"/>
                <w:color w:val="auto"/>
                <w:u w:val="single"/>
              </w:rPr>
              <w:t>高次脳機能障害支援体制加算</w:t>
            </w:r>
            <w:r>
              <w:rPr>
                <w:rFonts w:asciiTheme="minorEastAsia" w:eastAsiaTheme="minorEastAsia" w:hAnsiTheme="minorEastAsia"/>
                <w:color w:val="auto"/>
                <w:u w:val="single"/>
              </w:rPr>
              <w:t>（Ⅰ）</w:t>
            </w:r>
            <w:r w:rsidR="00291F69">
              <w:rPr>
                <w:rFonts w:asciiTheme="minorEastAsia" w:eastAsiaTheme="minorEastAsia" w:hAnsiTheme="minorEastAsia"/>
                <w:color w:val="auto"/>
                <w:u w:val="single"/>
              </w:rPr>
              <w:t xml:space="preserve">　</w:t>
            </w:r>
            <w:r>
              <w:rPr>
                <w:rFonts w:asciiTheme="minorEastAsia" w:eastAsiaTheme="minorEastAsia" w:hAnsiTheme="minorEastAsia"/>
                <w:color w:val="auto"/>
                <w:u w:val="single"/>
              </w:rPr>
              <w:t>60単位</w:t>
            </w:r>
          </w:p>
          <w:p w14:paraId="56A74DDC" w14:textId="6DE4BF53" w:rsidR="00CC52F8" w:rsidRPr="00A37938" w:rsidRDefault="00CC52F8" w:rsidP="000B2D54">
            <w:pPr>
              <w:kinsoku w:val="0"/>
              <w:autoSpaceDE w:val="0"/>
              <w:autoSpaceDN w:val="0"/>
              <w:adjustRightInd w:val="0"/>
              <w:snapToGrid w:val="0"/>
              <w:ind w:leftChars="96" w:left="455" w:hangingChars="155" w:hanging="281"/>
              <w:rPr>
                <w:rFonts w:asciiTheme="minorEastAsia" w:eastAsiaTheme="minorEastAsia" w:hAnsiTheme="minorEastAsia" w:hint="default"/>
                <w:color w:val="auto"/>
                <w:u w:val="single"/>
              </w:rPr>
            </w:pPr>
            <w:r>
              <w:rPr>
                <w:rFonts w:asciiTheme="minorEastAsia" w:eastAsiaTheme="minorEastAsia" w:hAnsiTheme="minorEastAsia"/>
                <w:color w:val="auto"/>
                <w:u w:val="single"/>
              </w:rPr>
              <w:t>⑵</w:t>
            </w:r>
            <w:r w:rsidR="00291F69">
              <w:rPr>
                <w:rFonts w:asciiTheme="minorEastAsia" w:eastAsiaTheme="minorEastAsia" w:hAnsiTheme="minorEastAsia"/>
                <w:color w:val="auto"/>
                <w:u w:val="single"/>
              </w:rPr>
              <w:t>高次脳機能障害支援体制加算</w:t>
            </w:r>
            <w:r>
              <w:rPr>
                <w:rFonts w:asciiTheme="minorEastAsia" w:eastAsiaTheme="minorEastAsia" w:hAnsiTheme="minorEastAsia"/>
                <w:color w:val="auto"/>
                <w:u w:val="single"/>
              </w:rPr>
              <w:t>（Ⅱ）</w:t>
            </w:r>
            <w:r w:rsidR="00291F69">
              <w:rPr>
                <w:rFonts w:asciiTheme="minorEastAsia" w:eastAsiaTheme="minorEastAsia" w:hAnsiTheme="minorEastAsia"/>
                <w:color w:val="auto"/>
                <w:u w:val="single"/>
              </w:rPr>
              <w:t xml:space="preserve">　</w:t>
            </w:r>
            <w:r>
              <w:rPr>
                <w:rFonts w:asciiTheme="minorEastAsia" w:eastAsiaTheme="minorEastAsia" w:hAnsiTheme="minorEastAsia"/>
                <w:color w:val="auto"/>
                <w:u w:val="single"/>
              </w:rPr>
              <w:t>30単位</w:t>
            </w:r>
          </w:p>
          <w:p w14:paraId="236DF598" w14:textId="77777777" w:rsidR="00D901CD" w:rsidRPr="00CC52F8" w:rsidRDefault="00D901CD" w:rsidP="00615E93">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p>
        </w:tc>
        <w:tc>
          <w:tcPr>
            <w:tcW w:w="1701" w:type="dxa"/>
            <w:tcBorders>
              <w:top w:val="nil"/>
              <w:bottom w:val="nil"/>
            </w:tcBorders>
          </w:tcPr>
          <w:p w14:paraId="3396EF0E" w14:textId="77777777" w:rsidR="009B6946" w:rsidRPr="0018555F" w:rsidRDefault="009B6946" w:rsidP="009B694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405DAA80" w14:textId="67F627F9" w:rsidR="009B6946" w:rsidRPr="0018555F" w:rsidRDefault="009B6946" w:rsidP="009B6946">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別表の14の</w:t>
            </w:r>
            <w:r w:rsidR="00CC52F8">
              <w:rPr>
                <w:rFonts w:asciiTheme="minorEastAsia" w:eastAsiaTheme="minorEastAsia" w:hAnsiTheme="minorEastAsia"/>
                <w:color w:val="auto"/>
              </w:rPr>
              <w:t>２の</w:t>
            </w:r>
            <w:r w:rsidRPr="0018555F">
              <w:rPr>
                <w:rFonts w:asciiTheme="minorEastAsia" w:eastAsiaTheme="minorEastAsia" w:hAnsiTheme="minorEastAsia"/>
                <w:color w:val="auto"/>
              </w:rPr>
              <w:t>注</w:t>
            </w:r>
          </w:p>
          <w:p w14:paraId="4C738463" w14:textId="7E4246AD" w:rsidR="00D901CD" w:rsidRPr="00F17CE4" w:rsidRDefault="009B6946" w:rsidP="000B2D54">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平27厚告181</w:t>
            </w:r>
            <w:r>
              <w:rPr>
                <w:rFonts w:asciiTheme="minorEastAsia" w:eastAsiaTheme="minorEastAsia" w:hAnsiTheme="minorEastAsia"/>
                <w:color w:val="auto"/>
              </w:rPr>
              <w:t>第</w:t>
            </w:r>
            <w:r w:rsidR="00CC52F8">
              <w:rPr>
                <w:rFonts w:asciiTheme="minorEastAsia" w:eastAsiaTheme="minorEastAsia" w:hAnsiTheme="minorEastAsia"/>
                <w:color w:val="auto"/>
              </w:rPr>
              <w:t>九</w:t>
            </w:r>
            <w:r>
              <w:rPr>
                <w:rFonts w:asciiTheme="minorEastAsia" w:eastAsiaTheme="minorEastAsia" w:hAnsiTheme="minorEastAsia"/>
                <w:color w:val="auto"/>
              </w:rPr>
              <w:t>号</w:t>
            </w:r>
          </w:p>
        </w:tc>
        <w:tc>
          <w:tcPr>
            <w:tcW w:w="1649" w:type="dxa"/>
            <w:tcBorders>
              <w:top w:val="nil"/>
              <w:bottom w:val="nil"/>
            </w:tcBorders>
          </w:tcPr>
          <w:p w14:paraId="781E9573" w14:textId="77777777" w:rsidR="00876274" w:rsidRPr="0018555F" w:rsidRDefault="00876274" w:rsidP="00876274">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06AA9E57" w14:textId="77777777" w:rsidR="00D901CD" w:rsidRPr="00876274" w:rsidRDefault="00D901CD" w:rsidP="00392DEC">
            <w:pPr>
              <w:kinsoku w:val="0"/>
              <w:autoSpaceDE w:val="0"/>
              <w:autoSpaceDN w:val="0"/>
              <w:adjustRightInd w:val="0"/>
              <w:snapToGrid w:val="0"/>
              <w:rPr>
                <w:rFonts w:asciiTheme="minorEastAsia" w:eastAsiaTheme="minorEastAsia" w:hAnsiTheme="minorEastAsia" w:hint="default"/>
                <w:color w:val="auto"/>
              </w:rPr>
            </w:pPr>
          </w:p>
        </w:tc>
      </w:tr>
      <w:tr w:rsidR="002A0A98" w:rsidRPr="00EC4E08" w14:paraId="2DA41CE4" w14:textId="77777777" w:rsidTr="00B5157E">
        <w:trPr>
          <w:trHeight w:val="529"/>
        </w:trPr>
        <w:tc>
          <w:tcPr>
            <w:tcW w:w="1809" w:type="dxa"/>
            <w:tcBorders>
              <w:top w:val="nil"/>
              <w:bottom w:val="nil"/>
            </w:tcBorders>
          </w:tcPr>
          <w:p w14:paraId="1D9DA4C8" w14:textId="77777777" w:rsidR="002A0A98" w:rsidRPr="0018555F" w:rsidRDefault="002A0A98" w:rsidP="002A0A98">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16　ピアサポート体制加算</w:t>
            </w:r>
          </w:p>
          <w:p w14:paraId="43C754A0" w14:textId="77777777" w:rsidR="002A0A98" w:rsidRDefault="002A0A98" w:rsidP="002A0A98">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p>
          <w:p w14:paraId="510656A7" w14:textId="77777777" w:rsidR="002A0A98" w:rsidRDefault="002A0A98" w:rsidP="002A0A98">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p>
          <w:p w14:paraId="7B3722A0" w14:textId="77777777" w:rsidR="002A0A98" w:rsidRDefault="002A0A98" w:rsidP="002A0A98">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p>
          <w:p w14:paraId="0D384BCA" w14:textId="77777777" w:rsidR="002A0A98" w:rsidRDefault="002A0A98" w:rsidP="002A0A98">
            <w:pPr>
              <w:kinsoku w:val="0"/>
              <w:autoSpaceDE w:val="0"/>
              <w:autoSpaceDN w:val="0"/>
              <w:adjustRightInd w:val="0"/>
              <w:snapToGrid w:val="0"/>
              <w:rPr>
                <w:rFonts w:asciiTheme="minorEastAsia" w:eastAsiaTheme="minorEastAsia" w:hAnsiTheme="minorEastAsia" w:hint="default"/>
                <w:color w:val="auto"/>
                <w:u w:val="single"/>
              </w:rPr>
            </w:pPr>
          </w:p>
          <w:p w14:paraId="261CE471" w14:textId="77777777" w:rsidR="00E4437A" w:rsidRDefault="00E4437A" w:rsidP="002A0A98">
            <w:pPr>
              <w:kinsoku w:val="0"/>
              <w:autoSpaceDE w:val="0"/>
              <w:autoSpaceDN w:val="0"/>
              <w:adjustRightInd w:val="0"/>
              <w:snapToGrid w:val="0"/>
              <w:rPr>
                <w:rFonts w:asciiTheme="minorEastAsia" w:eastAsiaTheme="minorEastAsia" w:hAnsiTheme="minorEastAsia" w:hint="default"/>
                <w:color w:val="auto"/>
                <w:u w:val="single"/>
              </w:rPr>
            </w:pPr>
          </w:p>
          <w:p w14:paraId="0C8751E0" w14:textId="77777777" w:rsidR="00E4437A" w:rsidRDefault="00E4437A" w:rsidP="002A0A98">
            <w:pPr>
              <w:kinsoku w:val="0"/>
              <w:autoSpaceDE w:val="0"/>
              <w:autoSpaceDN w:val="0"/>
              <w:adjustRightInd w:val="0"/>
              <w:snapToGrid w:val="0"/>
              <w:rPr>
                <w:rFonts w:asciiTheme="minorEastAsia" w:eastAsiaTheme="minorEastAsia" w:hAnsiTheme="minorEastAsia" w:hint="default"/>
                <w:color w:val="auto"/>
                <w:u w:val="single"/>
              </w:rPr>
            </w:pPr>
          </w:p>
          <w:p w14:paraId="34B82E69" w14:textId="77777777" w:rsidR="00F067FF" w:rsidRDefault="00F067FF" w:rsidP="002A0A98">
            <w:pPr>
              <w:kinsoku w:val="0"/>
              <w:autoSpaceDE w:val="0"/>
              <w:autoSpaceDN w:val="0"/>
              <w:adjustRightInd w:val="0"/>
              <w:snapToGrid w:val="0"/>
              <w:rPr>
                <w:rFonts w:asciiTheme="minorEastAsia" w:eastAsiaTheme="minorEastAsia" w:hAnsiTheme="minorEastAsia" w:hint="default"/>
                <w:color w:val="auto"/>
                <w:u w:val="single"/>
              </w:rPr>
            </w:pPr>
          </w:p>
          <w:p w14:paraId="43C03B01" w14:textId="77777777" w:rsidR="002A0A98" w:rsidRPr="0018555F" w:rsidRDefault="002A0A98" w:rsidP="002A0A98">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17　地域生活支援拠点等相談強化加算</w:t>
            </w:r>
          </w:p>
          <w:p w14:paraId="40A47F2A"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AF3405"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6B5B6A"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69EC2CE"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3A44CBF"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213B85"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2F501CE"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C532749"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D16ECAA"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3822B18"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3BC22CB"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38F8EE1"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5690C01" w14:textId="77777777" w:rsidR="002A0A98"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EB55747" w14:textId="77777777" w:rsidR="00F067FF" w:rsidRPr="0018555F" w:rsidRDefault="00F067FF"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FE5A08"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DD0AC4F" w14:textId="77777777" w:rsidR="002A0A98" w:rsidRPr="0018555F" w:rsidRDefault="002A0A98" w:rsidP="002A0A98">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18　地域体制強化共同支援加算</w:t>
            </w:r>
          </w:p>
          <w:p w14:paraId="796F56DF"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6492BC"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05E1B87"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552CCBC"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5484EEBC"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AC7831C"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2FD705D"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F7FE55C" w14:textId="77777777" w:rsidR="002A0A98" w:rsidRPr="0018555F" w:rsidRDefault="002A0A98" w:rsidP="002A0A98">
            <w:pPr>
              <w:kinsoku w:val="0"/>
              <w:autoSpaceDE w:val="0"/>
              <w:autoSpaceDN w:val="0"/>
              <w:adjustRightInd w:val="0"/>
              <w:snapToGrid w:val="0"/>
              <w:ind w:left="181" w:hangingChars="100" w:hanging="181"/>
              <w:rPr>
                <w:rFonts w:asciiTheme="minorEastAsia" w:eastAsiaTheme="minorEastAsia" w:hAnsiTheme="minorEastAsia" w:hint="default"/>
                <w:color w:val="auto"/>
                <w:u w:val="single"/>
              </w:rPr>
            </w:pPr>
          </w:p>
        </w:tc>
        <w:tc>
          <w:tcPr>
            <w:tcW w:w="4111" w:type="dxa"/>
            <w:tcBorders>
              <w:top w:val="nil"/>
              <w:bottom w:val="nil"/>
            </w:tcBorders>
          </w:tcPr>
          <w:p w14:paraId="594FB3B5" w14:textId="784169B3" w:rsidR="002A0A98" w:rsidRPr="0018555F" w:rsidRDefault="002A0A98" w:rsidP="002A0A98">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lastRenderedPageBreak/>
              <w:t>平成27年厚生労働省告示第181号「</w:t>
            </w:r>
            <w:r w:rsidR="00397945" w:rsidRPr="0018555F">
              <w:rPr>
                <w:rFonts w:asciiTheme="minorEastAsia" w:eastAsiaTheme="minorEastAsia" w:hAnsiTheme="minorEastAsia"/>
                <w:color w:val="auto"/>
                <w:u w:val="single"/>
              </w:rPr>
              <w:t>児童福祉法に基づく指定障害児相談支援に要する費用の額の算定に関する基準に基づき</w:t>
            </w:r>
            <w:r w:rsidR="00397945">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sidR="00E4437A">
              <w:rPr>
                <w:rFonts w:asciiTheme="minorEastAsia" w:eastAsiaTheme="minorEastAsia" w:hAnsiTheme="minorEastAsia"/>
                <w:color w:val="auto"/>
                <w:u w:val="single"/>
              </w:rPr>
              <w:t>第十号</w:t>
            </w:r>
            <w:r w:rsidRPr="0018555F">
              <w:rPr>
                <w:rFonts w:asciiTheme="minorEastAsia" w:eastAsiaTheme="minorEastAsia" w:hAnsiTheme="minorEastAsia"/>
                <w:color w:val="auto"/>
                <w:u w:val="single"/>
              </w:rPr>
              <w:t>に適合するものとして市町村長に届け出た指定障害児相談支援事業所において、指定障害児相談支援を行った場合に、1</w:t>
            </w:r>
            <w:r w:rsidRPr="0018555F">
              <w:rPr>
                <w:rFonts w:asciiTheme="minorEastAsia" w:eastAsiaTheme="minorEastAsia" w:hAnsiTheme="minorEastAsia"/>
                <w:color w:val="auto"/>
                <w:u w:val="single"/>
              </w:rPr>
              <w:lastRenderedPageBreak/>
              <w:t>月につき所定単位数を加算しているか。</w:t>
            </w:r>
          </w:p>
          <w:p w14:paraId="61AE0BC1" w14:textId="77777777" w:rsidR="002A0A98"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34391D5E" w14:textId="77777777" w:rsidR="00F067FF" w:rsidRPr="0018555F" w:rsidRDefault="00F067FF" w:rsidP="002A0A98">
            <w:pPr>
              <w:kinsoku w:val="0"/>
              <w:autoSpaceDE w:val="0"/>
              <w:autoSpaceDN w:val="0"/>
              <w:adjustRightInd w:val="0"/>
              <w:snapToGrid w:val="0"/>
              <w:rPr>
                <w:rFonts w:asciiTheme="minorEastAsia" w:eastAsiaTheme="minorEastAsia" w:hAnsiTheme="minorEastAsia" w:hint="default"/>
                <w:color w:val="auto"/>
              </w:rPr>
            </w:pPr>
          </w:p>
          <w:p w14:paraId="6D05E59E" w14:textId="4EA812F4" w:rsidR="002A0A98" w:rsidRPr="0018555F" w:rsidRDefault="002A0A98" w:rsidP="002A0A98">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平成27年厚生労働省告示第181号「児童福祉法に基づく指定障害児相談支援に要する費用の額の算定に関する基準に基づき</w:t>
            </w:r>
            <w:r w:rsidR="00E4437A">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sidR="00E4437A">
              <w:rPr>
                <w:rFonts w:asciiTheme="minorEastAsia" w:eastAsiaTheme="minorEastAsia" w:hAnsiTheme="minorEastAsia"/>
                <w:color w:val="auto"/>
                <w:u w:val="single"/>
              </w:rPr>
              <w:t>第十一号</w:t>
            </w:r>
            <w:r w:rsidRPr="0018555F">
              <w:rPr>
                <w:rFonts w:asciiTheme="minorEastAsia" w:eastAsiaTheme="minorEastAsia" w:hAnsiTheme="minorEastAsia"/>
                <w:color w:val="auto"/>
                <w:u w:val="single"/>
              </w:rPr>
              <w:t>に定める基準に適合するものとして市町村長に届け出た指定障害児相談支援事業所が、障害の特性に起因して生じた緊急の事態その他の緊急に支援が必要な事態が生じた障害児（要支援児）が指定短期入所を利用する場合において、指定短期入所事業者に対して当該要支援児に関する必要な情報の提供及び当該指定短期入所の利用に関する調整（現に当該要支援児が指定短期入所を利用していない場合にあっては、障害児支援利用計画の作成又は変更を含む。）を行った場合には、当該要支援児１人につき１月に４回を限度として所定単位数を加算しているか。</w:t>
            </w:r>
          </w:p>
          <w:p w14:paraId="1646DDEE" w14:textId="77777777" w:rsidR="002A0A98"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4B949023" w14:textId="77777777" w:rsidR="00F067FF" w:rsidRPr="0018555F" w:rsidRDefault="00F067FF" w:rsidP="002A0A98">
            <w:pPr>
              <w:kinsoku w:val="0"/>
              <w:autoSpaceDE w:val="0"/>
              <w:autoSpaceDN w:val="0"/>
              <w:adjustRightInd w:val="0"/>
              <w:snapToGrid w:val="0"/>
              <w:rPr>
                <w:rFonts w:asciiTheme="minorEastAsia" w:eastAsiaTheme="minorEastAsia" w:hAnsiTheme="minorEastAsia" w:hint="default"/>
                <w:color w:val="auto"/>
              </w:rPr>
            </w:pPr>
          </w:p>
          <w:p w14:paraId="37BCACEF" w14:textId="306F67C6" w:rsidR="002A0A98" w:rsidRPr="0018555F" w:rsidRDefault="002A0A98" w:rsidP="002A0A98">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18555F">
              <w:rPr>
                <w:rFonts w:asciiTheme="minorEastAsia" w:eastAsiaTheme="minorEastAsia" w:hAnsiTheme="minorEastAsia"/>
                <w:color w:val="auto"/>
                <w:u w:val="single"/>
              </w:rPr>
              <w:t>平成27年厚生労働省告示第181号「児童福祉法に基づく指定障害児相談支援に要する費用の額の算定に関する基準に基づき</w:t>
            </w:r>
            <w:r w:rsidR="00F83645">
              <w:rPr>
                <w:rFonts w:asciiTheme="minorEastAsia" w:eastAsiaTheme="minorEastAsia" w:hAnsiTheme="minorEastAsia"/>
                <w:color w:val="auto"/>
                <w:u w:val="single"/>
              </w:rPr>
              <w:t>こども家庭庁長官</w:t>
            </w:r>
            <w:r w:rsidRPr="0018555F">
              <w:rPr>
                <w:rFonts w:asciiTheme="minorEastAsia" w:eastAsiaTheme="minorEastAsia" w:hAnsiTheme="minorEastAsia"/>
                <w:color w:val="auto"/>
                <w:u w:val="single"/>
              </w:rPr>
              <w:t>が定める基準」</w:t>
            </w:r>
            <w:r w:rsidR="00F83645">
              <w:rPr>
                <w:rFonts w:asciiTheme="minorEastAsia" w:eastAsiaTheme="minorEastAsia" w:hAnsiTheme="minorEastAsia"/>
                <w:color w:val="auto"/>
                <w:u w:val="single"/>
              </w:rPr>
              <w:t>第十二号</w:t>
            </w:r>
            <w:r w:rsidRPr="0018555F">
              <w:rPr>
                <w:rFonts w:asciiTheme="minorEastAsia" w:eastAsiaTheme="minorEastAsia" w:hAnsiTheme="minorEastAsia"/>
                <w:color w:val="auto"/>
                <w:u w:val="single"/>
              </w:rPr>
              <w:t>に定める基準に適合するものとして市町村長に届け出た指定障害児相談支援事業所の相談支援専門員</w:t>
            </w:r>
            <w:r w:rsidR="00F83645">
              <w:rPr>
                <w:rFonts w:asciiTheme="minorEastAsia" w:eastAsiaTheme="minorEastAsia" w:hAnsiTheme="minorEastAsia"/>
                <w:color w:val="auto"/>
                <w:u w:val="single"/>
              </w:rPr>
              <w:t>又は相談支援員</w:t>
            </w:r>
            <w:r w:rsidRPr="0018555F">
              <w:rPr>
                <w:rFonts w:asciiTheme="minorEastAsia" w:eastAsiaTheme="minorEastAsia" w:hAnsiTheme="minorEastAsia"/>
                <w:color w:val="auto"/>
                <w:u w:val="single"/>
              </w:rPr>
              <w:t>が障害児相談支援対象保護者の同意を得て、当該障害児相談支援対象保護者に係る障害児に対して、指定基準第２条第３項に規定する福祉サービス等を提供する事業者のうちいずれか３者以上と共同して、在宅での療養上必要な説明及び指導を行った上で、協議会（障害者総合支援法第89条の３第１項に規定する協議会をいう。）に対し、文書により当該説明及び指導の内容等を報告した場合に、当該障害児相談支援対象保護者に対して指定障害児利用支援を行っている指定障害児相談支援事業所において、当該障害児相談支援対象保護者に係る障害児１人につき１月に１回を限度として所定単位数を加算しているか。</w:t>
            </w:r>
          </w:p>
          <w:p w14:paraId="788EE784"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u w:val="single"/>
              </w:rPr>
            </w:pPr>
          </w:p>
        </w:tc>
        <w:tc>
          <w:tcPr>
            <w:tcW w:w="1701" w:type="dxa"/>
            <w:tcBorders>
              <w:top w:val="nil"/>
              <w:bottom w:val="nil"/>
            </w:tcBorders>
          </w:tcPr>
          <w:p w14:paraId="68E1B55B"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平24厚告126</w:t>
            </w:r>
          </w:p>
          <w:p w14:paraId="35F754FA"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r w:rsidRPr="0018555F">
              <w:rPr>
                <w:rFonts w:asciiTheme="minorEastAsia" w:eastAsiaTheme="minorEastAsia" w:hAnsiTheme="minorEastAsia"/>
                <w:color w:val="auto"/>
              </w:rPr>
              <w:t>別表の15の注</w:t>
            </w:r>
          </w:p>
          <w:p w14:paraId="16F85AC9" w14:textId="3B3F7658" w:rsidR="002A0A98" w:rsidRDefault="002A0A98" w:rsidP="002A0A9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平27厚告181</w:t>
            </w:r>
            <w:r w:rsidR="00BF4FF9">
              <w:rPr>
                <w:rFonts w:asciiTheme="minorEastAsia" w:eastAsiaTheme="minorEastAsia" w:hAnsiTheme="minorEastAsia"/>
                <w:color w:val="auto"/>
              </w:rPr>
              <w:t>第十号</w:t>
            </w:r>
          </w:p>
          <w:p w14:paraId="50BF9F9E" w14:textId="77777777" w:rsidR="002A0A98"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625B5EFE" w14:textId="77777777" w:rsidR="002A0A98"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54AB2AD9" w14:textId="77777777" w:rsidR="00E4437A" w:rsidRDefault="00E4437A" w:rsidP="002A0A98">
            <w:pPr>
              <w:kinsoku w:val="0"/>
              <w:autoSpaceDE w:val="0"/>
              <w:autoSpaceDN w:val="0"/>
              <w:adjustRightInd w:val="0"/>
              <w:snapToGrid w:val="0"/>
              <w:rPr>
                <w:rFonts w:asciiTheme="minorEastAsia" w:eastAsiaTheme="minorEastAsia" w:hAnsiTheme="minorEastAsia" w:hint="default"/>
                <w:color w:val="auto"/>
              </w:rPr>
            </w:pPr>
          </w:p>
          <w:p w14:paraId="67CD37B1" w14:textId="77777777" w:rsidR="00E4437A" w:rsidRDefault="00E4437A" w:rsidP="002A0A98">
            <w:pPr>
              <w:kinsoku w:val="0"/>
              <w:autoSpaceDE w:val="0"/>
              <w:autoSpaceDN w:val="0"/>
              <w:adjustRightInd w:val="0"/>
              <w:snapToGrid w:val="0"/>
              <w:rPr>
                <w:rFonts w:asciiTheme="minorEastAsia" w:eastAsiaTheme="minorEastAsia" w:hAnsiTheme="minorEastAsia" w:hint="default"/>
                <w:color w:val="auto"/>
              </w:rPr>
            </w:pPr>
          </w:p>
          <w:p w14:paraId="170480E0" w14:textId="77777777" w:rsidR="00F067FF" w:rsidRDefault="00F067FF" w:rsidP="002A0A98">
            <w:pPr>
              <w:kinsoku w:val="0"/>
              <w:autoSpaceDE w:val="0"/>
              <w:autoSpaceDN w:val="0"/>
              <w:adjustRightInd w:val="0"/>
              <w:snapToGrid w:val="0"/>
              <w:rPr>
                <w:rFonts w:asciiTheme="minorEastAsia" w:eastAsiaTheme="minorEastAsia" w:hAnsiTheme="minorEastAsia" w:hint="default"/>
                <w:color w:val="auto"/>
              </w:rPr>
            </w:pPr>
          </w:p>
          <w:p w14:paraId="66581402"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5C04737B"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別表の16の注</w:t>
            </w:r>
          </w:p>
          <w:p w14:paraId="31CF1EF6" w14:textId="732B970A"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平27厚告181</w:t>
            </w:r>
            <w:r w:rsidR="009B0D22">
              <w:rPr>
                <w:rFonts w:asciiTheme="minorEastAsia" w:eastAsiaTheme="minorEastAsia" w:hAnsiTheme="minorEastAsia"/>
                <w:color w:val="auto"/>
              </w:rPr>
              <w:t>第十一号</w:t>
            </w:r>
          </w:p>
          <w:p w14:paraId="71E37EB5"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F80E090"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E33C310"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2CF12FB"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4D17FCAD"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C455C5B"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BF4CAEC"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919C4F4"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CA5C358"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2E43E6CE"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DFA2C99"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018DD987" w14:textId="77777777" w:rsidR="002A0A98"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7A432A28" w14:textId="77777777" w:rsidR="00F067FF" w:rsidRPr="0018555F" w:rsidRDefault="00F067FF"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39DED1E8"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6A1FB7C5"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平24厚告126</w:t>
            </w:r>
          </w:p>
          <w:p w14:paraId="5DD9E857"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別表の17の注</w:t>
            </w:r>
          </w:p>
          <w:p w14:paraId="0BB34167" w14:textId="09A77ADF"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平27厚告181</w:t>
            </w:r>
            <w:r w:rsidR="008171BC">
              <w:rPr>
                <w:rFonts w:asciiTheme="minorEastAsia" w:eastAsiaTheme="minorEastAsia" w:hAnsiTheme="minorEastAsia"/>
                <w:color w:val="auto"/>
              </w:rPr>
              <w:t>第</w:t>
            </w:r>
            <w:r w:rsidR="00F067FF">
              <w:rPr>
                <w:rFonts w:asciiTheme="minorEastAsia" w:eastAsiaTheme="minorEastAsia" w:hAnsiTheme="minorEastAsia"/>
                <w:color w:val="auto"/>
              </w:rPr>
              <w:t>十</w:t>
            </w:r>
            <w:r w:rsidR="008171BC">
              <w:rPr>
                <w:rFonts w:asciiTheme="minorEastAsia" w:eastAsiaTheme="minorEastAsia" w:hAnsiTheme="minorEastAsia"/>
                <w:color w:val="auto"/>
              </w:rPr>
              <w:t>二号</w:t>
            </w:r>
          </w:p>
          <w:p w14:paraId="76E0C031" w14:textId="77777777" w:rsidR="002A0A98" w:rsidRPr="0018555F"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p w14:paraId="1D549EC7"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tc>
        <w:tc>
          <w:tcPr>
            <w:tcW w:w="1649" w:type="dxa"/>
            <w:tcBorders>
              <w:top w:val="nil"/>
              <w:bottom w:val="nil"/>
            </w:tcBorders>
          </w:tcPr>
          <w:p w14:paraId="7AC98ACB" w14:textId="0751DDB8" w:rsidR="002A0A98" w:rsidRPr="0018555F" w:rsidRDefault="00B03B5B" w:rsidP="002A0A98">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lastRenderedPageBreak/>
              <w:t>体制等状況一覧表、当該加算の届出書等</w:t>
            </w:r>
          </w:p>
          <w:p w14:paraId="20DE7633" w14:textId="77777777" w:rsidR="002A0A98"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11693E19" w14:textId="77777777" w:rsidR="002A0A98"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0D800812" w14:textId="77777777" w:rsidR="002A0A98"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03C25CDB" w14:textId="77777777" w:rsidR="002A0A98"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551AB796" w14:textId="77777777" w:rsidR="00A76563" w:rsidRDefault="00A76563" w:rsidP="002A0A98">
            <w:pPr>
              <w:kinsoku w:val="0"/>
              <w:autoSpaceDE w:val="0"/>
              <w:autoSpaceDN w:val="0"/>
              <w:adjustRightInd w:val="0"/>
              <w:snapToGrid w:val="0"/>
              <w:rPr>
                <w:rFonts w:asciiTheme="minorEastAsia" w:eastAsiaTheme="minorEastAsia" w:hAnsiTheme="minorEastAsia" w:hint="default"/>
                <w:color w:val="auto"/>
              </w:rPr>
            </w:pPr>
          </w:p>
          <w:p w14:paraId="4C951DDB" w14:textId="77777777" w:rsidR="00A76563" w:rsidRDefault="00A76563" w:rsidP="002A0A98">
            <w:pPr>
              <w:kinsoku w:val="0"/>
              <w:autoSpaceDE w:val="0"/>
              <w:autoSpaceDN w:val="0"/>
              <w:adjustRightInd w:val="0"/>
              <w:snapToGrid w:val="0"/>
              <w:rPr>
                <w:rFonts w:asciiTheme="minorEastAsia" w:eastAsiaTheme="minorEastAsia" w:hAnsiTheme="minorEastAsia" w:hint="default"/>
                <w:color w:val="auto"/>
              </w:rPr>
            </w:pPr>
          </w:p>
          <w:p w14:paraId="5270E785" w14:textId="6AB38BDF" w:rsidR="002A0A98" w:rsidRPr="0018555F" w:rsidRDefault="00B03B5B" w:rsidP="002A0A98">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506EA85D"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403DE9D4"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22402F07"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1358DE30"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53508538"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53138E82"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304EF0E9"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5F7CF2C2"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5779EDB1"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7BA08ABF"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58F7AD5B"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30C27285"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2EB038D3"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3980CEB2"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p w14:paraId="6C3CEE02" w14:textId="77777777" w:rsidR="00BA3D1D" w:rsidRPr="0018555F" w:rsidRDefault="00BA3D1D" w:rsidP="002A0A98">
            <w:pPr>
              <w:kinsoku w:val="0"/>
              <w:autoSpaceDE w:val="0"/>
              <w:autoSpaceDN w:val="0"/>
              <w:adjustRightInd w:val="0"/>
              <w:snapToGrid w:val="0"/>
              <w:rPr>
                <w:rFonts w:asciiTheme="minorEastAsia" w:eastAsiaTheme="minorEastAsia" w:hAnsiTheme="minorEastAsia" w:hint="default"/>
                <w:color w:val="auto"/>
              </w:rPr>
            </w:pPr>
          </w:p>
          <w:p w14:paraId="434D586D" w14:textId="0509D46A" w:rsidR="002A0A98" w:rsidRPr="0018555F" w:rsidRDefault="00B03B5B" w:rsidP="002A0A98">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525BFA74" w14:textId="77777777" w:rsidR="002A0A98" w:rsidRPr="0018555F" w:rsidRDefault="002A0A98" w:rsidP="002A0A98">
            <w:pPr>
              <w:kinsoku w:val="0"/>
              <w:autoSpaceDE w:val="0"/>
              <w:autoSpaceDN w:val="0"/>
              <w:adjustRightInd w:val="0"/>
              <w:snapToGrid w:val="0"/>
              <w:rPr>
                <w:rFonts w:asciiTheme="minorEastAsia" w:eastAsiaTheme="minorEastAsia" w:hAnsiTheme="minorEastAsia" w:hint="default"/>
                <w:color w:val="auto"/>
              </w:rPr>
            </w:pPr>
          </w:p>
        </w:tc>
      </w:tr>
      <w:tr w:rsidR="002A0A98" w:rsidRPr="00EC4E08" w14:paraId="23D918B6" w14:textId="77777777" w:rsidTr="000B2D54">
        <w:trPr>
          <w:trHeight w:val="529"/>
        </w:trPr>
        <w:tc>
          <w:tcPr>
            <w:tcW w:w="0" w:type="dxa"/>
            <w:tcBorders>
              <w:top w:val="nil"/>
              <w:bottom w:val="single" w:sz="4" w:space="0" w:color="auto"/>
            </w:tcBorders>
          </w:tcPr>
          <w:p w14:paraId="185347D9" w14:textId="77777777" w:rsidR="002A0A98" w:rsidRPr="000B2D54" w:rsidRDefault="00F57E9B" w:rsidP="000B2D54">
            <w:pPr>
              <w:kinsoku w:val="0"/>
              <w:autoSpaceDE w:val="0"/>
              <w:autoSpaceDN w:val="0"/>
              <w:adjustRightInd w:val="0"/>
              <w:snapToGrid w:val="0"/>
              <w:ind w:left="142" w:hangingChars="78" w:hanging="142"/>
              <w:rPr>
                <w:rFonts w:asciiTheme="minorEastAsia" w:eastAsiaTheme="minorEastAsia" w:hAnsiTheme="minorEastAsia" w:hint="default"/>
                <w:color w:val="auto"/>
                <w:u w:val="single"/>
              </w:rPr>
            </w:pPr>
            <w:r w:rsidRPr="000B2D54">
              <w:rPr>
                <w:rFonts w:asciiTheme="minorEastAsia" w:eastAsiaTheme="minorEastAsia" w:hAnsiTheme="minorEastAsia" w:hint="default"/>
                <w:color w:val="auto"/>
                <w:u w:val="single"/>
              </w:rPr>
              <w:lastRenderedPageBreak/>
              <w:t xml:space="preserve">19　</w:t>
            </w:r>
            <w:r w:rsidR="004A1C6C" w:rsidRPr="000B2D54">
              <w:rPr>
                <w:rFonts w:asciiTheme="minorEastAsia" w:eastAsiaTheme="minorEastAsia" w:hAnsiTheme="minorEastAsia"/>
                <w:color w:val="auto"/>
                <w:u w:val="single"/>
              </w:rPr>
              <w:t>遠隔地訪問加算</w:t>
            </w:r>
          </w:p>
          <w:p w14:paraId="201C014B" w14:textId="6BAE246F" w:rsidR="00B90065" w:rsidRPr="000B2D54" w:rsidRDefault="00B90065" w:rsidP="00BB0987">
            <w:pPr>
              <w:kinsoku w:val="0"/>
              <w:autoSpaceDE w:val="0"/>
              <w:autoSpaceDN w:val="0"/>
              <w:adjustRightInd w:val="0"/>
              <w:snapToGrid w:val="0"/>
              <w:rPr>
                <w:rFonts w:asciiTheme="minorEastAsia" w:eastAsiaTheme="minorEastAsia" w:hAnsiTheme="minorEastAsia" w:hint="default"/>
                <w:color w:val="auto"/>
                <w:u w:val="single"/>
              </w:rPr>
            </w:pPr>
          </w:p>
        </w:tc>
        <w:tc>
          <w:tcPr>
            <w:tcW w:w="0" w:type="dxa"/>
            <w:tcBorders>
              <w:top w:val="nil"/>
              <w:bottom w:val="single" w:sz="4" w:space="0" w:color="auto"/>
            </w:tcBorders>
          </w:tcPr>
          <w:p w14:paraId="5A732C5E" w14:textId="77777777" w:rsidR="002A0A98" w:rsidRDefault="0026251E" w:rsidP="00BB0987">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r w:rsidRPr="000B2D54">
              <w:rPr>
                <w:rFonts w:asciiTheme="minorEastAsia" w:eastAsiaTheme="minorEastAsia" w:hAnsiTheme="minorEastAsia"/>
                <w:color w:val="auto"/>
                <w:u w:val="single"/>
              </w:rPr>
              <w:t>障害児相談支援対象保護者に係る障害児の居宅、病院等、法第７条第１項に規定する児童福祉施設、刑事施設等、宿泊施設等又は福祉サービス等提供機関（特別地域に所在し、かつ、指定障害児相談支援事業所との間に一定の距離があるものに限る。）を訪問して、初回加算（</w:t>
            </w:r>
            <w:r w:rsidR="00A0340D">
              <w:rPr>
                <w:rFonts w:asciiTheme="minorEastAsia" w:eastAsiaTheme="minorEastAsia" w:hAnsiTheme="minorEastAsia"/>
                <w:color w:val="auto"/>
                <w:u w:val="single"/>
              </w:rPr>
              <w:t>（</w:t>
            </w:r>
            <w:r w:rsidRPr="00BB0987">
              <w:rPr>
                <w:rFonts w:asciiTheme="minorEastAsia" w:eastAsiaTheme="minorEastAsia" w:hAnsiTheme="minorEastAsia"/>
                <w:color w:val="auto"/>
                <w:u w:val="single"/>
              </w:rPr>
              <w:t>２</w:t>
            </w:r>
            <w:r w:rsidR="00A0340D">
              <w:rPr>
                <w:rFonts w:asciiTheme="minorEastAsia" w:eastAsiaTheme="minorEastAsia" w:hAnsiTheme="minorEastAsia"/>
                <w:color w:val="auto"/>
                <w:u w:val="single"/>
              </w:rPr>
              <w:t>）</w:t>
            </w:r>
            <w:r w:rsidRPr="00BB0987">
              <w:rPr>
                <w:rFonts w:asciiTheme="minorEastAsia" w:eastAsiaTheme="minorEastAsia" w:hAnsiTheme="minorEastAsia"/>
                <w:color w:val="auto"/>
                <w:u w:val="single"/>
              </w:rPr>
              <w:t>に該当する場合に限る。）、入院時情報連携加算（入院時情報連携加算</w:t>
            </w:r>
            <w:r w:rsidRPr="00BB0987">
              <w:rPr>
                <w:rFonts w:asciiTheme="minorEastAsia" w:eastAsiaTheme="minorEastAsia" w:hAnsiTheme="minorEastAsia" w:hint="default"/>
                <w:color w:val="auto"/>
                <w:u w:val="single"/>
              </w:rPr>
              <w:t>(</w:t>
            </w:r>
            <w:r w:rsidRPr="00BB0987">
              <w:rPr>
                <w:rFonts w:asciiTheme="minorEastAsia" w:eastAsiaTheme="minorEastAsia" w:hAnsiTheme="minorEastAsia"/>
                <w:color w:val="auto"/>
                <w:u w:val="single"/>
              </w:rPr>
              <w:t>Ⅰ</w:t>
            </w:r>
            <w:r w:rsidRPr="00BB0987">
              <w:rPr>
                <w:rFonts w:asciiTheme="minorEastAsia" w:eastAsiaTheme="minorEastAsia" w:hAnsiTheme="minorEastAsia" w:hint="default"/>
                <w:color w:val="auto"/>
                <w:u w:val="single"/>
              </w:rPr>
              <w:t>)</w:t>
            </w:r>
            <w:r w:rsidRPr="00BB0987">
              <w:rPr>
                <w:rFonts w:asciiTheme="minorEastAsia" w:eastAsiaTheme="minorEastAsia" w:hAnsiTheme="minorEastAsia"/>
                <w:color w:val="auto"/>
                <w:u w:val="single"/>
              </w:rPr>
              <w:t>を算定する場合に限る。）、退院・退所加算、保育・教育等</w:t>
            </w:r>
            <w:r w:rsidRPr="00BB0987">
              <w:rPr>
                <w:rFonts w:asciiTheme="minorEastAsia" w:eastAsiaTheme="minorEastAsia" w:hAnsiTheme="minorEastAsia"/>
                <w:color w:val="auto"/>
                <w:u w:val="single"/>
              </w:rPr>
              <w:lastRenderedPageBreak/>
              <w:t>移行支援加算（</w:t>
            </w:r>
            <w:r w:rsidR="002C29BE">
              <w:rPr>
                <w:rFonts w:asciiTheme="minorEastAsia" w:eastAsiaTheme="minorEastAsia" w:hAnsiTheme="minorEastAsia"/>
                <w:color w:val="auto"/>
                <w:u w:val="single"/>
              </w:rPr>
              <w:t>②</w:t>
            </w:r>
            <w:r w:rsidRPr="00BB0987">
              <w:rPr>
                <w:rFonts w:asciiTheme="minorEastAsia" w:eastAsiaTheme="minorEastAsia" w:hAnsiTheme="minorEastAsia"/>
                <w:color w:val="auto"/>
                <w:u w:val="single"/>
              </w:rPr>
              <w:t>に該当する場合に限る。）、医療・保育・教育機関等連携加算（</w:t>
            </w:r>
            <w:r w:rsidR="002C29BE">
              <w:rPr>
                <w:rFonts w:asciiTheme="minorEastAsia" w:eastAsiaTheme="minorEastAsia" w:hAnsiTheme="minorEastAsia"/>
                <w:color w:val="auto"/>
                <w:u w:val="single"/>
              </w:rPr>
              <w:t>（１）</w:t>
            </w:r>
            <w:r w:rsidRPr="00BB0987">
              <w:rPr>
                <w:rFonts w:asciiTheme="minorEastAsia" w:eastAsiaTheme="minorEastAsia" w:hAnsiTheme="minorEastAsia"/>
                <w:color w:val="auto"/>
                <w:u w:val="single"/>
              </w:rPr>
              <w:t>の</w:t>
            </w:r>
            <w:r w:rsidR="006F3181">
              <w:rPr>
                <w:rFonts w:asciiTheme="minorEastAsia" w:eastAsiaTheme="minorEastAsia" w:hAnsiTheme="minorEastAsia"/>
                <w:color w:val="auto"/>
                <w:u w:val="single"/>
              </w:rPr>
              <w:t>①</w:t>
            </w:r>
            <w:r w:rsidRPr="00BB0987">
              <w:rPr>
                <w:rFonts w:asciiTheme="minorEastAsia" w:eastAsiaTheme="minorEastAsia" w:hAnsiTheme="minorEastAsia"/>
                <w:color w:val="auto"/>
                <w:u w:val="single"/>
              </w:rPr>
              <w:t>及び</w:t>
            </w:r>
            <w:r w:rsidR="006F3181">
              <w:rPr>
                <w:rFonts w:asciiTheme="minorEastAsia" w:eastAsiaTheme="minorEastAsia" w:hAnsiTheme="minorEastAsia"/>
                <w:color w:val="auto"/>
                <w:u w:val="single"/>
              </w:rPr>
              <w:t>②</w:t>
            </w:r>
            <w:r w:rsidRPr="00BB0987">
              <w:rPr>
                <w:rFonts w:asciiTheme="minorEastAsia" w:eastAsiaTheme="minorEastAsia" w:hAnsiTheme="minorEastAsia"/>
                <w:color w:val="auto"/>
                <w:u w:val="single"/>
              </w:rPr>
              <w:t>に該当する場合に限る。）又は集中支援加算（</w:t>
            </w:r>
            <w:r w:rsidR="006F3181">
              <w:rPr>
                <w:rFonts w:asciiTheme="minorEastAsia" w:eastAsiaTheme="minorEastAsia" w:hAnsiTheme="minorEastAsia"/>
                <w:color w:val="auto"/>
                <w:u w:val="single"/>
              </w:rPr>
              <w:t>（１）</w:t>
            </w:r>
            <w:r w:rsidRPr="00BB0987">
              <w:rPr>
                <w:rFonts w:asciiTheme="minorEastAsia" w:eastAsiaTheme="minorEastAsia" w:hAnsiTheme="minorEastAsia"/>
                <w:color w:val="auto"/>
                <w:u w:val="single"/>
              </w:rPr>
              <w:t>の</w:t>
            </w:r>
            <w:r w:rsidR="006F3181">
              <w:rPr>
                <w:rFonts w:asciiTheme="minorEastAsia" w:eastAsiaTheme="minorEastAsia" w:hAnsiTheme="minorEastAsia"/>
                <w:color w:val="auto"/>
                <w:u w:val="single"/>
              </w:rPr>
              <w:t>①</w:t>
            </w:r>
            <w:r w:rsidRPr="00BB0987">
              <w:rPr>
                <w:rFonts w:asciiTheme="minorEastAsia" w:eastAsiaTheme="minorEastAsia" w:hAnsiTheme="minorEastAsia"/>
                <w:color w:val="auto"/>
                <w:u w:val="single"/>
              </w:rPr>
              <w:t>及び</w:t>
            </w:r>
            <w:r w:rsidR="006F3181">
              <w:rPr>
                <w:rFonts w:asciiTheme="minorEastAsia" w:eastAsiaTheme="minorEastAsia" w:hAnsiTheme="minorEastAsia"/>
                <w:color w:val="auto"/>
                <w:u w:val="single"/>
              </w:rPr>
              <w:t>④</w:t>
            </w:r>
            <w:r w:rsidRPr="00BB0987">
              <w:rPr>
                <w:rFonts w:asciiTheme="minorEastAsia" w:eastAsiaTheme="minorEastAsia" w:hAnsiTheme="minorEastAsia"/>
                <w:color w:val="auto"/>
                <w:u w:val="single"/>
              </w:rPr>
              <w:t>に該当する場合に限る。）を算定する場合に、これらの加算の算定回数に所定単位数を乗じて得た単位数を加算</w:t>
            </w:r>
            <w:r w:rsidR="00B54B33">
              <w:rPr>
                <w:rFonts w:asciiTheme="minorEastAsia" w:eastAsiaTheme="minorEastAsia" w:hAnsiTheme="minorEastAsia"/>
                <w:color w:val="auto"/>
                <w:u w:val="single"/>
              </w:rPr>
              <w:t>してい</w:t>
            </w:r>
            <w:r w:rsidRPr="00BB0987">
              <w:rPr>
                <w:rFonts w:asciiTheme="minorEastAsia" w:eastAsiaTheme="minorEastAsia" w:hAnsiTheme="minorEastAsia"/>
                <w:color w:val="auto"/>
                <w:u w:val="single"/>
              </w:rPr>
              <w:t>る</w:t>
            </w:r>
            <w:r w:rsidR="00B54B33">
              <w:rPr>
                <w:rFonts w:asciiTheme="minorEastAsia" w:eastAsiaTheme="minorEastAsia" w:hAnsiTheme="minorEastAsia"/>
                <w:color w:val="auto"/>
                <w:u w:val="single"/>
              </w:rPr>
              <w:t>か</w:t>
            </w:r>
            <w:r w:rsidRPr="00BB0987">
              <w:rPr>
                <w:rFonts w:asciiTheme="minorEastAsia" w:eastAsiaTheme="minorEastAsia" w:hAnsiTheme="minorEastAsia"/>
                <w:color w:val="auto"/>
                <w:u w:val="single"/>
              </w:rPr>
              <w:t>。ただし、初回加算については、</w:t>
            </w:r>
            <w:r w:rsidR="006F3181">
              <w:rPr>
                <w:rFonts w:asciiTheme="minorEastAsia" w:eastAsiaTheme="minorEastAsia" w:hAnsiTheme="minorEastAsia"/>
                <w:color w:val="auto"/>
                <w:u w:val="single"/>
              </w:rPr>
              <w:t>（２）</w:t>
            </w:r>
            <w:r w:rsidRPr="00BB0987">
              <w:rPr>
                <w:rFonts w:asciiTheme="minorEastAsia" w:eastAsiaTheme="minorEastAsia" w:hAnsiTheme="minorEastAsia"/>
                <w:color w:val="auto"/>
                <w:u w:val="single"/>
              </w:rPr>
              <w:t>に規定する面接をした月の数に所定単位数を乗じて得た単位数を加算する。</w:t>
            </w:r>
          </w:p>
          <w:p w14:paraId="70C98717" w14:textId="61A63ADE" w:rsidR="009F6159" w:rsidRPr="00BB0987" w:rsidRDefault="009F6159" w:rsidP="00BB0987">
            <w:pPr>
              <w:kinsoku w:val="0"/>
              <w:autoSpaceDE w:val="0"/>
              <w:autoSpaceDN w:val="0"/>
              <w:adjustRightInd w:val="0"/>
              <w:snapToGrid w:val="0"/>
              <w:ind w:firstLineChars="100" w:firstLine="181"/>
              <w:rPr>
                <w:rFonts w:asciiTheme="minorEastAsia" w:eastAsiaTheme="minorEastAsia" w:hAnsiTheme="minorEastAsia" w:hint="default"/>
                <w:color w:val="auto"/>
                <w:u w:val="single"/>
              </w:rPr>
            </w:pPr>
          </w:p>
        </w:tc>
        <w:tc>
          <w:tcPr>
            <w:tcW w:w="0" w:type="dxa"/>
            <w:tcBorders>
              <w:top w:val="nil"/>
              <w:bottom w:val="single" w:sz="4" w:space="0" w:color="auto"/>
            </w:tcBorders>
          </w:tcPr>
          <w:p w14:paraId="2C60D8EB" w14:textId="77777777" w:rsidR="009F0611" w:rsidRPr="0018555F" w:rsidRDefault="009F0611" w:rsidP="009F061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lastRenderedPageBreak/>
              <w:t>平24厚告126</w:t>
            </w:r>
          </w:p>
          <w:p w14:paraId="1A6E7163" w14:textId="4520DA73" w:rsidR="009F0611" w:rsidRPr="0018555F" w:rsidRDefault="009F0611" w:rsidP="009F0611">
            <w:pPr>
              <w:kinsoku w:val="0"/>
              <w:autoSpaceDE w:val="0"/>
              <w:autoSpaceDN w:val="0"/>
              <w:adjustRightInd w:val="0"/>
              <w:snapToGrid w:val="0"/>
              <w:rPr>
                <w:rFonts w:asciiTheme="minorEastAsia" w:eastAsiaTheme="minorEastAsia" w:hAnsiTheme="minorEastAsia" w:hint="default"/>
                <w:color w:val="auto"/>
              </w:rPr>
            </w:pPr>
            <w:r w:rsidRPr="0018555F">
              <w:rPr>
                <w:rFonts w:asciiTheme="minorEastAsia" w:eastAsiaTheme="minorEastAsia" w:hAnsiTheme="minorEastAsia"/>
                <w:color w:val="auto"/>
              </w:rPr>
              <w:t>別表の</w:t>
            </w:r>
            <w:r>
              <w:rPr>
                <w:rFonts w:asciiTheme="minorEastAsia" w:eastAsiaTheme="minorEastAsia" w:hAnsiTheme="minorEastAsia"/>
                <w:color w:val="auto"/>
              </w:rPr>
              <w:t>18</w:t>
            </w:r>
            <w:r w:rsidRPr="0018555F">
              <w:rPr>
                <w:rFonts w:asciiTheme="minorEastAsia" w:eastAsiaTheme="minorEastAsia" w:hAnsiTheme="minorEastAsia"/>
                <w:color w:val="auto"/>
              </w:rPr>
              <w:t>の注</w:t>
            </w:r>
          </w:p>
          <w:p w14:paraId="5F107B4B" w14:textId="77777777" w:rsidR="002A0A98" w:rsidRPr="009F0611" w:rsidRDefault="002A0A98" w:rsidP="002A0A98">
            <w:pPr>
              <w:kinsoku w:val="0"/>
              <w:autoSpaceDE w:val="0"/>
              <w:autoSpaceDN w:val="0"/>
              <w:adjustRightInd w:val="0"/>
              <w:snapToGrid w:val="0"/>
              <w:ind w:left="363" w:hangingChars="200" w:hanging="363"/>
              <w:rPr>
                <w:rFonts w:asciiTheme="minorEastAsia" w:eastAsiaTheme="minorEastAsia" w:hAnsiTheme="minorEastAsia" w:hint="default"/>
                <w:color w:val="auto"/>
              </w:rPr>
            </w:pPr>
          </w:p>
        </w:tc>
        <w:tc>
          <w:tcPr>
            <w:tcW w:w="0" w:type="dxa"/>
            <w:tcBorders>
              <w:top w:val="nil"/>
              <w:bottom w:val="single" w:sz="4" w:space="0" w:color="auto"/>
            </w:tcBorders>
          </w:tcPr>
          <w:p w14:paraId="2E78A2EE" w14:textId="65269749" w:rsidR="009F0611" w:rsidRPr="0018555F" w:rsidRDefault="00B03B5B" w:rsidP="009F0611">
            <w:pPr>
              <w:kinsoku w:val="0"/>
              <w:autoSpaceDE w:val="0"/>
              <w:autoSpaceDN w:val="0"/>
              <w:adjustRightInd w:val="0"/>
              <w:snapToGrid w:val="0"/>
              <w:rPr>
                <w:rFonts w:asciiTheme="minorEastAsia" w:eastAsiaTheme="minorEastAsia" w:hAnsiTheme="minorEastAsia" w:hint="default"/>
                <w:color w:val="auto"/>
              </w:rPr>
            </w:pPr>
            <w:r>
              <w:rPr>
                <w:rFonts w:asciiTheme="minorEastAsia" w:eastAsiaTheme="minorEastAsia" w:hAnsiTheme="minorEastAsia"/>
                <w:color w:val="auto"/>
              </w:rPr>
              <w:t>体制等状況一覧表、当該加算の届出書等</w:t>
            </w:r>
          </w:p>
          <w:p w14:paraId="212BAEAE" w14:textId="77777777" w:rsidR="002A0A98" w:rsidRPr="009F0611" w:rsidRDefault="002A0A98" w:rsidP="002A0A98">
            <w:pPr>
              <w:kinsoku w:val="0"/>
              <w:autoSpaceDE w:val="0"/>
              <w:autoSpaceDN w:val="0"/>
              <w:adjustRightInd w:val="0"/>
              <w:snapToGrid w:val="0"/>
              <w:rPr>
                <w:rFonts w:asciiTheme="minorEastAsia" w:eastAsiaTheme="minorEastAsia" w:hAnsiTheme="minorEastAsia" w:hint="default"/>
                <w:color w:val="auto"/>
              </w:rPr>
            </w:pPr>
          </w:p>
        </w:tc>
      </w:tr>
    </w:tbl>
    <w:p w14:paraId="5A95CD3D" w14:textId="77777777" w:rsidR="00765096" w:rsidRPr="004E4678" w:rsidRDefault="00765096" w:rsidP="00765096">
      <w:pPr>
        <w:adjustRightInd w:val="0"/>
        <w:snapToGrid w:val="0"/>
        <w:rPr>
          <w:rFonts w:hint="default"/>
          <w:color w:val="auto"/>
        </w:rPr>
      </w:pPr>
      <w:r w:rsidRPr="000B5CA2">
        <w:rPr>
          <w:color w:val="auto"/>
        </w:rPr>
        <w:t>（注）下線を付した項目が標準確認項目</w:t>
      </w:r>
    </w:p>
    <w:p w14:paraId="3FEF962B" w14:textId="77777777" w:rsidR="007F58D7" w:rsidRPr="00765096" w:rsidRDefault="007F58D7" w:rsidP="003217E2">
      <w:pPr>
        <w:adjustRightInd w:val="0"/>
        <w:snapToGrid w:val="0"/>
        <w:rPr>
          <w:rFonts w:hint="default"/>
          <w:color w:val="auto"/>
        </w:rPr>
      </w:pPr>
    </w:p>
    <w:p w14:paraId="6560D6DF" w14:textId="77777777" w:rsidR="00FB1C98" w:rsidRDefault="00FB1C98" w:rsidP="003217E2">
      <w:pPr>
        <w:adjustRightInd w:val="0"/>
        <w:snapToGrid w:val="0"/>
        <w:rPr>
          <w:rFonts w:hint="default"/>
          <w:color w:val="auto"/>
        </w:rPr>
      </w:pPr>
    </w:p>
    <w:sectPr w:rsidR="00FB1C98"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1CBD" w14:textId="77777777" w:rsidR="001F0AAF" w:rsidRDefault="001F0AAF">
      <w:pPr>
        <w:spacing w:before="367"/>
        <w:rPr>
          <w:rFonts w:hint="default"/>
        </w:rPr>
      </w:pPr>
      <w:r>
        <w:continuationSeparator/>
      </w:r>
    </w:p>
  </w:endnote>
  <w:endnote w:type="continuationSeparator" w:id="0">
    <w:p w14:paraId="15782DF9" w14:textId="77777777" w:rsidR="001F0AAF" w:rsidRDefault="001F0AAF">
      <w:pPr>
        <w:spacing w:before="367"/>
        <w:rPr>
          <w:rFonts w:hint="default"/>
        </w:rPr>
      </w:pPr>
      <w:r>
        <w:continuationSeparator/>
      </w:r>
    </w:p>
  </w:endnote>
  <w:endnote w:type="continuationNotice" w:id="1">
    <w:p w14:paraId="144A617E" w14:textId="77777777" w:rsidR="001F0AAF" w:rsidRDefault="001F0AAF">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0C98" w14:textId="77777777" w:rsidR="00241956" w:rsidRDefault="00241956">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82901B4" w14:textId="77777777" w:rsidR="00241956" w:rsidRDefault="0024195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F5DE" w14:textId="77777777" w:rsidR="00241956" w:rsidRDefault="00241956">
    <w:pPr>
      <w:framePr w:wrap="auto" w:vAnchor="page" w:hAnchor="margin" w:xAlign="center" w:y="16286"/>
      <w:spacing w:line="0" w:lineRule="atLeast"/>
      <w:jc w:val="center"/>
      <w:rPr>
        <w:rFonts w:hint="default"/>
      </w:rPr>
    </w:pPr>
  </w:p>
  <w:p w14:paraId="08865178" w14:textId="77777777" w:rsidR="00241956" w:rsidRDefault="00241956">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14345D">
      <w:rPr>
        <w:rFonts w:hint="default"/>
        <w:noProof/>
      </w:rPr>
      <w:t>- 18 -</w:t>
    </w:r>
    <w:r>
      <w:rPr>
        <w:rFonts w:hint="default"/>
      </w:rPr>
      <w:fldChar w:fldCharType="end"/>
    </w:r>
    <w:r>
      <w:t xml:space="preserve">            </w:t>
    </w:r>
    <w:r>
      <w:t xml:space="preserve">　　　　　　　</w:t>
    </w:r>
    <w:r>
      <w:t xml:space="preserve">  </w:t>
    </w:r>
    <w:r>
      <w:t xml:space="preserve">　　　</w:t>
    </w:r>
    <w:r w:rsidRPr="00E548F2">
      <w:rPr>
        <w:sz w:val="14"/>
      </w:rPr>
      <w:t>障害児相談支援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33D77" w14:textId="77777777" w:rsidR="001F0AAF" w:rsidRDefault="001F0AAF">
      <w:pPr>
        <w:spacing w:before="367"/>
        <w:rPr>
          <w:rFonts w:hint="default"/>
        </w:rPr>
      </w:pPr>
      <w:r>
        <w:continuationSeparator/>
      </w:r>
    </w:p>
  </w:footnote>
  <w:footnote w:type="continuationSeparator" w:id="0">
    <w:p w14:paraId="6A49191F" w14:textId="77777777" w:rsidR="001F0AAF" w:rsidRDefault="001F0AAF">
      <w:pPr>
        <w:spacing w:before="367"/>
        <w:rPr>
          <w:rFonts w:hint="default"/>
        </w:rPr>
      </w:pPr>
      <w:r>
        <w:continuationSeparator/>
      </w:r>
    </w:p>
  </w:footnote>
  <w:footnote w:type="continuationNotice" w:id="1">
    <w:p w14:paraId="1E7AF473" w14:textId="77777777" w:rsidR="001F0AAF" w:rsidRDefault="001F0AAF">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345E5"/>
    <w:multiLevelType w:val="hybridMultilevel"/>
    <w:tmpl w:val="897E4C8A"/>
    <w:lvl w:ilvl="0" w:tplc="6DA25E6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71069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815"/>
    <w:rsid w:val="00006795"/>
    <w:rsid w:val="00016545"/>
    <w:rsid w:val="0001683A"/>
    <w:rsid w:val="000221C0"/>
    <w:rsid w:val="00032F81"/>
    <w:rsid w:val="00035361"/>
    <w:rsid w:val="00037AAA"/>
    <w:rsid w:val="00042827"/>
    <w:rsid w:val="00043154"/>
    <w:rsid w:val="00047E73"/>
    <w:rsid w:val="00051414"/>
    <w:rsid w:val="000548E1"/>
    <w:rsid w:val="000608E9"/>
    <w:rsid w:val="000639EB"/>
    <w:rsid w:val="00065836"/>
    <w:rsid w:val="0006622C"/>
    <w:rsid w:val="000666BC"/>
    <w:rsid w:val="00071D9F"/>
    <w:rsid w:val="00071F06"/>
    <w:rsid w:val="0008354F"/>
    <w:rsid w:val="00090965"/>
    <w:rsid w:val="00092C1A"/>
    <w:rsid w:val="00093A06"/>
    <w:rsid w:val="000A0854"/>
    <w:rsid w:val="000A1BA5"/>
    <w:rsid w:val="000A36EF"/>
    <w:rsid w:val="000A5134"/>
    <w:rsid w:val="000B1EE0"/>
    <w:rsid w:val="000B2D54"/>
    <w:rsid w:val="000B365C"/>
    <w:rsid w:val="000B40BE"/>
    <w:rsid w:val="000B5CE3"/>
    <w:rsid w:val="000B7931"/>
    <w:rsid w:val="000B7EDA"/>
    <w:rsid w:val="000C0E86"/>
    <w:rsid w:val="000C4D2D"/>
    <w:rsid w:val="000D2CE4"/>
    <w:rsid w:val="000D5CAE"/>
    <w:rsid w:val="000E4F12"/>
    <w:rsid w:val="000E59F4"/>
    <w:rsid w:val="000E5DA6"/>
    <w:rsid w:val="000E6F94"/>
    <w:rsid w:val="000F39CE"/>
    <w:rsid w:val="000F5D0E"/>
    <w:rsid w:val="000F6C0E"/>
    <w:rsid w:val="000F7608"/>
    <w:rsid w:val="001008B5"/>
    <w:rsid w:val="0010261E"/>
    <w:rsid w:val="001030D0"/>
    <w:rsid w:val="001054FB"/>
    <w:rsid w:val="00107A49"/>
    <w:rsid w:val="00113872"/>
    <w:rsid w:val="00120BFB"/>
    <w:rsid w:val="00122C81"/>
    <w:rsid w:val="001240EE"/>
    <w:rsid w:val="00125D63"/>
    <w:rsid w:val="0014236A"/>
    <w:rsid w:val="00142616"/>
    <w:rsid w:val="00142A3B"/>
    <w:rsid w:val="0014345D"/>
    <w:rsid w:val="00145E61"/>
    <w:rsid w:val="00152252"/>
    <w:rsid w:val="001562A5"/>
    <w:rsid w:val="00156AEA"/>
    <w:rsid w:val="00163699"/>
    <w:rsid w:val="00164288"/>
    <w:rsid w:val="0017064D"/>
    <w:rsid w:val="0017114B"/>
    <w:rsid w:val="001738F7"/>
    <w:rsid w:val="0017600D"/>
    <w:rsid w:val="00176200"/>
    <w:rsid w:val="00176315"/>
    <w:rsid w:val="00181619"/>
    <w:rsid w:val="00184A3B"/>
    <w:rsid w:val="0018555F"/>
    <w:rsid w:val="001860A5"/>
    <w:rsid w:val="00186CDE"/>
    <w:rsid w:val="00194E36"/>
    <w:rsid w:val="00195E91"/>
    <w:rsid w:val="00196C5F"/>
    <w:rsid w:val="00197450"/>
    <w:rsid w:val="00197B97"/>
    <w:rsid w:val="001A2819"/>
    <w:rsid w:val="001A2C47"/>
    <w:rsid w:val="001A484F"/>
    <w:rsid w:val="001A4AFB"/>
    <w:rsid w:val="001A5D92"/>
    <w:rsid w:val="001A5FF9"/>
    <w:rsid w:val="001A65BD"/>
    <w:rsid w:val="001B192D"/>
    <w:rsid w:val="001B26EB"/>
    <w:rsid w:val="001B27EF"/>
    <w:rsid w:val="001B4505"/>
    <w:rsid w:val="001B57C3"/>
    <w:rsid w:val="001B5B50"/>
    <w:rsid w:val="001C1CBB"/>
    <w:rsid w:val="001C5018"/>
    <w:rsid w:val="001D4FA2"/>
    <w:rsid w:val="001E2445"/>
    <w:rsid w:val="001E4454"/>
    <w:rsid w:val="001F0AAF"/>
    <w:rsid w:val="001F0C52"/>
    <w:rsid w:val="001F217D"/>
    <w:rsid w:val="001F7ED8"/>
    <w:rsid w:val="002009CB"/>
    <w:rsid w:val="00201F14"/>
    <w:rsid w:val="00203145"/>
    <w:rsid w:val="0020355D"/>
    <w:rsid w:val="00203D6B"/>
    <w:rsid w:val="00205AC3"/>
    <w:rsid w:val="002073D0"/>
    <w:rsid w:val="00211316"/>
    <w:rsid w:val="0021771A"/>
    <w:rsid w:val="0022314E"/>
    <w:rsid w:val="002314DD"/>
    <w:rsid w:val="00234366"/>
    <w:rsid w:val="002350EB"/>
    <w:rsid w:val="002350FC"/>
    <w:rsid w:val="00241956"/>
    <w:rsid w:val="00251338"/>
    <w:rsid w:val="00255B86"/>
    <w:rsid w:val="0026251E"/>
    <w:rsid w:val="00263B42"/>
    <w:rsid w:val="0027132F"/>
    <w:rsid w:val="00276979"/>
    <w:rsid w:val="002840C6"/>
    <w:rsid w:val="00291F69"/>
    <w:rsid w:val="002934F5"/>
    <w:rsid w:val="002A0896"/>
    <w:rsid w:val="002A0A98"/>
    <w:rsid w:val="002A1427"/>
    <w:rsid w:val="002A796F"/>
    <w:rsid w:val="002B49C4"/>
    <w:rsid w:val="002C1827"/>
    <w:rsid w:val="002C29BE"/>
    <w:rsid w:val="002C4093"/>
    <w:rsid w:val="002C45D0"/>
    <w:rsid w:val="002D2B8A"/>
    <w:rsid w:val="002D30BF"/>
    <w:rsid w:val="002D3FB0"/>
    <w:rsid w:val="002D6C79"/>
    <w:rsid w:val="002D7DD2"/>
    <w:rsid w:val="002E5957"/>
    <w:rsid w:val="002E6162"/>
    <w:rsid w:val="002E65C5"/>
    <w:rsid w:val="002F0613"/>
    <w:rsid w:val="002F1506"/>
    <w:rsid w:val="002F31DE"/>
    <w:rsid w:val="002F3E07"/>
    <w:rsid w:val="002F437D"/>
    <w:rsid w:val="002F520C"/>
    <w:rsid w:val="002F5B25"/>
    <w:rsid w:val="002F7231"/>
    <w:rsid w:val="002F7EE6"/>
    <w:rsid w:val="0030095C"/>
    <w:rsid w:val="00305075"/>
    <w:rsid w:val="00306339"/>
    <w:rsid w:val="003117F3"/>
    <w:rsid w:val="00316784"/>
    <w:rsid w:val="003169CF"/>
    <w:rsid w:val="003217E2"/>
    <w:rsid w:val="00321854"/>
    <w:rsid w:val="00322F81"/>
    <w:rsid w:val="00327D5E"/>
    <w:rsid w:val="00332C0C"/>
    <w:rsid w:val="00336347"/>
    <w:rsid w:val="00336353"/>
    <w:rsid w:val="00337A1A"/>
    <w:rsid w:val="00340691"/>
    <w:rsid w:val="00340FDA"/>
    <w:rsid w:val="00341CD5"/>
    <w:rsid w:val="00342D2B"/>
    <w:rsid w:val="00344534"/>
    <w:rsid w:val="00345083"/>
    <w:rsid w:val="0035417E"/>
    <w:rsid w:val="00360A9A"/>
    <w:rsid w:val="00367F7D"/>
    <w:rsid w:val="00376F8E"/>
    <w:rsid w:val="00377C7D"/>
    <w:rsid w:val="00383A70"/>
    <w:rsid w:val="003846CA"/>
    <w:rsid w:val="00386496"/>
    <w:rsid w:val="00392DEC"/>
    <w:rsid w:val="0039435F"/>
    <w:rsid w:val="00394AAD"/>
    <w:rsid w:val="00397945"/>
    <w:rsid w:val="00397DBE"/>
    <w:rsid w:val="003A23E9"/>
    <w:rsid w:val="003A316E"/>
    <w:rsid w:val="003A7716"/>
    <w:rsid w:val="003B488C"/>
    <w:rsid w:val="003B4DC1"/>
    <w:rsid w:val="003B6E68"/>
    <w:rsid w:val="003B78CE"/>
    <w:rsid w:val="003C3AEC"/>
    <w:rsid w:val="003C4470"/>
    <w:rsid w:val="003C4D23"/>
    <w:rsid w:val="003C76CE"/>
    <w:rsid w:val="003D2D7B"/>
    <w:rsid w:val="003D3545"/>
    <w:rsid w:val="003D39FB"/>
    <w:rsid w:val="003D3E7A"/>
    <w:rsid w:val="003D60DC"/>
    <w:rsid w:val="003D6FC3"/>
    <w:rsid w:val="003E3A60"/>
    <w:rsid w:val="003E4ADB"/>
    <w:rsid w:val="003E55D8"/>
    <w:rsid w:val="003E7A98"/>
    <w:rsid w:val="003F34FE"/>
    <w:rsid w:val="003F6CBD"/>
    <w:rsid w:val="004138AD"/>
    <w:rsid w:val="00421B47"/>
    <w:rsid w:val="004266AD"/>
    <w:rsid w:val="00426F37"/>
    <w:rsid w:val="00427A1B"/>
    <w:rsid w:val="00431715"/>
    <w:rsid w:val="0043392E"/>
    <w:rsid w:val="00434BCF"/>
    <w:rsid w:val="00434D09"/>
    <w:rsid w:val="00440BD2"/>
    <w:rsid w:val="00440BF0"/>
    <w:rsid w:val="00451FBD"/>
    <w:rsid w:val="00461AB9"/>
    <w:rsid w:val="00465DB9"/>
    <w:rsid w:val="00466A03"/>
    <w:rsid w:val="0046757C"/>
    <w:rsid w:val="00472DDA"/>
    <w:rsid w:val="004829CD"/>
    <w:rsid w:val="00483B53"/>
    <w:rsid w:val="004851E6"/>
    <w:rsid w:val="0048616C"/>
    <w:rsid w:val="0048639C"/>
    <w:rsid w:val="004921F3"/>
    <w:rsid w:val="004949EE"/>
    <w:rsid w:val="00495BFC"/>
    <w:rsid w:val="0049793D"/>
    <w:rsid w:val="004A05F1"/>
    <w:rsid w:val="004A15C7"/>
    <w:rsid w:val="004A1C6C"/>
    <w:rsid w:val="004A29A8"/>
    <w:rsid w:val="004A62CA"/>
    <w:rsid w:val="004B0743"/>
    <w:rsid w:val="004B2259"/>
    <w:rsid w:val="004B67D7"/>
    <w:rsid w:val="004C2B44"/>
    <w:rsid w:val="004C7838"/>
    <w:rsid w:val="004D450C"/>
    <w:rsid w:val="004E2392"/>
    <w:rsid w:val="004E3953"/>
    <w:rsid w:val="004E6FD1"/>
    <w:rsid w:val="004F07C7"/>
    <w:rsid w:val="004F0D26"/>
    <w:rsid w:val="00502CC1"/>
    <w:rsid w:val="00503B4C"/>
    <w:rsid w:val="0051147A"/>
    <w:rsid w:val="005115BF"/>
    <w:rsid w:val="005119CF"/>
    <w:rsid w:val="005140FA"/>
    <w:rsid w:val="00517187"/>
    <w:rsid w:val="00520392"/>
    <w:rsid w:val="00521CBE"/>
    <w:rsid w:val="00526597"/>
    <w:rsid w:val="005309FA"/>
    <w:rsid w:val="00530BE1"/>
    <w:rsid w:val="00530E5C"/>
    <w:rsid w:val="0053205B"/>
    <w:rsid w:val="0053299F"/>
    <w:rsid w:val="00532D87"/>
    <w:rsid w:val="005401C4"/>
    <w:rsid w:val="00540FC9"/>
    <w:rsid w:val="005510B7"/>
    <w:rsid w:val="005659B6"/>
    <w:rsid w:val="00566BF0"/>
    <w:rsid w:val="005678AC"/>
    <w:rsid w:val="00567916"/>
    <w:rsid w:val="00570F71"/>
    <w:rsid w:val="00571E19"/>
    <w:rsid w:val="00572996"/>
    <w:rsid w:val="00575B8D"/>
    <w:rsid w:val="005761FA"/>
    <w:rsid w:val="00580D6B"/>
    <w:rsid w:val="00582A13"/>
    <w:rsid w:val="0058328A"/>
    <w:rsid w:val="005844BA"/>
    <w:rsid w:val="00586A57"/>
    <w:rsid w:val="00590AC2"/>
    <w:rsid w:val="005932C4"/>
    <w:rsid w:val="00594FC3"/>
    <w:rsid w:val="00595C2F"/>
    <w:rsid w:val="0059662D"/>
    <w:rsid w:val="00596641"/>
    <w:rsid w:val="00596A43"/>
    <w:rsid w:val="005A26F4"/>
    <w:rsid w:val="005A27DE"/>
    <w:rsid w:val="005A47A6"/>
    <w:rsid w:val="005B16CB"/>
    <w:rsid w:val="005B1877"/>
    <w:rsid w:val="005B2CA0"/>
    <w:rsid w:val="005B54AF"/>
    <w:rsid w:val="005C06D1"/>
    <w:rsid w:val="005C2016"/>
    <w:rsid w:val="005C3BE0"/>
    <w:rsid w:val="005C3E62"/>
    <w:rsid w:val="005C5185"/>
    <w:rsid w:val="005C5299"/>
    <w:rsid w:val="005C6D30"/>
    <w:rsid w:val="005D18C5"/>
    <w:rsid w:val="005D251F"/>
    <w:rsid w:val="005D5F9A"/>
    <w:rsid w:val="005D7342"/>
    <w:rsid w:val="005E41BA"/>
    <w:rsid w:val="005F21EA"/>
    <w:rsid w:val="005F3259"/>
    <w:rsid w:val="005F438D"/>
    <w:rsid w:val="00600704"/>
    <w:rsid w:val="00601ABA"/>
    <w:rsid w:val="0060229F"/>
    <w:rsid w:val="00602D9C"/>
    <w:rsid w:val="006101CC"/>
    <w:rsid w:val="00612B36"/>
    <w:rsid w:val="00615E93"/>
    <w:rsid w:val="006165D4"/>
    <w:rsid w:val="006166F7"/>
    <w:rsid w:val="00617864"/>
    <w:rsid w:val="006241C5"/>
    <w:rsid w:val="006257C6"/>
    <w:rsid w:val="00626346"/>
    <w:rsid w:val="00632ACF"/>
    <w:rsid w:val="00633042"/>
    <w:rsid w:val="00633B83"/>
    <w:rsid w:val="00634174"/>
    <w:rsid w:val="006346D5"/>
    <w:rsid w:val="00637940"/>
    <w:rsid w:val="00641096"/>
    <w:rsid w:val="00644CE9"/>
    <w:rsid w:val="00650A14"/>
    <w:rsid w:val="00652E2B"/>
    <w:rsid w:val="00653476"/>
    <w:rsid w:val="00656FBF"/>
    <w:rsid w:val="00657356"/>
    <w:rsid w:val="00657762"/>
    <w:rsid w:val="00657785"/>
    <w:rsid w:val="0066482C"/>
    <w:rsid w:val="00665626"/>
    <w:rsid w:val="00665B13"/>
    <w:rsid w:val="00674D2A"/>
    <w:rsid w:val="00680DBC"/>
    <w:rsid w:val="006828E1"/>
    <w:rsid w:val="00686CF8"/>
    <w:rsid w:val="00690302"/>
    <w:rsid w:val="0069163E"/>
    <w:rsid w:val="00692482"/>
    <w:rsid w:val="006933F6"/>
    <w:rsid w:val="0069433D"/>
    <w:rsid w:val="006977CE"/>
    <w:rsid w:val="006A1C58"/>
    <w:rsid w:val="006A4D26"/>
    <w:rsid w:val="006B1518"/>
    <w:rsid w:val="006B2935"/>
    <w:rsid w:val="006B49B2"/>
    <w:rsid w:val="006B6A04"/>
    <w:rsid w:val="006C0D30"/>
    <w:rsid w:val="006C1CCC"/>
    <w:rsid w:val="006C2FE1"/>
    <w:rsid w:val="006C4A83"/>
    <w:rsid w:val="006C6C3B"/>
    <w:rsid w:val="006D0855"/>
    <w:rsid w:val="006D272A"/>
    <w:rsid w:val="006D42CB"/>
    <w:rsid w:val="006D6ED3"/>
    <w:rsid w:val="006D7DD0"/>
    <w:rsid w:val="006D7F8B"/>
    <w:rsid w:val="006E2804"/>
    <w:rsid w:val="006E2B4F"/>
    <w:rsid w:val="006E4AD7"/>
    <w:rsid w:val="006F14BE"/>
    <w:rsid w:val="006F2CB4"/>
    <w:rsid w:val="006F3181"/>
    <w:rsid w:val="006F43B0"/>
    <w:rsid w:val="006F565E"/>
    <w:rsid w:val="006F6658"/>
    <w:rsid w:val="007032BB"/>
    <w:rsid w:val="00703A31"/>
    <w:rsid w:val="00703F1D"/>
    <w:rsid w:val="00704CF2"/>
    <w:rsid w:val="00705EA1"/>
    <w:rsid w:val="0070795A"/>
    <w:rsid w:val="00707D94"/>
    <w:rsid w:val="00712004"/>
    <w:rsid w:val="00714AD8"/>
    <w:rsid w:val="00715C31"/>
    <w:rsid w:val="00715DE3"/>
    <w:rsid w:val="007242AD"/>
    <w:rsid w:val="00732274"/>
    <w:rsid w:val="00732A8C"/>
    <w:rsid w:val="00733885"/>
    <w:rsid w:val="00737EA2"/>
    <w:rsid w:val="007400CB"/>
    <w:rsid w:val="007478A7"/>
    <w:rsid w:val="007510EC"/>
    <w:rsid w:val="00751BEC"/>
    <w:rsid w:val="00753BD3"/>
    <w:rsid w:val="00753E73"/>
    <w:rsid w:val="00765096"/>
    <w:rsid w:val="00770592"/>
    <w:rsid w:val="007741C1"/>
    <w:rsid w:val="00794517"/>
    <w:rsid w:val="0079535A"/>
    <w:rsid w:val="00796336"/>
    <w:rsid w:val="00797DFB"/>
    <w:rsid w:val="007A00E9"/>
    <w:rsid w:val="007A278D"/>
    <w:rsid w:val="007A47BA"/>
    <w:rsid w:val="007B1C85"/>
    <w:rsid w:val="007B3563"/>
    <w:rsid w:val="007C4090"/>
    <w:rsid w:val="007D54EE"/>
    <w:rsid w:val="007E1752"/>
    <w:rsid w:val="007E2703"/>
    <w:rsid w:val="007E7742"/>
    <w:rsid w:val="007F0D58"/>
    <w:rsid w:val="007F58D7"/>
    <w:rsid w:val="007F6553"/>
    <w:rsid w:val="007F6AE8"/>
    <w:rsid w:val="0080317A"/>
    <w:rsid w:val="0080756C"/>
    <w:rsid w:val="00815B02"/>
    <w:rsid w:val="00815F5B"/>
    <w:rsid w:val="008171BC"/>
    <w:rsid w:val="00824174"/>
    <w:rsid w:val="00827BF4"/>
    <w:rsid w:val="00837A30"/>
    <w:rsid w:val="00843B37"/>
    <w:rsid w:val="008519F9"/>
    <w:rsid w:val="008542C3"/>
    <w:rsid w:val="00854453"/>
    <w:rsid w:val="00855E75"/>
    <w:rsid w:val="0085718B"/>
    <w:rsid w:val="008573B8"/>
    <w:rsid w:val="00860FDD"/>
    <w:rsid w:val="0086125B"/>
    <w:rsid w:val="00861355"/>
    <w:rsid w:val="00861424"/>
    <w:rsid w:val="008626D7"/>
    <w:rsid w:val="00865713"/>
    <w:rsid w:val="008669BD"/>
    <w:rsid w:val="0087050A"/>
    <w:rsid w:val="00876274"/>
    <w:rsid w:val="00884848"/>
    <w:rsid w:val="00890F0B"/>
    <w:rsid w:val="0089183A"/>
    <w:rsid w:val="00894DF4"/>
    <w:rsid w:val="008950F2"/>
    <w:rsid w:val="00897981"/>
    <w:rsid w:val="008A179D"/>
    <w:rsid w:val="008A3378"/>
    <w:rsid w:val="008A3913"/>
    <w:rsid w:val="008A6C4F"/>
    <w:rsid w:val="008A76B0"/>
    <w:rsid w:val="008B35EC"/>
    <w:rsid w:val="008B5873"/>
    <w:rsid w:val="008B6BFD"/>
    <w:rsid w:val="008B6C2C"/>
    <w:rsid w:val="008B7ABC"/>
    <w:rsid w:val="008C3145"/>
    <w:rsid w:val="008C3803"/>
    <w:rsid w:val="008C76A7"/>
    <w:rsid w:val="008C7DE3"/>
    <w:rsid w:val="008D00AC"/>
    <w:rsid w:val="008D07A9"/>
    <w:rsid w:val="008D1CEA"/>
    <w:rsid w:val="008D2FD5"/>
    <w:rsid w:val="008D771B"/>
    <w:rsid w:val="008D7ED2"/>
    <w:rsid w:val="008E362B"/>
    <w:rsid w:val="008E7B06"/>
    <w:rsid w:val="008F19E6"/>
    <w:rsid w:val="008F1CFE"/>
    <w:rsid w:val="008F5AD9"/>
    <w:rsid w:val="0090484F"/>
    <w:rsid w:val="00906086"/>
    <w:rsid w:val="0091143F"/>
    <w:rsid w:val="00916183"/>
    <w:rsid w:val="009201EF"/>
    <w:rsid w:val="00921380"/>
    <w:rsid w:val="00922D84"/>
    <w:rsid w:val="00923A8C"/>
    <w:rsid w:val="00927EDB"/>
    <w:rsid w:val="0093016B"/>
    <w:rsid w:val="00942A04"/>
    <w:rsid w:val="0095187B"/>
    <w:rsid w:val="00952240"/>
    <w:rsid w:val="00954FF8"/>
    <w:rsid w:val="00962496"/>
    <w:rsid w:val="009626B9"/>
    <w:rsid w:val="00962D01"/>
    <w:rsid w:val="00967589"/>
    <w:rsid w:val="00970B33"/>
    <w:rsid w:val="009728C6"/>
    <w:rsid w:val="00973CF0"/>
    <w:rsid w:val="009751E4"/>
    <w:rsid w:val="00976AC9"/>
    <w:rsid w:val="00976D88"/>
    <w:rsid w:val="00977E2E"/>
    <w:rsid w:val="00984EE9"/>
    <w:rsid w:val="00985DB4"/>
    <w:rsid w:val="009869DE"/>
    <w:rsid w:val="00990022"/>
    <w:rsid w:val="009960F1"/>
    <w:rsid w:val="009A1656"/>
    <w:rsid w:val="009A16CE"/>
    <w:rsid w:val="009A4116"/>
    <w:rsid w:val="009B0D22"/>
    <w:rsid w:val="009B5A87"/>
    <w:rsid w:val="009B6946"/>
    <w:rsid w:val="009C077B"/>
    <w:rsid w:val="009C61A4"/>
    <w:rsid w:val="009C69B8"/>
    <w:rsid w:val="009C776B"/>
    <w:rsid w:val="009D44D4"/>
    <w:rsid w:val="009D7A86"/>
    <w:rsid w:val="009D7E91"/>
    <w:rsid w:val="009E2C1E"/>
    <w:rsid w:val="009E3337"/>
    <w:rsid w:val="009E7563"/>
    <w:rsid w:val="009F0611"/>
    <w:rsid w:val="009F110C"/>
    <w:rsid w:val="009F2146"/>
    <w:rsid w:val="009F2CD8"/>
    <w:rsid w:val="009F4715"/>
    <w:rsid w:val="009F6159"/>
    <w:rsid w:val="009F6778"/>
    <w:rsid w:val="009F69DE"/>
    <w:rsid w:val="009F6B2D"/>
    <w:rsid w:val="009F737A"/>
    <w:rsid w:val="00A00178"/>
    <w:rsid w:val="00A027DE"/>
    <w:rsid w:val="00A02D9E"/>
    <w:rsid w:val="00A0302F"/>
    <w:rsid w:val="00A0340D"/>
    <w:rsid w:val="00A037B0"/>
    <w:rsid w:val="00A03AEF"/>
    <w:rsid w:val="00A05A94"/>
    <w:rsid w:val="00A065AB"/>
    <w:rsid w:val="00A06B4D"/>
    <w:rsid w:val="00A06DCF"/>
    <w:rsid w:val="00A079FE"/>
    <w:rsid w:val="00A11DC6"/>
    <w:rsid w:val="00A12C79"/>
    <w:rsid w:val="00A154C3"/>
    <w:rsid w:val="00A238C6"/>
    <w:rsid w:val="00A238D9"/>
    <w:rsid w:val="00A31244"/>
    <w:rsid w:val="00A33EDA"/>
    <w:rsid w:val="00A36FCF"/>
    <w:rsid w:val="00A37938"/>
    <w:rsid w:val="00A4078F"/>
    <w:rsid w:val="00A42F1D"/>
    <w:rsid w:val="00A44903"/>
    <w:rsid w:val="00A45E8B"/>
    <w:rsid w:val="00A52025"/>
    <w:rsid w:val="00A57C56"/>
    <w:rsid w:val="00A619B1"/>
    <w:rsid w:val="00A62EDD"/>
    <w:rsid w:val="00A6573E"/>
    <w:rsid w:val="00A659CB"/>
    <w:rsid w:val="00A679B4"/>
    <w:rsid w:val="00A7347F"/>
    <w:rsid w:val="00A74C71"/>
    <w:rsid w:val="00A75500"/>
    <w:rsid w:val="00A75F01"/>
    <w:rsid w:val="00A76563"/>
    <w:rsid w:val="00A83756"/>
    <w:rsid w:val="00A8508E"/>
    <w:rsid w:val="00A853BB"/>
    <w:rsid w:val="00A86040"/>
    <w:rsid w:val="00A902AE"/>
    <w:rsid w:val="00A912AD"/>
    <w:rsid w:val="00A944C5"/>
    <w:rsid w:val="00A9714D"/>
    <w:rsid w:val="00A97A90"/>
    <w:rsid w:val="00AA6361"/>
    <w:rsid w:val="00AB1C76"/>
    <w:rsid w:val="00AB642D"/>
    <w:rsid w:val="00AB79CF"/>
    <w:rsid w:val="00AC079D"/>
    <w:rsid w:val="00AC4161"/>
    <w:rsid w:val="00AD03D1"/>
    <w:rsid w:val="00AD0824"/>
    <w:rsid w:val="00AD0908"/>
    <w:rsid w:val="00AE1438"/>
    <w:rsid w:val="00AF033A"/>
    <w:rsid w:val="00AF0D40"/>
    <w:rsid w:val="00AF1885"/>
    <w:rsid w:val="00AF3A8A"/>
    <w:rsid w:val="00AF3DDD"/>
    <w:rsid w:val="00B0313E"/>
    <w:rsid w:val="00B03B5B"/>
    <w:rsid w:val="00B05135"/>
    <w:rsid w:val="00B1473A"/>
    <w:rsid w:val="00B2221E"/>
    <w:rsid w:val="00B27F0E"/>
    <w:rsid w:val="00B31AC1"/>
    <w:rsid w:val="00B3211C"/>
    <w:rsid w:val="00B323D3"/>
    <w:rsid w:val="00B3369A"/>
    <w:rsid w:val="00B339F9"/>
    <w:rsid w:val="00B44BA3"/>
    <w:rsid w:val="00B5107E"/>
    <w:rsid w:val="00B5157E"/>
    <w:rsid w:val="00B52416"/>
    <w:rsid w:val="00B538E4"/>
    <w:rsid w:val="00B54B33"/>
    <w:rsid w:val="00B61AFC"/>
    <w:rsid w:val="00B62918"/>
    <w:rsid w:val="00B71B2C"/>
    <w:rsid w:val="00B758A1"/>
    <w:rsid w:val="00B76CA5"/>
    <w:rsid w:val="00B76D71"/>
    <w:rsid w:val="00B80397"/>
    <w:rsid w:val="00B85101"/>
    <w:rsid w:val="00B854C6"/>
    <w:rsid w:val="00B90065"/>
    <w:rsid w:val="00B90F4F"/>
    <w:rsid w:val="00B91F27"/>
    <w:rsid w:val="00B95903"/>
    <w:rsid w:val="00B97CBC"/>
    <w:rsid w:val="00BA0E12"/>
    <w:rsid w:val="00BA1DC5"/>
    <w:rsid w:val="00BA3D1D"/>
    <w:rsid w:val="00BA461D"/>
    <w:rsid w:val="00BA61C4"/>
    <w:rsid w:val="00BB03C9"/>
    <w:rsid w:val="00BB0452"/>
    <w:rsid w:val="00BB0987"/>
    <w:rsid w:val="00BB1D6C"/>
    <w:rsid w:val="00BC2BDC"/>
    <w:rsid w:val="00BC729D"/>
    <w:rsid w:val="00BD047D"/>
    <w:rsid w:val="00BD0758"/>
    <w:rsid w:val="00BD3CC3"/>
    <w:rsid w:val="00BD4195"/>
    <w:rsid w:val="00BD70FB"/>
    <w:rsid w:val="00BD78F2"/>
    <w:rsid w:val="00BE034C"/>
    <w:rsid w:val="00BE213C"/>
    <w:rsid w:val="00BF1D2D"/>
    <w:rsid w:val="00BF1EAA"/>
    <w:rsid w:val="00BF4FF9"/>
    <w:rsid w:val="00BF59F3"/>
    <w:rsid w:val="00BF7E29"/>
    <w:rsid w:val="00C0082C"/>
    <w:rsid w:val="00C01E25"/>
    <w:rsid w:val="00C030D2"/>
    <w:rsid w:val="00C11286"/>
    <w:rsid w:val="00C1642D"/>
    <w:rsid w:val="00C21839"/>
    <w:rsid w:val="00C22932"/>
    <w:rsid w:val="00C236EB"/>
    <w:rsid w:val="00C3203E"/>
    <w:rsid w:val="00C330CD"/>
    <w:rsid w:val="00C355D4"/>
    <w:rsid w:val="00C37DE6"/>
    <w:rsid w:val="00C43D44"/>
    <w:rsid w:val="00C46186"/>
    <w:rsid w:val="00C47E91"/>
    <w:rsid w:val="00C50BAA"/>
    <w:rsid w:val="00C56A6B"/>
    <w:rsid w:val="00C56C0A"/>
    <w:rsid w:val="00C57D01"/>
    <w:rsid w:val="00C615A3"/>
    <w:rsid w:val="00C6404D"/>
    <w:rsid w:val="00C74DAF"/>
    <w:rsid w:val="00C76B18"/>
    <w:rsid w:val="00C80C3B"/>
    <w:rsid w:val="00C81F48"/>
    <w:rsid w:val="00C84798"/>
    <w:rsid w:val="00C84B3B"/>
    <w:rsid w:val="00C93E45"/>
    <w:rsid w:val="00C94CEC"/>
    <w:rsid w:val="00C968FD"/>
    <w:rsid w:val="00C97484"/>
    <w:rsid w:val="00C9765B"/>
    <w:rsid w:val="00CA11E0"/>
    <w:rsid w:val="00CA18A3"/>
    <w:rsid w:val="00CA1EBC"/>
    <w:rsid w:val="00CA4549"/>
    <w:rsid w:val="00CA4B47"/>
    <w:rsid w:val="00CA6FC0"/>
    <w:rsid w:val="00CB073F"/>
    <w:rsid w:val="00CB2516"/>
    <w:rsid w:val="00CB5B7C"/>
    <w:rsid w:val="00CB7ED6"/>
    <w:rsid w:val="00CC0257"/>
    <w:rsid w:val="00CC0BA8"/>
    <w:rsid w:val="00CC0CCD"/>
    <w:rsid w:val="00CC3620"/>
    <w:rsid w:val="00CC4F90"/>
    <w:rsid w:val="00CC52F8"/>
    <w:rsid w:val="00CC6A4E"/>
    <w:rsid w:val="00CD0327"/>
    <w:rsid w:val="00CD16A5"/>
    <w:rsid w:val="00CD28B4"/>
    <w:rsid w:val="00CD3B39"/>
    <w:rsid w:val="00CD5FFD"/>
    <w:rsid w:val="00CD64F1"/>
    <w:rsid w:val="00CE3FD4"/>
    <w:rsid w:val="00CE465F"/>
    <w:rsid w:val="00D00BD1"/>
    <w:rsid w:val="00D017F1"/>
    <w:rsid w:val="00D01C6A"/>
    <w:rsid w:val="00D04B7B"/>
    <w:rsid w:val="00D05FBC"/>
    <w:rsid w:val="00D07C25"/>
    <w:rsid w:val="00D10489"/>
    <w:rsid w:val="00D1134E"/>
    <w:rsid w:val="00D13A00"/>
    <w:rsid w:val="00D13EFC"/>
    <w:rsid w:val="00D15AD1"/>
    <w:rsid w:val="00D161C1"/>
    <w:rsid w:val="00D2097C"/>
    <w:rsid w:val="00D20DBC"/>
    <w:rsid w:val="00D21311"/>
    <w:rsid w:val="00D21B7A"/>
    <w:rsid w:val="00D21C04"/>
    <w:rsid w:val="00D2366A"/>
    <w:rsid w:val="00D258E6"/>
    <w:rsid w:val="00D26698"/>
    <w:rsid w:val="00D34C71"/>
    <w:rsid w:val="00D34EAA"/>
    <w:rsid w:val="00D375FB"/>
    <w:rsid w:val="00D4220F"/>
    <w:rsid w:val="00D442B2"/>
    <w:rsid w:val="00D500C1"/>
    <w:rsid w:val="00D50B44"/>
    <w:rsid w:val="00D51270"/>
    <w:rsid w:val="00D512E3"/>
    <w:rsid w:val="00D52F7F"/>
    <w:rsid w:val="00D53C02"/>
    <w:rsid w:val="00D61264"/>
    <w:rsid w:val="00D63B3B"/>
    <w:rsid w:val="00D64FC0"/>
    <w:rsid w:val="00D80251"/>
    <w:rsid w:val="00D81D22"/>
    <w:rsid w:val="00D85246"/>
    <w:rsid w:val="00D901CD"/>
    <w:rsid w:val="00DA5B68"/>
    <w:rsid w:val="00DB0C06"/>
    <w:rsid w:val="00DB0F4C"/>
    <w:rsid w:val="00DB6669"/>
    <w:rsid w:val="00DB6A23"/>
    <w:rsid w:val="00DC02A3"/>
    <w:rsid w:val="00DC74A4"/>
    <w:rsid w:val="00DD21DB"/>
    <w:rsid w:val="00DD2F3E"/>
    <w:rsid w:val="00DE3596"/>
    <w:rsid w:val="00DE4E59"/>
    <w:rsid w:val="00DF5FE1"/>
    <w:rsid w:val="00DF6FC9"/>
    <w:rsid w:val="00E0375F"/>
    <w:rsid w:val="00E06004"/>
    <w:rsid w:val="00E0624A"/>
    <w:rsid w:val="00E10275"/>
    <w:rsid w:val="00E12DCE"/>
    <w:rsid w:val="00E13E25"/>
    <w:rsid w:val="00E1492F"/>
    <w:rsid w:val="00E17394"/>
    <w:rsid w:val="00E20855"/>
    <w:rsid w:val="00E21B70"/>
    <w:rsid w:val="00E33490"/>
    <w:rsid w:val="00E34809"/>
    <w:rsid w:val="00E354AD"/>
    <w:rsid w:val="00E3609F"/>
    <w:rsid w:val="00E37165"/>
    <w:rsid w:val="00E419D4"/>
    <w:rsid w:val="00E420C3"/>
    <w:rsid w:val="00E43C4D"/>
    <w:rsid w:val="00E4437A"/>
    <w:rsid w:val="00E518F0"/>
    <w:rsid w:val="00E519C5"/>
    <w:rsid w:val="00E524E6"/>
    <w:rsid w:val="00E537AC"/>
    <w:rsid w:val="00E548F2"/>
    <w:rsid w:val="00E55515"/>
    <w:rsid w:val="00E6279F"/>
    <w:rsid w:val="00E657BD"/>
    <w:rsid w:val="00E66425"/>
    <w:rsid w:val="00E718A6"/>
    <w:rsid w:val="00E77662"/>
    <w:rsid w:val="00E82109"/>
    <w:rsid w:val="00E85F19"/>
    <w:rsid w:val="00E87589"/>
    <w:rsid w:val="00E935ED"/>
    <w:rsid w:val="00E9490E"/>
    <w:rsid w:val="00E95496"/>
    <w:rsid w:val="00EA3E5F"/>
    <w:rsid w:val="00EA47FD"/>
    <w:rsid w:val="00EB66BA"/>
    <w:rsid w:val="00EC0557"/>
    <w:rsid w:val="00EC0577"/>
    <w:rsid w:val="00EC4E08"/>
    <w:rsid w:val="00ED17A3"/>
    <w:rsid w:val="00ED2CC4"/>
    <w:rsid w:val="00ED3A06"/>
    <w:rsid w:val="00EE02BE"/>
    <w:rsid w:val="00EE3237"/>
    <w:rsid w:val="00EE4771"/>
    <w:rsid w:val="00EE7A4C"/>
    <w:rsid w:val="00EF1A36"/>
    <w:rsid w:val="00EF2867"/>
    <w:rsid w:val="00EF59C8"/>
    <w:rsid w:val="00EF7B67"/>
    <w:rsid w:val="00F005E2"/>
    <w:rsid w:val="00F01FB7"/>
    <w:rsid w:val="00F043CF"/>
    <w:rsid w:val="00F067FF"/>
    <w:rsid w:val="00F12A30"/>
    <w:rsid w:val="00F17CE4"/>
    <w:rsid w:val="00F22782"/>
    <w:rsid w:val="00F25AC6"/>
    <w:rsid w:val="00F27640"/>
    <w:rsid w:val="00F31604"/>
    <w:rsid w:val="00F37D35"/>
    <w:rsid w:val="00F41B64"/>
    <w:rsid w:val="00F46E63"/>
    <w:rsid w:val="00F521ED"/>
    <w:rsid w:val="00F52496"/>
    <w:rsid w:val="00F54CF1"/>
    <w:rsid w:val="00F57815"/>
    <w:rsid w:val="00F57E9B"/>
    <w:rsid w:val="00F666EC"/>
    <w:rsid w:val="00F678A5"/>
    <w:rsid w:val="00F7308A"/>
    <w:rsid w:val="00F737DC"/>
    <w:rsid w:val="00F819D1"/>
    <w:rsid w:val="00F83645"/>
    <w:rsid w:val="00F8421B"/>
    <w:rsid w:val="00F844A4"/>
    <w:rsid w:val="00F8533A"/>
    <w:rsid w:val="00F92427"/>
    <w:rsid w:val="00F92C81"/>
    <w:rsid w:val="00F94CFD"/>
    <w:rsid w:val="00F9794D"/>
    <w:rsid w:val="00FA1012"/>
    <w:rsid w:val="00FA4218"/>
    <w:rsid w:val="00FA5DAC"/>
    <w:rsid w:val="00FA5E3C"/>
    <w:rsid w:val="00FA6649"/>
    <w:rsid w:val="00FA754C"/>
    <w:rsid w:val="00FA7775"/>
    <w:rsid w:val="00FB1C98"/>
    <w:rsid w:val="00FB33AC"/>
    <w:rsid w:val="00FB5A7E"/>
    <w:rsid w:val="00FC0383"/>
    <w:rsid w:val="00FC18F5"/>
    <w:rsid w:val="00FC2142"/>
    <w:rsid w:val="00FC32DE"/>
    <w:rsid w:val="00FC4A35"/>
    <w:rsid w:val="00FC684B"/>
    <w:rsid w:val="00FD2CC0"/>
    <w:rsid w:val="00FD39AE"/>
    <w:rsid w:val="00FE34FE"/>
    <w:rsid w:val="00FF2999"/>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491246"/>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537AC"/>
    <w:pPr>
      <w:ind w:leftChars="400" w:left="840"/>
    </w:pPr>
  </w:style>
  <w:style w:type="paragraph" w:styleId="ad">
    <w:name w:val="Revision"/>
    <w:hidden/>
    <w:uiPriority w:val="99"/>
    <w:semiHidden/>
    <w:rsid w:val="00E21B70"/>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657806642">
      <w:bodyDiv w:val="1"/>
      <w:marLeft w:val="0"/>
      <w:marRight w:val="0"/>
      <w:marTop w:val="0"/>
      <w:marBottom w:val="0"/>
      <w:divBdr>
        <w:top w:val="none" w:sz="0" w:space="0" w:color="auto"/>
        <w:left w:val="none" w:sz="0" w:space="0" w:color="auto"/>
        <w:bottom w:val="none" w:sz="0" w:space="0" w:color="auto"/>
        <w:right w:val="none" w:sz="0" w:space="0" w:color="auto"/>
      </w:divBdr>
      <w:divsChild>
        <w:div w:id="163714034">
          <w:marLeft w:val="240"/>
          <w:marRight w:val="0"/>
          <w:marTop w:val="0"/>
          <w:marBottom w:val="0"/>
          <w:divBdr>
            <w:top w:val="none" w:sz="0" w:space="0" w:color="auto"/>
            <w:left w:val="none" w:sz="0" w:space="0" w:color="auto"/>
            <w:bottom w:val="none" w:sz="0" w:space="0" w:color="auto"/>
            <w:right w:val="none" w:sz="0" w:space="0" w:color="auto"/>
          </w:divBdr>
        </w:div>
        <w:div w:id="919565346">
          <w:marLeft w:val="480"/>
          <w:marRight w:val="0"/>
          <w:marTop w:val="0"/>
          <w:marBottom w:val="0"/>
          <w:divBdr>
            <w:top w:val="none" w:sz="0" w:space="0" w:color="auto"/>
            <w:left w:val="none" w:sz="0" w:space="0" w:color="auto"/>
            <w:bottom w:val="none" w:sz="0" w:space="0" w:color="auto"/>
            <w:right w:val="none" w:sz="0" w:space="0" w:color="auto"/>
          </w:divBdr>
        </w:div>
        <w:div w:id="1900944928">
          <w:marLeft w:val="480"/>
          <w:marRight w:val="0"/>
          <w:marTop w:val="0"/>
          <w:marBottom w:val="0"/>
          <w:divBdr>
            <w:top w:val="none" w:sz="0" w:space="0" w:color="auto"/>
            <w:left w:val="none" w:sz="0" w:space="0" w:color="auto"/>
            <w:bottom w:val="none" w:sz="0" w:space="0" w:color="auto"/>
            <w:right w:val="none" w:sz="0" w:space="0" w:color="auto"/>
          </w:divBdr>
        </w:div>
        <w:div w:id="114177491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d6dcacc7-e460-4c7a-a2ed-e890e37b37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D4D2985358D454F91CDFA96398E7DAC" ma:contentTypeVersion="14" ma:contentTypeDescription="新しいドキュメントを作成します。" ma:contentTypeScope="" ma:versionID="81cf829cb47b2d83fe0bf1cbe138c582">
  <xsd:schema xmlns:xsd="http://www.w3.org/2001/XMLSchema" xmlns:xs="http://www.w3.org/2001/XMLSchema" xmlns:p="http://schemas.microsoft.com/office/2006/metadata/properties" xmlns:ns2="d6dcacc7-e460-4c7a-a2ed-e890e37b378d" xmlns:ns3="7f1e29f5-1aa2-4ed7-a4c5-0f459278da93" targetNamespace="http://schemas.microsoft.com/office/2006/metadata/properties" ma:root="true" ma:fieldsID="2a13d813d23a1becb7e6a26bf4a6c6a3" ns2:_="" ns3:_="">
    <xsd:import namespace="d6dcacc7-e460-4c7a-a2ed-e890e37b378d"/>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cacc7-e460-4c7a-a2ed-e890e37b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E8025-860A-4E36-BFC3-2283A767A36F}">
  <ds:schemaRefs>
    <ds:schemaRef ds:uri="http://schemas.microsoft.com/sharepoint/v3/contenttype/forms"/>
  </ds:schemaRefs>
</ds:datastoreItem>
</file>

<file path=customXml/itemProps2.xml><?xml version="1.0" encoding="utf-8"?>
<ds:datastoreItem xmlns:ds="http://schemas.openxmlformats.org/officeDocument/2006/customXml" ds:itemID="{138DDBFA-5026-4587-BA00-4E86C96F5E7D}">
  <ds:schemaRefs>
    <ds:schemaRef ds:uri="http://schemas.microsoft.com/office/2006/metadata/properties"/>
    <ds:schemaRef ds:uri="http://schemas.microsoft.com/office/infopath/2007/PartnerControls"/>
    <ds:schemaRef ds:uri="7f1e29f5-1aa2-4ed7-a4c5-0f459278da93"/>
    <ds:schemaRef ds:uri="d6dcacc7-e460-4c7a-a2ed-e890e37b378d"/>
  </ds:schemaRefs>
</ds:datastoreItem>
</file>

<file path=customXml/itemProps3.xml><?xml version="1.0" encoding="utf-8"?>
<ds:datastoreItem xmlns:ds="http://schemas.openxmlformats.org/officeDocument/2006/customXml" ds:itemID="{0937822B-68F2-4BFD-A771-97F04E5027EF}">
  <ds:schemaRefs>
    <ds:schemaRef ds:uri="http://schemas.openxmlformats.org/officeDocument/2006/bibliography"/>
  </ds:schemaRefs>
</ds:datastoreItem>
</file>

<file path=customXml/itemProps4.xml><?xml version="1.0" encoding="utf-8"?>
<ds:datastoreItem xmlns:ds="http://schemas.openxmlformats.org/officeDocument/2006/customXml" ds:itemID="{E84D73C2-06C3-4ABC-951D-06CB3BA8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cacc7-e460-4c7a-a2ed-e890e37b378d"/>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0x0101004D4D2985358D454F91CDFA96398E7DAC</vt:lpwstr>
  </property>
  <property fmtid="{D5CDD505-2E9C-101B-9397-08002B2CF9AE}" pid="3" name="MediaServiceImageTags">
    <vt:lpwstr/>
  </property>
</Properties>
</file>