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2216E" w14:textId="77777777" w:rsidR="00D5149F" w:rsidRPr="006D5217" w:rsidRDefault="00D5149F" w:rsidP="00D5149F">
      <w:pPr>
        <w:kinsoku w:val="0"/>
        <w:autoSpaceDE w:val="0"/>
        <w:autoSpaceDN w:val="0"/>
        <w:adjustRightInd w:val="0"/>
        <w:snapToGrid w:val="0"/>
        <w:rPr>
          <w:rFonts w:hint="default"/>
          <w:color w:val="000000" w:themeColor="text1"/>
        </w:rPr>
      </w:pPr>
      <w:r>
        <w:rPr>
          <w:rFonts w:ascii="ＭＳ 明朝" w:hAnsi="ＭＳ 明朝"/>
        </w:rPr>
        <w:t>（別　紙）</w:t>
      </w:r>
    </w:p>
    <w:p w14:paraId="0C794B03" w14:textId="77777777" w:rsidR="003D60DC" w:rsidRPr="006D5217" w:rsidRDefault="00992F7B" w:rsidP="003D60DC">
      <w:pPr>
        <w:kinsoku w:val="0"/>
        <w:autoSpaceDE w:val="0"/>
        <w:autoSpaceDN w:val="0"/>
        <w:adjustRightInd w:val="0"/>
        <w:snapToGrid w:val="0"/>
        <w:jc w:val="center"/>
        <w:rPr>
          <w:rFonts w:ascii="ＭＳ 明朝" w:hAnsi="ＭＳ 明朝" w:hint="default"/>
          <w:color w:val="000000" w:themeColor="text1"/>
        </w:rPr>
      </w:pPr>
      <w:r w:rsidRPr="006D5217">
        <w:rPr>
          <w:rFonts w:ascii="ＭＳ 明朝" w:hAnsi="ＭＳ 明朝"/>
          <w:color w:val="000000" w:themeColor="text1"/>
        </w:rPr>
        <w:t>主眼事項及び着眼点等（</w:t>
      </w:r>
      <w:r w:rsidR="003D60DC" w:rsidRPr="006D5217">
        <w:rPr>
          <w:rFonts w:ascii="ＭＳ 明朝" w:hAnsi="ＭＳ 明朝"/>
          <w:color w:val="000000" w:themeColor="text1"/>
        </w:rPr>
        <w:t>指定</w:t>
      </w:r>
      <w:r w:rsidR="00A5293C" w:rsidRPr="006D5217">
        <w:rPr>
          <w:rFonts w:ascii="ＭＳ 明朝" w:hAnsi="ＭＳ 明朝"/>
          <w:color w:val="000000" w:themeColor="text1"/>
        </w:rPr>
        <w:t>児童発達支援</w:t>
      </w:r>
      <w:r w:rsidRPr="006D5217">
        <w:rPr>
          <w:rFonts w:ascii="ＭＳ 明朝" w:hAnsi="ＭＳ 明朝"/>
          <w:color w:val="000000" w:themeColor="text1"/>
        </w:rPr>
        <w:t>）</w:t>
      </w:r>
    </w:p>
    <w:tbl>
      <w:tblPr>
        <w:tblStyle w:val="1"/>
        <w:tblW w:w="0" w:type="auto"/>
        <w:tblLook w:val="0420" w:firstRow="1" w:lastRow="0" w:firstColumn="0" w:lastColumn="0" w:noHBand="0" w:noVBand="1"/>
      </w:tblPr>
      <w:tblGrid>
        <w:gridCol w:w="1768"/>
        <w:gridCol w:w="4014"/>
        <w:gridCol w:w="1665"/>
        <w:gridCol w:w="1615"/>
      </w:tblGrid>
      <w:tr w:rsidR="006D5217" w:rsidRPr="006D5217" w14:paraId="6D46FA84" w14:textId="77777777" w:rsidTr="005D27BD">
        <w:trPr>
          <w:cnfStyle w:val="100000000000" w:firstRow="1" w:lastRow="0" w:firstColumn="0" w:lastColumn="0" w:oddVBand="0" w:evenVBand="0" w:oddHBand="0" w:evenHBand="0" w:firstRowFirstColumn="0" w:firstRowLastColumn="0" w:lastRowFirstColumn="0" w:lastRowLastColumn="0"/>
          <w:trHeight w:val="517"/>
          <w:tblHeader/>
        </w:trPr>
        <w:tc>
          <w:tcPr>
            <w:tcW w:w="1768" w:type="dxa"/>
            <w:vAlign w:val="center"/>
          </w:tcPr>
          <w:p w14:paraId="243F6199" w14:textId="77777777" w:rsidR="003D60DC" w:rsidRPr="006D5217" w:rsidRDefault="003D60DC" w:rsidP="00634932">
            <w:pPr>
              <w:kinsoku w:val="0"/>
              <w:autoSpaceDE w:val="0"/>
              <w:autoSpaceDN w:val="0"/>
              <w:adjustRightInd w:val="0"/>
              <w:snapToGrid w:val="0"/>
              <w:jc w:val="center"/>
              <w:rPr>
                <w:rFonts w:ascii="ＭＳ 明朝" w:hAnsi="ＭＳ 明朝" w:hint="default"/>
                <w:color w:val="000000" w:themeColor="text1"/>
              </w:rPr>
            </w:pPr>
            <w:r w:rsidRPr="006D5217">
              <w:rPr>
                <w:rFonts w:ascii="ＭＳ 明朝" w:hAnsi="ＭＳ 明朝"/>
                <w:color w:val="000000" w:themeColor="text1"/>
              </w:rPr>
              <w:t>主眼事項</w:t>
            </w:r>
          </w:p>
        </w:tc>
        <w:tc>
          <w:tcPr>
            <w:tcW w:w="4014" w:type="dxa"/>
            <w:vAlign w:val="center"/>
          </w:tcPr>
          <w:p w14:paraId="2E8FE434" w14:textId="77777777" w:rsidR="003D60DC" w:rsidRPr="006D5217" w:rsidRDefault="003D60DC" w:rsidP="00634932">
            <w:pPr>
              <w:kinsoku w:val="0"/>
              <w:autoSpaceDE w:val="0"/>
              <w:autoSpaceDN w:val="0"/>
              <w:adjustRightInd w:val="0"/>
              <w:snapToGrid w:val="0"/>
              <w:jc w:val="center"/>
              <w:rPr>
                <w:rFonts w:ascii="ＭＳ 明朝" w:hAnsi="ＭＳ 明朝" w:hint="default"/>
                <w:color w:val="000000" w:themeColor="text1"/>
              </w:rPr>
            </w:pPr>
            <w:r w:rsidRPr="006D5217">
              <w:rPr>
                <w:rFonts w:ascii="ＭＳ 明朝" w:hAnsi="ＭＳ 明朝"/>
                <w:color w:val="000000" w:themeColor="text1"/>
              </w:rPr>
              <w:t>着　眼　点</w:t>
            </w:r>
          </w:p>
        </w:tc>
        <w:tc>
          <w:tcPr>
            <w:tcW w:w="1665" w:type="dxa"/>
            <w:vAlign w:val="center"/>
          </w:tcPr>
          <w:p w14:paraId="61326C84" w14:textId="77777777" w:rsidR="003D60DC" w:rsidRPr="006D5217" w:rsidRDefault="003D60DC" w:rsidP="00634932">
            <w:pPr>
              <w:kinsoku w:val="0"/>
              <w:autoSpaceDE w:val="0"/>
              <w:autoSpaceDN w:val="0"/>
              <w:adjustRightInd w:val="0"/>
              <w:snapToGrid w:val="0"/>
              <w:jc w:val="center"/>
              <w:rPr>
                <w:rFonts w:ascii="ＭＳ 明朝" w:hAnsi="ＭＳ 明朝" w:hint="default"/>
                <w:color w:val="000000" w:themeColor="text1"/>
              </w:rPr>
            </w:pPr>
            <w:r w:rsidRPr="006D5217">
              <w:rPr>
                <w:rFonts w:ascii="ＭＳ 明朝" w:hAnsi="ＭＳ 明朝"/>
                <w:color w:val="000000" w:themeColor="text1"/>
              </w:rPr>
              <w:t>根拠法令</w:t>
            </w:r>
          </w:p>
        </w:tc>
        <w:tc>
          <w:tcPr>
            <w:tcW w:w="1615" w:type="dxa"/>
            <w:vAlign w:val="center"/>
          </w:tcPr>
          <w:p w14:paraId="6679E4AF" w14:textId="77777777" w:rsidR="003D60DC" w:rsidRPr="006D5217" w:rsidRDefault="003D60DC" w:rsidP="003D60DC">
            <w:pPr>
              <w:kinsoku w:val="0"/>
              <w:autoSpaceDE w:val="0"/>
              <w:autoSpaceDN w:val="0"/>
              <w:adjustRightInd w:val="0"/>
              <w:snapToGrid w:val="0"/>
              <w:jc w:val="center"/>
              <w:rPr>
                <w:rFonts w:ascii="ＭＳ 明朝" w:hAnsi="ＭＳ 明朝" w:hint="default"/>
                <w:color w:val="000000" w:themeColor="text1"/>
              </w:rPr>
            </w:pPr>
            <w:r w:rsidRPr="006D5217">
              <w:rPr>
                <w:rFonts w:ascii="ＭＳ 明朝" w:hAnsi="ＭＳ 明朝"/>
                <w:color w:val="000000" w:themeColor="text1"/>
              </w:rPr>
              <w:t>確認文書</w:t>
            </w:r>
          </w:p>
        </w:tc>
      </w:tr>
      <w:tr w:rsidR="006D5217" w:rsidRPr="006D5217" w14:paraId="6A60C111" w14:textId="77777777" w:rsidTr="005D27BD">
        <w:trPr>
          <w:trHeight w:val="529"/>
        </w:trPr>
        <w:tc>
          <w:tcPr>
            <w:tcW w:w="1768" w:type="dxa"/>
            <w:tcBorders>
              <w:bottom w:val="nil"/>
            </w:tcBorders>
          </w:tcPr>
          <w:p w14:paraId="148DA957" w14:textId="205F0A50" w:rsidR="00A97D12" w:rsidRPr="006D5217" w:rsidRDefault="00A97D12" w:rsidP="00FE61BD">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第１　基本方針</w:t>
            </w:r>
          </w:p>
        </w:tc>
        <w:tc>
          <w:tcPr>
            <w:tcW w:w="4014" w:type="dxa"/>
            <w:tcBorders>
              <w:bottom w:val="nil"/>
            </w:tcBorders>
          </w:tcPr>
          <w:p w14:paraId="55648838" w14:textId="77777777" w:rsidR="00A97D12" w:rsidRPr="006D5217" w:rsidRDefault="00A97D12" w:rsidP="00A97D1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児童発達支援に係る指定通所支援（指定児童発達支援）の事業を行う者（指定児童発達支援事業者）は、当該指定児童発達支援事業者を利用する障害児の意思及び人格を尊重して、常に当該障害児の立場に立った指定児童発達支援の提供に努めているか。</w:t>
            </w:r>
          </w:p>
          <w:p w14:paraId="0CCAB792"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7F10CBE" w14:textId="581B1019" w:rsidR="00A97D12" w:rsidRPr="006D5217" w:rsidRDefault="00A97D12" w:rsidP="00A97D1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（２）指定児童発達支援事業者は、地域及び家庭との結び付きを重視した運営を行い、都道府県、市町村、障害者の日常生活及び社会生活を総合的に支援するための法律 （平成17年法律第123号）第５条第１項に規定する障害福祉サービス（以下「障害福祉サービス」という。）を行う者、児童福祉施設その他の保健医療サービス又は福祉サービスを提供する者との連携に努めているか。</w:t>
            </w:r>
          </w:p>
          <w:p w14:paraId="5582B169"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11DCE190" w14:textId="77777777" w:rsidR="00A97D12" w:rsidRPr="006D5217" w:rsidRDefault="00A97D12" w:rsidP="00A97D1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（３）指定児童発達支援事業者は、当該指定児童発達支援事業者を利用する障害児の人権の擁護、虐待の防止等のため、必要な体制の整備を行うとともに、その従業者に対し、研修を実施する等の措置を</w:t>
            </w:r>
            <w:r w:rsidRPr="006D5217">
              <w:rPr>
                <w:color w:val="000000" w:themeColor="text1"/>
                <w:u w:val="single"/>
              </w:rPr>
              <w:t>講じて</w:t>
            </w:r>
            <w:r w:rsidRPr="006D5217">
              <w:rPr>
                <w:rFonts w:ascii="ＭＳ 明朝" w:hAnsi="ＭＳ 明朝"/>
                <w:color w:val="000000" w:themeColor="text1"/>
                <w:u w:val="single"/>
              </w:rPr>
              <w:t>いるか。</w:t>
            </w:r>
          </w:p>
          <w:p w14:paraId="61C611AD" w14:textId="77777777" w:rsidR="00A97D12" w:rsidRPr="006D5217" w:rsidRDefault="00A97D12" w:rsidP="00A97D12">
            <w:pPr>
              <w:kinsoku w:val="0"/>
              <w:autoSpaceDE w:val="0"/>
              <w:autoSpaceDN w:val="0"/>
              <w:adjustRightInd w:val="0"/>
              <w:snapToGrid w:val="0"/>
              <w:ind w:left="363" w:hangingChars="200" w:hanging="363"/>
              <w:rPr>
                <w:rFonts w:ascii="ＭＳ 明朝" w:hAnsi="ＭＳ 明朝" w:hint="default"/>
                <w:color w:val="000000" w:themeColor="text1"/>
              </w:rPr>
            </w:pPr>
          </w:p>
          <w:p w14:paraId="06A0F4D0" w14:textId="77777777" w:rsidR="00A97D12" w:rsidRPr="006D5217" w:rsidRDefault="00A97D12" w:rsidP="00A97D12">
            <w:pPr>
              <w:kinsoku w:val="0"/>
              <w:autoSpaceDE w:val="0"/>
              <w:autoSpaceDN w:val="0"/>
              <w:adjustRightInd w:val="0"/>
              <w:snapToGrid w:val="0"/>
              <w:ind w:left="363" w:hangingChars="200" w:hanging="363"/>
              <w:rPr>
                <w:rFonts w:ascii="ＭＳ 明朝" w:hAnsi="ＭＳ 明朝" w:hint="default"/>
                <w:color w:val="000000" w:themeColor="text1"/>
              </w:rPr>
            </w:pPr>
          </w:p>
          <w:p w14:paraId="7DBAFD1A" w14:textId="77777777" w:rsidR="00996080" w:rsidRPr="006D5217" w:rsidRDefault="00996080" w:rsidP="00CB7CFA">
            <w:pPr>
              <w:kinsoku w:val="0"/>
              <w:autoSpaceDE w:val="0"/>
              <w:autoSpaceDN w:val="0"/>
              <w:adjustRightInd w:val="0"/>
              <w:snapToGrid w:val="0"/>
              <w:rPr>
                <w:rFonts w:ascii="ＭＳ 明朝" w:hAnsi="ＭＳ 明朝" w:hint="default"/>
                <w:color w:val="000000" w:themeColor="text1"/>
              </w:rPr>
            </w:pPr>
          </w:p>
          <w:p w14:paraId="148D066D" w14:textId="03A6DAB6" w:rsidR="00A97D12" w:rsidRPr="006D5217" w:rsidRDefault="00A97D12" w:rsidP="00A97D1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の事業は、障害児が日常生活における基本的動作及び知識技能を習得し、並びに集団生活に適応することができるよう、当該障害児の身体及び精神の状況並びにその置かれている環境に応じて適切かつ効果的な</w:t>
            </w:r>
            <w:r w:rsidR="00BE4BF0" w:rsidRPr="006D5217">
              <w:rPr>
                <w:rFonts w:ascii="ＭＳ 明朝" w:hAnsi="ＭＳ 明朝"/>
                <w:color w:val="000000" w:themeColor="text1"/>
                <w:u w:val="single"/>
              </w:rPr>
              <w:t>支援</w:t>
            </w:r>
            <w:r w:rsidR="00A04B2A" w:rsidRPr="006D5217">
              <w:rPr>
                <w:rFonts w:ascii="ＭＳ 明朝" w:hAnsi="ＭＳ 明朝"/>
                <w:color w:val="000000" w:themeColor="text1"/>
                <w:u w:val="single"/>
              </w:rPr>
              <w:t>をし、又これに併せて治療（上肢、下肢</w:t>
            </w:r>
            <w:r w:rsidR="000372A8" w:rsidRPr="006D5217">
              <w:rPr>
                <w:rFonts w:ascii="ＭＳ 明朝" w:hAnsi="ＭＳ 明朝"/>
                <w:color w:val="000000" w:themeColor="text1"/>
                <w:u w:val="single"/>
              </w:rPr>
              <w:t>又は体幹の機能に障害のある児童に対して行われるものに限る。以下同じ。</w:t>
            </w:r>
            <w:r w:rsidR="00A04B2A" w:rsidRPr="006D5217">
              <w:rPr>
                <w:rFonts w:ascii="ＭＳ 明朝" w:hAnsi="ＭＳ 明朝"/>
                <w:color w:val="000000" w:themeColor="text1"/>
                <w:u w:val="single"/>
              </w:rPr>
              <w:t>）</w:t>
            </w:r>
            <w:r w:rsidRPr="006D5217">
              <w:rPr>
                <w:rFonts w:ascii="ＭＳ 明朝" w:hAnsi="ＭＳ 明朝"/>
                <w:color w:val="000000" w:themeColor="text1"/>
                <w:u w:val="single"/>
              </w:rPr>
              <w:t>を行うものとなっているか。</w:t>
            </w:r>
          </w:p>
          <w:p w14:paraId="19A62921" w14:textId="77777777" w:rsidR="00A97D12" w:rsidRPr="006D5217" w:rsidRDefault="00A97D12" w:rsidP="005E0EF2">
            <w:pPr>
              <w:kinsoku w:val="0"/>
              <w:autoSpaceDE w:val="0"/>
              <w:autoSpaceDN w:val="0"/>
              <w:adjustRightInd w:val="0"/>
              <w:snapToGrid w:val="0"/>
              <w:rPr>
                <w:rFonts w:ascii="ＭＳ 明朝" w:hAnsi="ＭＳ 明朝" w:hint="default"/>
                <w:color w:val="000000" w:themeColor="text1"/>
              </w:rPr>
            </w:pPr>
          </w:p>
        </w:tc>
        <w:tc>
          <w:tcPr>
            <w:tcW w:w="1665" w:type="dxa"/>
            <w:tcBorders>
              <w:bottom w:val="nil"/>
            </w:tcBorders>
          </w:tcPr>
          <w:p w14:paraId="7A62623C" w14:textId="57D07F3D"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法第21条の５の1</w:t>
            </w:r>
            <w:r w:rsidR="001F2175" w:rsidRPr="006D5217">
              <w:rPr>
                <w:rFonts w:ascii="ＭＳ 明朝" w:hAnsi="ＭＳ 明朝"/>
                <w:color w:val="000000" w:themeColor="text1"/>
              </w:rPr>
              <w:t>8</w:t>
            </w:r>
          </w:p>
          <w:p w14:paraId="2B5F99D9"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平24厚令15第３条第２項</w:t>
            </w:r>
          </w:p>
          <w:p w14:paraId="0D9DD28E"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7AA35851"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6780073F"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35A2E46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0101FFB"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平24厚令15第３条第３項</w:t>
            </w:r>
          </w:p>
          <w:p w14:paraId="05A785E0"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6C7A3DE"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33E6335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14C6106"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A32F155"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F610EA9"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97C5FDC"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3763511" w14:textId="77777777" w:rsidR="00A97D12" w:rsidRDefault="00A97D12" w:rsidP="00A97D12">
            <w:pPr>
              <w:kinsoku w:val="0"/>
              <w:autoSpaceDE w:val="0"/>
              <w:autoSpaceDN w:val="0"/>
              <w:adjustRightInd w:val="0"/>
              <w:snapToGrid w:val="0"/>
              <w:rPr>
                <w:rFonts w:ascii="ＭＳ 明朝" w:hAnsi="ＭＳ 明朝" w:hint="default"/>
                <w:color w:val="000000" w:themeColor="text1"/>
              </w:rPr>
            </w:pPr>
          </w:p>
          <w:p w14:paraId="211F6F39" w14:textId="219D7E5E" w:rsidR="00DB7676" w:rsidRPr="006D5217" w:rsidRDefault="00DB7676" w:rsidP="00A97D12">
            <w:pPr>
              <w:kinsoku w:val="0"/>
              <w:autoSpaceDE w:val="0"/>
              <w:autoSpaceDN w:val="0"/>
              <w:adjustRightInd w:val="0"/>
              <w:snapToGrid w:val="0"/>
              <w:rPr>
                <w:rFonts w:ascii="ＭＳ 明朝" w:hAnsi="ＭＳ 明朝" w:hint="default"/>
                <w:color w:val="000000" w:themeColor="text1"/>
              </w:rPr>
            </w:pPr>
          </w:p>
          <w:p w14:paraId="08DEA538"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平24厚令15第３条第４項</w:t>
            </w:r>
          </w:p>
          <w:p w14:paraId="6075193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755B5A4"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7E2619CF"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16B9141C"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5453E0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C6973CC"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48C5078"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5F7F2FF"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平24厚令15第４条</w:t>
            </w:r>
          </w:p>
          <w:p w14:paraId="3431ED9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7A74823C"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62B52378"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A1E8D2E"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611B0EB3"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AF4D3CD"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16848526" w14:textId="77777777" w:rsidR="00A97D12" w:rsidRPr="006D5217" w:rsidRDefault="00A97D12" w:rsidP="00FE61BD">
            <w:pPr>
              <w:kinsoku w:val="0"/>
              <w:autoSpaceDE w:val="0"/>
              <w:autoSpaceDN w:val="0"/>
              <w:adjustRightInd w:val="0"/>
              <w:snapToGrid w:val="0"/>
              <w:rPr>
                <w:rFonts w:ascii="ＭＳ 明朝" w:hAnsi="ＭＳ 明朝" w:hint="default"/>
                <w:color w:val="000000" w:themeColor="text1"/>
              </w:rPr>
            </w:pPr>
          </w:p>
        </w:tc>
        <w:tc>
          <w:tcPr>
            <w:tcW w:w="1615" w:type="dxa"/>
            <w:tcBorders>
              <w:bottom w:val="nil"/>
            </w:tcBorders>
          </w:tcPr>
          <w:p w14:paraId="1899784F"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52A9355B"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4070C8E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p w14:paraId="41D87F3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9954264"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E20AEE6"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6E28CB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5C3D162E"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E88CA6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50CA06F8"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717A365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p w14:paraId="788407DD"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福祉サービスを提供する者等との連携に努めていることが分かる書類</w:t>
            </w:r>
          </w:p>
          <w:p w14:paraId="7C2E9C26"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2329492E" w14:textId="77777777" w:rsidR="00A97D12" w:rsidRDefault="00A97D12" w:rsidP="00A97D12">
            <w:pPr>
              <w:kinsoku w:val="0"/>
              <w:autoSpaceDE w:val="0"/>
              <w:autoSpaceDN w:val="0"/>
              <w:adjustRightInd w:val="0"/>
              <w:snapToGrid w:val="0"/>
              <w:rPr>
                <w:rFonts w:ascii="ＭＳ 明朝" w:hAnsi="ＭＳ 明朝" w:hint="default"/>
                <w:color w:val="000000" w:themeColor="text1"/>
              </w:rPr>
            </w:pPr>
          </w:p>
          <w:p w14:paraId="1D775B5D" w14:textId="77777777" w:rsidR="00DB7676" w:rsidRPr="006D5217" w:rsidRDefault="00DB7676" w:rsidP="00A97D12">
            <w:pPr>
              <w:kinsoku w:val="0"/>
              <w:autoSpaceDE w:val="0"/>
              <w:autoSpaceDN w:val="0"/>
              <w:adjustRightInd w:val="0"/>
              <w:snapToGrid w:val="0"/>
              <w:rPr>
                <w:rFonts w:ascii="ＭＳ 明朝" w:hAnsi="ＭＳ 明朝" w:hint="default"/>
                <w:color w:val="000000" w:themeColor="text1"/>
              </w:rPr>
            </w:pPr>
          </w:p>
          <w:p w14:paraId="01E9286E"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68C0B8B5"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研修計画、研修実施記録</w:t>
            </w:r>
          </w:p>
          <w:p w14:paraId="447AF32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虐待防止関係書類</w:t>
            </w:r>
          </w:p>
          <w:p w14:paraId="3BCF62F5"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体制の整備をしていることが分かる書類</w:t>
            </w:r>
          </w:p>
          <w:p w14:paraId="1E141C89"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4976AD9"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3FEAA75A"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2822FB18"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p w14:paraId="61078190"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780253D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0E1E54F7"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3CAE42A0" w14:textId="77777777" w:rsidR="00A97D12" w:rsidRPr="006D5217" w:rsidRDefault="00A97D12" w:rsidP="00A97D12">
            <w:pPr>
              <w:kinsoku w:val="0"/>
              <w:autoSpaceDE w:val="0"/>
              <w:autoSpaceDN w:val="0"/>
              <w:adjustRightInd w:val="0"/>
              <w:snapToGrid w:val="0"/>
              <w:rPr>
                <w:rFonts w:ascii="ＭＳ 明朝" w:hAnsi="ＭＳ 明朝" w:hint="default"/>
                <w:color w:val="000000" w:themeColor="text1"/>
              </w:rPr>
            </w:pPr>
          </w:p>
          <w:p w14:paraId="74F4B215" w14:textId="77777777" w:rsidR="00A97D12" w:rsidRPr="006D5217" w:rsidRDefault="00A97D12" w:rsidP="00132569">
            <w:pPr>
              <w:kinsoku w:val="0"/>
              <w:autoSpaceDE w:val="0"/>
              <w:autoSpaceDN w:val="0"/>
              <w:adjustRightInd w:val="0"/>
              <w:snapToGrid w:val="0"/>
              <w:rPr>
                <w:rFonts w:ascii="ＭＳ 明朝" w:hAnsi="ＭＳ 明朝" w:hint="default"/>
                <w:color w:val="000000" w:themeColor="text1"/>
              </w:rPr>
            </w:pPr>
          </w:p>
        </w:tc>
      </w:tr>
      <w:tr w:rsidR="006D5217" w:rsidRPr="006D5217" w14:paraId="2C58D366" w14:textId="77777777" w:rsidTr="005D27BD">
        <w:trPr>
          <w:trHeight w:val="529"/>
        </w:trPr>
        <w:tc>
          <w:tcPr>
            <w:tcW w:w="1768" w:type="dxa"/>
            <w:tcBorders>
              <w:top w:val="nil"/>
              <w:bottom w:val="nil"/>
            </w:tcBorders>
          </w:tcPr>
          <w:p w14:paraId="027DE610" w14:textId="77777777" w:rsidR="00E64C6A" w:rsidRPr="006D5217" w:rsidRDefault="00E64C6A" w:rsidP="00E64C6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第２　人員に関す</w:t>
            </w:r>
          </w:p>
          <w:p w14:paraId="61C87DF0" w14:textId="7718DEB3" w:rsidR="00E64C6A" w:rsidRPr="006D5217" w:rsidRDefault="00E64C6A" w:rsidP="00E64C6A">
            <w:pPr>
              <w:kinsoku w:val="0"/>
              <w:autoSpaceDE w:val="0"/>
              <w:autoSpaceDN w:val="0"/>
              <w:adjustRightInd w:val="0"/>
              <w:snapToGrid w:val="0"/>
              <w:ind w:firstLineChars="200" w:firstLine="363"/>
              <w:rPr>
                <w:rFonts w:ascii="ＭＳ 明朝" w:hAnsi="ＭＳ 明朝" w:hint="default"/>
                <w:color w:val="000000" w:themeColor="text1"/>
              </w:rPr>
            </w:pPr>
            <w:r w:rsidRPr="006D5217">
              <w:rPr>
                <w:rFonts w:ascii="ＭＳ 明朝" w:hAnsi="ＭＳ 明朝"/>
                <w:color w:val="000000" w:themeColor="text1"/>
                <w:u w:val="single"/>
              </w:rPr>
              <w:t>る基準</w:t>
            </w:r>
          </w:p>
        </w:tc>
        <w:tc>
          <w:tcPr>
            <w:tcW w:w="4014" w:type="dxa"/>
            <w:tcBorders>
              <w:top w:val="nil"/>
              <w:bottom w:val="nil"/>
            </w:tcBorders>
          </w:tcPr>
          <w:p w14:paraId="639456B9" w14:textId="77777777" w:rsidR="00E64C6A" w:rsidRPr="006D5217" w:rsidRDefault="00E64C6A" w:rsidP="00A97D12">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4CCFDEAF" w14:textId="5D8651CE" w:rsidR="00E64C6A" w:rsidRPr="006D5217" w:rsidRDefault="00E64C6A"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法第21条の５の19第１項</w:t>
            </w:r>
          </w:p>
        </w:tc>
        <w:tc>
          <w:tcPr>
            <w:tcW w:w="1615" w:type="dxa"/>
            <w:tcBorders>
              <w:top w:val="nil"/>
              <w:bottom w:val="nil"/>
            </w:tcBorders>
          </w:tcPr>
          <w:p w14:paraId="5D9EB37E" w14:textId="77777777" w:rsidR="00E64C6A" w:rsidRPr="006D5217" w:rsidRDefault="00E64C6A" w:rsidP="00A97D12">
            <w:pPr>
              <w:kinsoku w:val="0"/>
              <w:autoSpaceDE w:val="0"/>
              <w:autoSpaceDN w:val="0"/>
              <w:adjustRightInd w:val="0"/>
              <w:snapToGrid w:val="0"/>
              <w:rPr>
                <w:rFonts w:ascii="ＭＳ 明朝" w:hAnsi="ＭＳ 明朝" w:hint="default"/>
                <w:color w:val="000000" w:themeColor="text1"/>
              </w:rPr>
            </w:pPr>
          </w:p>
        </w:tc>
      </w:tr>
      <w:tr w:rsidR="006D5217" w:rsidRPr="006D5217" w14:paraId="69C044F3" w14:textId="77777777" w:rsidTr="005D27BD">
        <w:trPr>
          <w:trHeight w:val="529"/>
        </w:trPr>
        <w:tc>
          <w:tcPr>
            <w:tcW w:w="1768" w:type="dxa"/>
            <w:tcBorders>
              <w:top w:val="nil"/>
              <w:bottom w:val="nil"/>
            </w:tcBorders>
          </w:tcPr>
          <w:p w14:paraId="7B076F3F" w14:textId="74AE28CA" w:rsidR="0023427E" w:rsidRPr="006D5217" w:rsidRDefault="0023427E" w:rsidP="003A0BF9">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１　従業</w:t>
            </w:r>
            <w:r w:rsidR="00F84D0B" w:rsidRPr="006D5217">
              <w:rPr>
                <w:rFonts w:ascii="ＭＳ 明朝" w:hAnsi="ＭＳ 明朝"/>
                <w:color w:val="000000" w:themeColor="text1"/>
                <w:u w:val="single"/>
              </w:rPr>
              <w:t>者</w:t>
            </w:r>
            <w:r w:rsidRPr="006D5217">
              <w:rPr>
                <w:rFonts w:ascii="ＭＳ 明朝" w:hAnsi="ＭＳ 明朝"/>
                <w:color w:val="000000" w:themeColor="text1"/>
                <w:u w:val="single"/>
              </w:rPr>
              <w:t>の員数</w:t>
            </w:r>
          </w:p>
          <w:p w14:paraId="6BE9E441" w14:textId="44B1C1E8" w:rsidR="007A736D" w:rsidRPr="006D5217" w:rsidRDefault="007A736D" w:rsidP="003A0BF9">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（指定児童発達支援事業所（児童発達支援センターを除く）の場合）</w:t>
            </w:r>
          </w:p>
        </w:tc>
        <w:tc>
          <w:tcPr>
            <w:tcW w:w="4014" w:type="dxa"/>
            <w:tcBorders>
              <w:top w:val="nil"/>
              <w:bottom w:val="nil"/>
            </w:tcBorders>
          </w:tcPr>
          <w:p w14:paraId="03CFA1B6" w14:textId="585FC139" w:rsidR="003A0BF9" w:rsidRPr="006D5217" w:rsidRDefault="003A0BF9" w:rsidP="003A0BF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（１）指定児童発達支援事業者が当該事業を行う事業所（指定児童発達支援事業所）（児童発達支援センターであるものを除く。以下（</w:t>
            </w:r>
            <w:r w:rsidR="00BD4CEB" w:rsidRPr="006D5217">
              <w:rPr>
                <w:rFonts w:ascii="ＭＳ 明朝" w:hAnsi="ＭＳ 明朝"/>
                <w:color w:val="000000" w:themeColor="text1"/>
                <w:u w:val="single"/>
              </w:rPr>
              <w:t>８</w:t>
            </w:r>
            <w:r w:rsidRPr="006D5217">
              <w:rPr>
                <w:rFonts w:ascii="ＭＳ 明朝" w:hAnsi="ＭＳ 明朝"/>
                <w:color w:val="000000" w:themeColor="text1"/>
                <w:u w:val="single"/>
              </w:rPr>
              <w:t>）まで同じ。）に置くべき従業者及びその員数が、次のとおりとなっているか。</w:t>
            </w:r>
          </w:p>
          <w:p w14:paraId="4F7B7A30" w14:textId="1B8C4CA4" w:rsidR="003A0BF9" w:rsidRPr="006D5217" w:rsidRDefault="003A0BF9"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児童指導員（児童福祉施設の設備及び運営に関する基準第21条第６項に規定</w:t>
            </w:r>
            <w:r w:rsidRPr="006D5217">
              <w:rPr>
                <w:rFonts w:ascii="ＭＳ 明朝" w:hAnsi="ＭＳ 明朝"/>
                <w:color w:val="000000" w:themeColor="text1"/>
                <w:u w:val="single"/>
              </w:rPr>
              <w:lastRenderedPageBreak/>
              <w:t>する児童指導員をいう。以下同じ。）又は保育士　指定児童発達支援の単位（指定児童発達支援であって、その提供が同時に一又は複数の障害児に対して一体的に行われるもの）ごとにその提供を行う時間帯を通じて専ら当該指定児童発達支援の提供に当たる児童指導員又は保育士の合計数が、イ又はロに掲げる障害児の数の区分に応じ、それぞれイ又はロに定める数以上</w:t>
            </w:r>
          </w:p>
          <w:p w14:paraId="078D58D3" w14:textId="7064FBB4" w:rsidR="00AA33B2" w:rsidRPr="006D5217" w:rsidRDefault="003A0BF9" w:rsidP="004B0588">
            <w:pPr>
              <w:kinsoku w:val="0"/>
              <w:autoSpaceDE w:val="0"/>
              <w:autoSpaceDN w:val="0"/>
              <w:adjustRightInd w:val="0"/>
              <w:snapToGrid w:val="0"/>
              <w:ind w:leftChars="320" w:left="581"/>
              <w:rPr>
                <w:rFonts w:ascii="ＭＳ 明朝" w:hAnsi="ＭＳ 明朝" w:hint="default"/>
                <w:color w:val="000000" w:themeColor="text1"/>
                <w:u w:val="single"/>
              </w:rPr>
            </w:pPr>
            <w:r w:rsidRPr="006D5217">
              <w:rPr>
                <w:rFonts w:ascii="ＭＳ 明朝" w:hAnsi="ＭＳ 明朝"/>
                <w:color w:val="000000" w:themeColor="text1"/>
                <w:u w:val="single"/>
              </w:rPr>
              <w:t>イ　障害児の数が10までのもの　２以上</w:t>
            </w:r>
          </w:p>
          <w:p w14:paraId="04EEBCF9" w14:textId="6D191735" w:rsidR="003A0BF9" w:rsidRPr="006D5217" w:rsidRDefault="003A0BF9" w:rsidP="004B0588">
            <w:pPr>
              <w:kinsoku w:val="0"/>
              <w:autoSpaceDE w:val="0"/>
              <w:autoSpaceDN w:val="0"/>
              <w:adjustRightInd w:val="0"/>
              <w:snapToGrid w:val="0"/>
              <w:ind w:leftChars="320" w:left="7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障害児の数が10を超えるもの　２に、障害児の数が10を超えて５又はその端数を増すごとに１を加えて得た数以上</w:t>
            </w:r>
          </w:p>
          <w:p w14:paraId="55D4564D" w14:textId="769C3EF7" w:rsidR="003A0BF9" w:rsidRPr="006D5217" w:rsidRDefault="003A0BF9"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児童発達支援管理責任者（児童福祉施設の設備及び運営に関する基準（昭和23年厚生省令第63号）第49条第１項に規定する児童発達支援管理責任者をいう。以下同じ。）　１以上</w:t>
            </w:r>
          </w:p>
          <w:p w14:paraId="06E69138" w14:textId="77777777" w:rsidR="0023427E" w:rsidRPr="006D5217" w:rsidRDefault="0023427E" w:rsidP="004B0588">
            <w:pPr>
              <w:kinsoku w:val="0"/>
              <w:autoSpaceDE w:val="0"/>
              <w:autoSpaceDN w:val="0"/>
              <w:adjustRightInd w:val="0"/>
              <w:snapToGrid w:val="0"/>
              <w:ind w:left="907" w:hangingChars="500" w:hanging="907"/>
              <w:rPr>
                <w:rFonts w:ascii="ＭＳ 明朝" w:hAnsi="ＭＳ 明朝" w:hint="default"/>
                <w:color w:val="000000" w:themeColor="text1"/>
              </w:rPr>
            </w:pPr>
          </w:p>
        </w:tc>
        <w:tc>
          <w:tcPr>
            <w:tcW w:w="1665" w:type="dxa"/>
            <w:tcBorders>
              <w:top w:val="nil"/>
              <w:bottom w:val="nil"/>
            </w:tcBorders>
          </w:tcPr>
          <w:p w14:paraId="5EFE515E" w14:textId="77777777" w:rsidR="003A0BF9" w:rsidRPr="006D5217" w:rsidRDefault="003A0BF9" w:rsidP="003A0B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平24厚令15第５条第１項</w:t>
            </w:r>
          </w:p>
          <w:p w14:paraId="565DD1B5" w14:textId="20E99334" w:rsidR="0023427E" w:rsidRPr="006D5217" w:rsidRDefault="003A0BF9"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平24厚令15第５条第５項</w:t>
            </w:r>
          </w:p>
        </w:tc>
        <w:tc>
          <w:tcPr>
            <w:tcW w:w="1615" w:type="dxa"/>
            <w:tcBorders>
              <w:top w:val="nil"/>
              <w:bottom w:val="nil"/>
            </w:tcBorders>
          </w:tcPr>
          <w:p w14:paraId="0DC286D6" w14:textId="77777777" w:rsidR="003A0BF9" w:rsidRPr="006D5217" w:rsidRDefault="003A0BF9" w:rsidP="003A0B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7ABB7E4E" w14:textId="77777777" w:rsidR="003A0BF9" w:rsidRPr="006D5217" w:rsidRDefault="003A0BF9" w:rsidP="003A0B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5E969E1" w14:textId="77777777" w:rsidR="003A0BF9" w:rsidRPr="006D5217" w:rsidRDefault="003A0BF9" w:rsidP="003A0B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668F93CF" w14:textId="77777777" w:rsidR="003A0BF9" w:rsidRPr="006D5217" w:rsidRDefault="003A0BF9" w:rsidP="003A0B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6842E7B7" w14:textId="4E2AB81B" w:rsidR="0023427E" w:rsidRPr="006D5217" w:rsidRDefault="003A0BF9" w:rsidP="00A97D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tc>
      </w:tr>
      <w:tr w:rsidR="006D5217" w:rsidRPr="006D5217" w14:paraId="4516ADFE" w14:textId="77777777" w:rsidTr="005D27BD">
        <w:trPr>
          <w:trHeight w:val="529"/>
        </w:trPr>
        <w:tc>
          <w:tcPr>
            <w:tcW w:w="1768" w:type="dxa"/>
            <w:tcBorders>
              <w:top w:val="nil"/>
              <w:bottom w:val="nil"/>
            </w:tcBorders>
          </w:tcPr>
          <w:p w14:paraId="2526B2B2" w14:textId="77777777" w:rsidR="00FA303B" w:rsidRPr="006D5217" w:rsidRDefault="00FA303B"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4EFB4942" w14:textId="718E4A88" w:rsidR="00FA303B" w:rsidRPr="006D5217" w:rsidRDefault="00FA303B" w:rsidP="00FA303B">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の各号に掲げる従業者のほか、指定児童発達支援事業所において、日常生活を営むのに必要な機能訓練を行う場合には機能訓練担当職員（日常生活を営むのに必要な機能訓練を担当する職員をいう。以下同じ。）</w:t>
            </w:r>
            <w:r w:rsidR="0040113F" w:rsidRPr="006D5217">
              <w:rPr>
                <w:rFonts w:ascii="ＭＳ 明朝" w:hAnsi="ＭＳ 明朝"/>
                <w:color w:val="000000" w:themeColor="text1"/>
                <w:u w:val="single"/>
              </w:rPr>
              <w:t>が</w:t>
            </w:r>
            <w:r w:rsidRPr="006D5217">
              <w:rPr>
                <w:rFonts w:ascii="ＭＳ 明朝" w:hAnsi="ＭＳ 明朝"/>
                <w:color w:val="000000" w:themeColor="text1"/>
                <w:u w:val="single"/>
              </w:rPr>
              <w:t>、日常生活及び社会生活を営むために医療的ケア（人工呼吸器による呼吸管理、喀痰吸引その他</w:t>
            </w:r>
            <w:r w:rsidR="001E0082"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が定める医療行為をいう。以下同じ。）を恒常的に受けることが不可欠である障害児に医療的ケアを行う場合には看護職員（保健師、助産師、看護師又は准看護師をいう。以下同じ。）</w:t>
            </w:r>
            <w:r w:rsidR="007E4631" w:rsidRPr="006D5217">
              <w:rPr>
                <w:rFonts w:ascii="ＭＳ 明朝" w:hAnsi="ＭＳ 明朝"/>
                <w:color w:val="000000" w:themeColor="text1"/>
                <w:u w:val="single"/>
              </w:rPr>
              <w:t>が</w:t>
            </w:r>
            <w:r w:rsidRPr="006D5217">
              <w:rPr>
                <w:rFonts w:ascii="ＭＳ 明朝" w:hAnsi="ＭＳ 明朝"/>
                <w:color w:val="000000" w:themeColor="text1"/>
                <w:u w:val="single"/>
              </w:rPr>
              <w:t>、それぞれ置かれているか。（この場合において、指定児童発達支援の単位は、指定児童発達支援であって、その提供が同時に一又は複数の障害児に対して一体的に行われるものをいう。）ただし、次の各号のいずれかに該当する場合には、看護職員を置かないことができる。</w:t>
            </w:r>
          </w:p>
          <w:p w14:paraId="19364D75" w14:textId="786E8E24" w:rsidR="00FA303B" w:rsidRPr="006D5217" w:rsidRDefault="00FA303B" w:rsidP="00FA303B">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医療機関等との連携により</w:t>
            </w:r>
            <w:r w:rsidR="001E0082" w:rsidRPr="006D5217">
              <w:rPr>
                <w:rFonts w:ascii="ＭＳ 明朝" w:hAnsi="ＭＳ 明朝"/>
                <w:color w:val="000000" w:themeColor="text1"/>
                <w:u w:val="single"/>
              </w:rPr>
              <w:t>、</w:t>
            </w:r>
            <w:r w:rsidRPr="006D5217">
              <w:rPr>
                <w:rFonts w:ascii="ＭＳ 明朝" w:hAnsi="ＭＳ 明朝"/>
                <w:color w:val="000000" w:themeColor="text1"/>
                <w:u w:val="single"/>
              </w:rPr>
              <w:t>看護職員を指定児童発達支援事業所に訪問させ、当該看護職員が障害児に対して医療的ケアを行う場合</w:t>
            </w:r>
          </w:p>
          <w:p w14:paraId="53464B3C" w14:textId="462ED80A" w:rsidR="00FA303B" w:rsidRPr="006D5217" w:rsidRDefault="00FA303B" w:rsidP="00FA303B">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当該指定児童発達支援事業所（社会福祉士及び介護福祉士法第48条の</w:t>
            </w:r>
            <w:r w:rsidR="001E0082" w:rsidRPr="006D5217">
              <w:rPr>
                <w:rFonts w:ascii="ＭＳ 明朝" w:hAnsi="ＭＳ 明朝"/>
                <w:color w:val="000000" w:themeColor="text1"/>
                <w:u w:val="single"/>
              </w:rPr>
              <w:t>３</w:t>
            </w:r>
            <w:r w:rsidRPr="006D5217">
              <w:rPr>
                <w:rFonts w:ascii="ＭＳ 明朝" w:hAnsi="ＭＳ 明朝"/>
                <w:color w:val="000000" w:themeColor="text1"/>
                <w:u w:val="single"/>
              </w:rPr>
              <w:t>第1項の登録に係る事業所である場合に限る。）において、医療的ケアのうち喀痰吸引等（同法第</w:t>
            </w:r>
            <w:r w:rsidR="001E0082" w:rsidRPr="006D5217">
              <w:rPr>
                <w:rFonts w:ascii="ＭＳ 明朝" w:hAnsi="ＭＳ 明朝"/>
                <w:color w:val="000000" w:themeColor="text1"/>
                <w:u w:val="single"/>
              </w:rPr>
              <w:t>２</w:t>
            </w:r>
            <w:r w:rsidRPr="006D5217">
              <w:rPr>
                <w:rFonts w:ascii="ＭＳ 明朝" w:hAnsi="ＭＳ 明朝"/>
                <w:color w:val="000000" w:themeColor="text1"/>
                <w:u w:val="single"/>
              </w:rPr>
              <w:t>条第</w:t>
            </w:r>
            <w:r w:rsidR="001E0082" w:rsidRPr="006D5217">
              <w:rPr>
                <w:rFonts w:ascii="ＭＳ 明朝" w:hAnsi="ＭＳ 明朝"/>
                <w:color w:val="000000" w:themeColor="text1"/>
                <w:u w:val="single"/>
              </w:rPr>
              <w:t>２</w:t>
            </w:r>
            <w:r w:rsidRPr="006D5217">
              <w:rPr>
                <w:rFonts w:ascii="ＭＳ 明朝" w:hAnsi="ＭＳ 明朝"/>
                <w:color w:val="000000" w:themeColor="text1"/>
                <w:u w:val="single"/>
              </w:rPr>
              <w:t>項に規定する喀痰吸引等をいう。以下同じ。）のみを必要と</w:t>
            </w:r>
            <w:r w:rsidRPr="006D5217">
              <w:rPr>
                <w:rFonts w:ascii="ＭＳ 明朝" w:hAnsi="ＭＳ 明朝"/>
                <w:color w:val="000000" w:themeColor="text1"/>
                <w:u w:val="single"/>
              </w:rPr>
              <w:lastRenderedPageBreak/>
              <w:t>する障害児に対し、当該登録を受けた者が自らの事業又はその一環として喀痰吸引等業務（同法第48条の</w:t>
            </w:r>
            <w:r w:rsidR="003F724C" w:rsidRPr="006D5217">
              <w:rPr>
                <w:rFonts w:ascii="ＭＳ 明朝" w:hAnsi="ＭＳ 明朝"/>
                <w:color w:val="000000" w:themeColor="text1"/>
                <w:u w:val="single"/>
              </w:rPr>
              <w:t>３</w:t>
            </w:r>
            <w:r w:rsidRPr="006D5217">
              <w:rPr>
                <w:rFonts w:ascii="ＭＳ 明朝" w:hAnsi="ＭＳ 明朝"/>
                <w:color w:val="000000" w:themeColor="text1"/>
                <w:u w:val="single"/>
              </w:rPr>
              <w:t>第</w:t>
            </w:r>
            <w:r w:rsidR="003F724C" w:rsidRPr="006D5217">
              <w:rPr>
                <w:rFonts w:ascii="ＭＳ 明朝" w:hAnsi="ＭＳ 明朝"/>
                <w:color w:val="000000" w:themeColor="text1"/>
                <w:u w:val="single"/>
              </w:rPr>
              <w:t>１</w:t>
            </w:r>
            <w:r w:rsidRPr="006D5217">
              <w:rPr>
                <w:rFonts w:ascii="ＭＳ 明朝" w:hAnsi="ＭＳ 明朝"/>
                <w:color w:val="000000" w:themeColor="text1"/>
                <w:u w:val="single"/>
              </w:rPr>
              <w:t>項に規定する喀痰吸引等業務をいう。以下同じ。）を行う場合</w:t>
            </w:r>
          </w:p>
          <w:p w14:paraId="4AC10C72" w14:textId="3162356E" w:rsidR="00FA303B" w:rsidRPr="006D5217" w:rsidRDefault="00FA303B" w:rsidP="00FA303B">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当該指定児童発達支援事業所（社会福祉士及び介護福祉士法附則第2</w:t>
            </w:r>
            <w:r w:rsidR="00343EA4" w:rsidRPr="006D5217">
              <w:rPr>
                <w:rFonts w:ascii="ＭＳ 明朝" w:hAnsi="ＭＳ 明朝"/>
                <w:color w:val="000000" w:themeColor="text1"/>
                <w:u w:val="single"/>
              </w:rPr>
              <w:t>7</w:t>
            </w:r>
            <w:r w:rsidRPr="006D5217">
              <w:rPr>
                <w:rFonts w:ascii="ＭＳ 明朝" w:hAnsi="ＭＳ 明朝"/>
                <w:color w:val="000000" w:themeColor="text1"/>
                <w:u w:val="single"/>
              </w:rPr>
              <w:t>条第</w:t>
            </w:r>
            <w:r w:rsidR="003F724C" w:rsidRPr="006D5217">
              <w:rPr>
                <w:rFonts w:ascii="ＭＳ 明朝" w:hAnsi="ＭＳ 明朝"/>
                <w:color w:val="000000" w:themeColor="text1"/>
                <w:u w:val="single"/>
              </w:rPr>
              <w:t>１</w:t>
            </w:r>
            <w:r w:rsidRPr="006D5217">
              <w:rPr>
                <w:rFonts w:ascii="ＭＳ 明朝" w:hAnsi="ＭＳ 明朝"/>
                <w:color w:val="000000" w:themeColor="text1"/>
                <w:u w:val="single"/>
              </w:rPr>
              <w:t>項の登録に係る事業所である場合に限る。）において、医療的ケアのうち特定行為（同法附則第</w:t>
            </w:r>
            <w:r w:rsidR="003F724C" w:rsidRPr="006D5217">
              <w:rPr>
                <w:rFonts w:ascii="ＭＳ 明朝" w:hAnsi="ＭＳ 明朝"/>
                <w:color w:val="000000" w:themeColor="text1"/>
                <w:u w:val="single"/>
              </w:rPr>
              <w:t>３</w:t>
            </w:r>
            <w:r w:rsidRPr="006D5217">
              <w:rPr>
                <w:rFonts w:ascii="ＭＳ 明朝" w:hAnsi="ＭＳ 明朝"/>
                <w:color w:val="000000" w:themeColor="text1"/>
                <w:u w:val="single"/>
              </w:rPr>
              <w:t>条第</w:t>
            </w:r>
            <w:r w:rsidR="003F724C" w:rsidRPr="006D5217">
              <w:rPr>
                <w:rFonts w:ascii="ＭＳ 明朝" w:hAnsi="ＭＳ 明朝"/>
                <w:color w:val="000000" w:themeColor="text1"/>
                <w:u w:val="single"/>
              </w:rPr>
              <w:t>１</w:t>
            </w:r>
            <w:r w:rsidRPr="006D5217">
              <w:rPr>
                <w:rFonts w:ascii="ＭＳ 明朝" w:hAnsi="ＭＳ 明朝"/>
                <w:color w:val="000000" w:themeColor="text1"/>
                <w:u w:val="single"/>
              </w:rPr>
              <w:t>項に規定する特定行為をいう。以下同じ。）のみを必要とする障害児に対し、当該登録を受けた者が自らの事業又はその一環として特定行為業務（同法附則第20条第</w:t>
            </w:r>
            <w:r w:rsidR="003F724C" w:rsidRPr="006D5217">
              <w:rPr>
                <w:rFonts w:ascii="ＭＳ 明朝" w:hAnsi="ＭＳ 明朝"/>
                <w:color w:val="000000" w:themeColor="text1"/>
                <w:u w:val="single"/>
              </w:rPr>
              <w:t>１</w:t>
            </w:r>
            <w:r w:rsidRPr="006D5217">
              <w:rPr>
                <w:rFonts w:ascii="ＭＳ 明朝" w:hAnsi="ＭＳ 明朝"/>
                <w:color w:val="000000" w:themeColor="text1"/>
                <w:u w:val="single"/>
              </w:rPr>
              <w:t>項に規定する特定行為業務をいう。以下同じ。）を行う場合</w:t>
            </w:r>
          </w:p>
          <w:p w14:paraId="58A22796"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7262819"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平24厚令15第５条第２項</w:t>
            </w:r>
          </w:p>
          <w:p w14:paraId="0DDD45CA"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平24厚令15第５条第５項</w:t>
            </w:r>
          </w:p>
          <w:p w14:paraId="5FD585EC" w14:textId="77777777" w:rsidR="00FA303B" w:rsidRPr="006D5217" w:rsidRDefault="00FA303B"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4772909"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4A6E32C8"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09F0DCF"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70E167EE"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25D1C56"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1914CC76" w14:textId="77777777" w:rsidR="00FA303B" w:rsidRPr="006D5217" w:rsidRDefault="00FA303B" w:rsidP="00FA303B">
            <w:pPr>
              <w:kinsoku w:val="0"/>
              <w:autoSpaceDE w:val="0"/>
              <w:autoSpaceDN w:val="0"/>
              <w:adjustRightInd w:val="0"/>
              <w:snapToGrid w:val="0"/>
              <w:rPr>
                <w:rFonts w:ascii="ＭＳ 明朝" w:hAnsi="ＭＳ 明朝" w:hint="default"/>
                <w:color w:val="000000" w:themeColor="text1"/>
              </w:rPr>
            </w:pPr>
          </w:p>
          <w:p w14:paraId="1D7FA62C" w14:textId="77777777" w:rsidR="00FA303B" w:rsidRPr="006D5217" w:rsidRDefault="00FA303B" w:rsidP="00982F49">
            <w:pPr>
              <w:kinsoku w:val="0"/>
              <w:autoSpaceDE w:val="0"/>
              <w:autoSpaceDN w:val="0"/>
              <w:adjustRightInd w:val="0"/>
              <w:snapToGrid w:val="0"/>
              <w:rPr>
                <w:rFonts w:ascii="ＭＳ 明朝" w:hAnsi="ＭＳ 明朝" w:hint="default"/>
                <w:color w:val="000000" w:themeColor="text1"/>
              </w:rPr>
            </w:pPr>
          </w:p>
        </w:tc>
      </w:tr>
      <w:tr w:rsidR="006D5217" w:rsidRPr="006D5217" w14:paraId="5705158B" w14:textId="77777777" w:rsidTr="005D27BD">
        <w:trPr>
          <w:trHeight w:val="529"/>
        </w:trPr>
        <w:tc>
          <w:tcPr>
            <w:tcW w:w="1768" w:type="dxa"/>
            <w:tcBorders>
              <w:top w:val="nil"/>
              <w:bottom w:val="nil"/>
            </w:tcBorders>
          </w:tcPr>
          <w:p w14:paraId="346B697F"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64D2F048" w14:textId="1FA89202" w:rsidR="005C0A31" w:rsidRPr="006D5217" w:rsidRDefault="005C0A31" w:rsidP="005C0A3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（３）（２）の規定に基づき、機能訓練担当職員又は看護職員（以下「機能訓練担当職員等」という。）を</w:t>
            </w:r>
            <w:r w:rsidR="00470735" w:rsidRPr="006D5217">
              <w:rPr>
                <w:rFonts w:ascii="ＭＳ 明朝" w:hAnsi="ＭＳ 明朝"/>
                <w:color w:val="000000" w:themeColor="text1"/>
                <w:u w:val="single"/>
              </w:rPr>
              <w:t>置</w:t>
            </w:r>
            <w:r w:rsidRPr="006D5217">
              <w:rPr>
                <w:rFonts w:ascii="ＭＳ 明朝" w:hAnsi="ＭＳ 明朝"/>
                <w:color w:val="000000" w:themeColor="text1"/>
                <w:u w:val="single"/>
              </w:rPr>
              <w:t>いた場合において、当該機能訓練担当職員等が指定児童発達支援の単位ごとにその提供を行う時間帯を通じて専ら当該指定児童発達支援の提供に当たる場合には、当該機能訓練担当職員等の数を児童指導員又は保育士の合計数に含めているか。</w:t>
            </w:r>
          </w:p>
          <w:p w14:paraId="17BB0F72"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E4C47E0" w14:textId="555E5D46"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平24厚令15第５条第３項</w:t>
            </w:r>
          </w:p>
        </w:tc>
        <w:tc>
          <w:tcPr>
            <w:tcW w:w="1615" w:type="dxa"/>
            <w:tcBorders>
              <w:top w:val="nil"/>
              <w:bottom w:val="nil"/>
            </w:tcBorders>
          </w:tcPr>
          <w:p w14:paraId="44496C99"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4FD7F974"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2B89C91C"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5FF4F536"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537001BE"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0AFFA9CC"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p>
          <w:p w14:paraId="4F6E56CF" w14:textId="77777777"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p>
        </w:tc>
      </w:tr>
      <w:tr w:rsidR="006D5217" w:rsidRPr="006D5217" w14:paraId="39191258" w14:textId="77777777" w:rsidTr="005D27BD">
        <w:trPr>
          <w:trHeight w:val="529"/>
        </w:trPr>
        <w:tc>
          <w:tcPr>
            <w:tcW w:w="1768" w:type="dxa"/>
            <w:tcBorders>
              <w:top w:val="nil"/>
              <w:bottom w:val="nil"/>
            </w:tcBorders>
          </w:tcPr>
          <w:p w14:paraId="3A900047"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124FE129" w14:textId="77777777" w:rsidR="005C0A31" w:rsidRPr="006D5217" w:rsidRDefault="005C0A31" w:rsidP="005C0A3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１）から（３）までの規定にかかわらず、主として重症心身障害児（法第７条第２項に規定する重症心身障害児をいう。以下同じ。）を通わせる指定児童発達支援事業所に置くべき従業者及びその員数が、次のとおりとなっているか。（ただし、指定児童発達支援の単位毎にその提供を行う時間帯のうち日常生活を営むのに必要な機能訓練を行わない時間帯については、第四号の機能訓練担当職員を置かないことが出来る。）</w:t>
            </w:r>
          </w:p>
          <w:p w14:paraId="1D7D9D17" w14:textId="77777777" w:rsidR="005C0A31" w:rsidRPr="006D5217" w:rsidRDefault="005C0A31" w:rsidP="005C0A3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嘱託医　１以上</w:t>
            </w:r>
          </w:p>
          <w:p w14:paraId="770041DC" w14:textId="77777777" w:rsidR="005C0A31" w:rsidRPr="006D5217" w:rsidRDefault="005C0A31" w:rsidP="005C0A31">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看護職員（保健師、助産師、看護師又は准看護師をいう。）　１以上</w:t>
            </w:r>
          </w:p>
          <w:p w14:paraId="5FEB9233" w14:textId="77777777" w:rsidR="005C0A31" w:rsidRPr="006D5217" w:rsidRDefault="005C0A31" w:rsidP="005C0A31">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児童指導員又は保育士　１以上</w:t>
            </w:r>
          </w:p>
          <w:p w14:paraId="6B54A357" w14:textId="77777777" w:rsidR="005C0A31" w:rsidRPr="006D5217" w:rsidRDefault="005C0A31" w:rsidP="005C0A31">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四　機能訓練担当職員　１以上</w:t>
            </w:r>
          </w:p>
          <w:p w14:paraId="290B2144" w14:textId="77777777" w:rsidR="005C0A31" w:rsidRPr="006D5217" w:rsidRDefault="005C0A31" w:rsidP="005C0A31">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五　児童発達支援管理責任者　１以上</w:t>
            </w:r>
          </w:p>
          <w:p w14:paraId="41676CD9"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7C79E7E" w14:textId="6E841402"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平24厚令15第５条第４項</w:t>
            </w:r>
          </w:p>
        </w:tc>
        <w:tc>
          <w:tcPr>
            <w:tcW w:w="1615" w:type="dxa"/>
            <w:tcBorders>
              <w:top w:val="nil"/>
              <w:bottom w:val="nil"/>
            </w:tcBorders>
          </w:tcPr>
          <w:p w14:paraId="56C7FF86"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51A290C5"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6498AE48"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5062DC64" w14:textId="77777777" w:rsidR="005C0A31" w:rsidRPr="006D5217" w:rsidRDefault="005C0A31" w:rsidP="005C0A3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00182391" w14:textId="56F71480"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tc>
      </w:tr>
      <w:tr w:rsidR="006D5217" w:rsidRPr="006D5217" w14:paraId="77015920" w14:textId="77777777" w:rsidTr="005D27BD">
        <w:trPr>
          <w:trHeight w:val="529"/>
        </w:trPr>
        <w:tc>
          <w:tcPr>
            <w:tcW w:w="1768" w:type="dxa"/>
            <w:tcBorders>
              <w:top w:val="nil"/>
              <w:bottom w:val="nil"/>
            </w:tcBorders>
          </w:tcPr>
          <w:p w14:paraId="68251652"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71D62692" w14:textId="19D19066" w:rsidR="005C0A31" w:rsidRPr="006D5217" w:rsidRDefault="00F834EF" w:rsidP="000072AC">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（５）（１）の児童指導員又は保育士のうち、一人以上は、常勤となっているか。</w:t>
            </w:r>
          </w:p>
        </w:tc>
        <w:tc>
          <w:tcPr>
            <w:tcW w:w="1665" w:type="dxa"/>
            <w:tcBorders>
              <w:top w:val="nil"/>
              <w:bottom w:val="nil"/>
            </w:tcBorders>
          </w:tcPr>
          <w:p w14:paraId="3F92A6A0" w14:textId="05EEEC5A" w:rsidR="005C0A31" w:rsidRPr="006D5217" w:rsidRDefault="003B6D40"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平24厚令15第５条第６項</w:t>
            </w:r>
          </w:p>
        </w:tc>
        <w:tc>
          <w:tcPr>
            <w:tcW w:w="1615" w:type="dxa"/>
            <w:tcBorders>
              <w:top w:val="nil"/>
              <w:bottom w:val="nil"/>
            </w:tcBorders>
          </w:tcPr>
          <w:p w14:paraId="33B38418"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08DF6271"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7CD034BB"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5A83E62A"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55D20CE4" w14:textId="24223314"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w:t>
            </w:r>
            <w:r w:rsidRPr="006D5217">
              <w:rPr>
                <w:rFonts w:ascii="ＭＳ 明朝" w:hAnsi="ＭＳ 明朝"/>
                <w:color w:val="000000" w:themeColor="text1"/>
              </w:rPr>
              <w:lastRenderedPageBreak/>
              <w:t>用人数）が分かる書類（実績表等）</w:t>
            </w:r>
          </w:p>
          <w:p w14:paraId="780F1E11" w14:textId="77777777"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p>
        </w:tc>
      </w:tr>
      <w:tr w:rsidR="006D5217" w:rsidRPr="006D5217" w14:paraId="24341CC4" w14:textId="77777777" w:rsidTr="005D27BD">
        <w:trPr>
          <w:trHeight w:val="529"/>
        </w:trPr>
        <w:tc>
          <w:tcPr>
            <w:tcW w:w="1768" w:type="dxa"/>
            <w:tcBorders>
              <w:top w:val="nil"/>
              <w:bottom w:val="nil"/>
            </w:tcBorders>
          </w:tcPr>
          <w:p w14:paraId="3ABD304B"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5A3624CC" w14:textId="77777777" w:rsidR="003B6D40" w:rsidRPr="006D5217" w:rsidRDefault="003B6D40" w:rsidP="003B6D4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（６）（３）の規定により機能訓練担当職員等の数を含める場合における（１）の児童指導員又は保育士の合計数の半数以上は、児童指導員又は保育士となっているか。</w:t>
            </w:r>
          </w:p>
          <w:p w14:paraId="06F27A6D" w14:textId="77777777" w:rsidR="005C0A31" w:rsidRPr="006D5217" w:rsidRDefault="005C0A31" w:rsidP="000072AC">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1F4F5E86" w14:textId="467C2B70" w:rsidR="005C0A31" w:rsidRPr="006D5217" w:rsidRDefault="003B6D40"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平24厚令15第５条第７項</w:t>
            </w:r>
          </w:p>
        </w:tc>
        <w:tc>
          <w:tcPr>
            <w:tcW w:w="1615" w:type="dxa"/>
            <w:tcBorders>
              <w:top w:val="nil"/>
              <w:bottom w:val="nil"/>
            </w:tcBorders>
          </w:tcPr>
          <w:p w14:paraId="37946912"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538FAFA7"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4A528AE2"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5BA6EB8C"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2DA745D5"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42E9F3A0" w14:textId="77777777"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p>
        </w:tc>
      </w:tr>
      <w:tr w:rsidR="006D5217" w:rsidRPr="006D5217" w14:paraId="4508EFBB" w14:textId="77777777" w:rsidTr="005D27BD">
        <w:trPr>
          <w:trHeight w:val="529"/>
        </w:trPr>
        <w:tc>
          <w:tcPr>
            <w:tcW w:w="1768" w:type="dxa"/>
            <w:tcBorders>
              <w:top w:val="nil"/>
              <w:bottom w:val="nil"/>
            </w:tcBorders>
          </w:tcPr>
          <w:p w14:paraId="06E7AEC0"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691771AB" w14:textId="77777777" w:rsidR="003B6D40" w:rsidRPr="006D5217" w:rsidRDefault="003B6D40" w:rsidP="003B6D4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（７）（１）に掲げる児童発達支援管理責任者のうち、一人以上は、専任かつ常勤となっているか。</w:t>
            </w:r>
          </w:p>
          <w:p w14:paraId="0127A809" w14:textId="77777777" w:rsidR="005C0A31" w:rsidRPr="006D5217" w:rsidRDefault="005C0A31" w:rsidP="000072AC">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16B2059D"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平24厚令15第５条第８項</w:t>
            </w:r>
          </w:p>
          <w:p w14:paraId="69662228" w14:textId="77777777" w:rsidR="005C0A31" w:rsidRPr="006D5217" w:rsidRDefault="005C0A31" w:rsidP="000072A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3382BD3"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0CF61BB1"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58910734"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4ECE2EAE"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2AA04B3B" w14:textId="13FF6A9B"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0E393DEA" w14:textId="77777777"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p>
        </w:tc>
      </w:tr>
      <w:tr w:rsidR="006D5217" w:rsidRPr="006D5217" w14:paraId="467346A0" w14:textId="77777777" w:rsidTr="005D27BD">
        <w:trPr>
          <w:trHeight w:val="529"/>
        </w:trPr>
        <w:tc>
          <w:tcPr>
            <w:tcW w:w="1768" w:type="dxa"/>
            <w:tcBorders>
              <w:top w:val="nil"/>
              <w:bottom w:val="nil"/>
            </w:tcBorders>
          </w:tcPr>
          <w:p w14:paraId="436D5990"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3F58483A" w14:textId="1AE0D3D5" w:rsidR="003B6D40" w:rsidRPr="006D5217" w:rsidRDefault="003B6D40" w:rsidP="004B058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（８）（</w:t>
            </w:r>
            <w:r w:rsidR="000F2E16" w:rsidRPr="006D5217">
              <w:rPr>
                <w:rFonts w:ascii="ＭＳ 明朝" w:hAnsi="ＭＳ 明朝"/>
                <w:color w:val="000000" w:themeColor="text1"/>
                <w:u w:val="single"/>
              </w:rPr>
              <w:t>１</w:t>
            </w:r>
            <w:r w:rsidRPr="006D5217">
              <w:rPr>
                <w:rFonts w:ascii="ＭＳ 明朝" w:hAnsi="ＭＳ 明朝"/>
                <w:color w:val="000000" w:themeColor="text1"/>
                <w:u w:val="single"/>
              </w:rPr>
              <w:t>）の規定にかかわらず、保育所若しくは家庭的保育事業所等に入所し、又は幼保連携型認定こども園に入園している児童と指定児童発達支援事業所に</w:t>
            </w:r>
            <w:r w:rsidR="00DC0760" w:rsidRPr="006D5217">
              <w:rPr>
                <w:rFonts w:ascii="ＭＳ 明朝" w:hAnsi="ＭＳ 明朝"/>
                <w:color w:val="000000" w:themeColor="text1"/>
                <w:u w:val="single"/>
              </w:rPr>
              <w:t>通</w:t>
            </w:r>
            <w:r w:rsidRPr="006D5217">
              <w:rPr>
                <w:rFonts w:ascii="ＭＳ 明朝" w:hAnsi="ＭＳ 明朝"/>
                <w:color w:val="000000" w:themeColor="text1"/>
                <w:u w:val="single"/>
              </w:rPr>
              <w:t>所している障害児を交流させるときは、障害児の支援に支障がない場合に限り、障害児の支援に直接従事する従業者については、これら児童への保育に併せて従事させることができる。</w:t>
            </w:r>
          </w:p>
          <w:p w14:paraId="5511CA45" w14:textId="77777777" w:rsidR="005C0A31" w:rsidRPr="006D5217" w:rsidRDefault="005C0A31" w:rsidP="00FE61BD">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21A4BE1" w14:textId="4DE5940D"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w:t>
            </w:r>
            <w:r w:rsidR="00671902" w:rsidRPr="006D5217">
              <w:rPr>
                <w:rFonts w:ascii="ＭＳ 明朝" w:hAnsi="ＭＳ 明朝"/>
                <w:color w:val="000000" w:themeColor="text1"/>
              </w:rPr>
              <w:t>５条第９項</w:t>
            </w:r>
          </w:p>
          <w:p w14:paraId="2689948E" w14:textId="77777777" w:rsidR="005C0A31" w:rsidRPr="006D5217" w:rsidRDefault="005C0A31" w:rsidP="000072A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8554539" w14:textId="77777777" w:rsidR="003B6D40" w:rsidRPr="006D5217" w:rsidRDefault="003B6D40" w:rsidP="003B6D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障害児の支援に支障がないことが分かる書類</w:t>
            </w:r>
          </w:p>
          <w:p w14:paraId="0714DD1D" w14:textId="77777777" w:rsidR="005C0A31" w:rsidRPr="006D5217" w:rsidRDefault="005C0A31" w:rsidP="000072AC">
            <w:pPr>
              <w:kinsoku w:val="0"/>
              <w:autoSpaceDE w:val="0"/>
              <w:autoSpaceDN w:val="0"/>
              <w:adjustRightInd w:val="0"/>
              <w:snapToGrid w:val="0"/>
              <w:rPr>
                <w:rFonts w:ascii="ＭＳ 明朝" w:hAnsi="ＭＳ 明朝" w:hint="default"/>
                <w:color w:val="000000" w:themeColor="text1"/>
              </w:rPr>
            </w:pPr>
          </w:p>
        </w:tc>
      </w:tr>
      <w:tr w:rsidR="006D5217" w:rsidRPr="006D5217" w14:paraId="09139CC4" w14:textId="77777777" w:rsidTr="005D27BD">
        <w:trPr>
          <w:trHeight w:val="529"/>
        </w:trPr>
        <w:tc>
          <w:tcPr>
            <w:tcW w:w="1768" w:type="dxa"/>
            <w:tcBorders>
              <w:top w:val="nil"/>
              <w:bottom w:val="nil"/>
            </w:tcBorders>
          </w:tcPr>
          <w:p w14:paraId="1092E02E" w14:textId="5E6E68AD" w:rsidR="005C0A31" w:rsidRPr="006D5217" w:rsidRDefault="007A736D" w:rsidP="00FE61BD">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（児童発達支援センターの場合）</w:t>
            </w:r>
          </w:p>
        </w:tc>
        <w:tc>
          <w:tcPr>
            <w:tcW w:w="4014" w:type="dxa"/>
            <w:tcBorders>
              <w:top w:val="nil"/>
              <w:bottom w:val="nil"/>
            </w:tcBorders>
          </w:tcPr>
          <w:p w14:paraId="0DBFB8EC" w14:textId="02C178EE" w:rsidR="00982E3D" w:rsidRPr="006D5217" w:rsidRDefault="00982E3D" w:rsidP="00982E3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９）指定児童発達支援事業者が指定児童発達支援事業所（児童発達支援センターであるものに限る。以下（14）まで同じ。）に置くべき従業者及びその員数は、次のとおりとなっているか。（ただし、40人以下の障害児を通わせる指定児童発達支援事業所にあっては第三号の栄養士を、調理業務の全部を委託する指定児童発達支援事業所にあっては第四号の調理員を置かないことができる。）</w:t>
            </w:r>
          </w:p>
          <w:p w14:paraId="0F25E3BE" w14:textId="77777777" w:rsidR="00982E3D" w:rsidRPr="006D5217" w:rsidRDefault="00982E3D" w:rsidP="00982E3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嘱託医　１以上</w:t>
            </w:r>
          </w:p>
          <w:p w14:paraId="3B9EB7BB" w14:textId="77777777" w:rsidR="00982E3D" w:rsidRPr="006D5217" w:rsidRDefault="00982E3D" w:rsidP="00982E3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児童指導員及び保育士</w:t>
            </w:r>
          </w:p>
          <w:p w14:paraId="52FB5441" w14:textId="77777777" w:rsidR="00982E3D" w:rsidRPr="006D5217" w:rsidRDefault="00982E3D" w:rsidP="00982E3D">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イ　児童指導員及び保育士の総数　指定児童発達支援の単位（指定児童発達支援であって、その提供が同時に一又は複数の障害児に対して一体的に行われるもの）ごとに、通じておおむね障害児の数を４で除して得た数以上（この場合において、指定児童発達支援の単位は、指定児童発達支援であって</w:t>
            </w:r>
            <w:r w:rsidRPr="006D5217">
              <w:rPr>
                <w:rFonts w:ascii="ＭＳ 明朝" w:hAnsi="ＭＳ 明朝"/>
                <w:color w:val="000000" w:themeColor="text1"/>
                <w:u w:val="single"/>
              </w:rPr>
              <w:lastRenderedPageBreak/>
              <w:t>、その提供が同時に一又は複数の障害児に対して一体的に行われるものをいう。）</w:t>
            </w:r>
          </w:p>
          <w:p w14:paraId="0EDC1ADB" w14:textId="77777777" w:rsidR="00982E3D" w:rsidRPr="006D5217" w:rsidRDefault="00982E3D" w:rsidP="00982E3D">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ロ　児童指導員　１以上</w:t>
            </w:r>
          </w:p>
          <w:p w14:paraId="2CFF03D9" w14:textId="77777777" w:rsidR="00982E3D" w:rsidRPr="006D5217" w:rsidRDefault="00982E3D" w:rsidP="00982E3D">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ハ　保育士　１以上</w:t>
            </w:r>
          </w:p>
          <w:p w14:paraId="4E436FD3" w14:textId="77777777" w:rsidR="00982E3D" w:rsidRPr="006D5217" w:rsidRDefault="00982E3D" w:rsidP="00982E3D">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栄養士　１以上</w:t>
            </w:r>
          </w:p>
          <w:p w14:paraId="0C25E33F" w14:textId="77777777" w:rsidR="00982E3D" w:rsidRPr="006D5217" w:rsidRDefault="00982E3D" w:rsidP="00982E3D">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四　調理員　１以上</w:t>
            </w:r>
          </w:p>
          <w:p w14:paraId="248BA973" w14:textId="77777777" w:rsidR="00982E3D" w:rsidRPr="006D5217" w:rsidRDefault="00982E3D" w:rsidP="00982E3D">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五　児童発達支援管理責任者　１以上</w:t>
            </w:r>
          </w:p>
          <w:p w14:paraId="6DAF0705" w14:textId="77777777" w:rsidR="005C0A31" w:rsidRPr="006D5217" w:rsidRDefault="005C0A31" w:rsidP="007D778E">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22FD747F"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平24厚令15第６条第１項</w:t>
            </w:r>
          </w:p>
          <w:p w14:paraId="706AF617"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526FB4E9"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227C1F7F"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0ED0FE3E"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02B63F5C"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24A94DB1"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0E164BA9"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08613A09"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14FC221F"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27B5B13E"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005D50EC"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16F62675"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7C2E1D3C"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102480FD"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63752F11"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p>
          <w:p w14:paraId="6EAD4180" w14:textId="5CACDAA1"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EB2E05C"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2F561CD0"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159C26EA"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228DA033"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2E47790E" w14:textId="77777777"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07B6C0EB" w14:textId="77777777" w:rsidR="005C0A31" w:rsidRPr="006D5217" w:rsidRDefault="005C0A31" w:rsidP="000072AC">
            <w:pPr>
              <w:kinsoku w:val="0"/>
              <w:autoSpaceDE w:val="0"/>
              <w:autoSpaceDN w:val="0"/>
              <w:adjustRightInd w:val="0"/>
              <w:snapToGrid w:val="0"/>
              <w:rPr>
                <w:rFonts w:ascii="ＭＳ 明朝" w:hAnsi="ＭＳ 明朝" w:hint="default"/>
                <w:color w:val="000000" w:themeColor="text1"/>
              </w:rPr>
            </w:pPr>
          </w:p>
        </w:tc>
      </w:tr>
      <w:tr w:rsidR="006D5217" w:rsidRPr="006D5217" w14:paraId="4FEF81A8" w14:textId="77777777" w:rsidTr="005D27BD">
        <w:trPr>
          <w:trHeight w:val="529"/>
        </w:trPr>
        <w:tc>
          <w:tcPr>
            <w:tcW w:w="1768" w:type="dxa"/>
            <w:tcBorders>
              <w:top w:val="nil"/>
              <w:bottom w:val="nil"/>
            </w:tcBorders>
          </w:tcPr>
          <w:p w14:paraId="0013B89A"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4AFB9450" w14:textId="77777777" w:rsidR="0020618E" w:rsidRPr="006D5217" w:rsidRDefault="0020618E" w:rsidP="0020618E">
            <w:pPr>
              <w:kinsoku w:val="0"/>
              <w:autoSpaceDE w:val="0"/>
              <w:autoSpaceDN w:val="0"/>
              <w:adjustRightInd w:val="0"/>
              <w:snapToGrid w:val="0"/>
              <w:ind w:left="907" w:hangingChars="500" w:hanging="907"/>
              <w:rPr>
                <w:rFonts w:ascii="ＭＳ 明朝" w:hAnsi="ＭＳ 明朝" w:hint="default"/>
                <w:color w:val="000000" w:themeColor="text1"/>
              </w:rPr>
            </w:pPr>
            <w:r w:rsidRPr="006D5217">
              <w:rPr>
                <w:rFonts w:ascii="ＭＳ 明朝" w:hAnsi="ＭＳ 明朝"/>
                <w:color w:val="000000" w:themeColor="text1"/>
              </w:rPr>
              <w:t>（経過措置）</w:t>
            </w:r>
          </w:p>
          <w:p w14:paraId="2BF7F3C1" w14:textId="26B99A04" w:rsidR="0020618E" w:rsidRPr="006D5217" w:rsidRDefault="0020618E" w:rsidP="007D778E">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 xml:space="preserve">　　障がい者制度改革推進本部等における検討を踏まえて障害保健福祉施策を見直すまでの間において障害者等の地域生活を支援するための関係法律の整備に関する法律（平成22年法律第71号。以下「整備法」という。）附則第22条第２項の規定により整備法第５条の規定による改正後の児童福祉法（以下「新児童福祉法」という。）第21条の５の３第１項の指定を受けたものとみなされている者については、当分の間、二号イ中「指定児童発達支援の単位ごとに、通じておおむね障害児の数を４で除して得た数以上」とあるのは「通じておおむね障害児である乳児又は幼児の数を４で除して得た数及び障害児である少年の数を７．５で除して得た数の合計数以上」とする。</w:t>
            </w:r>
          </w:p>
          <w:p w14:paraId="0F9DA87E" w14:textId="77777777" w:rsidR="005C0A31" w:rsidRPr="006D5217" w:rsidRDefault="005C0A31" w:rsidP="00FE61BD">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2ABDA7F" w14:textId="09A33910" w:rsidR="0020618E" w:rsidRPr="006D5217" w:rsidRDefault="0020618E" w:rsidP="002061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平24厚令15附則第３条</w:t>
            </w:r>
          </w:p>
          <w:p w14:paraId="2E559443" w14:textId="77777777" w:rsidR="005C0A31" w:rsidRPr="006D5217" w:rsidRDefault="005C0A31" w:rsidP="0091125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4258F19" w14:textId="65B0B826" w:rsidR="005C0A31" w:rsidRPr="006D5217" w:rsidRDefault="007D778E"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45A55797" w14:textId="77777777" w:rsidTr="005D27BD">
        <w:trPr>
          <w:trHeight w:val="529"/>
        </w:trPr>
        <w:tc>
          <w:tcPr>
            <w:tcW w:w="1768" w:type="dxa"/>
            <w:tcBorders>
              <w:top w:val="nil"/>
              <w:bottom w:val="nil"/>
            </w:tcBorders>
          </w:tcPr>
          <w:p w14:paraId="07C1548A" w14:textId="77777777" w:rsidR="005C0A31" w:rsidRPr="006D5217" w:rsidRDefault="005C0A31"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108CB769" w14:textId="7B6D8F49" w:rsidR="007D778E" w:rsidRPr="006D5217" w:rsidRDefault="007D778E" w:rsidP="007D778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10）（９）各号に掲げる従業者のほか、指定児童発達支援事業所において、日常生活を営むのに必要な機能訓練を行う場合には機能訓練担当職員が、日常生活及び社会生活を営むために医療的ケアを恒常的に受けることが不可欠である障害児に医療的なケアを行う場合には看護職員が、それぞれ置かれているか。ただし、次の各号のいずれかに該当する場合には、看護職員を置かないことができる。</w:t>
            </w:r>
          </w:p>
          <w:p w14:paraId="016501A1" w14:textId="351ED82F" w:rsidR="007D778E" w:rsidRPr="006D5217" w:rsidRDefault="007D778E" w:rsidP="007D778E">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医療機関等との連携により</w:t>
            </w:r>
            <w:r w:rsidR="00AA59EC" w:rsidRPr="006D5217">
              <w:rPr>
                <w:rFonts w:ascii="ＭＳ 明朝" w:hAnsi="ＭＳ 明朝"/>
                <w:color w:val="000000" w:themeColor="text1"/>
                <w:u w:val="single"/>
              </w:rPr>
              <w:t>、</w:t>
            </w:r>
            <w:r w:rsidRPr="006D5217">
              <w:rPr>
                <w:rFonts w:ascii="ＭＳ 明朝" w:hAnsi="ＭＳ 明朝"/>
                <w:color w:val="000000" w:themeColor="text1"/>
                <w:u w:val="single"/>
              </w:rPr>
              <w:t>看護職員を指定児童発達支援事業所に訪問させ、当該看護職員が障害児に対して医療的ケアを行う場合</w:t>
            </w:r>
          </w:p>
          <w:p w14:paraId="1AFC1FBC" w14:textId="3E2B48A1" w:rsidR="007D778E" w:rsidRPr="006D5217" w:rsidRDefault="007D778E" w:rsidP="007D778E">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当該指定児童発達支援事業所（社会福祉</w:t>
            </w:r>
            <w:r w:rsidR="00B6529E" w:rsidRPr="006D5217">
              <w:rPr>
                <w:rFonts w:ascii="ＭＳ 明朝" w:hAnsi="ＭＳ 明朝"/>
                <w:color w:val="000000" w:themeColor="text1"/>
                <w:u w:val="single"/>
              </w:rPr>
              <w:t>士</w:t>
            </w:r>
            <w:r w:rsidRPr="006D5217">
              <w:rPr>
                <w:rFonts w:ascii="ＭＳ 明朝" w:hAnsi="ＭＳ 明朝"/>
                <w:color w:val="000000" w:themeColor="text1"/>
                <w:u w:val="single"/>
              </w:rPr>
              <w:t>及び介護福祉士法第48条の</w:t>
            </w:r>
            <w:r w:rsidR="00AA59EC" w:rsidRPr="006D5217">
              <w:rPr>
                <w:rFonts w:ascii="ＭＳ 明朝" w:hAnsi="ＭＳ 明朝"/>
                <w:color w:val="000000" w:themeColor="text1"/>
                <w:u w:val="single"/>
              </w:rPr>
              <w:t>３</w:t>
            </w:r>
            <w:r w:rsidRPr="006D5217">
              <w:rPr>
                <w:rFonts w:ascii="ＭＳ 明朝" w:hAnsi="ＭＳ 明朝"/>
                <w:color w:val="000000" w:themeColor="text1"/>
                <w:u w:val="single"/>
              </w:rPr>
              <w:t>第</w:t>
            </w:r>
            <w:r w:rsidR="00AA59EC" w:rsidRPr="006D5217">
              <w:rPr>
                <w:rFonts w:ascii="ＭＳ 明朝" w:hAnsi="ＭＳ 明朝"/>
                <w:color w:val="000000" w:themeColor="text1"/>
                <w:u w:val="single"/>
              </w:rPr>
              <w:t>１</w:t>
            </w:r>
            <w:r w:rsidRPr="006D5217">
              <w:rPr>
                <w:rFonts w:ascii="ＭＳ 明朝" w:hAnsi="ＭＳ 明朝"/>
                <w:color w:val="000000" w:themeColor="text1"/>
                <w:u w:val="single"/>
              </w:rPr>
              <w:t>項の登録に係る事業所に限る。）において、医療的ケアのうち喀痰吸引等のみを必要とする障害児に対し、当該登録を受けた者が自らの事業又はその一環として喀痰吸引等業務を行う場合</w:t>
            </w:r>
          </w:p>
          <w:p w14:paraId="7E034274" w14:textId="6DF362C6" w:rsidR="007D778E" w:rsidRPr="006D5217" w:rsidRDefault="007D778E" w:rsidP="002F2B5B">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当該指定児童発達支援事業所（社会福祉</w:t>
            </w:r>
            <w:r w:rsidR="00DF4919" w:rsidRPr="006D5217">
              <w:rPr>
                <w:rFonts w:ascii="ＭＳ 明朝" w:hAnsi="ＭＳ 明朝"/>
                <w:color w:val="000000" w:themeColor="text1"/>
                <w:u w:val="single"/>
              </w:rPr>
              <w:t>士</w:t>
            </w:r>
            <w:r w:rsidRPr="006D5217">
              <w:rPr>
                <w:rFonts w:ascii="ＭＳ 明朝" w:hAnsi="ＭＳ 明朝"/>
                <w:color w:val="000000" w:themeColor="text1"/>
                <w:u w:val="single"/>
              </w:rPr>
              <w:t>及び介護福祉士法附則第</w:t>
            </w:r>
            <w:r w:rsidR="00BD7BC8" w:rsidRPr="006D5217">
              <w:rPr>
                <w:rFonts w:ascii="ＭＳ 明朝" w:hAnsi="ＭＳ 明朝"/>
                <w:color w:val="000000" w:themeColor="text1"/>
                <w:u w:val="single"/>
              </w:rPr>
              <w:t>27</w:t>
            </w:r>
            <w:r w:rsidRPr="006D5217">
              <w:rPr>
                <w:rFonts w:ascii="ＭＳ 明朝" w:hAnsi="ＭＳ 明朝"/>
                <w:color w:val="000000" w:themeColor="text1"/>
                <w:u w:val="single"/>
              </w:rPr>
              <w:t>条第</w:t>
            </w:r>
            <w:r w:rsidR="00AA59EC" w:rsidRPr="006D5217">
              <w:rPr>
                <w:rFonts w:ascii="ＭＳ 明朝" w:hAnsi="ＭＳ 明朝"/>
                <w:color w:val="000000" w:themeColor="text1"/>
                <w:u w:val="single"/>
              </w:rPr>
              <w:t>１</w:t>
            </w:r>
            <w:r w:rsidRPr="006D5217">
              <w:rPr>
                <w:rFonts w:ascii="ＭＳ 明朝" w:hAnsi="ＭＳ 明朝"/>
                <w:color w:val="000000" w:themeColor="text1"/>
                <w:u w:val="single"/>
              </w:rPr>
              <w:t>項の登録に係る事業所である場合に限</w:t>
            </w:r>
            <w:r w:rsidRPr="006D5217">
              <w:rPr>
                <w:rFonts w:ascii="ＭＳ 明朝" w:hAnsi="ＭＳ 明朝"/>
                <w:color w:val="000000" w:themeColor="text1"/>
                <w:u w:val="single"/>
              </w:rPr>
              <w:lastRenderedPageBreak/>
              <w:t>る。）において、医療的なケアのうち特定行為のみを必要とする障害児に対し、当該登録を受けた者が自らの事業又はその一環として特定行為業務を行う場合</w:t>
            </w:r>
          </w:p>
          <w:p w14:paraId="1ED4D3DA" w14:textId="77777777" w:rsidR="005C0A31" w:rsidRPr="006D5217" w:rsidRDefault="005C0A31" w:rsidP="00FE61BD">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65D021FE" w14:textId="3A71AE8C" w:rsidR="005C0A31" w:rsidRPr="006D5217" w:rsidRDefault="007D778E"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平24厚令15第６条第２項</w:t>
            </w:r>
          </w:p>
        </w:tc>
        <w:tc>
          <w:tcPr>
            <w:tcW w:w="1615" w:type="dxa"/>
            <w:tcBorders>
              <w:top w:val="nil"/>
              <w:bottom w:val="nil"/>
            </w:tcBorders>
          </w:tcPr>
          <w:p w14:paraId="7BBD2DAA" w14:textId="77777777" w:rsidR="007D778E" w:rsidRPr="006D5217" w:rsidRDefault="007D778E" w:rsidP="007D77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238DD0DD" w14:textId="77777777" w:rsidR="007D778E" w:rsidRPr="006D5217" w:rsidRDefault="007D778E" w:rsidP="007D77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12927CBD" w14:textId="77777777" w:rsidR="007D778E" w:rsidRPr="006D5217" w:rsidRDefault="007D778E" w:rsidP="007D77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18C818F5" w14:textId="77777777" w:rsidR="007D778E" w:rsidRPr="006D5217" w:rsidRDefault="007D778E" w:rsidP="007D778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7CB4F845" w14:textId="3F32BBDC" w:rsidR="005C0A31" w:rsidRPr="006D5217" w:rsidRDefault="007D778E" w:rsidP="009112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tc>
      </w:tr>
      <w:tr w:rsidR="006D5217" w:rsidRPr="006D5217" w14:paraId="07C32AFD" w14:textId="77777777" w:rsidTr="005D27BD">
        <w:trPr>
          <w:trHeight w:val="529"/>
        </w:trPr>
        <w:tc>
          <w:tcPr>
            <w:tcW w:w="1768" w:type="dxa"/>
            <w:tcBorders>
              <w:top w:val="nil"/>
              <w:bottom w:val="nil"/>
            </w:tcBorders>
          </w:tcPr>
          <w:p w14:paraId="3D9FAF91" w14:textId="77777777" w:rsidR="00452D6F" w:rsidRPr="006D5217" w:rsidRDefault="00452D6F"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74F00FD6" w14:textId="03C692FA" w:rsidR="00452D6F" w:rsidRPr="006D5217" w:rsidRDefault="00452D6F" w:rsidP="00452D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（11）（９）</w:t>
            </w:r>
            <w:r w:rsidR="00D71EA7" w:rsidRPr="006D5217">
              <w:rPr>
                <w:rFonts w:ascii="ＭＳ 明朝" w:hAnsi="ＭＳ 明朝"/>
                <w:color w:val="000000" w:themeColor="text1"/>
                <w:u w:val="single"/>
              </w:rPr>
              <w:t>及び（10）に</w:t>
            </w:r>
            <w:r w:rsidR="00BE2E93" w:rsidRPr="006D5217">
              <w:rPr>
                <w:rFonts w:ascii="ＭＳ 明朝" w:hAnsi="ＭＳ 明朝"/>
                <w:color w:val="000000" w:themeColor="text1"/>
                <w:u w:val="single"/>
              </w:rPr>
              <w:t>掲げる従業者のほか、指定児童発達支援事業所において、治療を行う場合には、医療法（昭和23年法律第205号）に規定する診療所として必要とされる数の従業者を</w:t>
            </w:r>
            <w:r w:rsidR="00DF76F5" w:rsidRPr="006D5217">
              <w:rPr>
                <w:rFonts w:ascii="ＭＳ 明朝" w:hAnsi="ＭＳ 明朝"/>
                <w:color w:val="000000" w:themeColor="text1"/>
                <w:u w:val="single"/>
              </w:rPr>
              <w:t>置いているか。</w:t>
            </w:r>
          </w:p>
          <w:p w14:paraId="321F2B1D" w14:textId="77777777" w:rsidR="00452D6F" w:rsidRPr="006D5217" w:rsidRDefault="00452D6F" w:rsidP="00A1666C">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3F3889DA" w14:textId="77777777" w:rsidR="00DF76F5" w:rsidRPr="006D5217" w:rsidRDefault="00DF76F5" w:rsidP="00DF76F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平24厚令15第６条第３項</w:t>
            </w:r>
          </w:p>
          <w:p w14:paraId="70C5BE6A" w14:textId="77777777" w:rsidR="00452D6F" w:rsidRPr="006D5217" w:rsidRDefault="00452D6F" w:rsidP="00A1666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AB8061B" w14:textId="77777777" w:rsidR="00DF76F5" w:rsidRPr="006D5217" w:rsidRDefault="00DF76F5" w:rsidP="00DF76F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00CF343F" w14:textId="77777777" w:rsidR="00DF76F5" w:rsidRPr="006D5217" w:rsidRDefault="00DF76F5" w:rsidP="00DF76F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28140C43" w14:textId="77777777" w:rsidR="00DF76F5" w:rsidRPr="006D5217" w:rsidRDefault="00DF76F5" w:rsidP="00DF76F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242722BC" w14:textId="77777777" w:rsidR="00DF76F5" w:rsidRPr="006D5217" w:rsidRDefault="00DF76F5" w:rsidP="00DF76F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59CBA5CC" w14:textId="77777777" w:rsidR="00452D6F" w:rsidRPr="006D5217" w:rsidRDefault="00DF76F5" w:rsidP="00DF76F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6D26E244" w14:textId="0C6C54B6" w:rsidR="001810AD" w:rsidRPr="006D5217" w:rsidRDefault="001810AD" w:rsidP="00DF76F5">
            <w:pPr>
              <w:kinsoku w:val="0"/>
              <w:autoSpaceDE w:val="0"/>
              <w:autoSpaceDN w:val="0"/>
              <w:adjustRightInd w:val="0"/>
              <w:snapToGrid w:val="0"/>
              <w:rPr>
                <w:rFonts w:ascii="ＭＳ 明朝" w:hAnsi="ＭＳ 明朝" w:hint="default"/>
                <w:color w:val="000000" w:themeColor="text1"/>
              </w:rPr>
            </w:pPr>
          </w:p>
        </w:tc>
      </w:tr>
      <w:tr w:rsidR="006D5217" w:rsidRPr="006D5217" w14:paraId="1D17B1AF" w14:textId="77777777" w:rsidTr="005D27BD">
        <w:trPr>
          <w:trHeight w:val="529"/>
        </w:trPr>
        <w:tc>
          <w:tcPr>
            <w:tcW w:w="1768" w:type="dxa"/>
            <w:tcBorders>
              <w:top w:val="nil"/>
              <w:bottom w:val="nil"/>
            </w:tcBorders>
          </w:tcPr>
          <w:p w14:paraId="1C0DA8C3" w14:textId="77777777" w:rsidR="00A1666C" w:rsidRPr="006D5217" w:rsidRDefault="00A1666C"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5C46BE43" w14:textId="1E56691D" w:rsidR="00A1666C" w:rsidRPr="006D5217" w:rsidRDefault="00A1666C" w:rsidP="00A1666C">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DF76F5" w:rsidRPr="006D5217">
              <w:rPr>
                <w:rFonts w:ascii="ＭＳ 明朝" w:hAnsi="ＭＳ 明朝"/>
                <w:color w:val="000000" w:themeColor="text1"/>
                <w:u w:val="single"/>
              </w:rPr>
              <w:t>12</w:t>
            </w:r>
            <w:r w:rsidRPr="006D5217">
              <w:rPr>
                <w:rFonts w:ascii="ＭＳ 明朝" w:hAnsi="ＭＳ 明朝"/>
                <w:color w:val="000000" w:themeColor="text1"/>
                <w:u w:val="single"/>
              </w:rPr>
              <w:t>）（10）の規定に基づき、機能訓練担当職員等を置いた場合においては、当該機能訓練担当職員等の数を児童指導員又は保育士の総数に含めているか。</w:t>
            </w:r>
          </w:p>
          <w:p w14:paraId="530FF18B" w14:textId="77777777" w:rsidR="00A1666C" w:rsidRPr="006D5217" w:rsidRDefault="00A1666C" w:rsidP="000072AC">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6613DC09" w14:textId="740B3B0C" w:rsidR="00A1666C" w:rsidRPr="006D5217" w:rsidRDefault="00A1666C" w:rsidP="00A1666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平24厚令15第６条第</w:t>
            </w:r>
            <w:r w:rsidR="00DF76F5" w:rsidRPr="006D5217">
              <w:rPr>
                <w:rFonts w:ascii="ＭＳ 明朝" w:hAnsi="ＭＳ 明朝"/>
                <w:color w:val="000000" w:themeColor="text1"/>
              </w:rPr>
              <w:t>４</w:t>
            </w:r>
            <w:r w:rsidRPr="006D5217">
              <w:rPr>
                <w:rFonts w:ascii="ＭＳ 明朝" w:hAnsi="ＭＳ 明朝"/>
                <w:color w:val="000000" w:themeColor="text1"/>
              </w:rPr>
              <w:t>項</w:t>
            </w:r>
          </w:p>
          <w:p w14:paraId="25B23DE2" w14:textId="77777777" w:rsidR="00A1666C" w:rsidRPr="006D5217" w:rsidRDefault="00A1666C" w:rsidP="000072A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380CBD8" w14:textId="77777777" w:rsidR="00A1666C" w:rsidRPr="006D5217" w:rsidRDefault="00A1666C" w:rsidP="00A1666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5F18FF53" w14:textId="77777777" w:rsidR="00A1666C" w:rsidRPr="006D5217" w:rsidRDefault="00A1666C" w:rsidP="00A1666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5D07F588" w14:textId="77777777" w:rsidR="00A1666C" w:rsidRPr="006D5217" w:rsidRDefault="00A1666C" w:rsidP="00A1666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15634F34" w14:textId="77777777" w:rsidR="00A1666C" w:rsidRPr="006D5217" w:rsidRDefault="00A1666C" w:rsidP="00A1666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62CDAAF5" w14:textId="77777777" w:rsidR="00A1666C" w:rsidRPr="006D5217" w:rsidRDefault="00A1666C" w:rsidP="00A1666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w:t>
            </w:r>
            <w:r w:rsidR="00B73868" w:rsidRPr="006D5217">
              <w:rPr>
                <w:rFonts w:ascii="ＭＳ 明朝" w:hAnsi="ＭＳ 明朝"/>
                <w:color w:val="000000" w:themeColor="text1"/>
              </w:rPr>
              <w:t>実績表等）</w:t>
            </w:r>
          </w:p>
          <w:p w14:paraId="41FCDF84" w14:textId="755A3E37" w:rsidR="000072AC" w:rsidRPr="006D5217" w:rsidRDefault="000072AC" w:rsidP="00A1666C">
            <w:pPr>
              <w:kinsoku w:val="0"/>
              <w:autoSpaceDE w:val="0"/>
              <w:autoSpaceDN w:val="0"/>
              <w:adjustRightInd w:val="0"/>
              <w:snapToGrid w:val="0"/>
              <w:rPr>
                <w:rFonts w:ascii="ＭＳ 明朝" w:hAnsi="ＭＳ 明朝" w:hint="default"/>
                <w:color w:val="000000" w:themeColor="text1"/>
              </w:rPr>
            </w:pPr>
          </w:p>
        </w:tc>
      </w:tr>
      <w:tr w:rsidR="006D5217" w:rsidRPr="006D5217" w14:paraId="49570BEA" w14:textId="77777777" w:rsidTr="005D27BD">
        <w:trPr>
          <w:trHeight w:val="529"/>
        </w:trPr>
        <w:tc>
          <w:tcPr>
            <w:tcW w:w="1768" w:type="dxa"/>
            <w:tcBorders>
              <w:top w:val="nil"/>
              <w:bottom w:val="nil"/>
            </w:tcBorders>
          </w:tcPr>
          <w:p w14:paraId="1818F3E8" w14:textId="77777777" w:rsidR="00A1666C" w:rsidRPr="006D5217" w:rsidRDefault="00A1666C"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13FB48FC" w14:textId="77777777" w:rsidR="00A40CB1" w:rsidRPr="006D5217" w:rsidRDefault="00A40CB1" w:rsidP="00B7386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（経過措置）</w:t>
            </w:r>
          </w:p>
          <w:p w14:paraId="0295BAD8" w14:textId="4A80AB20" w:rsidR="00B73868" w:rsidRPr="006D5217" w:rsidRDefault="00B73868" w:rsidP="004B0588">
            <w:pPr>
              <w:kinsoku w:val="0"/>
              <w:autoSpaceDE w:val="0"/>
              <w:autoSpaceDN w:val="0"/>
              <w:adjustRightInd w:val="0"/>
              <w:snapToGrid w:val="0"/>
              <w:ind w:leftChars="100" w:left="181" w:firstLineChars="100" w:firstLine="181"/>
              <w:rPr>
                <w:rFonts w:ascii="ＭＳ 明朝" w:hAnsi="ＭＳ 明朝" w:hint="default"/>
                <w:color w:val="000000" w:themeColor="text1"/>
              </w:rPr>
            </w:pPr>
            <w:r w:rsidRPr="006D5217">
              <w:rPr>
                <w:rFonts w:ascii="ＭＳ 明朝" w:hAnsi="ＭＳ 明朝"/>
                <w:color w:val="000000" w:themeColor="text1"/>
              </w:rPr>
              <w:t>（</w:t>
            </w:r>
            <w:r w:rsidRPr="006D5217">
              <w:rPr>
                <w:rFonts w:ascii="ＭＳ 明朝" w:hAnsi="ＭＳ 明朝" w:hint="default"/>
                <w:color w:val="000000" w:themeColor="text1"/>
              </w:rPr>
              <w:t>10）</w:t>
            </w:r>
            <w:r w:rsidR="008B7413" w:rsidRPr="006D5217">
              <w:rPr>
                <w:rFonts w:ascii="ＭＳ 明朝" w:hAnsi="ＭＳ 明朝"/>
                <w:color w:val="000000" w:themeColor="text1"/>
              </w:rPr>
              <w:t>及び（12）</w:t>
            </w:r>
            <w:r w:rsidRPr="006D5217">
              <w:rPr>
                <w:rFonts w:ascii="ＭＳ 明朝" w:hAnsi="ＭＳ 明朝"/>
                <w:color w:val="000000" w:themeColor="text1"/>
              </w:rPr>
              <w:t>の規定にかかわらず、</w:t>
            </w:r>
            <w:r w:rsidR="00B50061" w:rsidRPr="006D5217">
              <w:rPr>
                <w:rFonts w:ascii="ＭＳ 明朝" w:hAnsi="ＭＳ 明朝"/>
                <w:color w:val="000000" w:themeColor="text1"/>
              </w:rPr>
              <w:t>令和６年４月１日において児童発達支援の指定を受けてい</w:t>
            </w:r>
            <w:r w:rsidR="00596641" w:rsidRPr="006D5217">
              <w:rPr>
                <w:rFonts w:ascii="ＭＳ 明朝" w:hAnsi="ＭＳ 明朝"/>
                <w:color w:val="000000" w:themeColor="text1"/>
              </w:rPr>
              <w:t>た</w:t>
            </w:r>
            <w:r w:rsidR="0045588C" w:rsidRPr="006D5217">
              <w:rPr>
                <w:rFonts w:ascii="ＭＳ 明朝" w:hAnsi="ＭＳ 明朝"/>
                <w:color w:val="000000" w:themeColor="text1"/>
              </w:rPr>
              <w:t>旧</w:t>
            </w:r>
            <w:r w:rsidRPr="006D5217">
              <w:rPr>
                <w:rFonts w:ascii="ＭＳ 明朝" w:hAnsi="ＭＳ 明朝"/>
                <w:color w:val="000000" w:themeColor="text1"/>
              </w:rPr>
              <w:t>主として難聴児を通わせる指定児童発達支援事業所</w:t>
            </w:r>
            <w:r w:rsidR="0045588C" w:rsidRPr="006D5217">
              <w:rPr>
                <w:color w:val="000000" w:themeColor="text1"/>
              </w:rPr>
              <w:t>（</w:t>
            </w:r>
            <w:r w:rsidR="00AF6E96" w:rsidRPr="006D5217">
              <w:rPr>
                <w:color w:val="000000" w:themeColor="text1"/>
              </w:rPr>
              <w:t>児童福祉法に基づく指定通所支援の事業等の人員、設備及び運営に関する基準等の一部を改正する内閣府令</w:t>
            </w:r>
            <w:r w:rsidR="00FA7E32" w:rsidRPr="006D5217">
              <w:rPr>
                <w:color w:val="000000" w:themeColor="text1"/>
              </w:rPr>
              <w:t>（令和６年内閣府令第５号。以下「令和６年改正府令」という。）</w:t>
            </w:r>
            <w:r w:rsidR="00DC0E3A" w:rsidRPr="006D5217">
              <w:rPr>
                <w:color w:val="000000" w:themeColor="text1"/>
              </w:rPr>
              <w:t>第１条の規定による改正前の基準（以下「旧基準」という。）</w:t>
            </w:r>
            <w:r w:rsidR="0045588C" w:rsidRPr="006D5217">
              <w:rPr>
                <w:color w:val="000000" w:themeColor="text1"/>
              </w:rPr>
              <w:t>第６条第４項に規定する主として難聴児を通わせる指定児童発達支援事業所をいう。以下同じ。）</w:t>
            </w:r>
            <w:r w:rsidR="002D161A" w:rsidRPr="006D5217">
              <w:rPr>
                <w:color w:val="000000" w:themeColor="text1"/>
              </w:rPr>
              <w:t>のうち</w:t>
            </w:r>
            <w:r w:rsidR="006B1776" w:rsidRPr="006D5217">
              <w:rPr>
                <w:color w:val="000000" w:themeColor="text1"/>
              </w:rPr>
              <w:t>令和６年改正府令附則第</w:t>
            </w:r>
            <w:r w:rsidR="00D477CA" w:rsidRPr="006D5217">
              <w:rPr>
                <w:color w:val="000000" w:themeColor="text1"/>
              </w:rPr>
              <w:t>４条により</w:t>
            </w:r>
            <w:r w:rsidR="00B03229" w:rsidRPr="006D5217">
              <w:rPr>
                <w:color w:val="000000" w:themeColor="text1"/>
              </w:rPr>
              <w:t>なお従前の例によることができる</w:t>
            </w:r>
            <w:r w:rsidR="00596641" w:rsidRPr="006D5217">
              <w:rPr>
                <w:color w:val="000000" w:themeColor="text1"/>
              </w:rPr>
              <w:t>こととしたもの</w:t>
            </w:r>
            <w:r w:rsidRPr="006D5217">
              <w:rPr>
                <w:rFonts w:ascii="ＭＳ 明朝" w:hAnsi="ＭＳ 明朝"/>
                <w:color w:val="000000" w:themeColor="text1"/>
              </w:rPr>
              <w:t>に</w:t>
            </w:r>
            <w:r w:rsidR="00596641" w:rsidRPr="006D5217">
              <w:rPr>
                <w:rFonts w:ascii="ＭＳ 明朝" w:hAnsi="ＭＳ 明朝"/>
                <w:color w:val="000000" w:themeColor="text1"/>
              </w:rPr>
              <w:t>ついては</w:t>
            </w:r>
            <w:r w:rsidRPr="006D5217">
              <w:rPr>
                <w:rFonts w:ascii="ＭＳ 明朝" w:hAnsi="ＭＳ 明朝"/>
                <w:color w:val="000000" w:themeColor="text1"/>
              </w:rPr>
              <w:t>、（９）各号に掲げる従業者（（</w:t>
            </w:r>
            <w:r w:rsidRPr="006D5217">
              <w:rPr>
                <w:rFonts w:ascii="ＭＳ 明朝" w:hAnsi="ＭＳ 明朝" w:hint="default"/>
                <w:color w:val="000000" w:themeColor="text1"/>
              </w:rPr>
              <w:t>10）ただし書各号のいずれかに該当する場合にあっては、第三号に掲げる看護職員を除く。）のほか、次の各号に掲げる従業者</w:t>
            </w:r>
            <w:r w:rsidR="003A1BFF" w:rsidRPr="006D5217">
              <w:rPr>
                <w:rFonts w:ascii="ＭＳ 明朝" w:hAnsi="ＭＳ 明朝"/>
                <w:color w:val="000000" w:themeColor="text1"/>
              </w:rPr>
              <w:t>を</w:t>
            </w:r>
            <w:r w:rsidRPr="006D5217">
              <w:rPr>
                <w:rFonts w:ascii="ＭＳ 明朝" w:hAnsi="ＭＳ 明朝"/>
                <w:color w:val="000000" w:themeColor="text1"/>
              </w:rPr>
              <w:t>置か</w:t>
            </w:r>
            <w:r w:rsidR="003A1BFF" w:rsidRPr="006D5217">
              <w:rPr>
                <w:rFonts w:ascii="ＭＳ 明朝" w:hAnsi="ＭＳ 明朝"/>
                <w:color w:val="000000" w:themeColor="text1"/>
              </w:rPr>
              <w:t>なければならない</w:t>
            </w:r>
            <w:r w:rsidRPr="006D5217">
              <w:rPr>
                <w:rFonts w:ascii="ＭＳ 明朝" w:hAnsi="ＭＳ 明朝"/>
                <w:color w:val="000000" w:themeColor="text1"/>
              </w:rPr>
              <w:t>。（この場合において、当該各号に掲げる従業者については、その数を児童指導員及び保育士の総数に含めることができる。）</w:t>
            </w:r>
          </w:p>
          <w:p w14:paraId="452D9555" w14:textId="4531D300" w:rsidR="00B73868" w:rsidRPr="006D5217" w:rsidRDefault="00B73868" w:rsidP="00B73868">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一　言語聴覚士　指定児童発達支援の単位（指定児童発達支援であって、その提供が同時に一又は複数の障害児に対して一体的に行われるもの）ごとに４以上（この場合において、指定児童発達支援の単</w:t>
            </w:r>
            <w:r w:rsidRPr="006D5217">
              <w:rPr>
                <w:rFonts w:ascii="ＭＳ 明朝" w:hAnsi="ＭＳ 明朝"/>
                <w:color w:val="000000" w:themeColor="text1"/>
              </w:rPr>
              <w:lastRenderedPageBreak/>
              <w:t>位は、指定児童発達支援であって、その提供が同時に一又は複数の障害児に対して一体的に行われるものをいう。）</w:t>
            </w:r>
          </w:p>
          <w:p w14:paraId="00C6C5D0" w14:textId="237881D1" w:rsidR="00B73868" w:rsidRPr="006D5217" w:rsidRDefault="00B73868" w:rsidP="00B73868">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二　機能訓練担当職員（日常生活を営むのに必要な機能訓練を行う場合に限る。）　機能訓練を行うために必要な数</w:t>
            </w:r>
          </w:p>
          <w:p w14:paraId="649F5E34" w14:textId="6118E818" w:rsidR="00B73868" w:rsidRPr="006D5217" w:rsidRDefault="00B73868" w:rsidP="00B73868">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三　看護職員（日常生活及び社会生活を営むために医療的ケアを恒常的に受けることが不可欠である障害児に医療的ケアを行う場合に限る。）　医療的ケアを行うために必要な数</w:t>
            </w:r>
          </w:p>
          <w:p w14:paraId="1051CCFF" w14:textId="77777777" w:rsidR="00A1666C" w:rsidRPr="006D5217" w:rsidRDefault="00A1666C" w:rsidP="00B73868">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54B0FE14" w14:textId="79FFDF02" w:rsidR="00D31F6D" w:rsidRPr="006D5217" w:rsidRDefault="005148D1" w:rsidP="00D31F6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令６内令５附則第４条</w:t>
            </w:r>
          </w:p>
          <w:p w14:paraId="25102E78"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78D365F7"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60FBB3A8"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332828D8"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26B3C721"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59EAFC9A"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26E981F4"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672B3798"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0000A6C7"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340ACAA1"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1D0C4E05" w14:textId="77777777" w:rsidR="00D31F6D" w:rsidRPr="006D5217" w:rsidRDefault="00D31F6D" w:rsidP="00D31F6D">
            <w:pPr>
              <w:kinsoku w:val="0"/>
              <w:autoSpaceDE w:val="0"/>
              <w:autoSpaceDN w:val="0"/>
              <w:adjustRightInd w:val="0"/>
              <w:snapToGrid w:val="0"/>
              <w:rPr>
                <w:rFonts w:ascii="ＭＳ 明朝" w:hAnsi="ＭＳ 明朝" w:hint="default"/>
                <w:color w:val="000000" w:themeColor="text1"/>
              </w:rPr>
            </w:pPr>
          </w:p>
          <w:p w14:paraId="2D321194" w14:textId="77777777" w:rsidR="00A1666C" w:rsidRPr="006D5217" w:rsidRDefault="00A1666C" w:rsidP="005148D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55EFF1C" w14:textId="0BCF65E8" w:rsidR="007D642D" w:rsidRPr="006D5217" w:rsidRDefault="00252A33"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令和６年４月１日において児童発達支援の指定</w:t>
            </w:r>
            <w:r w:rsidR="00CA37B7" w:rsidRPr="006D5217">
              <w:rPr>
                <w:rFonts w:ascii="ＭＳ 明朝" w:hAnsi="ＭＳ 明朝"/>
                <w:color w:val="000000" w:themeColor="text1"/>
              </w:rPr>
              <w:t>を受けていたこと</w:t>
            </w:r>
            <w:r w:rsidRPr="006D5217">
              <w:rPr>
                <w:rFonts w:ascii="ＭＳ 明朝" w:hAnsi="ＭＳ 明朝"/>
                <w:color w:val="000000" w:themeColor="text1"/>
              </w:rPr>
              <w:t>が分かる書類</w:t>
            </w:r>
          </w:p>
          <w:p w14:paraId="6670A076" w14:textId="543521D0" w:rsidR="00724F8F" w:rsidRPr="006D5217" w:rsidRDefault="00724F8F"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09C8B167" w14:textId="77777777" w:rsidR="00724F8F" w:rsidRPr="006D5217" w:rsidRDefault="00724F8F"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734A6A6C" w14:textId="77777777" w:rsidR="00724F8F" w:rsidRPr="006D5217" w:rsidRDefault="00724F8F"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08E19F4F" w14:textId="77777777" w:rsidR="00724F8F" w:rsidRPr="006D5217" w:rsidRDefault="00724F8F"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52A946BB" w14:textId="77777777" w:rsidR="00724F8F" w:rsidRPr="006D5217" w:rsidRDefault="00724F8F"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74D9246B" w14:textId="77777777" w:rsidR="00A1666C" w:rsidRPr="006D5217" w:rsidRDefault="00A1666C" w:rsidP="000072AC">
            <w:pPr>
              <w:kinsoku w:val="0"/>
              <w:autoSpaceDE w:val="0"/>
              <w:autoSpaceDN w:val="0"/>
              <w:adjustRightInd w:val="0"/>
              <w:snapToGrid w:val="0"/>
              <w:rPr>
                <w:rFonts w:ascii="ＭＳ 明朝" w:hAnsi="ＭＳ 明朝" w:hint="default"/>
                <w:color w:val="000000" w:themeColor="text1"/>
              </w:rPr>
            </w:pPr>
          </w:p>
        </w:tc>
      </w:tr>
      <w:tr w:rsidR="006D5217" w:rsidRPr="006D5217" w14:paraId="593DF3E8" w14:textId="77777777" w:rsidTr="005D27BD">
        <w:trPr>
          <w:trHeight w:val="529"/>
        </w:trPr>
        <w:tc>
          <w:tcPr>
            <w:tcW w:w="1768" w:type="dxa"/>
            <w:tcBorders>
              <w:top w:val="nil"/>
              <w:bottom w:val="nil"/>
            </w:tcBorders>
          </w:tcPr>
          <w:p w14:paraId="1DB6FE51" w14:textId="77777777" w:rsidR="00A1666C" w:rsidRPr="006D5217" w:rsidRDefault="00A1666C"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4F121E5A" w14:textId="77777777" w:rsidR="00724F8F" w:rsidRPr="006D5217" w:rsidRDefault="00724F8F" w:rsidP="00724F8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（経過措置）</w:t>
            </w:r>
          </w:p>
          <w:p w14:paraId="05233DD0" w14:textId="77777777" w:rsidR="00724F8F" w:rsidRPr="006D5217" w:rsidRDefault="00724F8F" w:rsidP="00724F8F">
            <w:pPr>
              <w:kinsoku w:val="0"/>
              <w:autoSpaceDE w:val="0"/>
              <w:autoSpaceDN w:val="0"/>
              <w:adjustRightInd w:val="0"/>
              <w:snapToGrid w:val="0"/>
              <w:ind w:leftChars="100" w:left="181" w:firstLineChars="100" w:firstLine="181"/>
              <w:rPr>
                <w:rFonts w:ascii="ＭＳ 明朝" w:hAnsi="ＭＳ 明朝" w:hint="default"/>
                <w:color w:val="000000" w:themeColor="text1"/>
              </w:rPr>
            </w:pPr>
            <w:r w:rsidRPr="006D5217">
              <w:rPr>
                <w:rFonts w:ascii="ＭＳ 明朝" w:hAnsi="ＭＳ 明朝"/>
                <w:color w:val="000000" w:themeColor="text1"/>
              </w:rPr>
              <w:t>整備法附則第</w:t>
            </w:r>
            <w:r w:rsidRPr="006D5217">
              <w:rPr>
                <w:rFonts w:ascii="ＭＳ 明朝" w:hAnsi="ＭＳ 明朝" w:hint="default"/>
                <w:color w:val="000000" w:themeColor="text1"/>
              </w:rPr>
              <w:t>22条第２項の規定により新児童福祉法第21条の５の３第１項の指定を受けたものとみなされているものについては、当分の間、一号中「言語聴覚士　指定児童発達支援の単位（指定児童発達支援であって、その提供が同時に一又は複数の障害児に対して一体的に行われるもの）ごとに４以上」とあるのは「聴能訓練担当職員（聴能訓練を担当する職員をいう。）及び言語機能訓練担当職員（言語機能の訓練を担当する職員をいう。）　それぞれ２以上」とする。</w:t>
            </w:r>
          </w:p>
          <w:p w14:paraId="10471CD4" w14:textId="77777777" w:rsidR="00A1666C" w:rsidRPr="006D5217" w:rsidRDefault="00A1666C" w:rsidP="00724F8F">
            <w:pPr>
              <w:kinsoku w:val="0"/>
              <w:autoSpaceDE w:val="0"/>
              <w:autoSpaceDN w:val="0"/>
              <w:adjustRightInd w:val="0"/>
              <w:snapToGrid w:val="0"/>
              <w:rPr>
                <w:rFonts w:ascii="ＭＳ 明朝" w:hAnsi="ＭＳ 明朝" w:hint="default"/>
                <w:color w:val="000000" w:themeColor="text1"/>
                <w:highlight w:val="yellow"/>
                <w:u w:val="single"/>
              </w:rPr>
            </w:pPr>
          </w:p>
        </w:tc>
        <w:tc>
          <w:tcPr>
            <w:tcW w:w="1665" w:type="dxa"/>
            <w:tcBorders>
              <w:top w:val="nil"/>
              <w:bottom w:val="nil"/>
            </w:tcBorders>
          </w:tcPr>
          <w:p w14:paraId="66A55C60" w14:textId="77777777" w:rsidR="00092DD4" w:rsidRPr="006D5217" w:rsidRDefault="00092DD4" w:rsidP="00092DD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平24厚令15附則第３条</w:t>
            </w:r>
          </w:p>
          <w:p w14:paraId="1329BBB9" w14:textId="77777777" w:rsidR="00A1666C" w:rsidRPr="006D5217" w:rsidRDefault="00A1666C" w:rsidP="00342E36">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2B59F8F" w14:textId="77777777" w:rsidR="00092DD4" w:rsidRPr="006D5217" w:rsidRDefault="00092DD4" w:rsidP="00092DD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43135F5B" w14:textId="77777777" w:rsidR="00A1666C" w:rsidRPr="006D5217" w:rsidRDefault="00A1666C" w:rsidP="00342E36">
            <w:pPr>
              <w:kinsoku w:val="0"/>
              <w:autoSpaceDE w:val="0"/>
              <w:autoSpaceDN w:val="0"/>
              <w:adjustRightInd w:val="0"/>
              <w:snapToGrid w:val="0"/>
              <w:rPr>
                <w:rFonts w:ascii="ＭＳ 明朝" w:hAnsi="ＭＳ 明朝" w:hint="default"/>
                <w:color w:val="000000" w:themeColor="text1"/>
              </w:rPr>
            </w:pPr>
          </w:p>
        </w:tc>
      </w:tr>
      <w:tr w:rsidR="006D5217" w:rsidRPr="006D5217" w14:paraId="39648E00" w14:textId="77777777" w:rsidTr="005D27BD">
        <w:trPr>
          <w:trHeight w:val="529"/>
        </w:trPr>
        <w:tc>
          <w:tcPr>
            <w:tcW w:w="1768" w:type="dxa"/>
            <w:tcBorders>
              <w:top w:val="nil"/>
              <w:bottom w:val="nil"/>
            </w:tcBorders>
          </w:tcPr>
          <w:p w14:paraId="503529AD" w14:textId="77777777" w:rsidR="00A1666C" w:rsidRPr="006D5217" w:rsidRDefault="00A1666C"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6A7E801B" w14:textId="77777777" w:rsidR="00C327CF" w:rsidRPr="006D5217" w:rsidRDefault="00C327CF" w:rsidP="00C327C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（経過措置）</w:t>
            </w:r>
          </w:p>
          <w:p w14:paraId="47CDD665" w14:textId="142EDF4D" w:rsidR="00092DD4" w:rsidRPr="006D5217" w:rsidRDefault="00092DD4" w:rsidP="004B0588">
            <w:pPr>
              <w:kinsoku w:val="0"/>
              <w:autoSpaceDE w:val="0"/>
              <w:autoSpaceDN w:val="0"/>
              <w:adjustRightInd w:val="0"/>
              <w:snapToGrid w:val="0"/>
              <w:ind w:leftChars="100" w:left="181" w:firstLineChars="100" w:firstLine="181"/>
              <w:rPr>
                <w:rFonts w:ascii="ＭＳ 明朝" w:hAnsi="ＭＳ 明朝" w:hint="default"/>
                <w:color w:val="000000" w:themeColor="text1"/>
              </w:rPr>
            </w:pPr>
            <w:r w:rsidRPr="006D5217">
              <w:rPr>
                <w:rFonts w:ascii="ＭＳ 明朝" w:hAnsi="ＭＳ 明朝"/>
                <w:color w:val="000000" w:themeColor="text1"/>
              </w:rPr>
              <w:t>（</w:t>
            </w:r>
            <w:r w:rsidRPr="006D5217">
              <w:rPr>
                <w:rFonts w:ascii="ＭＳ 明朝" w:hAnsi="ＭＳ 明朝" w:hint="default"/>
                <w:color w:val="000000" w:themeColor="text1"/>
              </w:rPr>
              <w:t>10）及び（</w:t>
            </w:r>
            <w:r w:rsidR="00CD0C9E" w:rsidRPr="006D5217">
              <w:rPr>
                <w:rFonts w:ascii="ＭＳ 明朝" w:hAnsi="ＭＳ 明朝"/>
                <w:color w:val="000000" w:themeColor="text1"/>
              </w:rPr>
              <w:t>12</w:t>
            </w:r>
            <w:r w:rsidRPr="006D5217">
              <w:rPr>
                <w:rFonts w:ascii="ＭＳ 明朝" w:hAnsi="ＭＳ 明朝"/>
                <w:color w:val="000000" w:themeColor="text1"/>
              </w:rPr>
              <w:t>）の規定にかかわらず、</w:t>
            </w:r>
            <w:r w:rsidR="006B65D9" w:rsidRPr="006D5217">
              <w:rPr>
                <w:rFonts w:ascii="ＭＳ 明朝" w:hAnsi="ＭＳ 明朝"/>
                <w:color w:val="000000" w:themeColor="text1"/>
              </w:rPr>
              <w:t>令和６年４月１日において児童発達支援の指定を受けていた</w:t>
            </w:r>
            <w:r w:rsidR="00CD0C9E" w:rsidRPr="006D5217">
              <w:rPr>
                <w:rFonts w:ascii="ＭＳ 明朝" w:hAnsi="ＭＳ 明朝"/>
                <w:color w:val="000000" w:themeColor="text1"/>
              </w:rPr>
              <w:t>旧</w:t>
            </w:r>
            <w:r w:rsidRPr="006D5217">
              <w:rPr>
                <w:rFonts w:ascii="ＭＳ 明朝" w:hAnsi="ＭＳ 明朝"/>
                <w:color w:val="000000" w:themeColor="text1"/>
              </w:rPr>
              <w:t>主として重症心身障害児を通わせる指定児童発達支援事業所</w:t>
            </w:r>
            <w:r w:rsidR="00CD0C9E" w:rsidRPr="006D5217">
              <w:rPr>
                <w:color w:val="000000" w:themeColor="text1"/>
              </w:rPr>
              <w:t>（旧基準第６条第５項に規定する主として</w:t>
            </w:r>
            <w:r w:rsidR="00CD0C9E" w:rsidRPr="006D5217">
              <w:rPr>
                <w:rFonts w:ascii="ＭＳ 明朝" w:hAnsi="ＭＳ 明朝"/>
                <w:color w:val="000000" w:themeColor="text1"/>
              </w:rPr>
              <w:t>重症心身障害児</w:t>
            </w:r>
            <w:r w:rsidR="00CD0C9E" w:rsidRPr="006D5217">
              <w:rPr>
                <w:color w:val="000000" w:themeColor="text1"/>
              </w:rPr>
              <w:t>を通わせる指定児童発達支援事業所をいう。以下同じ。）</w:t>
            </w:r>
            <w:r w:rsidR="005A30FD" w:rsidRPr="006D5217">
              <w:rPr>
                <w:color w:val="000000" w:themeColor="text1"/>
              </w:rPr>
              <w:t>のうち</w:t>
            </w:r>
            <w:r w:rsidR="00CD0C9E" w:rsidRPr="006D5217">
              <w:rPr>
                <w:color w:val="000000" w:themeColor="text1"/>
              </w:rPr>
              <w:t>令和６年改正府令附則第４条によりなお従前の例によることができることとしたもの</w:t>
            </w:r>
            <w:r w:rsidRPr="006D5217">
              <w:rPr>
                <w:rFonts w:ascii="ＭＳ 明朝" w:hAnsi="ＭＳ 明朝"/>
                <w:color w:val="000000" w:themeColor="text1"/>
              </w:rPr>
              <w:t>に</w:t>
            </w:r>
            <w:r w:rsidR="00260209" w:rsidRPr="006D5217">
              <w:rPr>
                <w:rFonts w:ascii="ＭＳ 明朝" w:hAnsi="ＭＳ 明朝"/>
                <w:color w:val="000000" w:themeColor="text1"/>
              </w:rPr>
              <w:t>ついて</w:t>
            </w:r>
            <w:r w:rsidRPr="006D5217">
              <w:rPr>
                <w:rFonts w:ascii="ＭＳ 明朝" w:hAnsi="ＭＳ 明朝"/>
                <w:color w:val="000000" w:themeColor="text1"/>
              </w:rPr>
              <w:t>は、（９）各号に掲げる従業者のほか、次の各号に掲げる従業者</w:t>
            </w:r>
            <w:r w:rsidR="003A1BFF" w:rsidRPr="006D5217">
              <w:rPr>
                <w:rFonts w:ascii="ＭＳ 明朝" w:hAnsi="ＭＳ 明朝"/>
                <w:color w:val="000000" w:themeColor="text1"/>
              </w:rPr>
              <w:t>を</w:t>
            </w:r>
            <w:r w:rsidRPr="006D5217">
              <w:rPr>
                <w:rFonts w:ascii="ＭＳ 明朝" w:hAnsi="ＭＳ 明朝"/>
                <w:color w:val="000000" w:themeColor="text1"/>
              </w:rPr>
              <w:t>置か</w:t>
            </w:r>
            <w:r w:rsidR="00A32CCC" w:rsidRPr="006D5217">
              <w:rPr>
                <w:rFonts w:ascii="ＭＳ 明朝" w:hAnsi="ＭＳ 明朝"/>
                <w:color w:val="000000" w:themeColor="text1"/>
              </w:rPr>
              <w:t>なければならない</w:t>
            </w:r>
            <w:r w:rsidRPr="006D5217">
              <w:rPr>
                <w:rFonts w:ascii="ＭＳ 明朝" w:hAnsi="ＭＳ 明朝"/>
                <w:color w:val="000000" w:themeColor="text1"/>
              </w:rPr>
              <w:t>。（この場合において、当該各号に掲げる従業者については、その数を児童指導員及び保育士の総数に含めることができる。）</w:t>
            </w:r>
          </w:p>
          <w:p w14:paraId="3EA6BA4F" w14:textId="79611421" w:rsidR="00092DD4" w:rsidRPr="006D5217" w:rsidRDefault="00092DD4" w:rsidP="004B0588">
            <w:pPr>
              <w:kinsoku w:val="0"/>
              <w:autoSpaceDE w:val="0"/>
              <w:autoSpaceDN w:val="0"/>
              <w:adjustRightInd w:val="0"/>
              <w:snapToGrid w:val="0"/>
              <w:ind w:leftChars="100" w:left="362" w:hangingChars="100" w:hanging="181"/>
              <w:rPr>
                <w:rFonts w:ascii="ＭＳ 明朝" w:hAnsi="ＭＳ 明朝" w:hint="default"/>
                <w:color w:val="000000" w:themeColor="text1"/>
              </w:rPr>
            </w:pPr>
            <w:r w:rsidRPr="006D5217">
              <w:rPr>
                <w:rFonts w:ascii="ＭＳ 明朝" w:hAnsi="ＭＳ 明朝"/>
                <w:color w:val="000000" w:themeColor="text1"/>
              </w:rPr>
              <w:t>一　看護職員　１以上</w:t>
            </w:r>
          </w:p>
          <w:p w14:paraId="1D4630EF" w14:textId="011155A6" w:rsidR="00092DD4" w:rsidRPr="006D5217" w:rsidRDefault="00092DD4" w:rsidP="004B0588">
            <w:pPr>
              <w:kinsoku w:val="0"/>
              <w:autoSpaceDE w:val="0"/>
              <w:autoSpaceDN w:val="0"/>
              <w:adjustRightInd w:val="0"/>
              <w:snapToGrid w:val="0"/>
              <w:ind w:leftChars="100" w:left="362" w:hangingChars="100" w:hanging="181"/>
              <w:rPr>
                <w:rFonts w:ascii="ＭＳ 明朝" w:hAnsi="ＭＳ 明朝" w:hint="default"/>
                <w:color w:val="000000" w:themeColor="text1"/>
              </w:rPr>
            </w:pPr>
            <w:r w:rsidRPr="006D5217">
              <w:rPr>
                <w:rFonts w:ascii="ＭＳ 明朝" w:hAnsi="ＭＳ 明朝"/>
                <w:color w:val="000000" w:themeColor="text1"/>
              </w:rPr>
              <w:t>二　機能訓練担当職員　１以上</w:t>
            </w:r>
          </w:p>
          <w:p w14:paraId="228CC05E" w14:textId="77777777" w:rsidR="00A1666C" w:rsidRPr="006D5217" w:rsidRDefault="00A1666C" w:rsidP="00092DD4">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BEE4A7C" w14:textId="3283AA1B" w:rsidR="00F948D1" w:rsidRPr="006D5217" w:rsidRDefault="00CD0C9E" w:rsidP="00F948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令６内令５附則第４条</w:t>
            </w:r>
          </w:p>
          <w:p w14:paraId="0CBCACEB" w14:textId="77777777" w:rsidR="00A1666C" w:rsidRPr="006D5217" w:rsidRDefault="00A1666C" w:rsidP="00342E36">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8C00CBE" w14:textId="77777777" w:rsidR="00F948D1" w:rsidRPr="006D5217" w:rsidRDefault="00F948D1" w:rsidP="00F948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6AB59EC0" w14:textId="77777777" w:rsidR="00F948D1" w:rsidRPr="006D5217" w:rsidRDefault="00F948D1" w:rsidP="00F948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549821C3" w14:textId="77777777" w:rsidR="00F948D1" w:rsidRPr="006D5217" w:rsidRDefault="00F948D1" w:rsidP="00F948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6B5412E6" w14:textId="77777777" w:rsidR="00F948D1" w:rsidRPr="006D5217" w:rsidRDefault="00F948D1" w:rsidP="00F948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3D4273E3" w14:textId="0CEF3152" w:rsidR="00A1666C" w:rsidRPr="006D5217" w:rsidRDefault="00F948D1" w:rsidP="00C5092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tc>
      </w:tr>
      <w:tr w:rsidR="006D5217" w:rsidRPr="006D5217" w14:paraId="7878643D" w14:textId="77777777" w:rsidTr="005D27BD">
        <w:trPr>
          <w:trHeight w:val="529"/>
        </w:trPr>
        <w:tc>
          <w:tcPr>
            <w:tcW w:w="1768" w:type="dxa"/>
            <w:tcBorders>
              <w:top w:val="nil"/>
              <w:bottom w:val="nil"/>
            </w:tcBorders>
          </w:tcPr>
          <w:p w14:paraId="446E8091" w14:textId="77777777" w:rsidR="00A1666C" w:rsidRPr="006D5217" w:rsidRDefault="00A1666C"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2BD84C30" w14:textId="60DC73EA" w:rsidR="00FA66B0" w:rsidRPr="006D5217" w:rsidRDefault="00FA66B0" w:rsidP="00FA66B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2E2BB2" w:rsidRPr="006D5217">
              <w:rPr>
                <w:rFonts w:ascii="ＭＳ 明朝" w:hAnsi="ＭＳ 明朝"/>
                <w:color w:val="000000" w:themeColor="text1"/>
                <w:u w:val="single"/>
              </w:rPr>
              <w:t>13</w:t>
            </w:r>
            <w:r w:rsidRPr="006D5217">
              <w:rPr>
                <w:rFonts w:ascii="ＭＳ 明朝" w:hAnsi="ＭＳ 明朝"/>
                <w:color w:val="000000" w:themeColor="text1"/>
                <w:u w:val="single"/>
              </w:rPr>
              <w:t>）（９）</w:t>
            </w:r>
            <w:r w:rsidR="00DA1FB6" w:rsidRPr="006D5217">
              <w:rPr>
                <w:rFonts w:ascii="ＭＳ 明朝" w:hAnsi="ＭＳ 明朝"/>
                <w:color w:val="000000" w:themeColor="text1"/>
                <w:u w:val="single"/>
              </w:rPr>
              <w:t>、（10）及び</w:t>
            </w:r>
            <w:r w:rsidRPr="006D5217">
              <w:rPr>
                <w:rFonts w:ascii="ＭＳ 明朝" w:hAnsi="ＭＳ 明朝"/>
                <w:color w:val="000000" w:themeColor="text1"/>
                <w:u w:val="single"/>
              </w:rPr>
              <w:t>（</w:t>
            </w:r>
            <w:r w:rsidR="00CD0C9E" w:rsidRPr="006D5217">
              <w:rPr>
                <w:rFonts w:ascii="ＭＳ 明朝" w:hAnsi="ＭＳ 明朝"/>
                <w:color w:val="000000" w:themeColor="text1"/>
                <w:u w:val="single"/>
              </w:rPr>
              <w:t>12</w:t>
            </w:r>
            <w:r w:rsidRPr="006D5217">
              <w:rPr>
                <w:rFonts w:ascii="ＭＳ 明朝" w:hAnsi="ＭＳ 明朝"/>
                <w:color w:val="000000" w:themeColor="text1"/>
                <w:u w:val="single"/>
              </w:rPr>
              <w:t>）（（９）第一号を除く。）に規定する従業者は、専ら当該指定児童発達支援事業所の職務に従事する者又は指定児童発達支援の単位ごとに専ら当該指定児童発達支援の提供に当たる者となっているか。（ただし、障害児の支援に支障がない場合は、（９）第三号の栄養士及び同第四号の調理員について</w:t>
            </w:r>
            <w:r w:rsidRPr="006D5217">
              <w:rPr>
                <w:rFonts w:ascii="ＭＳ 明朝" w:hAnsi="ＭＳ 明朝"/>
                <w:color w:val="000000" w:themeColor="text1"/>
                <w:u w:val="single"/>
              </w:rPr>
              <w:lastRenderedPageBreak/>
              <w:t>は、併せて設置する他の社会福祉施設の職務に従事させることができる。）（この場合において、指定児童発達支援の単位は、指定児童発達支援であって、その提供が同時に一又は複数の障害児に対して一体的に行われるものをいう。）</w:t>
            </w:r>
          </w:p>
          <w:p w14:paraId="5E47211A" w14:textId="77777777" w:rsidR="00A1666C" w:rsidRPr="006D5217" w:rsidRDefault="00A1666C" w:rsidP="00FA66B0">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69F4E9D7" w14:textId="26C6332F"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平24厚令15第６条</w:t>
            </w:r>
            <w:r w:rsidR="00152110" w:rsidRPr="006D5217">
              <w:rPr>
                <w:rFonts w:ascii="ＭＳ 明朝" w:hAnsi="ＭＳ 明朝"/>
                <w:color w:val="000000" w:themeColor="text1"/>
              </w:rPr>
              <w:t>第６項、</w:t>
            </w:r>
            <w:r w:rsidRPr="006D5217">
              <w:rPr>
                <w:rFonts w:ascii="ＭＳ 明朝" w:hAnsi="ＭＳ 明朝"/>
                <w:color w:val="000000" w:themeColor="text1"/>
              </w:rPr>
              <w:t>第</w:t>
            </w:r>
            <w:r w:rsidR="006D2BC5" w:rsidRPr="006D5217">
              <w:rPr>
                <w:rFonts w:ascii="ＭＳ 明朝" w:hAnsi="ＭＳ 明朝"/>
                <w:color w:val="000000" w:themeColor="text1"/>
              </w:rPr>
              <w:t>７</w:t>
            </w:r>
            <w:r w:rsidRPr="006D5217">
              <w:rPr>
                <w:rFonts w:ascii="ＭＳ 明朝" w:hAnsi="ＭＳ 明朝"/>
                <w:color w:val="000000" w:themeColor="text1"/>
              </w:rPr>
              <w:t>項</w:t>
            </w:r>
          </w:p>
          <w:p w14:paraId="73BBD8E2"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087C5901"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256F3B6E"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3747AA0D"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53538C50"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473ABFDD"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33DF6338"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p>
          <w:p w14:paraId="69CDC7E5" w14:textId="72088FC3" w:rsidR="00A1666C" w:rsidRPr="006D5217" w:rsidRDefault="00A1666C"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067F249"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勤務実績表</w:t>
            </w:r>
          </w:p>
          <w:p w14:paraId="5EC6C1C5"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A048819"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6AE5DF47"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0FB3897A" w14:textId="77777777" w:rsidR="00FA66B0" w:rsidRPr="006D5217" w:rsidRDefault="00FA66B0" w:rsidP="00FA66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167A9A26" w14:textId="77777777" w:rsidR="00A1666C" w:rsidRPr="006D5217" w:rsidRDefault="00A1666C" w:rsidP="00342E36">
            <w:pPr>
              <w:kinsoku w:val="0"/>
              <w:autoSpaceDE w:val="0"/>
              <w:autoSpaceDN w:val="0"/>
              <w:adjustRightInd w:val="0"/>
              <w:snapToGrid w:val="0"/>
              <w:rPr>
                <w:rFonts w:ascii="ＭＳ 明朝" w:hAnsi="ＭＳ 明朝" w:hint="default"/>
                <w:color w:val="000000" w:themeColor="text1"/>
              </w:rPr>
            </w:pPr>
          </w:p>
        </w:tc>
      </w:tr>
      <w:tr w:rsidR="006D5217" w:rsidRPr="006D5217" w14:paraId="176BC261" w14:textId="77777777" w:rsidTr="005D27BD">
        <w:trPr>
          <w:trHeight w:val="529"/>
        </w:trPr>
        <w:tc>
          <w:tcPr>
            <w:tcW w:w="1768" w:type="dxa"/>
            <w:tcBorders>
              <w:top w:val="nil"/>
              <w:bottom w:val="nil"/>
            </w:tcBorders>
          </w:tcPr>
          <w:p w14:paraId="358EE53B" w14:textId="77777777" w:rsidR="00667C9A" w:rsidRPr="006D5217" w:rsidRDefault="00667C9A" w:rsidP="00FE61BD">
            <w:pPr>
              <w:kinsoku w:val="0"/>
              <w:autoSpaceDE w:val="0"/>
              <w:autoSpaceDN w:val="0"/>
              <w:adjustRightInd w:val="0"/>
              <w:snapToGrid w:val="0"/>
              <w:ind w:left="181" w:hangingChars="100" w:hanging="181"/>
              <w:rPr>
                <w:rFonts w:ascii="ＭＳ 明朝" w:hAnsi="ＭＳ 明朝" w:hint="default"/>
                <w:strike/>
                <w:color w:val="000000" w:themeColor="text1"/>
              </w:rPr>
            </w:pPr>
          </w:p>
        </w:tc>
        <w:tc>
          <w:tcPr>
            <w:tcW w:w="4014" w:type="dxa"/>
            <w:tcBorders>
              <w:top w:val="nil"/>
              <w:bottom w:val="nil"/>
            </w:tcBorders>
          </w:tcPr>
          <w:p w14:paraId="26C2EFC6" w14:textId="77777777" w:rsidR="00CE41D1" w:rsidRPr="006D5217" w:rsidRDefault="00CE0F09" w:rsidP="00CE41D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（14）（11）に規定する従業者は、専ら当該指定児童発達支援事業所の職務に従事する者となっているか。</w:t>
            </w:r>
            <w:r w:rsidR="00CE41D1" w:rsidRPr="006D5217">
              <w:rPr>
                <w:rFonts w:ascii="ＭＳ 明朝" w:hAnsi="ＭＳ 明朝"/>
                <w:color w:val="000000" w:themeColor="text1"/>
                <w:u w:val="single"/>
              </w:rPr>
              <w:t>（ただし、障害児の支援に支障がない場合は、障害児の保護に直接従事する従業者を除き、併せて設置する他の社会福祉施設の職務に従事させることができる。）</w:t>
            </w:r>
          </w:p>
          <w:p w14:paraId="45FCEA18" w14:textId="1F753CD3" w:rsidR="00667C9A" w:rsidRPr="006D5217" w:rsidRDefault="00667C9A" w:rsidP="00FA66B0">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5F2DE3C0" w14:textId="1EE4EE90" w:rsidR="009C5EA9" w:rsidRPr="006D5217" w:rsidRDefault="009C5EA9" w:rsidP="009C5E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平24厚令15第６条第８項</w:t>
            </w:r>
          </w:p>
          <w:p w14:paraId="12AD7E00" w14:textId="77777777" w:rsidR="00667C9A" w:rsidRPr="006D5217" w:rsidRDefault="00667C9A" w:rsidP="00FA66B0">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A427278" w14:textId="77777777" w:rsidR="009C5EA9" w:rsidRPr="006D5217" w:rsidRDefault="009C5EA9" w:rsidP="009C5E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622E6ABD" w14:textId="77777777" w:rsidR="009C5EA9" w:rsidRPr="006D5217" w:rsidRDefault="009C5EA9" w:rsidP="009C5E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29C1CC53" w14:textId="77777777" w:rsidR="009C5EA9" w:rsidRPr="006D5217" w:rsidRDefault="009C5EA9" w:rsidP="009C5E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0AC842B4" w14:textId="77777777" w:rsidR="009C5EA9" w:rsidRPr="006D5217" w:rsidRDefault="009C5EA9" w:rsidP="009C5E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3FB3AFDC" w14:textId="77777777" w:rsidR="009C5EA9" w:rsidRPr="006D5217" w:rsidRDefault="009C5EA9" w:rsidP="009C5E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24C79354" w14:textId="77777777" w:rsidR="00667C9A" w:rsidRPr="006D5217" w:rsidRDefault="00667C9A" w:rsidP="00FA66B0">
            <w:pPr>
              <w:kinsoku w:val="0"/>
              <w:autoSpaceDE w:val="0"/>
              <w:autoSpaceDN w:val="0"/>
              <w:adjustRightInd w:val="0"/>
              <w:snapToGrid w:val="0"/>
              <w:rPr>
                <w:rFonts w:ascii="ＭＳ 明朝" w:hAnsi="ＭＳ 明朝" w:hint="default"/>
                <w:color w:val="000000" w:themeColor="text1"/>
              </w:rPr>
            </w:pPr>
          </w:p>
        </w:tc>
      </w:tr>
      <w:tr w:rsidR="006D5217" w:rsidRPr="006D5217" w14:paraId="30A8649F" w14:textId="77777777" w:rsidTr="005D27BD">
        <w:trPr>
          <w:trHeight w:val="529"/>
        </w:trPr>
        <w:tc>
          <w:tcPr>
            <w:tcW w:w="1768" w:type="dxa"/>
            <w:tcBorders>
              <w:top w:val="nil"/>
              <w:bottom w:val="nil"/>
            </w:tcBorders>
          </w:tcPr>
          <w:p w14:paraId="190F6F0E" w14:textId="77777777" w:rsidR="0058798B" w:rsidRPr="006D5217" w:rsidRDefault="0058798B" w:rsidP="005B69D6">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037D8BA5" w14:textId="77777777" w:rsidR="0058798B" w:rsidRPr="006D5217" w:rsidRDefault="0058798B" w:rsidP="0058798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（経過措置）</w:t>
            </w:r>
          </w:p>
          <w:p w14:paraId="5FC6075F" w14:textId="38C2C1BC" w:rsidR="0058798B" w:rsidRPr="006D5217" w:rsidRDefault="0058798B" w:rsidP="004B0588">
            <w:pPr>
              <w:kinsoku w:val="0"/>
              <w:autoSpaceDE w:val="0"/>
              <w:autoSpaceDN w:val="0"/>
              <w:adjustRightInd w:val="0"/>
              <w:snapToGrid w:val="0"/>
              <w:ind w:leftChars="100" w:left="181"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（９）から（14）までの規定にかかわらず、令和６年４月１日において</w:t>
            </w:r>
            <w:r w:rsidR="00342F5C" w:rsidRPr="006D5217">
              <w:rPr>
                <w:rFonts w:ascii="ＭＳ 明朝" w:hAnsi="ＭＳ 明朝"/>
                <w:color w:val="000000" w:themeColor="text1"/>
                <w:u w:val="single"/>
              </w:rPr>
              <w:t>旧医療型児童発達支援の指定を受けている児童発達支援事業所で</w:t>
            </w:r>
            <w:r w:rsidR="00170BFA" w:rsidRPr="006D5217">
              <w:rPr>
                <w:rFonts w:ascii="ＭＳ 明朝" w:hAnsi="ＭＳ 明朝"/>
                <w:color w:val="000000" w:themeColor="text1"/>
                <w:u w:val="single"/>
              </w:rPr>
              <w:t>あって</w:t>
            </w:r>
            <w:r w:rsidR="00342F5C" w:rsidRPr="006D5217">
              <w:rPr>
                <w:rFonts w:ascii="ＭＳ 明朝" w:hAnsi="ＭＳ 明朝"/>
                <w:color w:val="000000" w:themeColor="text1"/>
                <w:u w:val="single"/>
              </w:rPr>
              <w:t>児童福祉法等の一部を改正する法律（令和</w:t>
            </w:r>
            <w:r w:rsidR="00F472BE" w:rsidRPr="006D5217">
              <w:rPr>
                <w:rFonts w:ascii="ＭＳ 明朝" w:hAnsi="ＭＳ 明朝"/>
                <w:color w:val="000000" w:themeColor="text1"/>
                <w:u w:val="single"/>
              </w:rPr>
              <w:t>４</w:t>
            </w:r>
            <w:r w:rsidR="00342F5C" w:rsidRPr="006D5217">
              <w:rPr>
                <w:rFonts w:ascii="ＭＳ 明朝" w:hAnsi="ＭＳ 明朝"/>
                <w:color w:val="000000" w:themeColor="text1"/>
                <w:u w:val="single"/>
              </w:rPr>
              <w:t>年法律第66号。以下「一部改正法」という。）附則第</w:t>
            </w:r>
            <w:r w:rsidR="002B3056" w:rsidRPr="006D5217">
              <w:rPr>
                <w:rFonts w:ascii="ＭＳ 明朝" w:hAnsi="ＭＳ 明朝"/>
                <w:color w:val="000000" w:themeColor="text1"/>
                <w:u w:val="single"/>
              </w:rPr>
              <w:t>４</w:t>
            </w:r>
            <w:r w:rsidR="00342F5C" w:rsidRPr="006D5217">
              <w:rPr>
                <w:rFonts w:ascii="ＭＳ 明朝" w:hAnsi="ＭＳ 明朝"/>
                <w:color w:val="000000" w:themeColor="text1"/>
                <w:u w:val="single"/>
              </w:rPr>
              <w:t>条第</w:t>
            </w:r>
            <w:r w:rsidR="002B3056" w:rsidRPr="006D5217">
              <w:rPr>
                <w:rFonts w:ascii="ＭＳ 明朝" w:hAnsi="ＭＳ 明朝"/>
                <w:color w:val="000000" w:themeColor="text1"/>
                <w:u w:val="single"/>
              </w:rPr>
              <w:t>１</w:t>
            </w:r>
            <w:r w:rsidR="00342F5C" w:rsidRPr="006D5217">
              <w:rPr>
                <w:rFonts w:ascii="ＭＳ 明朝" w:hAnsi="ＭＳ 明朝"/>
                <w:color w:val="000000" w:themeColor="text1"/>
                <w:u w:val="single"/>
              </w:rPr>
              <w:t>項の規定により新児童発達支援の指定を受けたものとみなされた事業所（以下「旧</w:t>
            </w:r>
            <w:r w:rsidR="00A0145A" w:rsidRPr="006D5217">
              <w:rPr>
                <w:rFonts w:ascii="ＭＳ 明朝" w:hAnsi="ＭＳ 明朝"/>
                <w:color w:val="000000" w:themeColor="text1"/>
                <w:u w:val="single"/>
              </w:rPr>
              <w:t>指定</w:t>
            </w:r>
            <w:r w:rsidR="00342F5C" w:rsidRPr="006D5217">
              <w:rPr>
                <w:rFonts w:ascii="ＭＳ 明朝" w:hAnsi="ＭＳ 明朝"/>
                <w:color w:val="000000" w:themeColor="text1"/>
                <w:u w:val="single"/>
              </w:rPr>
              <w:t>医療型児童発達支援事業所」という。）</w:t>
            </w:r>
            <w:r w:rsidR="00FD1436" w:rsidRPr="006D5217">
              <w:rPr>
                <w:rFonts w:ascii="ＭＳ 明朝" w:hAnsi="ＭＳ 明朝"/>
                <w:color w:val="000000" w:themeColor="text1"/>
                <w:u w:val="single"/>
              </w:rPr>
              <w:t>のうち</w:t>
            </w:r>
            <w:r w:rsidR="002B3056" w:rsidRPr="006D5217">
              <w:rPr>
                <w:rFonts w:ascii="ＭＳ 明朝" w:hAnsi="ＭＳ 明朝"/>
                <w:color w:val="000000" w:themeColor="text1"/>
                <w:u w:val="single"/>
              </w:rPr>
              <w:t>、</w:t>
            </w:r>
            <w:r w:rsidRPr="006D5217">
              <w:rPr>
                <w:rFonts w:ascii="ＭＳ 明朝" w:hAnsi="ＭＳ 明朝"/>
                <w:color w:val="000000" w:themeColor="text1"/>
                <w:u w:val="single"/>
              </w:rPr>
              <w:t>令和６年改正府令附則第</w:t>
            </w:r>
            <w:r w:rsidR="007D0F17" w:rsidRPr="006D5217">
              <w:rPr>
                <w:rFonts w:ascii="ＭＳ 明朝" w:hAnsi="ＭＳ 明朝"/>
                <w:color w:val="000000" w:themeColor="text1"/>
                <w:u w:val="single"/>
              </w:rPr>
              <w:t>２</w:t>
            </w:r>
            <w:r w:rsidRPr="006D5217">
              <w:rPr>
                <w:rFonts w:ascii="ＭＳ 明朝" w:hAnsi="ＭＳ 明朝"/>
                <w:color w:val="000000" w:themeColor="text1"/>
                <w:u w:val="single"/>
              </w:rPr>
              <w:t>条によりなお従前の例によることができることとしたものに</w:t>
            </w:r>
            <w:r w:rsidR="00260209" w:rsidRPr="006D5217">
              <w:rPr>
                <w:rFonts w:ascii="ＭＳ 明朝" w:hAnsi="ＭＳ 明朝"/>
                <w:color w:val="000000" w:themeColor="text1"/>
                <w:u w:val="single"/>
              </w:rPr>
              <w:t>ついて</w:t>
            </w:r>
            <w:r w:rsidRPr="006D5217">
              <w:rPr>
                <w:rFonts w:ascii="ＭＳ 明朝" w:hAnsi="ＭＳ 明朝"/>
                <w:color w:val="000000" w:themeColor="text1"/>
                <w:u w:val="single"/>
              </w:rPr>
              <w:t>は、</w:t>
            </w:r>
            <w:r w:rsidR="003345E5" w:rsidRPr="006D5217">
              <w:rPr>
                <w:rFonts w:ascii="ＭＳ 明朝" w:hAnsi="ＭＳ 明朝"/>
                <w:color w:val="000000" w:themeColor="text1"/>
                <w:u w:val="single"/>
              </w:rPr>
              <w:t>次に掲げる</w:t>
            </w:r>
            <w:r w:rsidR="00645701" w:rsidRPr="006D5217">
              <w:rPr>
                <w:rFonts w:ascii="ＭＳ 明朝" w:hAnsi="ＭＳ 明朝"/>
                <w:color w:val="000000" w:themeColor="text1"/>
                <w:u w:val="single"/>
              </w:rPr>
              <w:t>とおりとする</w:t>
            </w:r>
            <w:r w:rsidR="003345E5" w:rsidRPr="006D5217">
              <w:rPr>
                <w:rFonts w:ascii="ＭＳ 明朝" w:hAnsi="ＭＳ 明朝"/>
                <w:color w:val="000000" w:themeColor="text1"/>
                <w:u w:val="single"/>
              </w:rPr>
              <w:t>。</w:t>
            </w:r>
          </w:p>
          <w:p w14:paraId="1903DE0D" w14:textId="1990870B" w:rsidR="0058798B" w:rsidRPr="006D5217" w:rsidRDefault="00645701"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次の各号に掲げる従業者</w:t>
            </w:r>
            <w:r w:rsidR="00A32CCC" w:rsidRPr="006D5217">
              <w:rPr>
                <w:rFonts w:ascii="ＭＳ 明朝" w:hAnsi="ＭＳ 明朝"/>
                <w:color w:val="000000" w:themeColor="text1"/>
                <w:u w:val="single"/>
              </w:rPr>
              <w:t>を</w:t>
            </w:r>
            <w:r w:rsidRPr="006D5217">
              <w:rPr>
                <w:rFonts w:ascii="ＭＳ 明朝" w:hAnsi="ＭＳ 明朝"/>
                <w:color w:val="000000" w:themeColor="text1"/>
                <w:u w:val="single"/>
              </w:rPr>
              <w:t>置か</w:t>
            </w:r>
            <w:r w:rsidR="00A32CCC" w:rsidRPr="006D5217">
              <w:rPr>
                <w:rFonts w:ascii="ＭＳ 明朝" w:hAnsi="ＭＳ 明朝"/>
                <w:color w:val="000000" w:themeColor="text1"/>
                <w:u w:val="single"/>
              </w:rPr>
              <w:t>なければならない</w:t>
            </w:r>
            <w:r w:rsidRPr="006D5217">
              <w:rPr>
                <w:rFonts w:ascii="ＭＳ 明朝" w:hAnsi="ＭＳ 明朝"/>
                <w:color w:val="000000" w:themeColor="text1"/>
                <w:u w:val="single"/>
              </w:rPr>
              <w:t>。</w:t>
            </w:r>
          </w:p>
          <w:p w14:paraId="244C4E04" w14:textId="70E29437" w:rsidR="009E77CD" w:rsidRPr="006D5217" w:rsidRDefault="009E77CD"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医療法（昭和</w:t>
            </w:r>
            <w:r w:rsidR="00C9406A" w:rsidRPr="006D5217">
              <w:rPr>
                <w:rFonts w:ascii="ＭＳ 明朝" w:hAnsi="ＭＳ 明朝"/>
                <w:color w:val="000000" w:themeColor="text1"/>
                <w:u w:val="single"/>
              </w:rPr>
              <w:t>23</w:t>
            </w:r>
            <w:r w:rsidRPr="006D5217">
              <w:rPr>
                <w:rFonts w:ascii="ＭＳ 明朝" w:hAnsi="ＭＳ 明朝"/>
                <w:color w:val="000000" w:themeColor="text1"/>
                <w:u w:val="single"/>
              </w:rPr>
              <w:t>年法律第</w:t>
            </w:r>
            <w:r w:rsidR="00161751" w:rsidRPr="006D5217">
              <w:rPr>
                <w:rFonts w:ascii="ＭＳ 明朝" w:hAnsi="ＭＳ 明朝"/>
                <w:color w:val="000000" w:themeColor="text1"/>
                <w:u w:val="single"/>
              </w:rPr>
              <w:t>205</w:t>
            </w:r>
            <w:r w:rsidRPr="006D5217">
              <w:rPr>
                <w:rFonts w:ascii="ＭＳ 明朝" w:hAnsi="ＭＳ 明朝"/>
                <w:color w:val="000000" w:themeColor="text1"/>
                <w:u w:val="single"/>
              </w:rPr>
              <w:t>号）に規定する診療所として必要とされる従業者　同法に規定する診療所として必要とされる数</w:t>
            </w:r>
          </w:p>
          <w:p w14:paraId="1E59B0F1" w14:textId="77777777" w:rsidR="009E77CD" w:rsidRPr="006D5217" w:rsidRDefault="009E77CD" w:rsidP="004B0588">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二　児童指導員　一以上</w:t>
            </w:r>
          </w:p>
          <w:p w14:paraId="71E5DDF2" w14:textId="2B1BCBBB" w:rsidR="009E77CD" w:rsidRPr="006D5217" w:rsidRDefault="009E77CD"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保育士（特区法第</w:t>
            </w:r>
            <w:r w:rsidR="00161751" w:rsidRPr="006D5217">
              <w:rPr>
                <w:rFonts w:ascii="ＭＳ 明朝" w:hAnsi="ＭＳ 明朝"/>
                <w:color w:val="000000" w:themeColor="text1"/>
                <w:u w:val="single"/>
              </w:rPr>
              <w:t>12</w:t>
            </w:r>
            <w:r w:rsidRPr="006D5217">
              <w:rPr>
                <w:rFonts w:ascii="ＭＳ 明朝" w:hAnsi="ＭＳ 明朝"/>
                <w:color w:val="000000" w:themeColor="text1"/>
                <w:u w:val="single"/>
              </w:rPr>
              <w:t>条の</w:t>
            </w:r>
            <w:r w:rsidR="00161751" w:rsidRPr="006D5217">
              <w:rPr>
                <w:rFonts w:ascii="ＭＳ 明朝" w:hAnsi="ＭＳ 明朝"/>
                <w:color w:val="000000" w:themeColor="text1"/>
                <w:u w:val="single"/>
              </w:rPr>
              <w:t>5</w:t>
            </w:r>
            <w:r w:rsidRPr="006D5217">
              <w:rPr>
                <w:rFonts w:ascii="ＭＳ 明朝" w:hAnsi="ＭＳ 明朝"/>
                <w:color w:val="000000" w:themeColor="text1"/>
                <w:u w:val="single"/>
              </w:rPr>
              <w:t>第</w:t>
            </w:r>
            <w:r w:rsidR="00161751" w:rsidRPr="006D5217">
              <w:rPr>
                <w:rFonts w:ascii="ＭＳ 明朝" w:hAnsi="ＭＳ 明朝"/>
                <w:color w:val="000000" w:themeColor="text1"/>
                <w:u w:val="single"/>
              </w:rPr>
              <w:t>5</w:t>
            </w:r>
            <w:r w:rsidRPr="006D5217">
              <w:rPr>
                <w:rFonts w:ascii="ＭＳ 明朝" w:hAnsi="ＭＳ 明朝"/>
                <w:color w:val="000000" w:themeColor="text1"/>
                <w:u w:val="single"/>
              </w:rPr>
              <w:t>項に規定する事業実施区域内にある指定医療型児童発達支援事業所にあっては、保育士又は当該事業実施区域に係る国家戦略特別区域限定保育士）　一以上</w:t>
            </w:r>
          </w:p>
          <w:p w14:paraId="1A80894C" w14:textId="77777777" w:rsidR="009E77CD" w:rsidRPr="006D5217" w:rsidRDefault="009E77CD" w:rsidP="004B0588">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四　看護職員　一以上</w:t>
            </w:r>
          </w:p>
          <w:p w14:paraId="501FF02A" w14:textId="77777777" w:rsidR="009E77CD" w:rsidRPr="006D5217" w:rsidRDefault="009E77CD" w:rsidP="004B0588">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五　理学療法士又は作業療法士　一以上</w:t>
            </w:r>
          </w:p>
          <w:p w14:paraId="01204ABE" w14:textId="77777777" w:rsidR="0058798B" w:rsidRPr="006D5217" w:rsidRDefault="009E77CD" w:rsidP="009E77CD">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六　児童発達支援管理責任者　一以上</w:t>
            </w:r>
          </w:p>
          <w:p w14:paraId="505DCD9C" w14:textId="77777777" w:rsidR="002106F9" w:rsidRPr="006D5217" w:rsidRDefault="002106F9" w:rsidP="008D2803">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0334A637" w14:textId="2DD7F1A3" w:rsidR="009E77CD" w:rsidRPr="006D5217" w:rsidRDefault="009E77CD" w:rsidP="008D2803">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②　</w:t>
            </w:r>
            <w:r w:rsidR="008D2803" w:rsidRPr="006D5217">
              <w:rPr>
                <w:rFonts w:ascii="ＭＳ 明朝" w:hAnsi="ＭＳ 明朝"/>
                <w:color w:val="000000" w:themeColor="text1"/>
                <w:u w:val="single"/>
              </w:rPr>
              <w:t>①の各号に掲げる従業者のほか、旧</w:t>
            </w:r>
            <w:r w:rsidR="00A0145A" w:rsidRPr="006D5217">
              <w:rPr>
                <w:rFonts w:ascii="ＭＳ 明朝" w:hAnsi="ＭＳ 明朝"/>
                <w:color w:val="000000" w:themeColor="text1"/>
                <w:u w:val="single"/>
              </w:rPr>
              <w:t>指定</w:t>
            </w:r>
            <w:r w:rsidR="008D2803" w:rsidRPr="006D5217">
              <w:rPr>
                <w:rFonts w:ascii="ＭＳ 明朝" w:hAnsi="ＭＳ 明朝"/>
                <w:color w:val="000000" w:themeColor="text1"/>
                <w:u w:val="single"/>
              </w:rPr>
              <w:t>医療型児童発達支援事業所において日常生活を営むのに必要な言語訓練等を行う場合には、機能訓練担当職員を置</w:t>
            </w:r>
            <w:r w:rsidR="000D6642" w:rsidRPr="006D5217">
              <w:rPr>
                <w:rFonts w:ascii="ＭＳ 明朝" w:hAnsi="ＭＳ 明朝"/>
                <w:color w:val="000000" w:themeColor="text1"/>
                <w:u w:val="single"/>
              </w:rPr>
              <w:t>かなければならない</w:t>
            </w:r>
            <w:r w:rsidR="008D2803" w:rsidRPr="006D5217">
              <w:rPr>
                <w:rFonts w:ascii="ＭＳ 明朝" w:hAnsi="ＭＳ 明朝"/>
                <w:color w:val="000000" w:themeColor="text1"/>
                <w:u w:val="single"/>
              </w:rPr>
              <w:t>。</w:t>
            </w:r>
          </w:p>
          <w:p w14:paraId="347E102A" w14:textId="77777777" w:rsidR="009716A9" w:rsidRPr="006D5217" w:rsidRDefault="009716A9" w:rsidP="008D2803">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4C69612A" w14:textId="77777777" w:rsidR="009716A9" w:rsidRPr="006D5217" w:rsidRDefault="009716A9" w:rsidP="008D2803">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73C32068" w14:textId="77777777" w:rsidR="009716A9" w:rsidRPr="006D5217" w:rsidRDefault="009716A9" w:rsidP="008D2803">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703414A4" w14:textId="77777777" w:rsidR="009716A9" w:rsidRPr="006D5217" w:rsidRDefault="009716A9"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0BDAD761" w14:textId="11F8C681" w:rsidR="009E77CD" w:rsidRPr="006D5217" w:rsidRDefault="000D6642" w:rsidP="000D6642">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①の各号及び②に規定する従業者は、専ら当該旧</w:t>
            </w:r>
            <w:r w:rsidR="00A0145A" w:rsidRPr="006D5217">
              <w:rPr>
                <w:rFonts w:ascii="ＭＳ 明朝" w:hAnsi="ＭＳ 明朝"/>
                <w:color w:val="000000" w:themeColor="text1"/>
                <w:u w:val="single"/>
              </w:rPr>
              <w:t>指定</w:t>
            </w:r>
            <w:r w:rsidRPr="006D5217">
              <w:rPr>
                <w:rFonts w:ascii="ＭＳ 明朝" w:hAnsi="ＭＳ 明朝"/>
                <w:color w:val="000000" w:themeColor="text1"/>
                <w:u w:val="single"/>
              </w:rPr>
              <w:t>医療型児童発達支援事業所の職務に従事する者でなければならない。ただし、障害児の支援に支障がない場合は、障害児の保護に直接従事する従業者を除き、併せて設置する他の社会福祉施設の職務に従事させることができる。</w:t>
            </w:r>
          </w:p>
          <w:p w14:paraId="62379FDA" w14:textId="77777777" w:rsidR="00BD0BC0" w:rsidRPr="006D5217" w:rsidRDefault="00BD0BC0" w:rsidP="000D6642">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189EB452" w14:textId="77777777" w:rsidR="00BD0BC0" w:rsidRPr="006D5217" w:rsidRDefault="00BD0BC0"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p>
          <w:p w14:paraId="25FA4A90" w14:textId="5D80443E" w:rsidR="000D6642" w:rsidRPr="006D5217" w:rsidRDefault="000D6642"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④</w:t>
            </w:r>
            <w:r w:rsidR="00F472BE" w:rsidRPr="006D5217">
              <w:rPr>
                <w:rFonts w:ascii="ＭＳ 明朝" w:hAnsi="ＭＳ 明朝"/>
                <w:color w:val="000000" w:themeColor="text1"/>
                <w:u w:val="single"/>
              </w:rPr>
              <w:t xml:space="preserve">　③の規定にかかわらず、保育所若しくは家庭的保育事業所等に入所し、又は幼保連携型認定こども園に入園している児童と指定医療型児童発達支援事業所に通所している障害児を交流させるときは、障害児の支援に支障がない場合に限り、障害児の支援に直接従事する従業者については、これら児童への保育に併せて従事させることができる。</w:t>
            </w:r>
          </w:p>
          <w:p w14:paraId="0024360B" w14:textId="15A892D1" w:rsidR="000D6642" w:rsidRPr="006D5217" w:rsidRDefault="000D6642" w:rsidP="004B0588">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204F88E1" w14:textId="14F05051" w:rsidR="0058798B" w:rsidRPr="006D5217" w:rsidRDefault="00F472BE"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令６内令５附則第２条</w:t>
            </w:r>
          </w:p>
          <w:p w14:paraId="0684C198" w14:textId="71C5B636" w:rsidR="00F472BE" w:rsidRPr="006D5217" w:rsidRDefault="00F472BE" w:rsidP="00F472B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令６内令５第１条</w:t>
            </w:r>
          </w:p>
          <w:p w14:paraId="083A0231" w14:textId="549A1FA8" w:rsidR="00F472BE" w:rsidRPr="006D5217" w:rsidRDefault="0031076C"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の規定による改正前の平24厚令15第</w:t>
            </w:r>
            <w:r w:rsidR="00D64C07" w:rsidRPr="006D5217">
              <w:rPr>
                <w:rFonts w:ascii="ＭＳ 明朝" w:hAnsi="ＭＳ 明朝"/>
                <w:color w:val="000000" w:themeColor="text1"/>
              </w:rPr>
              <w:t>56</w:t>
            </w:r>
            <w:r w:rsidR="00497CBA" w:rsidRPr="006D5217">
              <w:rPr>
                <w:rFonts w:ascii="ＭＳ 明朝" w:hAnsi="ＭＳ 明朝"/>
                <w:color w:val="000000" w:themeColor="text1"/>
              </w:rPr>
              <w:t>条</w:t>
            </w:r>
          </w:p>
        </w:tc>
        <w:tc>
          <w:tcPr>
            <w:tcW w:w="1615" w:type="dxa"/>
            <w:tcBorders>
              <w:top w:val="nil"/>
              <w:bottom w:val="nil"/>
            </w:tcBorders>
          </w:tcPr>
          <w:p w14:paraId="61434A93" w14:textId="77777777" w:rsidR="0058798B" w:rsidRPr="006D5217" w:rsidRDefault="0058798B" w:rsidP="009E7659">
            <w:pPr>
              <w:kinsoku w:val="0"/>
              <w:autoSpaceDE w:val="0"/>
              <w:autoSpaceDN w:val="0"/>
              <w:adjustRightInd w:val="0"/>
              <w:snapToGrid w:val="0"/>
              <w:rPr>
                <w:rFonts w:ascii="ＭＳ 明朝" w:hAnsi="ＭＳ 明朝" w:hint="default"/>
                <w:color w:val="000000" w:themeColor="text1"/>
              </w:rPr>
            </w:pPr>
          </w:p>
          <w:p w14:paraId="6614CDE4"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6DDF33FE"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299344D9"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4C3FB223"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51C8BDBB"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7B3997F2"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3A262F32"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5DD8F1EF"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5F3AF071"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3D546464"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2738833A"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6161A9AF"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188B7AEF" w14:textId="77777777" w:rsidR="008B593B" w:rsidRPr="006D5217" w:rsidRDefault="008B593B" w:rsidP="008B59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39F7D554" w14:textId="77777777" w:rsidR="008B593B" w:rsidRPr="006D5217" w:rsidRDefault="008B593B" w:rsidP="008B59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73BFBB53" w14:textId="77777777" w:rsidR="008B593B" w:rsidRPr="006D5217" w:rsidRDefault="008B593B" w:rsidP="008B59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1D8247C1" w14:textId="77777777" w:rsidR="008B593B" w:rsidRPr="006D5217" w:rsidRDefault="008B593B" w:rsidP="008B59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2A078078" w14:textId="77777777" w:rsidR="008B593B" w:rsidRPr="006D5217" w:rsidRDefault="008B593B" w:rsidP="008B59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27811B24" w14:textId="77777777" w:rsidR="0001048E" w:rsidRPr="006D5217" w:rsidRDefault="0001048E" w:rsidP="009E7659">
            <w:pPr>
              <w:kinsoku w:val="0"/>
              <w:autoSpaceDE w:val="0"/>
              <w:autoSpaceDN w:val="0"/>
              <w:adjustRightInd w:val="0"/>
              <w:snapToGrid w:val="0"/>
              <w:rPr>
                <w:rFonts w:ascii="ＭＳ 明朝" w:hAnsi="ＭＳ 明朝" w:hint="default"/>
                <w:color w:val="000000" w:themeColor="text1"/>
              </w:rPr>
            </w:pPr>
          </w:p>
          <w:p w14:paraId="7A90E637" w14:textId="77777777"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6821DDCA" w14:textId="77777777"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071EB89D" w14:textId="77777777"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57572D13" w14:textId="77777777"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04485DBC" w14:textId="77777777"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4C797AFE" w14:textId="39A5B9E1"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25D8CF45" w14:textId="77777777" w:rsidR="002106F9" w:rsidRPr="006D5217" w:rsidRDefault="002106F9" w:rsidP="009E7659">
            <w:pPr>
              <w:kinsoku w:val="0"/>
              <w:autoSpaceDE w:val="0"/>
              <w:autoSpaceDN w:val="0"/>
              <w:adjustRightInd w:val="0"/>
              <w:snapToGrid w:val="0"/>
              <w:rPr>
                <w:rFonts w:ascii="ＭＳ 明朝" w:hAnsi="ＭＳ 明朝" w:hint="default"/>
                <w:color w:val="000000" w:themeColor="text1"/>
              </w:rPr>
            </w:pPr>
          </w:p>
          <w:p w14:paraId="1BCF7BBB" w14:textId="77777777" w:rsidR="009716A9" w:rsidRPr="006D5217" w:rsidRDefault="009716A9" w:rsidP="009716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01CA84D0" w14:textId="77777777" w:rsidR="009716A9" w:rsidRPr="006D5217" w:rsidRDefault="009716A9" w:rsidP="009716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5155C4CD" w14:textId="77777777" w:rsidR="009716A9" w:rsidRPr="006D5217" w:rsidRDefault="009716A9" w:rsidP="009716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626BD0E1" w14:textId="77777777" w:rsidR="009716A9" w:rsidRPr="006D5217" w:rsidRDefault="009716A9" w:rsidP="009716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5D392180" w14:textId="77777777" w:rsidR="009716A9" w:rsidRPr="006D5217" w:rsidRDefault="009716A9" w:rsidP="009716A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w:t>
            </w:r>
            <w:r w:rsidRPr="006D5217">
              <w:rPr>
                <w:rFonts w:ascii="ＭＳ 明朝" w:hAnsi="ＭＳ 明朝"/>
                <w:color w:val="000000" w:themeColor="text1"/>
              </w:rPr>
              <w:lastRenderedPageBreak/>
              <w:t>用人数）が分かる書類（実績表等）</w:t>
            </w:r>
          </w:p>
          <w:p w14:paraId="0E1F4B46" w14:textId="77777777" w:rsidR="009716A9" w:rsidRPr="006D5217" w:rsidRDefault="009716A9" w:rsidP="009E7659">
            <w:pPr>
              <w:kinsoku w:val="0"/>
              <w:autoSpaceDE w:val="0"/>
              <w:autoSpaceDN w:val="0"/>
              <w:adjustRightInd w:val="0"/>
              <w:snapToGrid w:val="0"/>
              <w:rPr>
                <w:rFonts w:ascii="ＭＳ 明朝" w:hAnsi="ＭＳ 明朝" w:hint="default"/>
                <w:color w:val="000000" w:themeColor="text1"/>
              </w:rPr>
            </w:pPr>
          </w:p>
          <w:p w14:paraId="3AC24B5E" w14:textId="77777777" w:rsidR="00BD0BC0" w:rsidRPr="006D5217" w:rsidRDefault="00BD0BC0" w:rsidP="00BD0BC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4AD217E9" w14:textId="77777777" w:rsidR="00BD0BC0" w:rsidRPr="006D5217" w:rsidRDefault="00BD0BC0" w:rsidP="00BD0BC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78EC1969" w14:textId="77777777" w:rsidR="00BD0BC0" w:rsidRPr="006D5217" w:rsidRDefault="00BD0BC0" w:rsidP="00BD0BC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1497D432" w14:textId="77777777" w:rsidR="00BD0BC0" w:rsidRPr="006D5217" w:rsidRDefault="00BD0BC0" w:rsidP="00BD0BC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FB4502B" w14:textId="77777777" w:rsidR="00BD0BC0" w:rsidRPr="006D5217" w:rsidRDefault="00BD0BC0" w:rsidP="00BD0BC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15DFCCBD" w14:textId="77777777" w:rsidR="00BD0BC0" w:rsidRPr="006D5217" w:rsidRDefault="00BD0BC0" w:rsidP="009E7659">
            <w:pPr>
              <w:kinsoku w:val="0"/>
              <w:autoSpaceDE w:val="0"/>
              <w:autoSpaceDN w:val="0"/>
              <w:adjustRightInd w:val="0"/>
              <w:snapToGrid w:val="0"/>
              <w:rPr>
                <w:rFonts w:ascii="ＭＳ 明朝" w:hAnsi="ＭＳ 明朝" w:hint="default"/>
                <w:color w:val="000000" w:themeColor="text1"/>
              </w:rPr>
            </w:pPr>
          </w:p>
          <w:p w14:paraId="587E6836" w14:textId="77777777" w:rsidR="00420815" w:rsidRPr="006D5217" w:rsidRDefault="00420815" w:rsidP="0042081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障害児の支援に支障がないことが分かる書類</w:t>
            </w:r>
          </w:p>
          <w:p w14:paraId="3472BC23" w14:textId="77777777" w:rsidR="00420815" w:rsidRPr="006D5217" w:rsidRDefault="00420815" w:rsidP="009E7659">
            <w:pPr>
              <w:kinsoku w:val="0"/>
              <w:autoSpaceDE w:val="0"/>
              <w:autoSpaceDN w:val="0"/>
              <w:adjustRightInd w:val="0"/>
              <w:snapToGrid w:val="0"/>
              <w:rPr>
                <w:rFonts w:ascii="ＭＳ 明朝" w:hAnsi="ＭＳ 明朝" w:hint="default"/>
                <w:color w:val="000000" w:themeColor="text1"/>
              </w:rPr>
            </w:pPr>
          </w:p>
        </w:tc>
      </w:tr>
      <w:tr w:rsidR="006D5217" w:rsidRPr="006D5217" w14:paraId="625720F0" w14:textId="77777777" w:rsidTr="005D27BD">
        <w:trPr>
          <w:trHeight w:val="529"/>
        </w:trPr>
        <w:tc>
          <w:tcPr>
            <w:tcW w:w="1768" w:type="dxa"/>
            <w:tcBorders>
              <w:top w:val="nil"/>
              <w:bottom w:val="nil"/>
            </w:tcBorders>
          </w:tcPr>
          <w:p w14:paraId="4B5355C7"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２　管理者</w:t>
            </w:r>
          </w:p>
          <w:p w14:paraId="570EA2DC"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rPr>
            </w:pPr>
          </w:p>
          <w:p w14:paraId="678ABD84"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rPr>
            </w:pPr>
          </w:p>
          <w:p w14:paraId="50956ADC"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rPr>
            </w:pPr>
          </w:p>
          <w:p w14:paraId="0F316812"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rPr>
            </w:pPr>
          </w:p>
          <w:p w14:paraId="75722E76"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rPr>
            </w:pPr>
          </w:p>
          <w:p w14:paraId="386D605A" w14:textId="77777777" w:rsidR="005B69D6" w:rsidRPr="006D5217" w:rsidRDefault="005B69D6" w:rsidP="005B69D6">
            <w:pPr>
              <w:kinsoku w:val="0"/>
              <w:autoSpaceDE w:val="0"/>
              <w:autoSpaceDN w:val="0"/>
              <w:adjustRightInd w:val="0"/>
              <w:snapToGrid w:val="0"/>
              <w:rPr>
                <w:rFonts w:ascii="ＭＳ 明朝" w:hAnsi="ＭＳ 明朝" w:hint="default"/>
                <w:color w:val="000000" w:themeColor="text1"/>
              </w:rPr>
            </w:pPr>
          </w:p>
          <w:p w14:paraId="2309ACD9" w14:textId="77777777" w:rsidR="00A1666C" w:rsidRPr="006D5217" w:rsidRDefault="00A1666C" w:rsidP="005B69D6">
            <w:pPr>
              <w:kinsoku w:val="0"/>
              <w:autoSpaceDE w:val="0"/>
              <w:autoSpaceDN w:val="0"/>
              <w:adjustRightInd w:val="0"/>
              <w:snapToGrid w:val="0"/>
              <w:rPr>
                <w:rFonts w:ascii="ＭＳ 明朝" w:hAnsi="ＭＳ 明朝" w:hint="default"/>
                <w:strike/>
                <w:color w:val="000000" w:themeColor="text1"/>
              </w:rPr>
            </w:pPr>
          </w:p>
        </w:tc>
        <w:tc>
          <w:tcPr>
            <w:tcW w:w="4014" w:type="dxa"/>
            <w:tcBorders>
              <w:top w:val="nil"/>
              <w:bottom w:val="nil"/>
            </w:tcBorders>
          </w:tcPr>
          <w:p w14:paraId="46C06F8C" w14:textId="333A8469" w:rsidR="00FA66B0" w:rsidRPr="006D5217" w:rsidRDefault="00FA66B0" w:rsidP="00FA66B0">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指定児童発達支援事業所ごとに専らその職務に従事する管理者が置かれているか。（ただし、指定児童発達支援事業所の管理上障害児の支援に支障がない場合は、当該指定児童発達支援事業所の他の職務に従事させ、又は</w:t>
            </w:r>
            <w:r w:rsidR="00E31ED8" w:rsidRPr="006D5217">
              <w:rPr>
                <w:rFonts w:ascii="ＭＳ 明朝" w:hAnsi="ＭＳ 明朝"/>
                <w:color w:val="000000" w:themeColor="text1"/>
                <w:u w:val="single"/>
              </w:rPr>
              <w:t>当該指定児童発達支援事業所以外</w:t>
            </w:r>
            <w:r w:rsidRPr="006D5217">
              <w:rPr>
                <w:rFonts w:ascii="ＭＳ 明朝" w:hAnsi="ＭＳ 明朝"/>
                <w:color w:val="000000" w:themeColor="text1"/>
                <w:u w:val="single"/>
              </w:rPr>
              <w:t>の事業所、施設等の職務に従事させることができる。）</w:t>
            </w:r>
          </w:p>
          <w:p w14:paraId="4538D4C0" w14:textId="77777777" w:rsidR="00A1666C" w:rsidRPr="006D5217" w:rsidRDefault="00A1666C" w:rsidP="00FA66B0">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046B460" w14:textId="48D9228E" w:rsidR="00A1666C" w:rsidRPr="006D5217" w:rsidRDefault="00FA66B0"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w:t>
            </w:r>
            <w:r w:rsidR="00F55750" w:rsidRPr="006D5217">
              <w:rPr>
                <w:rFonts w:ascii="ＭＳ 明朝" w:hAnsi="ＭＳ 明朝"/>
                <w:color w:val="000000" w:themeColor="text1"/>
              </w:rPr>
              <w:t>７</w:t>
            </w:r>
            <w:r w:rsidRPr="006D5217">
              <w:rPr>
                <w:rFonts w:ascii="ＭＳ 明朝" w:hAnsi="ＭＳ 明朝"/>
                <w:color w:val="000000" w:themeColor="text1"/>
              </w:rPr>
              <w:t>条</w:t>
            </w:r>
          </w:p>
        </w:tc>
        <w:tc>
          <w:tcPr>
            <w:tcW w:w="1615" w:type="dxa"/>
            <w:tcBorders>
              <w:top w:val="nil"/>
              <w:bottom w:val="nil"/>
            </w:tcBorders>
          </w:tcPr>
          <w:p w14:paraId="4A448B99" w14:textId="77777777" w:rsidR="009E7659" w:rsidRPr="006D5217" w:rsidRDefault="009E7659" w:rsidP="009E76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管理者の雇用形態が分かる書類</w:t>
            </w:r>
          </w:p>
          <w:p w14:paraId="42AC5435" w14:textId="77777777" w:rsidR="009E7659" w:rsidRPr="006D5217" w:rsidRDefault="009E7659" w:rsidP="009E76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6827571C" w14:textId="77777777" w:rsidR="009E7659" w:rsidRPr="006D5217" w:rsidRDefault="009E7659" w:rsidP="009E76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4845AF8D" w14:textId="77777777" w:rsidR="009E7659" w:rsidRPr="006D5217" w:rsidRDefault="009E7659" w:rsidP="009E76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346CA105" w14:textId="77777777" w:rsidR="009E7659" w:rsidRPr="006D5217" w:rsidRDefault="009E7659" w:rsidP="009E76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23828C8F" w14:textId="77777777" w:rsidR="00A1666C" w:rsidRPr="006D5217" w:rsidRDefault="00A1666C" w:rsidP="00C5092A">
            <w:pPr>
              <w:kinsoku w:val="0"/>
              <w:autoSpaceDE w:val="0"/>
              <w:autoSpaceDN w:val="0"/>
              <w:adjustRightInd w:val="0"/>
              <w:snapToGrid w:val="0"/>
              <w:rPr>
                <w:rFonts w:ascii="ＭＳ 明朝" w:hAnsi="ＭＳ 明朝" w:hint="default"/>
                <w:color w:val="000000" w:themeColor="text1"/>
              </w:rPr>
            </w:pPr>
          </w:p>
        </w:tc>
      </w:tr>
      <w:tr w:rsidR="006D5217" w:rsidRPr="006D5217" w14:paraId="208B0B32" w14:textId="77777777" w:rsidTr="005D27BD">
        <w:trPr>
          <w:trHeight w:val="529"/>
        </w:trPr>
        <w:tc>
          <w:tcPr>
            <w:tcW w:w="1768" w:type="dxa"/>
            <w:tcBorders>
              <w:top w:val="nil"/>
              <w:bottom w:val="nil"/>
            </w:tcBorders>
          </w:tcPr>
          <w:p w14:paraId="42D0CF7F" w14:textId="0D124261" w:rsidR="00515668" w:rsidRPr="006D5217" w:rsidRDefault="00515668" w:rsidP="005936FB">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従たる事業所を設置する場合における特例</w:t>
            </w:r>
          </w:p>
        </w:tc>
        <w:tc>
          <w:tcPr>
            <w:tcW w:w="4014" w:type="dxa"/>
            <w:tcBorders>
              <w:top w:val="nil"/>
              <w:bottom w:val="nil"/>
            </w:tcBorders>
          </w:tcPr>
          <w:p w14:paraId="058FFB46" w14:textId="77777777" w:rsidR="00383EFF" w:rsidRPr="006D5217" w:rsidRDefault="00383EFF" w:rsidP="00383EF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指定児童発達支援事業所（児童発達支援センターであるものを除く。）における主たる事業所（（２）において「主たる事業所」という。）と一体的に管理運営を行う事業所（（２）において「従たる事業所」という。）を設置することができる。</w:t>
            </w:r>
          </w:p>
          <w:p w14:paraId="7FA76E37" w14:textId="77777777" w:rsidR="00383EFF" w:rsidRPr="006D5217" w:rsidRDefault="00383EFF" w:rsidP="00383EFF">
            <w:pPr>
              <w:kinsoku w:val="0"/>
              <w:autoSpaceDE w:val="0"/>
              <w:autoSpaceDN w:val="0"/>
              <w:adjustRightInd w:val="0"/>
              <w:snapToGrid w:val="0"/>
              <w:rPr>
                <w:rFonts w:ascii="ＭＳ 明朝" w:hAnsi="ＭＳ 明朝" w:hint="default"/>
                <w:color w:val="000000" w:themeColor="text1"/>
              </w:rPr>
            </w:pPr>
          </w:p>
          <w:p w14:paraId="798A11BA" w14:textId="08D8CE8C" w:rsidR="00383EFF" w:rsidRPr="006D5217" w:rsidRDefault="00383EFF" w:rsidP="005936FB">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従たる事業所を設置する場合においては、主たる事業所及び従たる事業所の従業者（児童発達支援管理責任者を除く。）のうちそれぞれ一人以上は、常勤かつ専ら当該主たる事業所又は従たる事業所の職務に従事する者となっているか。</w:t>
            </w:r>
          </w:p>
          <w:p w14:paraId="5FB51D5E" w14:textId="77777777" w:rsidR="00515668" w:rsidRPr="006D5217" w:rsidRDefault="00515668" w:rsidP="00383EFF">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1B5CFE15"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平24厚令15第８条第１項</w:t>
            </w:r>
          </w:p>
          <w:p w14:paraId="598C3701"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73271739"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3DB2DB32"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118FDFD0"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5789EF73"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61B3F427"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4FAA7327"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平24厚令15第８条第２項</w:t>
            </w:r>
          </w:p>
          <w:p w14:paraId="2FF6B777"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42347E02"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E5D094B"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323A6C7F"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06610D58"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5449AE34"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29ACD470"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665E9477"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557299E2"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p>
          <w:p w14:paraId="28864839" w14:textId="77777777" w:rsidR="002066B6" w:rsidRPr="006D5217" w:rsidRDefault="002066B6" w:rsidP="002066B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従業者の勤務実態の分かる書類</w:t>
            </w:r>
          </w:p>
          <w:p w14:paraId="72D2EAEA" w14:textId="3B3C4672" w:rsidR="00515668" w:rsidRPr="006D5217" w:rsidRDefault="002066B6"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（出勤簿等）</w:t>
            </w:r>
          </w:p>
        </w:tc>
      </w:tr>
      <w:tr w:rsidR="006D5217" w:rsidRPr="006D5217" w14:paraId="5F146FBD" w14:textId="77777777" w:rsidTr="005D27BD">
        <w:trPr>
          <w:trHeight w:val="529"/>
        </w:trPr>
        <w:tc>
          <w:tcPr>
            <w:tcW w:w="1768" w:type="dxa"/>
            <w:tcBorders>
              <w:top w:val="nil"/>
              <w:bottom w:val="nil"/>
            </w:tcBorders>
          </w:tcPr>
          <w:p w14:paraId="3B64CF2E" w14:textId="77777777" w:rsidR="00B53E6F" w:rsidRPr="006D5217" w:rsidRDefault="00B53E6F" w:rsidP="00B53E6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第３　設備に関す</w:t>
            </w:r>
          </w:p>
          <w:p w14:paraId="256CDB86" w14:textId="77777777" w:rsidR="00B53E6F" w:rsidRPr="006D5217" w:rsidRDefault="00B53E6F" w:rsidP="00B53E6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る基準</w:t>
            </w:r>
          </w:p>
          <w:p w14:paraId="2A5DB08D" w14:textId="77777777" w:rsidR="00515668" w:rsidRPr="006D5217" w:rsidRDefault="00515668" w:rsidP="00B53E6F">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74AD538"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388289FC" w14:textId="77777777" w:rsidR="00B53E6F" w:rsidRPr="006D5217" w:rsidRDefault="00B53E6F" w:rsidP="00B53E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法第21条の５の19第２項</w:t>
            </w:r>
          </w:p>
          <w:p w14:paraId="3CE2AC2F"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EF45958"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14EC0539" w14:textId="77777777" w:rsidTr="005D27BD">
        <w:trPr>
          <w:trHeight w:val="529"/>
        </w:trPr>
        <w:tc>
          <w:tcPr>
            <w:tcW w:w="1768" w:type="dxa"/>
            <w:tcBorders>
              <w:top w:val="nil"/>
              <w:bottom w:val="nil"/>
            </w:tcBorders>
          </w:tcPr>
          <w:p w14:paraId="48237844" w14:textId="79705AB2" w:rsidR="00515668" w:rsidRPr="006D5217" w:rsidRDefault="00EF6A11"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（指定児童発達支援事業所（児童発</w:t>
            </w:r>
            <w:r w:rsidRPr="006D5217">
              <w:rPr>
                <w:rFonts w:ascii="ＭＳ 明朝" w:hAnsi="ＭＳ 明朝"/>
                <w:color w:val="000000" w:themeColor="text1"/>
                <w:u w:val="single"/>
              </w:rPr>
              <w:lastRenderedPageBreak/>
              <w:t>達支援センターを除く）の場合）</w:t>
            </w:r>
          </w:p>
        </w:tc>
        <w:tc>
          <w:tcPr>
            <w:tcW w:w="4014" w:type="dxa"/>
            <w:tcBorders>
              <w:top w:val="nil"/>
              <w:bottom w:val="nil"/>
            </w:tcBorders>
          </w:tcPr>
          <w:p w14:paraId="402C46D0" w14:textId="4D0F755B" w:rsidR="009157C6" w:rsidRPr="006D5217" w:rsidRDefault="009157C6" w:rsidP="00196CC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（１）指定児童発達支援事業所（児童発達支援センターであるものを除く。）は、</w:t>
            </w:r>
            <w:r w:rsidR="001E6BEC" w:rsidRPr="006D5217">
              <w:rPr>
                <w:rFonts w:ascii="ＭＳ 明朝" w:hAnsi="ＭＳ 明朝"/>
                <w:color w:val="000000" w:themeColor="text1"/>
                <w:u w:val="single"/>
              </w:rPr>
              <w:t>発達支</w:t>
            </w:r>
            <w:r w:rsidR="001E6BEC" w:rsidRPr="006D5217">
              <w:rPr>
                <w:rFonts w:ascii="ＭＳ 明朝" w:hAnsi="ＭＳ 明朝"/>
                <w:color w:val="000000" w:themeColor="text1"/>
                <w:u w:val="single"/>
              </w:rPr>
              <w:lastRenderedPageBreak/>
              <w:t>援</w:t>
            </w:r>
            <w:r w:rsidRPr="006D5217">
              <w:rPr>
                <w:rFonts w:ascii="ＭＳ 明朝" w:hAnsi="ＭＳ 明朝"/>
                <w:color w:val="000000" w:themeColor="text1"/>
                <w:u w:val="single"/>
              </w:rPr>
              <w:t>室のほか、指定児童発達支援の提供に必要な設備及び備品等を備えているか。</w:t>
            </w:r>
          </w:p>
          <w:p w14:paraId="13C9B02F"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664C3654" w14:textId="153AB152"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平24厚令15第９条第１項</w:t>
            </w:r>
          </w:p>
          <w:p w14:paraId="3B78A8A2"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248A28F" w14:textId="77777777" w:rsidR="009157C6" w:rsidRPr="006D5217" w:rsidRDefault="009157C6" w:rsidP="009157C6">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lastRenderedPageBreak/>
              <w:t>平面図</w:t>
            </w:r>
          </w:p>
          <w:p w14:paraId="5791022B"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w:t>
            </w:r>
            <w:r w:rsidRPr="006D5217">
              <w:rPr>
                <w:rFonts w:ascii="ＭＳ 明朝" w:hAnsi="ＭＳ 明朝"/>
                <w:color w:val="000000" w:themeColor="text1"/>
              </w:rPr>
              <w:lastRenderedPageBreak/>
              <w:t>表</w:t>
            </w:r>
          </w:p>
          <w:p w14:paraId="501A7F0D" w14:textId="7E81C5F0"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1EEA131D"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45360716" w14:textId="77777777" w:rsidTr="005D27BD">
        <w:trPr>
          <w:trHeight w:val="529"/>
        </w:trPr>
        <w:tc>
          <w:tcPr>
            <w:tcW w:w="1768" w:type="dxa"/>
            <w:tcBorders>
              <w:top w:val="nil"/>
              <w:bottom w:val="nil"/>
            </w:tcBorders>
          </w:tcPr>
          <w:p w14:paraId="39384D2E" w14:textId="77777777" w:rsidR="00515668" w:rsidRPr="006D5217" w:rsidRDefault="00515668"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2AD823C" w14:textId="18276D51" w:rsidR="009157C6" w:rsidRPr="006D5217" w:rsidRDefault="009157C6" w:rsidP="009157C6">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（２）（１）に規定する</w:t>
            </w:r>
            <w:r w:rsidR="001E6BEC" w:rsidRPr="006D5217">
              <w:rPr>
                <w:rFonts w:ascii="ＭＳ 明朝" w:hAnsi="ＭＳ 明朝"/>
                <w:color w:val="000000" w:themeColor="text1"/>
                <w:u w:val="single"/>
              </w:rPr>
              <w:t>発達支援</w:t>
            </w:r>
            <w:r w:rsidRPr="006D5217">
              <w:rPr>
                <w:rFonts w:ascii="ＭＳ 明朝" w:hAnsi="ＭＳ 明朝"/>
                <w:color w:val="000000" w:themeColor="text1"/>
                <w:u w:val="single"/>
              </w:rPr>
              <w:t>室は、</w:t>
            </w:r>
            <w:r w:rsidR="001E6BEC" w:rsidRPr="006D5217">
              <w:rPr>
                <w:rFonts w:ascii="ＭＳ 明朝" w:hAnsi="ＭＳ 明朝"/>
                <w:color w:val="000000" w:themeColor="text1"/>
                <w:u w:val="single"/>
              </w:rPr>
              <w:t>支援</w:t>
            </w:r>
            <w:r w:rsidRPr="006D5217">
              <w:rPr>
                <w:rFonts w:ascii="ＭＳ 明朝" w:hAnsi="ＭＳ 明朝"/>
                <w:color w:val="000000" w:themeColor="text1"/>
                <w:u w:val="single"/>
              </w:rPr>
              <w:t>に必要な機械器具等を備えているか。</w:t>
            </w:r>
          </w:p>
          <w:p w14:paraId="3FF5AAE3"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543A0420" w14:textId="1B748C34"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平24厚令15第９条第２項</w:t>
            </w:r>
          </w:p>
          <w:p w14:paraId="4EA9A3C0"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667498C"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337D4B50"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68BF1287"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5CFBDC0F"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01B79182" w14:textId="77777777" w:rsidTr="005D27BD">
        <w:trPr>
          <w:trHeight w:val="529"/>
        </w:trPr>
        <w:tc>
          <w:tcPr>
            <w:tcW w:w="1768" w:type="dxa"/>
            <w:tcBorders>
              <w:top w:val="nil"/>
              <w:bottom w:val="nil"/>
            </w:tcBorders>
          </w:tcPr>
          <w:p w14:paraId="0395B8B2" w14:textId="77777777" w:rsidR="00515668" w:rsidRPr="006D5217" w:rsidRDefault="00515668"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766FB1B6" w14:textId="77777777" w:rsidR="009157C6" w:rsidRPr="006D5217" w:rsidRDefault="009157C6" w:rsidP="009157C6">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（３）（１）に規定する設備及び備品等は、専ら当該指定児童発達支援の事業の用に供するものとなっているか。（ただし、障害児の支援に支障がない場合は、この限りでない。）</w:t>
            </w:r>
          </w:p>
          <w:p w14:paraId="21DB2B41"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42A07A24" w14:textId="48C366C3"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平24厚令15第９条第３項</w:t>
            </w:r>
          </w:p>
          <w:p w14:paraId="701724FE"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0C67F00"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6A0313D7"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42F30FF2" w14:textId="05E07519" w:rsidR="00515668" w:rsidRPr="006D5217" w:rsidRDefault="009157C6"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tc>
      </w:tr>
      <w:tr w:rsidR="006D5217" w:rsidRPr="006D5217" w14:paraId="5301B878" w14:textId="77777777" w:rsidTr="005D27BD">
        <w:trPr>
          <w:trHeight w:val="529"/>
        </w:trPr>
        <w:tc>
          <w:tcPr>
            <w:tcW w:w="1768" w:type="dxa"/>
            <w:tcBorders>
              <w:top w:val="nil"/>
              <w:bottom w:val="nil"/>
            </w:tcBorders>
          </w:tcPr>
          <w:p w14:paraId="6FA6FFF5" w14:textId="617B3473" w:rsidR="00515668" w:rsidRPr="006D5217" w:rsidRDefault="00EF6A11"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（児童発達支援センターの場合）</w:t>
            </w:r>
          </w:p>
        </w:tc>
        <w:tc>
          <w:tcPr>
            <w:tcW w:w="4014" w:type="dxa"/>
            <w:tcBorders>
              <w:top w:val="nil"/>
              <w:bottom w:val="nil"/>
            </w:tcBorders>
          </w:tcPr>
          <w:p w14:paraId="1693515C" w14:textId="3C10197E" w:rsidR="009157C6" w:rsidRPr="006D5217" w:rsidRDefault="009157C6" w:rsidP="00196CC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（４）指定児童発達支援事業所（児童発達支援センターであるものに限る。以下（７）まで同じ。）は、</w:t>
            </w:r>
            <w:r w:rsidR="00071DCF" w:rsidRPr="006D5217">
              <w:rPr>
                <w:rFonts w:ascii="ＭＳ 明朝" w:hAnsi="ＭＳ 明朝"/>
                <w:color w:val="000000" w:themeColor="text1"/>
                <w:u w:val="single"/>
              </w:rPr>
              <w:t>発達支援</w:t>
            </w:r>
            <w:r w:rsidRPr="006D5217">
              <w:rPr>
                <w:rFonts w:ascii="ＭＳ 明朝" w:hAnsi="ＭＳ 明朝"/>
                <w:color w:val="000000" w:themeColor="text1"/>
                <w:u w:val="single"/>
              </w:rPr>
              <w:t>室、遊戯室、屋外遊戯場（指定児童発達支援事業所の付近にある屋外遊戯場に代わるべき場所を含む。）、医務室、相談室、調理室</w:t>
            </w:r>
            <w:r w:rsidR="003569DF" w:rsidRPr="006D5217">
              <w:rPr>
                <w:rFonts w:ascii="ＭＳ 明朝" w:hAnsi="ＭＳ 明朝"/>
                <w:color w:val="000000" w:themeColor="text1"/>
                <w:u w:val="single"/>
              </w:rPr>
              <w:t>、</w:t>
            </w:r>
            <w:r w:rsidRPr="006D5217">
              <w:rPr>
                <w:rFonts w:ascii="ＭＳ 明朝" w:hAnsi="ＭＳ 明朝"/>
                <w:color w:val="000000" w:themeColor="text1"/>
                <w:u w:val="single"/>
              </w:rPr>
              <w:t>便所</w:t>
            </w:r>
            <w:r w:rsidR="003569DF" w:rsidRPr="006D5217">
              <w:rPr>
                <w:rFonts w:ascii="ＭＳ 明朝" w:hAnsi="ＭＳ 明朝"/>
                <w:color w:val="000000" w:themeColor="text1"/>
                <w:u w:val="single"/>
              </w:rPr>
              <w:t>、静養室</w:t>
            </w:r>
            <w:r w:rsidRPr="006D5217">
              <w:rPr>
                <w:rFonts w:ascii="ＭＳ 明朝" w:hAnsi="ＭＳ 明朝"/>
                <w:color w:val="000000" w:themeColor="text1"/>
                <w:u w:val="single"/>
              </w:rPr>
              <w:t>並びに指定児童発達支援の提供に必要な設備及び備品等が設けられているか。</w:t>
            </w:r>
          </w:p>
          <w:p w14:paraId="74B6515D"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57450489"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平24厚令15第10条第１項</w:t>
            </w:r>
          </w:p>
          <w:p w14:paraId="115C4444"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6DF7181" w14:textId="77777777" w:rsidR="009157C6" w:rsidRPr="006D5217" w:rsidRDefault="009157C6" w:rsidP="009157C6">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平面図</w:t>
            </w:r>
          </w:p>
          <w:p w14:paraId="551252DB"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3B01721A"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1BB39256"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r>
      <w:tr w:rsidR="006D5217" w:rsidRPr="006D5217" w14:paraId="08EEED2B" w14:textId="77777777" w:rsidTr="005D27BD">
        <w:trPr>
          <w:trHeight w:val="529"/>
        </w:trPr>
        <w:tc>
          <w:tcPr>
            <w:tcW w:w="1768" w:type="dxa"/>
            <w:tcBorders>
              <w:top w:val="nil"/>
              <w:bottom w:val="nil"/>
            </w:tcBorders>
          </w:tcPr>
          <w:p w14:paraId="1FA894A8" w14:textId="77777777" w:rsidR="00863D9E" w:rsidRPr="006D5217" w:rsidRDefault="00863D9E"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59E8A0C0" w14:textId="77777777" w:rsidR="00863D9E" w:rsidRPr="006D5217" w:rsidRDefault="00863D9E" w:rsidP="009157C6">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（経過措置）</w:t>
            </w:r>
          </w:p>
          <w:p w14:paraId="3060271A" w14:textId="58EA933D" w:rsidR="007C4088" w:rsidRPr="006D5217" w:rsidRDefault="0029731B" w:rsidP="004B0588">
            <w:pPr>
              <w:kinsoku w:val="0"/>
              <w:autoSpaceDE w:val="0"/>
              <w:autoSpaceDN w:val="0"/>
              <w:adjustRightInd w:val="0"/>
              <w:snapToGrid w:val="0"/>
              <w:ind w:leftChars="100" w:left="181" w:firstLineChars="100" w:firstLine="181"/>
              <w:rPr>
                <w:rFonts w:ascii="ＭＳ 明朝" w:hAnsi="ＭＳ 明朝" w:hint="default"/>
                <w:color w:val="000000" w:themeColor="text1"/>
              </w:rPr>
            </w:pPr>
            <w:r w:rsidRPr="006D5217">
              <w:rPr>
                <w:rFonts w:ascii="ＭＳ 明朝" w:hAnsi="ＭＳ 明朝"/>
                <w:color w:val="000000" w:themeColor="text1"/>
              </w:rPr>
              <w:t>令和６年４月１日において児童発達支援の指定を受けていた旧主として重症心身障害児を通わせる指定児童発達支援事業所</w:t>
            </w:r>
            <w:r w:rsidRPr="006D5217">
              <w:rPr>
                <w:color w:val="000000" w:themeColor="text1"/>
              </w:rPr>
              <w:t>であって令和６年改正府令附則第</w:t>
            </w:r>
            <w:r w:rsidR="00AB3B9C" w:rsidRPr="006D5217">
              <w:rPr>
                <w:color w:val="000000" w:themeColor="text1"/>
              </w:rPr>
              <w:t>５</w:t>
            </w:r>
            <w:r w:rsidRPr="006D5217">
              <w:rPr>
                <w:color w:val="000000" w:themeColor="text1"/>
              </w:rPr>
              <w:t>条によりなお従前の例によることができることとしたもの</w:t>
            </w:r>
            <w:r w:rsidR="008A0082" w:rsidRPr="006D5217">
              <w:rPr>
                <w:color w:val="000000" w:themeColor="text1"/>
              </w:rPr>
              <w:t>について</w:t>
            </w:r>
            <w:r w:rsidR="007C4088" w:rsidRPr="006D5217">
              <w:rPr>
                <w:rFonts w:ascii="ＭＳ 明朝" w:hAnsi="ＭＳ 明朝"/>
                <w:color w:val="000000" w:themeColor="text1"/>
              </w:rPr>
              <w:t>は、指導訓練室、遊戯室、屋外遊戯場（指定児童発達支援事業所の付近にある屋外遊戯場に代わるべき場所を含む。）、医務室、相談室、調理室及び便所並びに指定児童発達支援の提供に必要な設備及び備品等</w:t>
            </w:r>
            <w:r w:rsidR="00EF6A11" w:rsidRPr="006D5217">
              <w:rPr>
                <w:rFonts w:ascii="ＭＳ 明朝" w:hAnsi="ＭＳ 明朝"/>
                <w:color w:val="000000" w:themeColor="text1"/>
              </w:rPr>
              <w:t>を</w:t>
            </w:r>
            <w:r w:rsidR="007C4088" w:rsidRPr="006D5217">
              <w:rPr>
                <w:rFonts w:ascii="ＭＳ 明朝" w:hAnsi="ＭＳ 明朝"/>
                <w:color w:val="000000" w:themeColor="text1"/>
              </w:rPr>
              <w:t>設け</w:t>
            </w:r>
            <w:r w:rsidR="00EF6A11" w:rsidRPr="006D5217">
              <w:rPr>
                <w:rFonts w:ascii="ＭＳ 明朝" w:hAnsi="ＭＳ 明朝"/>
                <w:color w:val="000000" w:themeColor="text1"/>
              </w:rPr>
              <w:t>なければならない</w:t>
            </w:r>
            <w:r w:rsidR="007C4088" w:rsidRPr="006D5217">
              <w:rPr>
                <w:rFonts w:ascii="ＭＳ 明朝" w:hAnsi="ＭＳ 明朝"/>
                <w:color w:val="000000" w:themeColor="text1"/>
              </w:rPr>
              <w:t>。（ただし、遊戯室、屋外遊戯場、医務室及び相談室は、障害児の支援に支障がない場合は、設けないことができる。）</w:t>
            </w:r>
          </w:p>
          <w:p w14:paraId="215BC03C" w14:textId="6348424C" w:rsidR="00863D9E" w:rsidRPr="006D5217" w:rsidRDefault="00863D9E" w:rsidP="009157C6">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57EA710C" w14:textId="3DACED5A" w:rsidR="00863D9E" w:rsidRPr="006D5217" w:rsidRDefault="005C79A5"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令６内令５附則第５条</w:t>
            </w:r>
          </w:p>
        </w:tc>
        <w:tc>
          <w:tcPr>
            <w:tcW w:w="1615" w:type="dxa"/>
            <w:tcBorders>
              <w:top w:val="nil"/>
              <w:bottom w:val="nil"/>
            </w:tcBorders>
          </w:tcPr>
          <w:p w14:paraId="2CA8655F" w14:textId="77777777" w:rsidR="005C79A5" w:rsidRPr="006D5217" w:rsidRDefault="005C79A5" w:rsidP="005C79A5">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平面図</w:t>
            </w:r>
          </w:p>
          <w:p w14:paraId="5345BAC3" w14:textId="77777777" w:rsidR="005C79A5" w:rsidRPr="006D5217" w:rsidRDefault="005C79A5" w:rsidP="005C79A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351AAF18" w14:textId="77777777" w:rsidR="005C79A5" w:rsidRPr="006D5217" w:rsidRDefault="005C79A5" w:rsidP="005C79A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57FFBC7D" w14:textId="77777777" w:rsidR="00863D9E" w:rsidRPr="006D5217" w:rsidRDefault="00863D9E" w:rsidP="009157C6">
            <w:pPr>
              <w:kinsoku w:val="0"/>
              <w:autoSpaceDE w:val="0"/>
              <w:autoSpaceDN w:val="0"/>
              <w:adjustRightInd w:val="0"/>
              <w:snapToGrid w:val="0"/>
              <w:rPr>
                <w:rFonts w:ascii="ＭＳ 明朝" w:hAnsi="ＭＳ 明朝" w:hint="default"/>
                <w:color w:val="000000" w:themeColor="text1"/>
              </w:rPr>
            </w:pPr>
          </w:p>
        </w:tc>
      </w:tr>
      <w:tr w:rsidR="006D5217" w:rsidRPr="006D5217" w14:paraId="124AEB59" w14:textId="77777777" w:rsidTr="005D27BD">
        <w:trPr>
          <w:trHeight w:val="529"/>
        </w:trPr>
        <w:tc>
          <w:tcPr>
            <w:tcW w:w="1768" w:type="dxa"/>
            <w:tcBorders>
              <w:top w:val="nil"/>
              <w:bottom w:val="nil"/>
            </w:tcBorders>
          </w:tcPr>
          <w:p w14:paraId="7C86E5DD" w14:textId="77777777" w:rsidR="00675A4E" w:rsidRPr="006D5217" w:rsidRDefault="00675A4E"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289A9A6A" w14:textId="53D1EDFB" w:rsidR="001B52C6" w:rsidRPr="006D5217" w:rsidRDefault="001B52C6" w:rsidP="009157C6">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（経過措置）</w:t>
            </w:r>
          </w:p>
          <w:p w14:paraId="4EC2CEAA" w14:textId="5462C176" w:rsidR="00846D21" w:rsidRPr="006D5217" w:rsidRDefault="00476E94" w:rsidP="001B52C6">
            <w:pPr>
              <w:kinsoku w:val="0"/>
              <w:autoSpaceDE w:val="0"/>
              <w:autoSpaceDN w:val="0"/>
              <w:adjustRightInd w:val="0"/>
              <w:snapToGrid w:val="0"/>
              <w:ind w:leftChars="100" w:left="181" w:firstLineChars="100" w:firstLine="181"/>
              <w:rPr>
                <w:rFonts w:ascii="ＭＳ 明朝" w:hAnsi="ＭＳ 明朝" w:hint="default"/>
                <w:color w:val="000000" w:themeColor="text1"/>
              </w:rPr>
            </w:pPr>
            <w:r w:rsidRPr="006D5217">
              <w:rPr>
                <w:rFonts w:ascii="ＭＳ 明朝" w:hAnsi="ＭＳ 明朝"/>
                <w:color w:val="000000" w:themeColor="text1"/>
              </w:rPr>
              <w:t>令和６年４月１日において児童発達支援の指定を受けていた旧主として難聴児を通わせる指定児童発達支援事業所</w:t>
            </w:r>
            <w:r w:rsidRPr="006D5217">
              <w:rPr>
                <w:color w:val="000000" w:themeColor="text1"/>
              </w:rPr>
              <w:t>であって令和６年改正府令附則第５条によりなお従前の例によることができることとしたもの</w:t>
            </w:r>
            <w:r w:rsidR="003B11EF" w:rsidRPr="006D5217">
              <w:rPr>
                <w:color w:val="000000" w:themeColor="text1"/>
              </w:rPr>
              <w:t>について</w:t>
            </w:r>
            <w:r w:rsidRPr="006D5217">
              <w:rPr>
                <w:rFonts w:ascii="ＭＳ 明朝" w:hAnsi="ＭＳ 明朝"/>
                <w:color w:val="000000" w:themeColor="text1"/>
              </w:rPr>
              <w:t>は、指導訓練室、遊戯室、屋外遊戯場（指定児童発達支援事業所の付近にある屋外遊戯場に代わるべき場所を含む。）、医務室、相談室、調理室</w:t>
            </w:r>
            <w:r w:rsidR="00F826D8" w:rsidRPr="006D5217">
              <w:rPr>
                <w:rFonts w:ascii="ＭＳ 明朝" w:hAnsi="ＭＳ 明朝"/>
                <w:color w:val="000000" w:themeColor="text1"/>
              </w:rPr>
              <w:t>、</w:t>
            </w:r>
            <w:r w:rsidRPr="006D5217">
              <w:rPr>
                <w:rFonts w:ascii="ＭＳ 明朝" w:hAnsi="ＭＳ 明朝"/>
                <w:color w:val="000000" w:themeColor="text1"/>
              </w:rPr>
              <w:t>便所</w:t>
            </w:r>
            <w:r w:rsidR="00F826D8" w:rsidRPr="006D5217">
              <w:rPr>
                <w:rFonts w:ascii="ＭＳ 明朝" w:hAnsi="ＭＳ 明朝"/>
                <w:color w:val="000000" w:themeColor="text1"/>
              </w:rPr>
              <w:t>、聴力検査室</w:t>
            </w:r>
            <w:r w:rsidRPr="006D5217">
              <w:rPr>
                <w:rFonts w:ascii="ＭＳ 明朝" w:hAnsi="ＭＳ 明朝"/>
                <w:color w:val="000000" w:themeColor="text1"/>
              </w:rPr>
              <w:t>並びに指定児童発達支援の提供に必要な設備及び備品等</w:t>
            </w:r>
            <w:r w:rsidR="00EF6A11" w:rsidRPr="006D5217">
              <w:rPr>
                <w:rFonts w:ascii="ＭＳ 明朝" w:hAnsi="ＭＳ 明朝"/>
                <w:color w:val="000000" w:themeColor="text1"/>
              </w:rPr>
              <w:t>を</w:t>
            </w:r>
            <w:r w:rsidRPr="006D5217">
              <w:rPr>
                <w:rFonts w:ascii="ＭＳ 明朝" w:hAnsi="ＭＳ 明朝"/>
                <w:color w:val="000000" w:themeColor="text1"/>
              </w:rPr>
              <w:t>設け</w:t>
            </w:r>
            <w:r w:rsidR="00EF6A11" w:rsidRPr="006D5217">
              <w:rPr>
                <w:rFonts w:ascii="ＭＳ 明朝" w:hAnsi="ＭＳ 明朝"/>
                <w:color w:val="000000" w:themeColor="text1"/>
              </w:rPr>
              <w:t>なければならない</w:t>
            </w:r>
            <w:r w:rsidRPr="006D5217">
              <w:rPr>
                <w:rFonts w:ascii="ＭＳ 明朝" w:hAnsi="ＭＳ 明朝"/>
                <w:color w:val="000000" w:themeColor="text1"/>
              </w:rPr>
              <w:t>。</w:t>
            </w:r>
          </w:p>
          <w:p w14:paraId="5E2D4778" w14:textId="7AE14C49" w:rsidR="00675A4E" w:rsidRPr="006D5217" w:rsidRDefault="00675A4E" w:rsidP="004B0588">
            <w:pPr>
              <w:kinsoku w:val="0"/>
              <w:autoSpaceDE w:val="0"/>
              <w:autoSpaceDN w:val="0"/>
              <w:adjustRightInd w:val="0"/>
              <w:snapToGrid w:val="0"/>
              <w:ind w:leftChars="100" w:left="181" w:firstLineChars="100" w:firstLine="181"/>
              <w:rPr>
                <w:rFonts w:ascii="ＭＳ 明朝" w:hAnsi="ＭＳ 明朝" w:hint="default"/>
                <w:color w:val="000000" w:themeColor="text1"/>
                <w:u w:val="single"/>
              </w:rPr>
            </w:pPr>
          </w:p>
        </w:tc>
        <w:tc>
          <w:tcPr>
            <w:tcW w:w="1665" w:type="dxa"/>
            <w:tcBorders>
              <w:top w:val="nil"/>
              <w:bottom w:val="nil"/>
            </w:tcBorders>
          </w:tcPr>
          <w:p w14:paraId="0A1BADEC" w14:textId="54AA24A9" w:rsidR="00675A4E" w:rsidRPr="006D5217" w:rsidRDefault="002A6B70"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令６内令５附則第５条</w:t>
            </w:r>
          </w:p>
        </w:tc>
        <w:tc>
          <w:tcPr>
            <w:tcW w:w="1615" w:type="dxa"/>
            <w:tcBorders>
              <w:top w:val="nil"/>
              <w:bottom w:val="nil"/>
            </w:tcBorders>
          </w:tcPr>
          <w:p w14:paraId="3CDC747F" w14:textId="77777777" w:rsidR="007F0E08" w:rsidRPr="006D5217" w:rsidRDefault="007F0E08" w:rsidP="007F0E0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平面図</w:t>
            </w:r>
          </w:p>
          <w:p w14:paraId="706DF2F1" w14:textId="77777777" w:rsidR="007F0E08" w:rsidRPr="006D5217" w:rsidRDefault="007F0E08" w:rsidP="007F0E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450DFA57" w14:textId="77777777" w:rsidR="007F0E08" w:rsidRPr="006D5217" w:rsidRDefault="007F0E08" w:rsidP="007F0E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62EBFCB7" w14:textId="77777777" w:rsidR="00675A4E" w:rsidRPr="006D5217" w:rsidRDefault="00675A4E" w:rsidP="009157C6">
            <w:pPr>
              <w:kinsoku w:val="0"/>
              <w:autoSpaceDE w:val="0"/>
              <w:autoSpaceDN w:val="0"/>
              <w:adjustRightInd w:val="0"/>
              <w:snapToGrid w:val="0"/>
              <w:rPr>
                <w:rFonts w:ascii="ＭＳ 明朝" w:hAnsi="ＭＳ 明朝" w:hint="default"/>
                <w:color w:val="000000" w:themeColor="text1"/>
              </w:rPr>
            </w:pPr>
          </w:p>
        </w:tc>
      </w:tr>
      <w:tr w:rsidR="006D5217" w:rsidRPr="006D5217" w14:paraId="520E9ACA" w14:textId="77777777" w:rsidTr="005D27BD">
        <w:trPr>
          <w:trHeight w:val="529"/>
        </w:trPr>
        <w:tc>
          <w:tcPr>
            <w:tcW w:w="1768" w:type="dxa"/>
            <w:tcBorders>
              <w:top w:val="nil"/>
              <w:bottom w:val="nil"/>
            </w:tcBorders>
          </w:tcPr>
          <w:p w14:paraId="2A79AC46" w14:textId="77777777" w:rsidR="00515668" w:rsidRPr="006D5217" w:rsidRDefault="00515668"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1B77F83C" w14:textId="36B45E25" w:rsidR="005A5AAF" w:rsidRPr="006D5217" w:rsidRDefault="005A5AAF" w:rsidP="005A5AAF">
            <w:pPr>
              <w:kinsoku w:val="0"/>
              <w:autoSpaceDE w:val="0"/>
              <w:autoSpaceDN w:val="0"/>
              <w:adjustRightInd w:val="0"/>
              <w:snapToGrid w:val="0"/>
              <w:ind w:left="316" w:hangingChars="174" w:hanging="316"/>
              <w:rPr>
                <w:rFonts w:ascii="ＭＳ 明朝" w:hAnsi="ＭＳ 明朝" w:hint="default"/>
                <w:color w:val="000000" w:themeColor="text1"/>
                <w:u w:val="single"/>
              </w:rPr>
            </w:pPr>
            <w:r w:rsidRPr="006D5217">
              <w:rPr>
                <w:rFonts w:ascii="ＭＳ 明朝" w:hAnsi="ＭＳ 明朝"/>
                <w:color w:val="000000" w:themeColor="text1"/>
                <w:u w:val="single"/>
              </w:rPr>
              <w:t>（</w:t>
            </w:r>
            <w:r w:rsidR="001D597E" w:rsidRPr="006D5217">
              <w:rPr>
                <w:rFonts w:ascii="ＭＳ 明朝" w:hAnsi="ＭＳ 明朝"/>
                <w:color w:val="000000" w:themeColor="text1"/>
                <w:u w:val="single"/>
              </w:rPr>
              <w:t>５</w:t>
            </w:r>
            <w:r w:rsidRPr="006D5217">
              <w:rPr>
                <w:rFonts w:ascii="ＭＳ 明朝" w:hAnsi="ＭＳ 明朝"/>
                <w:color w:val="000000" w:themeColor="text1"/>
                <w:u w:val="single"/>
              </w:rPr>
              <w:t>）指定児童発達支援事業所において、治療を行う場合には、（４）に規定する設備（医務室を除く。）に加えて、医療法に規定する診療所として必要な設備を設けなければならない。</w:t>
            </w:r>
          </w:p>
          <w:p w14:paraId="18D2D5BE" w14:textId="77777777" w:rsidR="00515668" w:rsidRPr="006D5217" w:rsidRDefault="00515668" w:rsidP="007A2934">
            <w:pPr>
              <w:kinsoku w:val="0"/>
              <w:autoSpaceDE w:val="0"/>
              <w:autoSpaceDN w:val="0"/>
              <w:adjustRightInd w:val="0"/>
              <w:snapToGrid w:val="0"/>
              <w:ind w:left="544" w:hangingChars="300" w:hanging="544"/>
              <w:rPr>
                <w:rFonts w:ascii="ＭＳ 明朝" w:hAnsi="ＭＳ 明朝" w:hint="default"/>
                <w:color w:val="000000" w:themeColor="text1"/>
              </w:rPr>
            </w:pPr>
          </w:p>
        </w:tc>
        <w:tc>
          <w:tcPr>
            <w:tcW w:w="1665" w:type="dxa"/>
            <w:tcBorders>
              <w:top w:val="nil"/>
              <w:bottom w:val="nil"/>
            </w:tcBorders>
          </w:tcPr>
          <w:p w14:paraId="584FAA68" w14:textId="77777777" w:rsidR="001D1355" w:rsidRPr="006D5217" w:rsidRDefault="001D1355" w:rsidP="001D135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平24厚令15第10条第２項</w:t>
            </w:r>
          </w:p>
          <w:p w14:paraId="6B5EAB78" w14:textId="3FD7161C" w:rsidR="00515668" w:rsidRPr="006D5217" w:rsidRDefault="00515668" w:rsidP="001D597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AF80854"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1864653F"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29E50571"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r>
      <w:tr w:rsidR="006D5217" w:rsidRPr="006D5217" w14:paraId="74114E74" w14:textId="77777777" w:rsidTr="005D27BD">
        <w:trPr>
          <w:trHeight w:val="529"/>
        </w:trPr>
        <w:tc>
          <w:tcPr>
            <w:tcW w:w="1768" w:type="dxa"/>
            <w:tcBorders>
              <w:top w:val="nil"/>
              <w:bottom w:val="nil"/>
            </w:tcBorders>
          </w:tcPr>
          <w:p w14:paraId="14B71A22" w14:textId="77777777" w:rsidR="00515668" w:rsidRPr="006D5217" w:rsidRDefault="00515668"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102A2CF8" w14:textId="02BB0EB3" w:rsidR="001D1355" w:rsidRPr="006D5217" w:rsidRDefault="001D1355" w:rsidP="001D135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1D597E" w:rsidRPr="006D5217">
              <w:rPr>
                <w:rFonts w:ascii="ＭＳ 明朝" w:hAnsi="ＭＳ 明朝"/>
                <w:color w:val="000000" w:themeColor="text1"/>
                <w:u w:val="single"/>
              </w:rPr>
              <w:t>６</w:t>
            </w:r>
            <w:r w:rsidRPr="006D5217">
              <w:rPr>
                <w:rFonts w:ascii="ＭＳ 明朝" w:hAnsi="ＭＳ 明朝"/>
                <w:color w:val="000000" w:themeColor="text1"/>
                <w:u w:val="single"/>
              </w:rPr>
              <w:t>）（４）に規定する設備の基準は、次のとおりとなっているか。（ただし、令和６年４月１日において児童発達支援の指定を受けていた旧主として難聴児を通わせる指定児童発達支援事業所又は旧主として重症心身障害児を通わせる指定児童発達支援事業所</w:t>
            </w:r>
            <w:r w:rsidRPr="006D5217">
              <w:rPr>
                <w:color w:val="000000" w:themeColor="text1"/>
                <w:u w:val="single"/>
              </w:rPr>
              <w:t>であって令和６年改正府令附則第５条によりなお従前の例によることができることとしたもの</w:t>
            </w:r>
            <w:r w:rsidRPr="006D5217">
              <w:rPr>
                <w:rFonts w:ascii="ＭＳ 明朝" w:hAnsi="ＭＳ 明朝"/>
                <w:color w:val="000000" w:themeColor="text1"/>
                <w:u w:val="single"/>
              </w:rPr>
              <w:t>にあっては、当分の間、この限りでない。）</w:t>
            </w:r>
          </w:p>
          <w:p w14:paraId="3D0BDB85" w14:textId="50267517" w:rsidR="001D1355" w:rsidRPr="006D5217" w:rsidRDefault="001D1355" w:rsidP="00464C57">
            <w:pPr>
              <w:kinsoku w:val="0"/>
              <w:autoSpaceDE w:val="0"/>
              <w:autoSpaceDN w:val="0"/>
              <w:adjustRightInd w:val="0"/>
              <w:snapToGrid w:val="0"/>
              <w:ind w:leftChars="200" w:left="363"/>
              <w:rPr>
                <w:rFonts w:ascii="ＭＳ 明朝" w:hAnsi="ＭＳ 明朝" w:hint="default"/>
                <w:color w:val="000000" w:themeColor="text1"/>
                <w:u w:val="single"/>
              </w:rPr>
            </w:pPr>
            <w:r w:rsidRPr="006D5217">
              <w:rPr>
                <w:rFonts w:ascii="ＭＳ 明朝" w:hAnsi="ＭＳ 明朝"/>
                <w:color w:val="000000" w:themeColor="text1"/>
                <w:u w:val="single"/>
              </w:rPr>
              <w:t>一　発達支援室</w:t>
            </w:r>
          </w:p>
          <w:p w14:paraId="0AF1445A" w14:textId="3EE5E0B3" w:rsidR="001D1355" w:rsidRPr="006D5217" w:rsidRDefault="001D1355" w:rsidP="007053D3">
            <w:pPr>
              <w:kinsoku w:val="0"/>
              <w:autoSpaceDE w:val="0"/>
              <w:autoSpaceDN w:val="0"/>
              <w:adjustRightInd w:val="0"/>
              <w:snapToGrid w:val="0"/>
              <w:ind w:leftChars="200" w:left="363"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イ　定員は、おおむね10人とすること。</w:t>
            </w:r>
            <w:r w:rsidR="007053D3" w:rsidRPr="006D5217">
              <w:rPr>
                <w:rFonts w:ascii="ＭＳ 明朝" w:hAnsi="ＭＳ 明朝"/>
                <w:color w:val="000000" w:themeColor="text1"/>
                <w:u w:val="single"/>
              </w:rPr>
              <w:t xml:space="preserve">　</w:t>
            </w:r>
          </w:p>
          <w:p w14:paraId="64D7EBA9" w14:textId="0B58FC84" w:rsidR="001D1355" w:rsidRPr="006D5217" w:rsidRDefault="001D1355" w:rsidP="007053D3">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障害児１人当たりの床面積は、2.47平方メートル以上とすること。</w:t>
            </w:r>
          </w:p>
          <w:p w14:paraId="4A78B0B9" w14:textId="62FD44D2" w:rsidR="001D1355" w:rsidRPr="006D5217" w:rsidRDefault="00464C57" w:rsidP="001D1355">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007053D3" w:rsidRPr="006D5217">
              <w:rPr>
                <w:rFonts w:ascii="ＭＳ 明朝" w:hAnsi="ＭＳ 明朝"/>
                <w:color w:val="000000" w:themeColor="text1"/>
              </w:rPr>
              <w:t xml:space="preserve">　</w:t>
            </w:r>
            <w:r w:rsidR="001D1355" w:rsidRPr="006D5217">
              <w:rPr>
                <w:rFonts w:ascii="ＭＳ 明朝" w:hAnsi="ＭＳ 明朝"/>
                <w:color w:val="000000" w:themeColor="text1"/>
                <w:u w:val="single"/>
              </w:rPr>
              <w:t>二　遊戯室　障害児１人当たりの床面積は、1.65平方メートル以上とすること。</w:t>
            </w:r>
          </w:p>
          <w:p w14:paraId="18DF45F2" w14:textId="77777777" w:rsidR="001D1355" w:rsidRPr="006D5217" w:rsidRDefault="001D1355" w:rsidP="004B0588">
            <w:pPr>
              <w:kinsoku w:val="0"/>
              <w:autoSpaceDE w:val="0"/>
              <w:autoSpaceDN w:val="0"/>
              <w:adjustRightInd w:val="0"/>
              <w:snapToGrid w:val="0"/>
              <w:ind w:left="316" w:hangingChars="174" w:hanging="316"/>
              <w:rPr>
                <w:rFonts w:ascii="ＭＳ 明朝" w:hAnsi="ＭＳ 明朝" w:hint="default"/>
                <w:color w:val="000000" w:themeColor="text1"/>
                <w:u w:val="single"/>
              </w:rPr>
            </w:pPr>
          </w:p>
          <w:p w14:paraId="4F72549B" w14:textId="061E1AFC" w:rsidR="009F69C5" w:rsidRPr="006D5217" w:rsidRDefault="009F69C5" w:rsidP="007A2934">
            <w:pPr>
              <w:kinsoku w:val="0"/>
              <w:autoSpaceDE w:val="0"/>
              <w:autoSpaceDN w:val="0"/>
              <w:adjustRightInd w:val="0"/>
              <w:snapToGrid w:val="0"/>
              <w:ind w:left="316" w:hangingChars="174" w:hanging="316"/>
              <w:rPr>
                <w:rFonts w:ascii="ＭＳ 明朝" w:hAnsi="ＭＳ 明朝" w:hint="default"/>
                <w:color w:val="000000" w:themeColor="text1"/>
              </w:rPr>
            </w:pPr>
          </w:p>
        </w:tc>
        <w:tc>
          <w:tcPr>
            <w:tcW w:w="1665" w:type="dxa"/>
            <w:tcBorders>
              <w:top w:val="nil"/>
              <w:bottom w:val="nil"/>
            </w:tcBorders>
          </w:tcPr>
          <w:p w14:paraId="25F8B046" w14:textId="77777777" w:rsidR="001D597E" w:rsidRPr="006D5217" w:rsidRDefault="001D597E" w:rsidP="001D597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平24厚令15第10条第３項</w:t>
            </w:r>
          </w:p>
          <w:p w14:paraId="33000870" w14:textId="77777777" w:rsidR="001D597E" w:rsidRPr="006D5217" w:rsidRDefault="001D597E" w:rsidP="009157C6">
            <w:pPr>
              <w:kinsoku w:val="0"/>
              <w:autoSpaceDE w:val="0"/>
              <w:autoSpaceDN w:val="0"/>
              <w:adjustRightInd w:val="0"/>
              <w:snapToGrid w:val="0"/>
              <w:rPr>
                <w:rFonts w:ascii="ＭＳ 明朝" w:hAnsi="ＭＳ 明朝" w:hint="default"/>
                <w:color w:val="000000" w:themeColor="text1"/>
              </w:rPr>
            </w:pPr>
          </w:p>
          <w:p w14:paraId="7024985F" w14:textId="77777777" w:rsidR="00515668" w:rsidRPr="006D5217" w:rsidRDefault="00515668" w:rsidP="005A5AA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83BAA85"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5409982B"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0F1F7A06" w14:textId="77777777" w:rsidR="009157C6" w:rsidRPr="006D5217" w:rsidRDefault="009157C6" w:rsidP="009157C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46F65B17"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r>
      <w:tr w:rsidR="006D5217" w:rsidRPr="006D5217" w14:paraId="60F4E87D" w14:textId="77777777" w:rsidTr="005D27BD">
        <w:trPr>
          <w:trHeight w:val="529"/>
        </w:trPr>
        <w:tc>
          <w:tcPr>
            <w:tcW w:w="1768" w:type="dxa"/>
            <w:tcBorders>
              <w:top w:val="nil"/>
              <w:bottom w:val="nil"/>
            </w:tcBorders>
          </w:tcPr>
          <w:p w14:paraId="53E6EE11" w14:textId="77777777" w:rsidR="00515668" w:rsidRPr="006D5217" w:rsidRDefault="00515668"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146AE68" w14:textId="10AE5D1F" w:rsidR="00097AF3" w:rsidRPr="006D5217" w:rsidRDefault="00097AF3" w:rsidP="00B04E3C">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（７）（４）及び（６）に規定する設備は、専ら当該指定児童発達支援の事業の用に供するものとなっているか。（ただし、障害児の支援に支障がない場合は、</w:t>
            </w:r>
            <w:r w:rsidR="00A118C2" w:rsidRPr="006D5217">
              <w:rPr>
                <w:rFonts w:ascii="ＭＳ 明朝" w:hAnsi="ＭＳ 明朝"/>
                <w:color w:val="000000" w:themeColor="text1"/>
                <w:u w:val="single"/>
              </w:rPr>
              <w:t>(6)</w:t>
            </w:r>
            <w:r w:rsidR="002C7C3B" w:rsidRPr="006D5217">
              <w:rPr>
                <w:rFonts w:ascii="ＭＳ 明朝" w:hAnsi="ＭＳ 明朝"/>
                <w:color w:val="000000" w:themeColor="text1"/>
                <w:u w:val="single"/>
              </w:rPr>
              <w:t>に掲げる場合を除き、</w:t>
            </w:r>
            <w:r w:rsidRPr="006D5217">
              <w:rPr>
                <w:rFonts w:ascii="ＭＳ 明朝" w:hAnsi="ＭＳ 明朝"/>
                <w:color w:val="000000" w:themeColor="text1"/>
                <w:u w:val="single"/>
              </w:rPr>
              <w:t>併せて設置する他の社会福祉施設の設備に兼ねることができる。）</w:t>
            </w:r>
          </w:p>
          <w:p w14:paraId="5D47DC50"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1338AE32" w14:textId="77777777" w:rsidR="00097AF3" w:rsidRPr="006D5217" w:rsidRDefault="00097AF3" w:rsidP="00097AF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平24厚令15第10条第４項</w:t>
            </w:r>
          </w:p>
          <w:p w14:paraId="28DBD69C" w14:textId="77777777" w:rsidR="00515668" w:rsidRPr="006D5217" w:rsidRDefault="00515668" w:rsidP="00196CC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3F6657B" w14:textId="77777777" w:rsidR="00097AF3" w:rsidRPr="006D5217" w:rsidRDefault="00097AF3" w:rsidP="00097AF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7EA00283" w14:textId="77777777" w:rsidR="00097AF3" w:rsidRPr="006D5217" w:rsidRDefault="00097AF3" w:rsidP="00097AF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2DC9079B" w14:textId="45A59924" w:rsidR="00097AF3" w:rsidRPr="006D5217" w:rsidRDefault="00097AF3" w:rsidP="00097AF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14C4E794"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44A19208" w14:textId="77777777" w:rsidTr="005D27BD">
        <w:trPr>
          <w:trHeight w:val="529"/>
        </w:trPr>
        <w:tc>
          <w:tcPr>
            <w:tcW w:w="1768" w:type="dxa"/>
            <w:tcBorders>
              <w:top w:val="nil"/>
              <w:bottom w:val="nil"/>
            </w:tcBorders>
          </w:tcPr>
          <w:p w14:paraId="5ADF5910" w14:textId="77777777" w:rsidR="00004F12" w:rsidRPr="006D5217" w:rsidRDefault="00004F12" w:rsidP="006B512E">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4254EA5E" w14:textId="77777777" w:rsidR="00004F12" w:rsidRPr="006D5217" w:rsidRDefault="00004F12" w:rsidP="00004F12">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（経過措置）</w:t>
            </w:r>
          </w:p>
          <w:p w14:paraId="4EAFFA3B" w14:textId="77E37AA8" w:rsidR="00004F12" w:rsidRPr="006D5217" w:rsidRDefault="00004F12" w:rsidP="00004F12">
            <w:pPr>
              <w:kinsoku w:val="0"/>
              <w:autoSpaceDE w:val="0"/>
              <w:autoSpaceDN w:val="0"/>
              <w:adjustRightInd w:val="0"/>
              <w:snapToGrid w:val="0"/>
              <w:ind w:leftChars="100" w:left="181"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w:t>
            </w:r>
            <w:r w:rsidR="00EF6A11" w:rsidRPr="006D5217">
              <w:rPr>
                <w:rFonts w:ascii="ＭＳ 明朝" w:hAnsi="ＭＳ 明朝"/>
                <w:color w:val="000000" w:themeColor="text1"/>
                <w:u w:val="single"/>
              </w:rPr>
              <w:t>４</w:t>
            </w:r>
            <w:r w:rsidRPr="006D5217">
              <w:rPr>
                <w:rFonts w:ascii="ＭＳ 明朝" w:hAnsi="ＭＳ 明朝"/>
                <w:color w:val="000000" w:themeColor="text1"/>
                <w:u w:val="single"/>
              </w:rPr>
              <w:t>）から（</w:t>
            </w:r>
            <w:r w:rsidR="00EF6A11" w:rsidRPr="006D5217">
              <w:rPr>
                <w:rFonts w:ascii="ＭＳ 明朝" w:hAnsi="ＭＳ 明朝"/>
                <w:color w:val="000000" w:themeColor="text1"/>
                <w:u w:val="single"/>
              </w:rPr>
              <w:t>７</w:t>
            </w:r>
            <w:r w:rsidRPr="006D5217">
              <w:rPr>
                <w:rFonts w:ascii="ＭＳ 明朝" w:hAnsi="ＭＳ 明朝"/>
                <w:color w:val="000000" w:themeColor="text1"/>
                <w:u w:val="single"/>
              </w:rPr>
              <w:t>）までの規定にかかわらず、令和６年４月１日において旧医療型児童発達支援の指定を受けている旧</w:t>
            </w:r>
            <w:r w:rsidR="00A0145A" w:rsidRPr="006D5217">
              <w:rPr>
                <w:rFonts w:ascii="ＭＳ 明朝" w:hAnsi="ＭＳ 明朝"/>
                <w:color w:val="000000" w:themeColor="text1"/>
                <w:u w:val="single"/>
              </w:rPr>
              <w:t>指定</w:t>
            </w:r>
            <w:r w:rsidRPr="006D5217">
              <w:rPr>
                <w:rFonts w:ascii="ＭＳ 明朝" w:hAnsi="ＭＳ 明朝"/>
                <w:color w:val="000000" w:themeColor="text1"/>
                <w:u w:val="single"/>
              </w:rPr>
              <w:t>医療型児童発達支援事業所のうち、令和６年改正府令附則第</w:t>
            </w:r>
            <w:r w:rsidR="00444B55" w:rsidRPr="006D5217">
              <w:rPr>
                <w:rFonts w:ascii="ＭＳ 明朝" w:hAnsi="ＭＳ 明朝"/>
                <w:color w:val="000000" w:themeColor="text1"/>
                <w:u w:val="single"/>
              </w:rPr>
              <w:t>３</w:t>
            </w:r>
            <w:r w:rsidRPr="006D5217">
              <w:rPr>
                <w:rFonts w:ascii="ＭＳ 明朝" w:hAnsi="ＭＳ 明朝"/>
                <w:color w:val="000000" w:themeColor="text1"/>
                <w:u w:val="single"/>
              </w:rPr>
              <w:t>条によりなお従前の例によることができることとしたものに</w:t>
            </w:r>
            <w:r w:rsidR="002D736D" w:rsidRPr="006D5217">
              <w:rPr>
                <w:rFonts w:ascii="ＭＳ 明朝" w:hAnsi="ＭＳ 明朝"/>
                <w:color w:val="000000" w:themeColor="text1"/>
                <w:u w:val="single"/>
              </w:rPr>
              <w:t>ついて</w:t>
            </w:r>
            <w:r w:rsidRPr="006D5217">
              <w:rPr>
                <w:rFonts w:ascii="ＭＳ 明朝" w:hAnsi="ＭＳ 明朝"/>
                <w:color w:val="000000" w:themeColor="text1"/>
                <w:u w:val="single"/>
              </w:rPr>
              <w:t>は、次に掲げるとおりとする。</w:t>
            </w:r>
          </w:p>
          <w:p w14:paraId="22863DC3" w14:textId="1C3829EA" w:rsidR="00656C02" w:rsidRPr="006D5217" w:rsidRDefault="00656C02"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旧</w:t>
            </w:r>
            <w:r w:rsidR="00A0145A" w:rsidRPr="006D5217">
              <w:rPr>
                <w:rFonts w:ascii="ＭＳ 明朝" w:hAnsi="ＭＳ 明朝"/>
                <w:color w:val="000000" w:themeColor="text1"/>
                <w:u w:val="single"/>
              </w:rPr>
              <w:t>指定</w:t>
            </w:r>
            <w:r w:rsidRPr="006D5217">
              <w:rPr>
                <w:rFonts w:ascii="ＭＳ 明朝" w:hAnsi="ＭＳ 明朝"/>
                <w:color w:val="000000" w:themeColor="text1"/>
                <w:u w:val="single"/>
              </w:rPr>
              <w:t>医療型児童発達支援事業所の設備の基準は、次のとおりと</w:t>
            </w:r>
            <w:r w:rsidR="00A16D2C" w:rsidRPr="006D5217">
              <w:rPr>
                <w:rFonts w:ascii="ＭＳ 明朝" w:hAnsi="ＭＳ 明朝"/>
                <w:color w:val="000000" w:themeColor="text1"/>
                <w:u w:val="single"/>
              </w:rPr>
              <w:t>する</w:t>
            </w:r>
            <w:r w:rsidRPr="006D5217">
              <w:rPr>
                <w:rFonts w:ascii="ＭＳ 明朝" w:hAnsi="ＭＳ 明朝"/>
                <w:color w:val="000000" w:themeColor="text1"/>
                <w:u w:val="single"/>
              </w:rPr>
              <w:t>。</w:t>
            </w:r>
          </w:p>
          <w:p w14:paraId="12FC3264" w14:textId="1F973792" w:rsidR="00656C02" w:rsidRPr="006D5217" w:rsidRDefault="00656C0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医療法に規定する診療所として必要とされる設備を有すること。</w:t>
            </w:r>
          </w:p>
          <w:p w14:paraId="7025E3EB" w14:textId="3B3B091F" w:rsidR="00656C02" w:rsidRPr="006D5217" w:rsidRDefault="00656C0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指導訓練室、屋外訓練場、相談室及び調理室を有すること。</w:t>
            </w:r>
          </w:p>
          <w:p w14:paraId="78A5940C" w14:textId="24BC5EA8" w:rsidR="00656C02" w:rsidRPr="006D5217" w:rsidRDefault="00656C0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浴室及び便所の手すり等身体の機能の不自由を助ける設備を有すること。</w:t>
            </w:r>
          </w:p>
          <w:p w14:paraId="032D7CEF" w14:textId="77777777" w:rsidR="00656C02" w:rsidRPr="006D5217" w:rsidRDefault="00656C02" w:rsidP="00656C02">
            <w:pPr>
              <w:kinsoku w:val="0"/>
              <w:autoSpaceDE w:val="0"/>
              <w:autoSpaceDN w:val="0"/>
              <w:adjustRightInd w:val="0"/>
              <w:snapToGrid w:val="0"/>
              <w:rPr>
                <w:rFonts w:ascii="ＭＳ 明朝" w:hAnsi="ＭＳ 明朝" w:hint="default"/>
                <w:color w:val="000000" w:themeColor="text1"/>
              </w:rPr>
            </w:pPr>
          </w:p>
          <w:p w14:paraId="031E97F2" w14:textId="3E4B152A" w:rsidR="00656C02" w:rsidRPr="006D5217" w:rsidRDefault="00A16D2C"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②　旧</w:t>
            </w:r>
            <w:r w:rsidR="00A0145A" w:rsidRPr="006D5217">
              <w:rPr>
                <w:rFonts w:ascii="ＭＳ 明朝" w:hAnsi="ＭＳ 明朝"/>
                <w:color w:val="000000" w:themeColor="text1"/>
                <w:u w:val="single"/>
              </w:rPr>
              <w:t>指定</w:t>
            </w:r>
            <w:r w:rsidRPr="006D5217">
              <w:rPr>
                <w:rFonts w:ascii="ＭＳ 明朝" w:hAnsi="ＭＳ 明朝"/>
                <w:color w:val="000000" w:themeColor="text1"/>
                <w:u w:val="single"/>
              </w:rPr>
              <w:t>医療型児童発達支援事業所</w:t>
            </w:r>
            <w:r w:rsidR="00656C02" w:rsidRPr="006D5217">
              <w:rPr>
                <w:rFonts w:ascii="ＭＳ 明朝" w:hAnsi="ＭＳ 明朝"/>
                <w:color w:val="000000" w:themeColor="text1"/>
                <w:u w:val="single"/>
              </w:rPr>
              <w:t>は、その階段の傾斜を緩やかにし</w:t>
            </w:r>
            <w:r w:rsidRPr="006D5217">
              <w:rPr>
                <w:rFonts w:ascii="ＭＳ 明朝" w:hAnsi="ＭＳ 明朝"/>
                <w:color w:val="000000" w:themeColor="text1"/>
                <w:u w:val="single"/>
              </w:rPr>
              <w:t>なければならない</w:t>
            </w:r>
            <w:r w:rsidR="00656C02" w:rsidRPr="006D5217">
              <w:rPr>
                <w:rFonts w:ascii="ＭＳ 明朝" w:hAnsi="ＭＳ 明朝"/>
                <w:color w:val="000000" w:themeColor="text1"/>
                <w:u w:val="single"/>
              </w:rPr>
              <w:t>。</w:t>
            </w:r>
          </w:p>
          <w:p w14:paraId="47B7DE75" w14:textId="77777777" w:rsidR="00656C02" w:rsidRPr="006D5217" w:rsidRDefault="00656C02" w:rsidP="00656C02">
            <w:pPr>
              <w:kinsoku w:val="0"/>
              <w:autoSpaceDE w:val="0"/>
              <w:autoSpaceDN w:val="0"/>
              <w:adjustRightInd w:val="0"/>
              <w:snapToGrid w:val="0"/>
              <w:rPr>
                <w:rFonts w:ascii="ＭＳ 明朝" w:hAnsi="ＭＳ 明朝" w:hint="default"/>
                <w:color w:val="000000" w:themeColor="text1"/>
              </w:rPr>
            </w:pPr>
          </w:p>
          <w:p w14:paraId="73DDFA2D" w14:textId="5727A8F8" w:rsidR="00656C02" w:rsidRPr="006D5217" w:rsidRDefault="00A16D2C"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①</w:t>
            </w:r>
            <w:r w:rsidR="00656C02" w:rsidRPr="006D5217">
              <w:rPr>
                <w:rFonts w:ascii="ＭＳ 明朝" w:hAnsi="ＭＳ 明朝"/>
                <w:color w:val="000000" w:themeColor="text1"/>
                <w:u w:val="single"/>
              </w:rPr>
              <w:t>に規定する設備は、専ら当該</w:t>
            </w:r>
            <w:r w:rsidRPr="006D5217">
              <w:rPr>
                <w:rFonts w:ascii="ＭＳ 明朝" w:hAnsi="ＭＳ 明朝"/>
                <w:color w:val="000000" w:themeColor="text1"/>
                <w:u w:val="single"/>
              </w:rPr>
              <w:t>旧医療型児童発達支援</w:t>
            </w:r>
            <w:r w:rsidR="00656C02" w:rsidRPr="006D5217">
              <w:rPr>
                <w:rFonts w:ascii="ＭＳ 明朝" w:hAnsi="ＭＳ 明朝"/>
                <w:color w:val="000000" w:themeColor="text1"/>
                <w:u w:val="single"/>
              </w:rPr>
              <w:t>の事業の用に供するもの</w:t>
            </w:r>
            <w:r w:rsidRPr="006D5217">
              <w:rPr>
                <w:rFonts w:ascii="ＭＳ 明朝" w:hAnsi="ＭＳ 明朝"/>
                <w:color w:val="000000" w:themeColor="text1"/>
                <w:u w:val="single"/>
              </w:rPr>
              <w:t>でなければならない</w:t>
            </w:r>
            <w:r w:rsidR="00656C02" w:rsidRPr="006D5217">
              <w:rPr>
                <w:rFonts w:ascii="ＭＳ 明朝" w:hAnsi="ＭＳ 明朝"/>
                <w:color w:val="000000" w:themeColor="text1"/>
                <w:u w:val="single"/>
              </w:rPr>
              <w:t>。（ただし、障害児の支援に支障がない場合は、</w:t>
            </w:r>
            <w:r w:rsidR="00FE6B9D" w:rsidRPr="006D5217">
              <w:rPr>
                <w:rFonts w:ascii="ＭＳ 明朝" w:hAnsi="ＭＳ 明朝"/>
                <w:color w:val="000000" w:themeColor="text1"/>
                <w:u w:val="single"/>
              </w:rPr>
              <w:t>①</w:t>
            </w:r>
            <w:r w:rsidR="00656C02" w:rsidRPr="006D5217">
              <w:rPr>
                <w:rFonts w:ascii="ＭＳ 明朝" w:hAnsi="ＭＳ 明朝"/>
                <w:color w:val="000000" w:themeColor="text1"/>
                <w:u w:val="single"/>
              </w:rPr>
              <w:t>の</w:t>
            </w:r>
            <w:r w:rsidR="00FE6B9D" w:rsidRPr="006D5217">
              <w:rPr>
                <w:rFonts w:ascii="ＭＳ 明朝" w:hAnsi="ＭＳ 明朝"/>
                <w:color w:val="000000" w:themeColor="text1"/>
                <w:u w:val="single"/>
              </w:rPr>
              <w:t>第</w:t>
            </w:r>
            <w:r w:rsidR="00656C02" w:rsidRPr="006D5217">
              <w:rPr>
                <w:rFonts w:ascii="ＭＳ 明朝" w:hAnsi="ＭＳ 明朝"/>
                <w:color w:val="000000" w:themeColor="text1"/>
                <w:u w:val="single"/>
              </w:rPr>
              <w:t>一号に掲げる設備を除き、併せて設置する他の社会福祉施設の設備に兼ねることができる。）</w:t>
            </w:r>
          </w:p>
          <w:p w14:paraId="4568AEF4" w14:textId="77777777" w:rsidR="00004F12" w:rsidRPr="006D5217" w:rsidRDefault="00004F12"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0626DE50" w14:textId="271B80E2" w:rsidR="00004F12" w:rsidRPr="006D5217" w:rsidRDefault="00004F12" w:rsidP="00004F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令６内令５附則第３条</w:t>
            </w:r>
          </w:p>
          <w:p w14:paraId="1C2B5F9B" w14:textId="77777777" w:rsidR="00004F12" w:rsidRPr="006D5217" w:rsidRDefault="00004F12" w:rsidP="00004F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令６内令５第１条</w:t>
            </w:r>
          </w:p>
          <w:p w14:paraId="5C0C8EF2" w14:textId="7D498738" w:rsidR="00004F12" w:rsidRPr="006D5217" w:rsidRDefault="00004F12" w:rsidP="00004F1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の規定による改正前の平24厚令15第5</w:t>
            </w:r>
            <w:r w:rsidR="00C03BE7" w:rsidRPr="006D5217">
              <w:rPr>
                <w:rFonts w:ascii="ＭＳ 明朝" w:hAnsi="ＭＳ 明朝"/>
                <w:color w:val="000000" w:themeColor="text1"/>
              </w:rPr>
              <w:t>8</w:t>
            </w:r>
            <w:r w:rsidRPr="006D5217">
              <w:rPr>
                <w:rFonts w:ascii="ＭＳ 明朝" w:hAnsi="ＭＳ 明朝"/>
                <w:color w:val="000000" w:themeColor="text1"/>
              </w:rPr>
              <w:t>条</w:t>
            </w:r>
          </w:p>
        </w:tc>
        <w:tc>
          <w:tcPr>
            <w:tcW w:w="1615" w:type="dxa"/>
            <w:tcBorders>
              <w:top w:val="nil"/>
              <w:bottom w:val="nil"/>
            </w:tcBorders>
          </w:tcPr>
          <w:p w14:paraId="6A2C3D7E" w14:textId="77777777" w:rsidR="00004F12" w:rsidRPr="006D5217" w:rsidRDefault="00004F12" w:rsidP="008F1A3B">
            <w:pPr>
              <w:kinsoku w:val="0"/>
              <w:autoSpaceDE w:val="0"/>
              <w:autoSpaceDN w:val="0"/>
              <w:adjustRightInd w:val="0"/>
              <w:snapToGrid w:val="0"/>
              <w:rPr>
                <w:rFonts w:ascii="ＭＳ 明朝" w:hAnsi="ＭＳ 明朝" w:hint="default"/>
                <w:color w:val="000000" w:themeColor="text1"/>
              </w:rPr>
            </w:pPr>
          </w:p>
          <w:p w14:paraId="363D552C"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19AF5F93"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22CF7754"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06B7A9FC"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71A92575"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41A8E6F9"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49178059"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p w14:paraId="56EE6839"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132123EF"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796C3767"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4796515F"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p>
          <w:p w14:paraId="6CBC732A"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p>
          <w:p w14:paraId="149B014E"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p>
          <w:p w14:paraId="198DC84F"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p>
          <w:p w14:paraId="6F4A304D"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p>
          <w:p w14:paraId="0C2BDD42" w14:textId="77777777" w:rsidR="006E50EE" w:rsidRPr="006D5217" w:rsidRDefault="006E50EE" w:rsidP="006E50EE">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lastRenderedPageBreak/>
              <w:t>平面図</w:t>
            </w:r>
          </w:p>
          <w:p w14:paraId="09D3D405"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1E796948"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p>
          <w:p w14:paraId="1BF7B665" w14:textId="77777777" w:rsidR="002106F9" w:rsidRPr="006D5217" w:rsidRDefault="002106F9" w:rsidP="006E50EE">
            <w:pPr>
              <w:kinsoku w:val="0"/>
              <w:autoSpaceDE w:val="0"/>
              <w:autoSpaceDN w:val="0"/>
              <w:adjustRightInd w:val="0"/>
              <w:snapToGrid w:val="0"/>
              <w:rPr>
                <w:rFonts w:ascii="ＭＳ 明朝" w:hAnsi="ＭＳ 明朝" w:hint="default"/>
                <w:color w:val="000000" w:themeColor="text1"/>
              </w:rPr>
            </w:pPr>
          </w:p>
          <w:p w14:paraId="32C8C21A" w14:textId="09945E70"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5ACB3C35"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41D19226" w14:textId="77777777" w:rsidR="006E50EE" w:rsidRPr="006D5217" w:rsidRDefault="006E50EE" w:rsidP="006E50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68D4BE9E" w14:textId="77777777" w:rsidR="006E50EE" w:rsidRPr="006D5217" w:rsidRDefault="006E50EE"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5C0DDA27" w14:textId="77777777" w:rsidTr="005D27BD">
        <w:trPr>
          <w:trHeight w:val="529"/>
        </w:trPr>
        <w:tc>
          <w:tcPr>
            <w:tcW w:w="1768" w:type="dxa"/>
            <w:tcBorders>
              <w:top w:val="nil"/>
              <w:bottom w:val="nil"/>
            </w:tcBorders>
          </w:tcPr>
          <w:p w14:paraId="57E75CD4" w14:textId="02F17CAA" w:rsidR="00515668" w:rsidRPr="006D5217" w:rsidRDefault="006B512E" w:rsidP="006B512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第４　運営に関する基準</w:t>
            </w:r>
          </w:p>
        </w:tc>
        <w:tc>
          <w:tcPr>
            <w:tcW w:w="4014" w:type="dxa"/>
            <w:tcBorders>
              <w:top w:val="nil"/>
              <w:bottom w:val="nil"/>
            </w:tcBorders>
          </w:tcPr>
          <w:p w14:paraId="61E1229B"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14F97C3D" w14:textId="1EC3C5DC" w:rsidR="00515668" w:rsidRPr="006D5217" w:rsidRDefault="006B512E"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法第21条の５の19第２項</w:t>
            </w:r>
          </w:p>
        </w:tc>
        <w:tc>
          <w:tcPr>
            <w:tcW w:w="1615" w:type="dxa"/>
            <w:tcBorders>
              <w:top w:val="nil"/>
              <w:bottom w:val="nil"/>
            </w:tcBorders>
          </w:tcPr>
          <w:p w14:paraId="421FE12A"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4356CAB6" w14:textId="77777777" w:rsidTr="005D27BD">
        <w:trPr>
          <w:trHeight w:val="529"/>
        </w:trPr>
        <w:tc>
          <w:tcPr>
            <w:tcW w:w="1768" w:type="dxa"/>
            <w:tcBorders>
              <w:top w:val="nil"/>
              <w:bottom w:val="nil"/>
            </w:tcBorders>
          </w:tcPr>
          <w:p w14:paraId="3AAB90DA" w14:textId="299E0B39" w:rsidR="00515668" w:rsidRPr="006D5217" w:rsidRDefault="006B512E" w:rsidP="00B04E3C">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１　利用定員</w:t>
            </w:r>
          </w:p>
        </w:tc>
        <w:tc>
          <w:tcPr>
            <w:tcW w:w="4014" w:type="dxa"/>
            <w:tcBorders>
              <w:top w:val="nil"/>
              <w:bottom w:val="nil"/>
            </w:tcBorders>
          </w:tcPr>
          <w:p w14:paraId="4DCB609F" w14:textId="278A0CFC" w:rsidR="004F34DA" w:rsidRPr="006D5217" w:rsidRDefault="004F34DA"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指定児童発達支援事業所は、その利用定員</w:t>
            </w:r>
            <w:r w:rsidR="00FE6B9D" w:rsidRPr="006D5217">
              <w:rPr>
                <w:rFonts w:ascii="ＭＳ 明朝" w:hAnsi="ＭＳ 明朝"/>
                <w:color w:val="000000" w:themeColor="text1"/>
                <w:u w:val="single"/>
              </w:rPr>
              <w:t>が</w:t>
            </w:r>
            <w:r w:rsidRPr="006D5217">
              <w:rPr>
                <w:rFonts w:ascii="ＭＳ 明朝" w:hAnsi="ＭＳ 明朝"/>
                <w:color w:val="000000" w:themeColor="text1"/>
                <w:u w:val="single"/>
              </w:rPr>
              <w:t>10人以上となっているか。（ただし、主として重症心身障害児を通わせる指定児童発達支援事業所</w:t>
            </w:r>
            <w:r w:rsidR="007423B6" w:rsidRPr="006D5217">
              <w:rPr>
                <w:rFonts w:ascii="ＭＳ 明朝" w:hAnsi="ＭＳ 明朝"/>
                <w:color w:val="000000" w:themeColor="text1"/>
                <w:u w:val="single"/>
              </w:rPr>
              <w:t>（</w:t>
            </w:r>
            <w:r w:rsidR="0036750C" w:rsidRPr="006D5217">
              <w:rPr>
                <w:rFonts w:ascii="ＭＳ 明朝" w:hAnsi="ＭＳ 明朝"/>
                <w:color w:val="000000" w:themeColor="text1"/>
                <w:u w:val="single"/>
              </w:rPr>
              <w:t>児童発達支援センターを除く。</w:t>
            </w:r>
            <w:r w:rsidR="007423B6" w:rsidRPr="006D5217">
              <w:rPr>
                <w:rFonts w:ascii="ＭＳ 明朝" w:hAnsi="ＭＳ 明朝"/>
                <w:color w:val="000000" w:themeColor="text1"/>
                <w:u w:val="single"/>
              </w:rPr>
              <w:t>）</w:t>
            </w:r>
            <w:r w:rsidRPr="006D5217">
              <w:rPr>
                <w:rFonts w:ascii="ＭＳ 明朝" w:hAnsi="ＭＳ 明朝"/>
                <w:color w:val="000000" w:themeColor="text1"/>
                <w:u w:val="single"/>
              </w:rPr>
              <w:t>にあっては、利用定員を５人以上とすることができる。）</w:t>
            </w:r>
          </w:p>
          <w:p w14:paraId="62E0C872" w14:textId="0E46A2E2"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6476A1AB" w14:textId="46782681" w:rsidR="00515668" w:rsidRPr="006D5217" w:rsidRDefault="004F34DA"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平24厚令15第11条</w:t>
            </w:r>
          </w:p>
        </w:tc>
        <w:tc>
          <w:tcPr>
            <w:tcW w:w="1615" w:type="dxa"/>
            <w:tcBorders>
              <w:top w:val="nil"/>
              <w:bottom w:val="nil"/>
            </w:tcBorders>
          </w:tcPr>
          <w:p w14:paraId="16607A36" w14:textId="77777777" w:rsidR="004F34DA" w:rsidRPr="006D5217" w:rsidRDefault="004F34DA" w:rsidP="004F34D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3624F84F" w14:textId="2DEEE487" w:rsidR="00515668" w:rsidRPr="006D5217" w:rsidRDefault="004F34DA"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tc>
      </w:tr>
      <w:tr w:rsidR="006D5217" w:rsidRPr="006D5217" w14:paraId="7C46F12F" w14:textId="77777777" w:rsidTr="005D27BD">
        <w:trPr>
          <w:trHeight w:val="529"/>
        </w:trPr>
        <w:tc>
          <w:tcPr>
            <w:tcW w:w="1768" w:type="dxa"/>
            <w:tcBorders>
              <w:top w:val="nil"/>
              <w:bottom w:val="nil"/>
            </w:tcBorders>
          </w:tcPr>
          <w:p w14:paraId="00318FB0" w14:textId="4573F569" w:rsidR="00515668" w:rsidRPr="006D5217" w:rsidRDefault="00AC06DE"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２　内容及び手続　の説明及び同意</w:t>
            </w:r>
          </w:p>
        </w:tc>
        <w:tc>
          <w:tcPr>
            <w:tcW w:w="4014" w:type="dxa"/>
            <w:tcBorders>
              <w:top w:val="nil"/>
              <w:bottom w:val="nil"/>
            </w:tcBorders>
          </w:tcPr>
          <w:p w14:paraId="2AF754D7" w14:textId="77777777" w:rsidR="00AC06DE" w:rsidRPr="006D5217" w:rsidRDefault="00AC06DE" w:rsidP="00AC06D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通所給付決定保護者が指定児童発達支援の利用の申込みを行ったときは、当該利用申込を行った通所給付決定保護者（利用申込者）に係る障害児の障害の特性に応じた適切な配慮をしつつ、当該利用申込者に対し、２７に規定する運営規程の概要、従業者の勤務体制その他の利用申込者のサービスの選択に資すると認められる重要事項を記した文書を交付して説明を行い、当該指定児童発達支援の提供の開始について当該利用申込者の同意を得ているか。</w:t>
            </w:r>
          </w:p>
          <w:p w14:paraId="08620452" w14:textId="77777777" w:rsidR="00515668" w:rsidRPr="006D5217" w:rsidRDefault="00515668" w:rsidP="00AC06DE">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61235E21" w14:textId="77777777" w:rsidR="00AC06DE" w:rsidRPr="006D5217" w:rsidRDefault="00AC06DE" w:rsidP="00AC06D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平24厚令15第12条第１項</w:t>
            </w:r>
          </w:p>
          <w:p w14:paraId="334C65CE" w14:textId="77777777" w:rsidR="00515668" w:rsidRPr="006D5217" w:rsidRDefault="00515668" w:rsidP="00B04E3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E420F34" w14:textId="77777777" w:rsidR="00FB3A1C" w:rsidRPr="006D5217" w:rsidRDefault="00FB3A1C" w:rsidP="00FB3A1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重要事項説明書</w:t>
            </w:r>
          </w:p>
          <w:p w14:paraId="474E3A45" w14:textId="77777777" w:rsidR="00FB3A1C" w:rsidRPr="006D5217" w:rsidRDefault="00FB3A1C" w:rsidP="00FB3A1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利用契約書</w:t>
            </w:r>
          </w:p>
          <w:p w14:paraId="14EA518B" w14:textId="77777777" w:rsidR="00515668" w:rsidRPr="006D5217" w:rsidRDefault="00515668" w:rsidP="00B04E3C">
            <w:pPr>
              <w:kinsoku w:val="0"/>
              <w:autoSpaceDE w:val="0"/>
              <w:autoSpaceDN w:val="0"/>
              <w:adjustRightInd w:val="0"/>
              <w:snapToGrid w:val="0"/>
              <w:rPr>
                <w:rFonts w:ascii="ＭＳ 明朝" w:hAnsi="ＭＳ 明朝" w:hint="default"/>
                <w:color w:val="000000" w:themeColor="text1"/>
              </w:rPr>
            </w:pPr>
          </w:p>
        </w:tc>
      </w:tr>
      <w:tr w:rsidR="006D5217" w:rsidRPr="006D5217" w14:paraId="6B011C6F" w14:textId="77777777" w:rsidTr="005D27BD">
        <w:trPr>
          <w:trHeight w:val="529"/>
        </w:trPr>
        <w:tc>
          <w:tcPr>
            <w:tcW w:w="1768" w:type="dxa"/>
            <w:tcBorders>
              <w:top w:val="nil"/>
              <w:bottom w:val="nil"/>
            </w:tcBorders>
          </w:tcPr>
          <w:p w14:paraId="6AF6CB3D" w14:textId="77777777" w:rsidR="00515668" w:rsidRPr="006D5217" w:rsidRDefault="00515668" w:rsidP="00DB7B7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517E6584" w14:textId="77777777" w:rsidR="00FB3A1C" w:rsidRPr="006D5217" w:rsidRDefault="00FB3A1C" w:rsidP="00FB3A1C">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（２）指定児童発達支援事業者は、社会福祉法（昭和26年法律第45号）第77条の規定に基づき書面の交付を行う場合は、利用申込者に係る障害児の障害の特性に応じた適切な配慮をしているか。</w:t>
            </w:r>
          </w:p>
          <w:p w14:paraId="18DFC8C4" w14:textId="77777777" w:rsidR="00515668" w:rsidRPr="006D5217" w:rsidRDefault="00515668" w:rsidP="00C04DCA">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5C25C65E" w14:textId="2ABA2C9A" w:rsidR="00515668" w:rsidRPr="006D5217" w:rsidRDefault="00FB3A1C" w:rsidP="00B6284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平24厚令15第12条第２項</w:t>
            </w:r>
          </w:p>
        </w:tc>
        <w:tc>
          <w:tcPr>
            <w:tcW w:w="1615" w:type="dxa"/>
            <w:tcBorders>
              <w:top w:val="nil"/>
              <w:bottom w:val="nil"/>
            </w:tcBorders>
          </w:tcPr>
          <w:p w14:paraId="7C6CBC06" w14:textId="77777777" w:rsidR="00C04DCA" w:rsidRPr="006D5217" w:rsidRDefault="00C04DCA" w:rsidP="00C04DCA">
            <w:pPr>
              <w:rPr>
                <w:rFonts w:ascii="ＭＳ 明朝" w:hAnsi="ＭＳ 明朝" w:hint="default"/>
                <w:color w:val="000000" w:themeColor="text1"/>
              </w:rPr>
            </w:pPr>
            <w:r w:rsidRPr="006D5217">
              <w:rPr>
                <w:rFonts w:ascii="ＭＳ 明朝" w:hAnsi="ＭＳ 明朝"/>
                <w:color w:val="000000" w:themeColor="text1"/>
              </w:rPr>
              <w:t>重要事項説明書</w:t>
            </w:r>
          </w:p>
          <w:p w14:paraId="72761AED" w14:textId="77777777" w:rsidR="00C04DCA" w:rsidRPr="006D5217" w:rsidRDefault="00C04DCA" w:rsidP="00C04DCA">
            <w:pPr>
              <w:rPr>
                <w:rFonts w:ascii="ＭＳ 明朝" w:hAnsi="ＭＳ 明朝" w:hint="default"/>
                <w:color w:val="000000" w:themeColor="text1"/>
              </w:rPr>
            </w:pPr>
            <w:r w:rsidRPr="006D5217">
              <w:rPr>
                <w:rFonts w:ascii="ＭＳ 明朝" w:hAnsi="ＭＳ 明朝"/>
                <w:color w:val="000000" w:themeColor="text1"/>
              </w:rPr>
              <w:t>利用契約書</w:t>
            </w:r>
          </w:p>
          <w:p w14:paraId="37F3F3E7" w14:textId="77777777" w:rsidR="00C04DCA" w:rsidRPr="006D5217" w:rsidRDefault="00C04DCA" w:rsidP="00C04DCA">
            <w:pPr>
              <w:rPr>
                <w:rFonts w:ascii="ＭＳ 明朝" w:hAnsi="ＭＳ 明朝" w:hint="default"/>
                <w:color w:val="000000" w:themeColor="text1"/>
              </w:rPr>
            </w:pPr>
            <w:r w:rsidRPr="006D5217">
              <w:rPr>
                <w:rFonts w:ascii="ＭＳ 明朝" w:hAnsi="ＭＳ 明朝"/>
                <w:color w:val="000000" w:themeColor="text1"/>
              </w:rPr>
              <w:t>その他保護者に交付した書面</w:t>
            </w:r>
          </w:p>
          <w:p w14:paraId="3037E2B6"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076E1949" w14:textId="77777777" w:rsidTr="005D27BD">
        <w:trPr>
          <w:trHeight w:val="529"/>
        </w:trPr>
        <w:tc>
          <w:tcPr>
            <w:tcW w:w="1768" w:type="dxa"/>
            <w:tcBorders>
              <w:top w:val="nil"/>
              <w:bottom w:val="nil"/>
            </w:tcBorders>
          </w:tcPr>
          <w:p w14:paraId="6EC81CF9" w14:textId="5BE7B64D" w:rsidR="00515668" w:rsidRPr="006D5217" w:rsidRDefault="00B86553" w:rsidP="00B6284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契約支給量の報告等</w:t>
            </w:r>
          </w:p>
        </w:tc>
        <w:tc>
          <w:tcPr>
            <w:tcW w:w="4014" w:type="dxa"/>
            <w:tcBorders>
              <w:top w:val="nil"/>
              <w:bottom w:val="nil"/>
            </w:tcBorders>
          </w:tcPr>
          <w:p w14:paraId="35D9190A" w14:textId="77777777" w:rsidR="00E76981" w:rsidRPr="006D5217" w:rsidRDefault="00E76981" w:rsidP="00E7698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指定児童発達支援を提供するときは、当該指定児童発達支援の内容、通所給付決定保護者に提供することを契約した指定児童発達支援の量（（２）において「契約支給量」という。）その他の必要な事項（（３）及び（４）において「通所受給者証記載事項」という。）を通所給付決定保護者の通所受給者証に記載しているか。</w:t>
            </w:r>
          </w:p>
          <w:p w14:paraId="64A273DD"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4743E051" w14:textId="77777777" w:rsidR="00E76981" w:rsidRPr="006D5217" w:rsidRDefault="00E76981" w:rsidP="00E7698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（２）契約支給量の総量は、当該通所給付決定保護者の支給量を超えていないか。</w:t>
            </w:r>
          </w:p>
          <w:p w14:paraId="12016702"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5AD97A90" w14:textId="77777777" w:rsidR="00E76981" w:rsidRPr="006D5217" w:rsidRDefault="00E76981" w:rsidP="00E7698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（３）指定児童発達支援事業者は、指定児童発達支援の利用に係る契約をしたときは、通所受給者証記載事項その他の必要な事項を市町村に対し遅滞なく報告しているか。</w:t>
            </w:r>
          </w:p>
          <w:p w14:paraId="643FC10C"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7CDDE849" w14:textId="77777777" w:rsidR="00E76981" w:rsidRPr="006D5217" w:rsidRDefault="00E76981" w:rsidP="00E7698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（４）指定児童発達支援事業者は、通所受給者証記載事項に変更があった場合について（１）から（３）に準じて取り扱っているか。</w:t>
            </w:r>
          </w:p>
          <w:p w14:paraId="0E0C71CC" w14:textId="77777777" w:rsidR="00515668" w:rsidRPr="006D5217" w:rsidRDefault="00515668" w:rsidP="00E76981">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7C7A8DE7"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平24厚令15第13条第１項</w:t>
            </w:r>
          </w:p>
          <w:p w14:paraId="04A2DD92"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771AD26C"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5B0775C4"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483DB5D9"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027610EA"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067394A3"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1B19EA77"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4C449902"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7EAEBEBF"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平24厚令15第13条第２項</w:t>
            </w:r>
          </w:p>
          <w:p w14:paraId="10D8A5D1"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625E034A"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平24厚令15第13条第３項</w:t>
            </w:r>
          </w:p>
          <w:p w14:paraId="4BB108D8"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61AD33F0"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4CAE667D"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0E7663F9" w14:textId="26F716D8" w:rsidR="00515668" w:rsidRPr="006D5217" w:rsidRDefault="00E76981"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平24厚令15第13条第４項</w:t>
            </w:r>
          </w:p>
        </w:tc>
        <w:tc>
          <w:tcPr>
            <w:tcW w:w="1615" w:type="dxa"/>
            <w:tcBorders>
              <w:top w:val="nil"/>
              <w:bottom w:val="nil"/>
            </w:tcBorders>
          </w:tcPr>
          <w:p w14:paraId="7BE23BCD" w14:textId="5F779424"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受給者証の写し</w:t>
            </w:r>
          </w:p>
          <w:p w14:paraId="4EEC85E3"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42FDFDBB"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68527C9F"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3C151360"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675FB6F6"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7DA68355"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1872C0CF"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251F6942"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7C2A65F2"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311D29A0"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受給者証の写し</w:t>
            </w:r>
          </w:p>
          <w:p w14:paraId="27DA7DBC" w14:textId="799049D6" w:rsidR="00E76981" w:rsidRPr="006D5217" w:rsidRDefault="00E76981" w:rsidP="00FB528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契約内容報告書</w:t>
            </w:r>
          </w:p>
          <w:p w14:paraId="6E0F327E"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73BB68E7" w14:textId="0195E21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契約内容報告書</w:t>
            </w:r>
          </w:p>
          <w:p w14:paraId="44992B05"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7B8EC286" w14:textId="77777777"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p>
          <w:p w14:paraId="7D66FB53"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1DE3571E" w14:textId="77777777" w:rsidR="00FB5289" w:rsidRPr="006D5217" w:rsidRDefault="00FB5289" w:rsidP="00E76981">
            <w:pPr>
              <w:kinsoku w:val="0"/>
              <w:autoSpaceDE w:val="0"/>
              <w:autoSpaceDN w:val="0"/>
              <w:adjustRightInd w:val="0"/>
              <w:snapToGrid w:val="0"/>
              <w:rPr>
                <w:rFonts w:ascii="ＭＳ 明朝" w:hAnsi="ＭＳ 明朝" w:hint="default"/>
                <w:color w:val="000000" w:themeColor="text1"/>
              </w:rPr>
            </w:pPr>
          </w:p>
          <w:p w14:paraId="77B44A8B" w14:textId="5810F712" w:rsidR="00E76981" w:rsidRPr="006D5217" w:rsidRDefault="00E76981" w:rsidP="00E769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受給者証の写し</w:t>
            </w:r>
          </w:p>
          <w:p w14:paraId="6EE5F828" w14:textId="1F35AFA2" w:rsidR="00515668" w:rsidRPr="006D5217" w:rsidRDefault="00E76981"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契約内容報告書</w:t>
            </w:r>
          </w:p>
        </w:tc>
      </w:tr>
      <w:tr w:rsidR="006D5217" w:rsidRPr="006D5217" w14:paraId="666F13D1" w14:textId="77777777" w:rsidTr="005D27BD">
        <w:trPr>
          <w:trHeight w:val="529"/>
        </w:trPr>
        <w:tc>
          <w:tcPr>
            <w:tcW w:w="1768" w:type="dxa"/>
            <w:tcBorders>
              <w:top w:val="nil"/>
              <w:bottom w:val="nil"/>
            </w:tcBorders>
          </w:tcPr>
          <w:p w14:paraId="6EF26D4B" w14:textId="176C1D9F" w:rsidR="00515668" w:rsidRPr="006D5217" w:rsidRDefault="00B86553" w:rsidP="00B86553">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lastRenderedPageBreak/>
              <w:t>４　提供拒否の禁止</w:t>
            </w:r>
          </w:p>
        </w:tc>
        <w:tc>
          <w:tcPr>
            <w:tcW w:w="4014" w:type="dxa"/>
            <w:tcBorders>
              <w:top w:val="nil"/>
              <w:bottom w:val="nil"/>
            </w:tcBorders>
          </w:tcPr>
          <w:p w14:paraId="0111533C" w14:textId="635CFFF9" w:rsidR="003675B9" w:rsidRPr="006D5217" w:rsidRDefault="003675B9" w:rsidP="003675B9">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指定児童発達支援事業者は、正当な理由がなく、指定児童発達支援の提供を拒んでいないか。</w:t>
            </w:r>
          </w:p>
          <w:p w14:paraId="6557D8B2"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762107A4" w14:textId="0D01BE6D" w:rsidR="00515668" w:rsidRPr="006D5217" w:rsidRDefault="003675B9"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平24厚令15第14条</w:t>
            </w:r>
          </w:p>
        </w:tc>
        <w:tc>
          <w:tcPr>
            <w:tcW w:w="1615" w:type="dxa"/>
            <w:tcBorders>
              <w:top w:val="nil"/>
              <w:bottom w:val="nil"/>
            </w:tcBorders>
          </w:tcPr>
          <w:p w14:paraId="6B9381FC" w14:textId="77777777" w:rsidR="003675B9" w:rsidRPr="006D5217" w:rsidRDefault="003675B9" w:rsidP="003675B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C2F1CC1"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4D6BD07A" w14:textId="77777777" w:rsidTr="005D27BD">
        <w:trPr>
          <w:trHeight w:val="529"/>
        </w:trPr>
        <w:tc>
          <w:tcPr>
            <w:tcW w:w="1768" w:type="dxa"/>
            <w:tcBorders>
              <w:top w:val="nil"/>
              <w:bottom w:val="nil"/>
            </w:tcBorders>
          </w:tcPr>
          <w:p w14:paraId="65788EC6" w14:textId="6CF88281" w:rsidR="00515668" w:rsidRPr="006D5217" w:rsidRDefault="003675B9" w:rsidP="00B62841">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５　連絡調整に対する協力</w:t>
            </w:r>
          </w:p>
        </w:tc>
        <w:tc>
          <w:tcPr>
            <w:tcW w:w="4014" w:type="dxa"/>
            <w:tcBorders>
              <w:top w:val="nil"/>
              <w:bottom w:val="nil"/>
            </w:tcBorders>
          </w:tcPr>
          <w:p w14:paraId="33F1328E" w14:textId="5471C9B9" w:rsidR="003675B9" w:rsidRPr="006D5217" w:rsidRDefault="003675B9" w:rsidP="004B0588">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指定児童発達支援事業者は、指定児童発達支援の利用について市町村又は障害児相談支援事業を行う者（障害児相談支援事業者）が行う連絡調整に、できる限り協力しているか。</w:t>
            </w:r>
          </w:p>
          <w:p w14:paraId="5D0A1C84" w14:textId="2C802B21" w:rsidR="00515668" w:rsidRPr="006D5217" w:rsidRDefault="00515668" w:rsidP="00B62841">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67F4E4F1" w14:textId="7B05BD79" w:rsidR="00515668" w:rsidRPr="006D5217" w:rsidRDefault="003675B9"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平24厚令15第15条</w:t>
            </w:r>
          </w:p>
        </w:tc>
        <w:tc>
          <w:tcPr>
            <w:tcW w:w="1615" w:type="dxa"/>
            <w:tcBorders>
              <w:top w:val="nil"/>
              <w:bottom w:val="nil"/>
            </w:tcBorders>
          </w:tcPr>
          <w:p w14:paraId="38FFEE75" w14:textId="48D8700F" w:rsidR="00515668" w:rsidRPr="006D5217" w:rsidRDefault="003675B9"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26A89B14" w14:textId="77777777" w:rsidTr="005D27BD">
        <w:trPr>
          <w:trHeight w:val="529"/>
        </w:trPr>
        <w:tc>
          <w:tcPr>
            <w:tcW w:w="1768" w:type="dxa"/>
            <w:tcBorders>
              <w:top w:val="nil"/>
              <w:bottom w:val="nil"/>
            </w:tcBorders>
          </w:tcPr>
          <w:p w14:paraId="1C02E951" w14:textId="5B81427E" w:rsidR="00515668" w:rsidRPr="006D5217" w:rsidRDefault="003675B9" w:rsidP="00B62841">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６　サービス提供困難時の対応</w:t>
            </w:r>
          </w:p>
        </w:tc>
        <w:tc>
          <w:tcPr>
            <w:tcW w:w="4014" w:type="dxa"/>
            <w:tcBorders>
              <w:top w:val="nil"/>
              <w:bottom w:val="nil"/>
            </w:tcBorders>
          </w:tcPr>
          <w:p w14:paraId="04610CFB" w14:textId="2C54A529" w:rsidR="003675B9" w:rsidRPr="006D5217" w:rsidRDefault="003675B9" w:rsidP="004B0588">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は、指定児童発達支援事業所の通常の事業の実施地域（当該指定児童発達支援事業所が通常時に指定児童発達支援を提供する地域をいう。）等を勘案し、利用申込者に係る障害児に対し自ら適切な指定児童発達支援を提供することが困難であると認めた場合は、適当な他の指定児童発達支援事業者等の紹介その他の必要な措置を速やかに講じているか。</w:t>
            </w:r>
          </w:p>
          <w:p w14:paraId="36BD8053" w14:textId="7CA6B4B8" w:rsidR="00515668" w:rsidRPr="006D5217" w:rsidRDefault="00515668" w:rsidP="003675B9">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1EF0B6F6" w14:textId="4F63055E" w:rsidR="00515668" w:rsidRPr="006D5217" w:rsidRDefault="003675B9" w:rsidP="00B6284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平24厚令15第16条</w:t>
            </w:r>
          </w:p>
        </w:tc>
        <w:tc>
          <w:tcPr>
            <w:tcW w:w="1615" w:type="dxa"/>
            <w:tcBorders>
              <w:top w:val="nil"/>
              <w:bottom w:val="nil"/>
            </w:tcBorders>
          </w:tcPr>
          <w:p w14:paraId="246CEBA5" w14:textId="4A705AB2" w:rsidR="003675B9" w:rsidRPr="006D5217" w:rsidRDefault="003675B9" w:rsidP="003675B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13A7C7CC"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21AEB7CB" w14:textId="77777777" w:rsidTr="005D27BD">
        <w:trPr>
          <w:trHeight w:val="529"/>
        </w:trPr>
        <w:tc>
          <w:tcPr>
            <w:tcW w:w="1768" w:type="dxa"/>
            <w:tcBorders>
              <w:top w:val="nil"/>
              <w:bottom w:val="nil"/>
            </w:tcBorders>
          </w:tcPr>
          <w:p w14:paraId="0A44FB09" w14:textId="77777777" w:rsidR="00D972C8" w:rsidRPr="006D5217" w:rsidRDefault="00D972C8" w:rsidP="00D972C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７　受給資格の確認</w:t>
            </w:r>
          </w:p>
          <w:p w14:paraId="493E5805" w14:textId="77777777" w:rsidR="00515668" w:rsidRPr="006D5217" w:rsidRDefault="00515668" w:rsidP="00B62841">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5DC5C05" w14:textId="30E1BCDE" w:rsidR="00D972C8" w:rsidRPr="006D5217" w:rsidRDefault="00D972C8" w:rsidP="00D972C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指定児童発達支援の提供を求められた場合は、通所給付決定保護者の提示する通所受給者証によって、通所給付決定の有無、通所給付決定をされた指定通所支援の種類、通所給付決定の有効期間、支給量等を確かめているか。</w:t>
            </w:r>
          </w:p>
          <w:p w14:paraId="77C38D3B"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4DC9EBC9"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平24厚令15第17条</w:t>
            </w:r>
          </w:p>
          <w:p w14:paraId="240E1356" w14:textId="77777777" w:rsidR="00515668" w:rsidRPr="006D5217" w:rsidRDefault="00515668" w:rsidP="00B6284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DBC8853"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受給者証の写し</w:t>
            </w:r>
          </w:p>
          <w:p w14:paraId="4B088A4E" w14:textId="77777777" w:rsidR="00515668" w:rsidRPr="006D5217" w:rsidRDefault="00515668" w:rsidP="00B62841">
            <w:pPr>
              <w:kinsoku w:val="0"/>
              <w:autoSpaceDE w:val="0"/>
              <w:autoSpaceDN w:val="0"/>
              <w:adjustRightInd w:val="0"/>
              <w:snapToGrid w:val="0"/>
              <w:rPr>
                <w:rFonts w:ascii="ＭＳ 明朝" w:hAnsi="ＭＳ 明朝" w:hint="default"/>
                <w:color w:val="000000" w:themeColor="text1"/>
              </w:rPr>
            </w:pPr>
          </w:p>
        </w:tc>
      </w:tr>
      <w:tr w:rsidR="006D5217" w:rsidRPr="006D5217" w14:paraId="7798B937" w14:textId="77777777" w:rsidTr="005D27BD">
        <w:trPr>
          <w:trHeight w:val="529"/>
        </w:trPr>
        <w:tc>
          <w:tcPr>
            <w:tcW w:w="1768" w:type="dxa"/>
            <w:tcBorders>
              <w:top w:val="nil"/>
              <w:bottom w:val="nil"/>
            </w:tcBorders>
          </w:tcPr>
          <w:p w14:paraId="0F007189" w14:textId="25BBF5F8" w:rsidR="00515668" w:rsidRPr="006D5217" w:rsidRDefault="00D972C8" w:rsidP="00B62841">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８　障害児通所給付費の支給の申請に係る援助</w:t>
            </w:r>
          </w:p>
        </w:tc>
        <w:tc>
          <w:tcPr>
            <w:tcW w:w="4014" w:type="dxa"/>
            <w:tcBorders>
              <w:top w:val="nil"/>
              <w:bottom w:val="nil"/>
            </w:tcBorders>
          </w:tcPr>
          <w:p w14:paraId="6921F039" w14:textId="77777777" w:rsidR="00D972C8" w:rsidRPr="006D5217" w:rsidRDefault="00D972C8" w:rsidP="00D972C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指定児童発達支援に係る通所給付決定を受けていない者から利用の申込みがあった場合は、その者の意向を踏まえて速やかに障害児通所給付費の支給の申請が行われるよう必要な援助を行っているか。</w:t>
            </w:r>
          </w:p>
          <w:p w14:paraId="5609B357" w14:textId="77777777" w:rsidR="00D972C8" w:rsidRPr="006D5217" w:rsidRDefault="00D972C8" w:rsidP="00D972C8">
            <w:pPr>
              <w:kinsoku w:val="0"/>
              <w:autoSpaceDE w:val="0"/>
              <w:autoSpaceDN w:val="0"/>
              <w:adjustRightInd w:val="0"/>
              <w:snapToGrid w:val="0"/>
              <w:ind w:left="363" w:hangingChars="200" w:hanging="363"/>
              <w:rPr>
                <w:rFonts w:ascii="ＭＳ 明朝" w:hAnsi="ＭＳ 明朝" w:hint="default"/>
                <w:color w:val="000000" w:themeColor="text1"/>
              </w:rPr>
            </w:pPr>
          </w:p>
          <w:p w14:paraId="4D31FB61" w14:textId="77777777" w:rsidR="00D972C8" w:rsidRPr="006D5217" w:rsidRDefault="00D972C8" w:rsidP="00D972C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児童発達支援事業者は、指定児童発達支援に係る通所給付決定に通常要すべき標準的な期間を考慮し、通所給付決定の有効期間の終了に伴う障害児通所給付費の支給申請について、必要な援助を行っているか。</w:t>
            </w:r>
          </w:p>
          <w:p w14:paraId="1F1052BD" w14:textId="77777777" w:rsidR="00515668" w:rsidRPr="006D5217" w:rsidRDefault="00515668" w:rsidP="00D972C8">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3A2DEE54"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平24厚令15第18条第１項</w:t>
            </w:r>
          </w:p>
          <w:p w14:paraId="0F1CD340"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5FE103B5"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56581F34"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0DB1EFAD"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7E4474E5"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2345661C"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平24厚令15第18条第２項</w:t>
            </w:r>
          </w:p>
          <w:p w14:paraId="386B0FD2"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7E4AC859"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15F4EF1A"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70857A28"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5042D874"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9C8A479"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15A986B"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0B95E7EA"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10EEA17A"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2DB57D68"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2698C3D4"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4D9D7152"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2C113C0E"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2C39BE67"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3E4A3CAD"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410688B9" w14:textId="77777777" w:rsidR="00D972C8" w:rsidRPr="006D5217" w:rsidRDefault="00D972C8" w:rsidP="00D972C8">
            <w:pPr>
              <w:kinsoku w:val="0"/>
              <w:autoSpaceDE w:val="0"/>
              <w:autoSpaceDN w:val="0"/>
              <w:adjustRightInd w:val="0"/>
              <w:snapToGrid w:val="0"/>
              <w:rPr>
                <w:rFonts w:ascii="ＭＳ 明朝" w:hAnsi="ＭＳ 明朝" w:hint="default"/>
                <w:color w:val="000000" w:themeColor="text1"/>
              </w:rPr>
            </w:pPr>
          </w:p>
          <w:p w14:paraId="2F76B208"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6F7625F9" w14:textId="77777777" w:rsidTr="005D27BD">
        <w:trPr>
          <w:trHeight w:val="529"/>
        </w:trPr>
        <w:tc>
          <w:tcPr>
            <w:tcW w:w="1768" w:type="dxa"/>
            <w:tcBorders>
              <w:top w:val="nil"/>
              <w:bottom w:val="nil"/>
            </w:tcBorders>
          </w:tcPr>
          <w:p w14:paraId="4B2FE48F" w14:textId="41A9D8B7" w:rsidR="00515668" w:rsidRPr="006D5217" w:rsidRDefault="00586183" w:rsidP="00B6284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９　心身の状況等の把握</w:t>
            </w:r>
          </w:p>
        </w:tc>
        <w:tc>
          <w:tcPr>
            <w:tcW w:w="4014" w:type="dxa"/>
            <w:tcBorders>
              <w:top w:val="nil"/>
              <w:bottom w:val="nil"/>
            </w:tcBorders>
          </w:tcPr>
          <w:p w14:paraId="55516E97" w14:textId="77777777" w:rsidR="00586183" w:rsidRPr="006D5217" w:rsidRDefault="00586183"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指定児童発達支援事業者は、指定児童発達支援の提供に当たっては、障害児の心身の状況、その置かれている環境、他の保健医療サービス又は福祉サービスの利用状況等の把握に努めているか。</w:t>
            </w:r>
          </w:p>
          <w:p w14:paraId="07602768" w14:textId="77777777" w:rsidR="00515668" w:rsidRPr="006D5217" w:rsidRDefault="00515668" w:rsidP="00586183">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0ED47203" w14:textId="4F3A06B4" w:rsidR="00515668" w:rsidRPr="006D5217" w:rsidRDefault="00586183"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平24厚令15第19条</w:t>
            </w:r>
          </w:p>
        </w:tc>
        <w:tc>
          <w:tcPr>
            <w:tcW w:w="1615" w:type="dxa"/>
            <w:tcBorders>
              <w:top w:val="nil"/>
              <w:bottom w:val="nil"/>
            </w:tcBorders>
          </w:tcPr>
          <w:p w14:paraId="35CB5BA9"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アセスメント記録</w:t>
            </w:r>
          </w:p>
          <w:p w14:paraId="07269D88" w14:textId="6808D9DE" w:rsidR="00515668" w:rsidRPr="006D5217" w:rsidRDefault="00586183"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tc>
      </w:tr>
      <w:tr w:rsidR="006D5217" w:rsidRPr="006D5217" w14:paraId="39A76AA1" w14:textId="77777777" w:rsidTr="005D27BD">
        <w:trPr>
          <w:trHeight w:val="529"/>
        </w:trPr>
        <w:tc>
          <w:tcPr>
            <w:tcW w:w="1768" w:type="dxa"/>
            <w:tcBorders>
              <w:top w:val="nil"/>
              <w:bottom w:val="nil"/>
            </w:tcBorders>
          </w:tcPr>
          <w:p w14:paraId="1178951A" w14:textId="53C1DDDC" w:rsidR="00515668" w:rsidRPr="006D5217" w:rsidRDefault="00586183" w:rsidP="00B6284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10　指定障害児通所支援事業者等との連携等</w:t>
            </w:r>
          </w:p>
        </w:tc>
        <w:tc>
          <w:tcPr>
            <w:tcW w:w="4014" w:type="dxa"/>
            <w:tcBorders>
              <w:top w:val="nil"/>
              <w:bottom w:val="nil"/>
            </w:tcBorders>
          </w:tcPr>
          <w:p w14:paraId="6BCA7D43" w14:textId="77777777" w:rsidR="00586183" w:rsidRPr="006D5217" w:rsidRDefault="00586183" w:rsidP="0058618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指定児童発達支援の提供に当たっては、都道府県、市町村、障害福祉サービスを行う者、児童福祉施設その他の保健医療サービス又は福祉サービスを提供する者との密接な連携に努めているか。</w:t>
            </w:r>
          </w:p>
          <w:p w14:paraId="52346395" w14:textId="77777777" w:rsidR="00586183" w:rsidRPr="006D5217" w:rsidRDefault="00586183" w:rsidP="00586183">
            <w:pPr>
              <w:kinsoku w:val="0"/>
              <w:autoSpaceDE w:val="0"/>
              <w:autoSpaceDN w:val="0"/>
              <w:adjustRightInd w:val="0"/>
              <w:snapToGrid w:val="0"/>
              <w:ind w:left="363" w:hangingChars="200" w:hanging="363"/>
              <w:rPr>
                <w:rFonts w:ascii="ＭＳ 明朝" w:hAnsi="ＭＳ 明朝" w:hint="default"/>
                <w:color w:val="000000" w:themeColor="text1"/>
              </w:rPr>
            </w:pPr>
          </w:p>
          <w:p w14:paraId="3EDD28DD" w14:textId="77777777" w:rsidR="00586183" w:rsidRPr="006D5217" w:rsidRDefault="00586183" w:rsidP="0058618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指定児童発達支援の提供の終了に際しては、障害児又はその家族に対して適切な援助を行うとともに、都道府県、市町村、障害福祉サービスを行う者、児童福祉施設その他の保健医療サービス又は福祉サービスを提供する者との密接な連携に努めているか。</w:t>
            </w:r>
          </w:p>
          <w:p w14:paraId="59FCCAB4" w14:textId="77777777" w:rsidR="00515668" w:rsidRPr="006D5217" w:rsidRDefault="00515668" w:rsidP="00586183">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3F283EC4"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平24厚令15第20条第１項</w:t>
            </w:r>
          </w:p>
          <w:p w14:paraId="05FCBD8C"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4C005D41"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450665B3"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21784AC3"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1ED8E04D"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51F94770" w14:textId="296BF00B" w:rsidR="00515668" w:rsidRPr="006D5217" w:rsidRDefault="00586183"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平24厚令15第20条第２項</w:t>
            </w:r>
          </w:p>
        </w:tc>
        <w:tc>
          <w:tcPr>
            <w:tcW w:w="1615" w:type="dxa"/>
            <w:tcBorders>
              <w:top w:val="nil"/>
              <w:bottom w:val="nil"/>
            </w:tcBorders>
          </w:tcPr>
          <w:p w14:paraId="2D4ACC01"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2980FE4F"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p w14:paraId="54A8DC2A"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6D130B53"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0EA667B7"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20E59500"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2291D959"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504BF596"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63366AAD" w14:textId="0C2BD905" w:rsidR="00515668" w:rsidRPr="006D5217" w:rsidRDefault="00586183"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tc>
      </w:tr>
      <w:tr w:rsidR="006D5217" w:rsidRPr="006D5217" w14:paraId="16B21E8A" w14:textId="77777777" w:rsidTr="005D27BD">
        <w:trPr>
          <w:trHeight w:val="529"/>
        </w:trPr>
        <w:tc>
          <w:tcPr>
            <w:tcW w:w="1768" w:type="dxa"/>
            <w:tcBorders>
              <w:top w:val="nil"/>
              <w:bottom w:val="nil"/>
            </w:tcBorders>
          </w:tcPr>
          <w:p w14:paraId="5C7A5242" w14:textId="7E0AF469" w:rsidR="00515668" w:rsidRPr="006D5217" w:rsidRDefault="00586183" w:rsidP="00E0427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11　サービス提供の記録</w:t>
            </w:r>
          </w:p>
        </w:tc>
        <w:tc>
          <w:tcPr>
            <w:tcW w:w="4014" w:type="dxa"/>
            <w:tcBorders>
              <w:top w:val="nil"/>
              <w:bottom w:val="nil"/>
            </w:tcBorders>
          </w:tcPr>
          <w:p w14:paraId="0EC87822" w14:textId="77777777" w:rsidR="00586183" w:rsidRPr="006D5217" w:rsidRDefault="00586183" w:rsidP="0058618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（１）指定児童発達支援事業者は、指定児童発達支援を提供した際は、当該指定児童発達支援の提供日、内容その他必要な事項を当該指定児童発達支援の提供の都度、記録しているか。</w:t>
            </w:r>
          </w:p>
          <w:p w14:paraId="3BB56374" w14:textId="77777777" w:rsidR="00586183" w:rsidRPr="006D5217" w:rsidRDefault="00586183" w:rsidP="00586183">
            <w:pPr>
              <w:kinsoku w:val="0"/>
              <w:autoSpaceDE w:val="0"/>
              <w:autoSpaceDN w:val="0"/>
              <w:adjustRightInd w:val="0"/>
              <w:snapToGrid w:val="0"/>
              <w:ind w:left="363" w:hangingChars="200" w:hanging="363"/>
              <w:rPr>
                <w:rFonts w:ascii="ＭＳ 明朝" w:hAnsi="ＭＳ 明朝" w:hint="default"/>
                <w:color w:val="000000" w:themeColor="text1"/>
              </w:rPr>
            </w:pPr>
          </w:p>
          <w:p w14:paraId="38B52E56" w14:textId="77777777" w:rsidR="00586183" w:rsidRPr="006D5217" w:rsidRDefault="00586183" w:rsidP="0058618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（２）指定児童発達支援事業者は、（１）の規定による記録に際しては、通所給付決定保護者から指定児童発達支援を提供したことについて確認を受けているか。</w:t>
            </w:r>
          </w:p>
          <w:p w14:paraId="5BB2893D" w14:textId="77777777" w:rsidR="00515668" w:rsidRPr="006D5217" w:rsidRDefault="00515668" w:rsidP="00586183">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26D0E281"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平24厚令15第21条第１項</w:t>
            </w:r>
          </w:p>
          <w:p w14:paraId="368E366C"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08CA929F"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5E6798E1"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4760D5A4"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68F0CF9D"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平24厚令15第21条第２項</w:t>
            </w:r>
          </w:p>
          <w:p w14:paraId="7959AE78"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00873C24" w14:textId="77777777" w:rsidR="00586183" w:rsidRPr="006D5217" w:rsidRDefault="00586183" w:rsidP="00586183">
            <w:pPr>
              <w:kinsoku w:val="0"/>
              <w:autoSpaceDE w:val="0"/>
              <w:autoSpaceDN w:val="0"/>
              <w:adjustRightInd w:val="0"/>
              <w:snapToGrid w:val="0"/>
              <w:ind w:left="181" w:hangingChars="100" w:hanging="181"/>
              <w:rPr>
                <w:rFonts w:ascii="ＭＳ 明朝" w:hAnsi="ＭＳ 明朝" w:hint="default"/>
                <w:color w:val="000000" w:themeColor="text1"/>
              </w:rPr>
            </w:pPr>
          </w:p>
          <w:p w14:paraId="6B47CC23"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34A58C2"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サービス提供の記録</w:t>
            </w:r>
          </w:p>
          <w:p w14:paraId="263BC97E"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5EADB765"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4961889D"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3DC2D098"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75C91DB9"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サービス提供の記録</w:t>
            </w:r>
          </w:p>
          <w:p w14:paraId="3F863F7D"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1C3E6CDD" w14:textId="77777777" w:rsidR="00586183" w:rsidRPr="006D5217" w:rsidRDefault="00586183" w:rsidP="00586183">
            <w:pPr>
              <w:kinsoku w:val="0"/>
              <w:autoSpaceDE w:val="0"/>
              <w:autoSpaceDN w:val="0"/>
              <w:adjustRightInd w:val="0"/>
              <w:snapToGrid w:val="0"/>
              <w:rPr>
                <w:rFonts w:ascii="ＭＳ 明朝" w:hAnsi="ＭＳ 明朝" w:hint="default"/>
                <w:color w:val="000000" w:themeColor="text1"/>
              </w:rPr>
            </w:pPr>
          </w:p>
          <w:p w14:paraId="3C6F58E5"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1043F784" w14:textId="77777777" w:rsidTr="005D27BD">
        <w:trPr>
          <w:trHeight w:val="529"/>
        </w:trPr>
        <w:tc>
          <w:tcPr>
            <w:tcW w:w="1768" w:type="dxa"/>
            <w:tcBorders>
              <w:top w:val="nil"/>
              <w:bottom w:val="nil"/>
            </w:tcBorders>
          </w:tcPr>
          <w:p w14:paraId="16551EA8" w14:textId="2C505B7E" w:rsidR="00515668" w:rsidRPr="006D5217" w:rsidRDefault="00586183" w:rsidP="00E0427F">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12　指定児童発達支援事業者が通所給付決定保護者に求めることのできる金銭の支払の範囲等</w:t>
            </w:r>
          </w:p>
        </w:tc>
        <w:tc>
          <w:tcPr>
            <w:tcW w:w="4014" w:type="dxa"/>
            <w:tcBorders>
              <w:top w:val="nil"/>
              <w:bottom w:val="nil"/>
            </w:tcBorders>
          </w:tcPr>
          <w:p w14:paraId="0C292A07"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が、指定児童発達支援を提供する通所給付決定保護者に対して金銭の支払を求めることができるのは、当該金銭の使途が直接通所給付決定に係る障害児の便益を向上させるものであって、当該通所給付決定保護者に支払を求めることが適当であるものに限られているか。</w:t>
            </w:r>
          </w:p>
          <w:p w14:paraId="223E1128" w14:textId="77777777" w:rsidR="008D1F93" w:rsidRPr="006D5217" w:rsidRDefault="008D1F93" w:rsidP="008D1F93">
            <w:pPr>
              <w:kinsoku w:val="0"/>
              <w:autoSpaceDE w:val="0"/>
              <w:autoSpaceDN w:val="0"/>
              <w:adjustRightInd w:val="0"/>
              <w:snapToGrid w:val="0"/>
              <w:ind w:left="181" w:hangingChars="100" w:hanging="181"/>
              <w:rPr>
                <w:rFonts w:ascii="ＭＳ 明朝" w:hAnsi="ＭＳ 明朝" w:hint="default"/>
                <w:color w:val="000000" w:themeColor="text1"/>
              </w:rPr>
            </w:pPr>
          </w:p>
          <w:p w14:paraId="4224F15D"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１）の規定により金銭の支払を求める際は、当該金銭の使途及び額並びに通所給付決定保護者に金銭の支払を求める理由について書面によって明らかにするとともに、通所給付決定保護者に対して説明を行い、同意を得ているか。（ただし、13（１）から（３）までに規定する支払については、この限りでない。）</w:t>
            </w:r>
          </w:p>
          <w:p w14:paraId="5A85D09F" w14:textId="77777777" w:rsidR="00515668" w:rsidRPr="006D5217" w:rsidRDefault="00515668" w:rsidP="008D1F93">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4BF06A67"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平24厚令15第22条第１項</w:t>
            </w:r>
          </w:p>
          <w:p w14:paraId="612ED106"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5C15CAB0"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4B0DB746"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683CE380"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02F094FF" w14:textId="77777777" w:rsidR="008D1F93" w:rsidRDefault="008D1F93" w:rsidP="008D1F93">
            <w:pPr>
              <w:kinsoku w:val="0"/>
              <w:autoSpaceDE w:val="0"/>
              <w:autoSpaceDN w:val="0"/>
              <w:adjustRightInd w:val="0"/>
              <w:snapToGrid w:val="0"/>
              <w:rPr>
                <w:rFonts w:ascii="ＭＳ 明朝" w:hAnsi="ＭＳ 明朝" w:hint="default"/>
                <w:color w:val="000000" w:themeColor="text1"/>
              </w:rPr>
            </w:pPr>
          </w:p>
          <w:p w14:paraId="4A061D70" w14:textId="77777777" w:rsidR="002A5646" w:rsidRPr="006D5217" w:rsidRDefault="002A5646" w:rsidP="008D1F93">
            <w:pPr>
              <w:kinsoku w:val="0"/>
              <w:autoSpaceDE w:val="0"/>
              <w:autoSpaceDN w:val="0"/>
              <w:adjustRightInd w:val="0"/>
              <w:snapToGrid w:val="0"/>
              <w:rPr>
                <w:rFonts w:ascii="ＭＳ 明朝" w:hAnsi="ＭＳ 明朝" w:hint="default"/>
                <w:color w:val="000000" w:themeColor="text1"/>
              </w:rPr>
            </w:pPr>
          </w:p>
          <w:p w14:paraId="6290B8E6"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5AA14970" w14:textId="542336D9" w:rsidR="00515668" w:rsidRPr="006D5217" w:rsidRDefault="008D1F93"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平24厚令15第22条第２項</w:t>
            </w:r>
          </w:p>
        </w:tc>
        <w:tc>
          <w:tcPr>
            <w:tcW w:w="1615" w:type="dxa"/>
            <w:tcBorders>
              <w:top w:val="nil"/>
              <w:bottom w:val="nil"/>
            </w:tcBorders>
          </w:tcPr>
          <w:p w14:paraId="1721FB6A"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DB6D519"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3A19CD6A"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0AEA313B"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556F501E"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2A6164C5"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7563932F" w14:textId="77777777" w:rsidR="008D1F93" w:rsidRDefault="008D1F93" w:rsidP="008D1F93">
            <w:pPr>
              <w:kinsoku w:val="0"/>
              <w:autoSpaceDE w:val="0"/>
              <w:autoSpaceDN w:val="0"/>
              <w:adjustRightInd w:val="0"/>
              <w:snapToGrid w:val="0"/>
              <w:rPr>
                <w:rFonts w:ascii="ＭＳ 明朝" w:hAnsi="ＭＳ 明朝" w:hint="default"/>
                <w:color w:val="000000" w:themeColor="text1"/>
              </w:rPr>
            </w:pPr>
          </w:p>
          <w:p w14:paraId="2099A68B" w14:textId="77777777" w:rsidR="002A5646" w:rsidRPr="006D5217" w:rsidRDefault="002A5646" w:rsidP="008D1F93">
            <w:pPr>
              <w:kinsoku w:val="0"/>
              <w:autoSpaceDE w:val="0"/>
              <w:autoSpaceDN w:val="0"/>
              <w:adjustRightInd w:val="0"/>
              <w:snapToGrid w:val="0"/>
              <w:rPr>
                <w:rFonts w:ascii="ＭＳ 明朝" w:hAnsi="ＭＳ 明朝" w:hint="default"/>
                <w:color w:val="000000" w:themeColor="text1"/>
              </w:rPr>
            </w:pPr>
          </w:p>
          <w:p w14:paraId="788B3A2E" w14:textId="7D90562E" w:rsidR="00515668" w:rsidRPr="006D5217" w:rsidRDefault="008D1F93"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31211010" w14:textId="77777777" w:rsidTr="005D27BD">
        <w:trPr>
          <w:trHeight w:val="529"/>
        </w:trPr>
        <w:tc>
          <w:tcPr>
            <w:tcW w:w="1768" w:type="dxa"/>
            <w:tcBorders>
              <w:top w:val="nil"/>
              <w:bottom w:val="nil"/>
            </w:tcBorders>
          </w:tcPr>
          <w:p w14:paraId="2A748CCA" w14:textId="03B1E9FA" w:rsidR="00515668" w:rsidRPr="006D5217" w:rsidRDefault="008D1F93" w:rsidP="00E0427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13　通所利用者負担額の受領</w:t>
            </w:r>
          </w:p>
        </w:tc>
        <w:tc>
          <w:tcPr>
            <w:tcW w:w="4014" w:type="dxa"/>
            <w:tcBorders>
              <w:top w:val="nil"/>
              <w:bottom w:val="nil"/>
            </w:tcBorders>
          </w:tcPr>
          <w:p w14:paraId="67492B88"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（１）指定児童発達支援事業者は、指定児童発達支援を提供した際は、通所給付決定保護者から当該指定児童発達支援に係る通所利用者負担額の支払を受けているか。</w:t>
            </w:r>
          </w:p>
          <w:p w14:paraId="7D17EEB3"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1A2D3141" w14:textId="4650DF66" w:rsidR="008D1F93" w:rsidRPr="006D5217" w:rsidRDefault="008D1F93" w:rsidP="002D5C2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（２）指定児童発達支援事業者は、法定代理受領を行わない指定児童発達支援を提供した際は、通所給付決定保護者から、</w:t>
            </w:r>
            <w:r w:rsidR="002D5C23" w:rsidRPr="006D5217">
              <w:rPr>
                <w:rFonts w:ascii="ＭＳ 明朝" w:hAnsi="ＭＳ 明朝"/>
                <w:color w:val="000000" w:themeColor="text1"/>
                <w:u w:val="single"/>
              </w:rPr>
              <w:t>次の各号に掲げる区分に応じ、</w:t>
            </w:r>
            <w:r w:rsidRPr="006D5217">
              <w:rPr>
                <w:rFonts w:ascii="ＭＳ 明朝" w:hAnsi="ＭＳ 明朝"/>
                <w:color w:val="000000" w:themeColor="text1"/>
                <w:u w:val="single"/>
              </w:rPr>
              <w:t>当該</w:t>
            </w:r>
            <w:r w:rsidR="0092325F" w:rsidRPr="006D5217">
              <w:rPr>
                <w:rFonts w:ascii="ＭＳ 明朝" w:hAnsi="ＭＳ 明朝"/>
                <w:color w:val="000000" w:themeColor="text1"/>
                <w:u w:val="single"/>
              </w:rPr>
              <w:t>各号に定める</w:t>
            </w:r>
            <w:r w:rsidRPr="006D5217">
              <w:rPr>
                <w:rFonts w:ascii="ＭＳ 明朝" w:hAnsi="ＭＳ 明朝"/>
                <w:color w:val="000000" w:themeColor="text1"/>
                <w:u w:val="single"/>
              </w:rPr>
              <w:t>額の支払を受けているか。</w:t>
            </w:r>
          </w:p>
          <w:p w14:paraId="3886260B" w14:textId="7620DFAF" w:rsidR="00C8486F" w:rsidRPr="006D5217" w:rsidRDefault="00C8486F" w:rsidP="00C8486F">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 xml:space="preserve">一　</w:t>
            </w:r>
            <w:r w:rsidR="00C30765" w:rsidRPr="006D5217">
              <w:rPr>
                <w:rFonts w:ascii="ＭＳ 明朝" w:hAnsi="ＭＳ 明朝"/>
                <w:color w:val="000000" w:themeColor="text1"/>
                <w:u w:val="single"/>
              </w:rPr>
              <w:t xml:space="preserve">次号に掲げる場合以外の場合　</w:t>
            </w:r>
            <w:r w:rsidRPr="006D5217">
              <w:rPr>
                <w:rFonts w:ascii="ＭＳ 明朝" w:hAnsi="ＭＳ 明朝"/>
                <w:color w:val="000000" w:themeColor="text1"/>
                <w:u w:val="single"/>
              </w:rPr>
              <w:t>当該指定児童発達支援に係る指定通所支援費用基準額</w:t>
            </w:r>
          </w:p>
          <w:p w14:paraId="0D6E339D" w14:textId="663228FE" w:rsidR="00C8486F" w:rsidRPr="006D5217" w:rsidRDefault="00C8486F" w:rsidP="00C8486F">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 xml:space="preserve">二　</w:t>
            </w:r>
            <w:r w:rsidR="00B95E2F" w:rsidRPr="006D5217">
              <w:rPr>
                <w:rFonts w:ascii="ＭＳ 明朝" w:hAnsi="ＭＳ 明朝"/>
                <w:color w:val="000000" w:themeColor="text1"/>
                <w:u w:val="single"/>
              </w:rPr>
              <w:t>治療を行う場合</w:t>
            </w:r>
            <w:r w:rsidR="00DD3737" w:rsidRPr="006D5217">
              <w:rPr>
                <w:rFonts w:ascii="ＭＳ 明朝" w:hAnsi="ＭＳ 明朝"/>
                <w:color w:val="000000" w:themeColor="text1"/>
                <w:u w:val="single"/>
              </w:rPr>
              <w:t xml:space="preserve">　前号に掲げる額のほか</w:t>
            </w:r>
            <w:r w:rsidR="00E7531F" w:rsidRPr="006D5217">
              <w:rPr>
                <w:rFonts w:ascii="ＭＳ 明朝" w:hAnsi="ＭＳ 明朝"/>
                <w:color w:val="000000" w:themeColor="text1"/>
                <w:u w:val="single"/>
              </w:rPr>
              <w:t>、</w:t>
            </w:r>
            <w:r w:rsidRPr="006D5217">
              <w:rPr>
                <w:rFonts w:ascii="ＭＳ 明朝" w:hAnsi="ＭＳ 明朝"/>
                <w:color w:val="000000" w:themeColor="text1"/>
                <w:u w:val="single"/>
              </w:rPr>
              <w:t>当該指定児童発達支援のうち肢体不自由児通所医療（食事療養（健康保険法（大正11年法律第70号）第63条第２項第１号に規定する食事療養をいう。）を除く。）に係るものにつき健康保険の療養に要する費用の額の算定方法の例により算定した費用の額</w:t>
            </w:r>
          </w:p>
          <w:p w14:paraId="52C75790"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44771E0E"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１）及び（２）の支払を受ける額のほか、指定児童発達支援において提供される便宜に要する費用のうち、次の各号（第一号にあっては、児童発達支援センターである指定児童発達支援事業所に係るものに限る。）に掲げる費用の額の支払を通所給付決定保護者から受けているか。</w:t>
            </w:r>
          </w:p>
          <w:p w14:paraId="28C8EAC2"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食事の提供に要する費用</w:t>
            </w:r>
          </w:p>
          <w:p w14:paraId="3EE2EEFE"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日用品費</w:t>
            </w:r>
          </w:p>
          <w:p w14:paraId="22F749F0" w14:textId="77777777" w:rsidR="008D1F93" w:rsidRPr="006D5217" w:rsidRDefault="008D1F93" w:rsidP="008D1F93">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前二号に掲げるもののほか、指定児童発達支援において提供される便宜に要する費用のうち、日常生活においても通常必要となるものに係る費用であって、通所給付決定保護者に負担させることが適当と認められるもの</w:t>
            </w:r>
          </w:p>
          <w:p w14:paraId="03DC307E"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313CFD02"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（４）（３）第一号に掲げる費用については、平成24年厚生労働省告示第231号「食事の提供に要する費用及び光熱水費に係る利用料等に関する指針」に定めるところによるものとなっているか。</w:t>
            </w:r>
          </w:p>
          <w:p w14:paraId="0BC30827"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541C6C26"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（５）指定児童発達支援事業者は、（１）から（３）までの費用の額の支払を受けた場合は、当該費用に係る領収証を当該費用の額を支払った通所給付決定保護者に対し交付しているか。</w:t>
            </w:r>
          </w:p>
          <w:p w14:paraId="616DDF8B" w14:textId="77777777" w:rsidR="008D1F93" w:rsidRPr="006D5217" w:rsidRDefault="008D1F93" w:rsidP="008D1F93">
            <w:pPr>
              <w:kinsoku w:val="0"/>
              <w:autoSpaceDE w:val="0"/>
              <w:autoSpaceDN w:val="0"/>
              <w:adjustRightInd w:val="0"/>
              <w:snapToGrid w:val="0"/>
              <w:rPr>
                <w:rFonts w:ascii="ＭＳ 明朝" w:hAnsi="ＭＳ 明朝" w:hint="default"/>
                <w:color w:val="000000" w:themeColor="text1"/>
              </w:rPr>
            </w:pPr>
          </w:p>
          <w:p w14:paraId="4F25CD5C" w14:textId="77777777" w:rsidR="008D1F93" w:rsidRPr="006D5217" w:rsidRDefault="008D1F93" w:rsidP="008D1F9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６）指定児童発達支援事業者は、（３）の費用に係るサービスの提供に当たっては、あらかじめ、通所給付決定保護者に対し、当該サービスの内容及び費用について説明を行い、通所給付決定保護者の同意を得ているか。</w:t>
            </w:r>
          </w:p>
          <w:p w14:paraId="5449D95A" w14:textId="77777777" w:rsidR="00515668" w:rsidRPr="006D5217" w:rsidRDefault="00515668" w:rsidP="008D1F93">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1D0B6358"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平24厚令15第23条第１項</w:t>
            </w:r>
          </w:p>
          <w:p w14:paraId="58EEFAAA"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3132179"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FF8175D" w14:textId="77777777" w:rsidR="0034081B" w:rsidRPr="006D5217" w:rsidRDefault="0034081B" w:rsidP="0034081B">
            <w:pPr>
              <w:kinsoku w:val="0"/>
              <w:autoSpaceDE w:val="0"/>
              <w:autoSpaceDN w:val="0"/>
              <w:adjustRightInd w:val="0"/>
              <w:snapToGrid w:val="0"/>
              <w:ind w:left="181" w:hangingChars="100" w:hanging="181"/>
              <w:rPr>
                <w:rFonts w:ascii="ＭＳ 明朝" w:hAnsi="ＭＳ 明朝" w:hint="default"/>
                <w:color w:val="000000" w:themeColor="text1"/>
              </w:rPr>
            </w:pPr>
          </w:p>
          <w:p w14:paraId="1BA54705"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平24厚令15第23条第２項</w:t>
            </w:r>
          </w:p>
          <w:p w14:paraId="2EA2449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22E0A0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B449393"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0DE5C18"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3EB84101"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249D8CBC"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1043148D"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3263DC2F"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7A0FB597"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39D9F6D6"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74E15606"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4A325B4C"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0E54F1C7"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6AA5376E" w14:textId="77777777" w:rsidR="00E7531F" w:rsidRPr="006D5217" w:rsidRDefault="00E7531F" w:rsidP="0034081B">
            <w:pPr>
              <w:kinsoku w:val="0"/>
              <w:autoSpaceDE w:val="0"/>
              <w:autoSpaceDN w:val="0"/>
              <w:adjustRightInd w:val="0"/>
              <w:snapToGrid w:val="0"/>
              <w:rPr>
                <w:rFonts w:ascii="ＭＳ 明朝" w:hAnsi="ＭＳ 明朝" w:hint="default"/>
                <w:color w:val="000000" w:themeColor="text1"/>
              </w:rPr>
            </w:pPr>
          </w:p>
          <w:p w14:paraId="34BF1217"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1D8001ED"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平24厚令15第23条第３項</w:t>
            </w:r>
          </w:p>
          <w:p w14:paraId="52D6A8A7"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010FA6B"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66395FD"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57DF0D0"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B8C369A"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3D178005"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499723F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464CC1DB"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09B5CEB2"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EC737DE"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BB6F1C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46626A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DE49EF8"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36B35794"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933872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8D5D550"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平24厚令15第23条第４項</w:t>
            </w:r>
          </w:p>
          <w:p w14:paraId="6E65439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平24厚告231</w:t>
            </w:r>
          </w:p>
          <w:p w14:paraId="3DDED66A"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8D48357"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BBF6A7B"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964F4A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平24厚令15第23条第５項</w:t>
            </w:r>
          </w:p>
          <w:p w14:paraId="3109BFB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E0DD495"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3A13BE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B851790"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302445D6" w14:textId="246F4ACE" w:rsidR="00515668" w:rsidRPr="006D5217" w:rsidRDefault="0034081B"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平24厚令15第23条第６項</w:t>
            </w:r>
          </w:p>
        </w:tc>
        <w:tc>
          <w:tcPr>
            <w:tcW w:w="1615" w:type="dxa"/>
            <w:tcBorders>
              <w:top w:val="nil"/>
              <w:bottom w:val="nil"/>
            </w:tcBorders>
          </w:tcPr>
          <w:p w14:paraId="4812055C"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請求書</w:t>
            </w:r>
          </w:p>
          <w:p w14:paraId="766462CD"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領収書</w:t>
            </w:r>
          </w:p>
          <w:p w14:paraId="042F3E2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36FEC08"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7BEB98A"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0AE0935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請求書</w:t>
            </w:r>
          </w:p>
          <w:p w14:paraId="64803608"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領収書</w:t>
            </w:r>
          </w:p>
          <w:p w14:paraId="25A5C62C"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3B043B9"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C2303D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656738B"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32426514"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1F3C852C"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42143D35"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5BCA241E"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059CEAA7"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688F46A7"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35C3A40C"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1D7896B0"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59A91FE3"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735CD2AE" w14:textId="77777777" w:rsidR="00E7531F" w:rsidRPr="006D5217" w:rsidRDefault="00E7531F" w:rsidP="0034081B">
            <w:pPr>
              <w:kinsoku w:val="0"/>
              <w:autoSpaceDE w:val="0"/>
              <w:autoSpaceDN w:val="0"/>
              <w:adjustRightInd w:val="0"/>
              <w:snapToGrid w:val="0"/>
              <w:rPr>
                <w:rFonts w:ascii="ＭＳ 明朝" w:hAnsi="ＭＳ 明朝" w:hint="default"/>
                <w:color w:val="000000" w:themeColor="text1"/>
              </w:rPr>
            </w:pPr>
          </w:p>
          <w:p w14:paraId="6BBBF196" w14:textId="77777777" w:rsidR="00384E31" w:rsidRPr="006D5217" w:rsidRDefault="00384E31" w:rsidP="0034081B">
            <w:pPr>
              <w:kinsoku w:val="0"/>
              <w:autoSpaceDE w:val="0"/>
              <w:autoSpaceDN w:val="0"/>
              <w:adjustRightInd w:val="0"/>
              <w:snapToGrid w:val="0"/>
              <w:rPr>
                <w:rFonts w:ascii="ＭＳ 明朝" w:hAnsi="ＭＳ 明朝" w:hint="default"/>
                <w:color w:val="000000" w:themeColor="text1"/>
              </w:rPr>
            </w:pPr>
          </w:p>
          <w:p w14:paraId="1D9B76D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請求書</w:t>
            </w:r>
          </w:p>
          <w:p w14:paraId="702AB353"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領収書</w:t>
            </w:r>
          </w:p>
          <w:p w14:paraId="312E713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DB9FA69"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42C86729"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D2A61A5"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DF0B0E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5C0B14B"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C5E5673"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6A274933"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0030180D"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0175B20"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B0FC18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167F42CA"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B31F974"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373BA837"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06B10DFE"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1726BBD"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請求書</w:t>
            </w:r>
          </w:p>
          <w:p w14:paraId="2D9C20C8"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領収書</w:t>
            </w:r>
          </w:p>
          <w:p w14:paraId="59A25A7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重要事項説明書</w:t>
            </w:r>
          </w:p>
          <w:p w14:paraId="44748D52"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465E6EB0"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2FC91EFE"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51B6D3EF"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領収書</w:t>
            </w:r>
          </w:p>
          <w:p w14:paraId="6DED539C"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44AD7511"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4D70EE82"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007AC932"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01854016" w14:textId="77777777" w:rsidR="0034081B" w:rsidRPr="006D5217" w:rsidRDefault="0034081B" w:rsidP="0034081B">
            <w:pPr>
              <w:kinsoku w:val="0"/>
              <w:autoSpaceDE w:val="0"/>
              <w:autoSpaceDN w:val="0"/>
              <w:adjustRightInd w:val="0"/>
              <w:snapToGrid w:val="0"/>
              <w:rPr>
                <w:rFonts w:ascii="ＭＳ 明朝" w:hAnsi="ＭＳ 明朝" w:hint="default"/>
                <w:color w:val="000000" w:themeColor="text1"/>
              </w:rPr>
            </w:pPr>
          </w:p>
          <w:p w14:paraId="7A97EB0B" w14:textId="67ED200B" w:rsidR="00515668" w:rsidRPr="006D5217" w:rsidRDefault="0034081B"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重要事項説明書</w:t>
            </w:r>
          </w:p>
        </w:tc>
      </w:tr>
      <w:tr w:rsidR="006D5217" w:rsidRPr="006D5217" w14:paraId="3A0E20D9" w14:textId="77777777" w:rsidTr="005D27BD">
        <w:trPr>
          <w:trHeight w:val="529"/>
        </w:trPr>
        <w:tc>
          <w:tcPr>
            <w:tcW w:w="1768" w:type="dxa"/>
            <w:tcBorders>
              <w:top w:val="nil"/>
              <w:bottom w:val="nil"/>
            </w:tcBorders>
          </w:tcPr>
          <w:p w14:paraId="7A481C94" w14:textId="1CD865AC" w:rsidR="00515668" w:rsidRPr="006D5217" w:rsidRDefault="00C83719" w:rsidP="00E0427F">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lastRenderedPageBreak/>
              <w:t>14　通所利用者負担額に係る管理</w:t>
            </w:r>
          </w:p>
        </w:tc>
        <w:tc>
          <w:tcPr>
            <w:tcW w:w="4014" w:type="dxa"/>
            <w:tcBorders>
              <w:top w:val="nil"/>
              <w:bottom w:val="nil"/>
            </w:tcBorders>
          </w:tcPr>
          <w:p w14:paraId="0A9D879F" w14:textId="27972D2A" w:rsidR="00C83719" w:rsidRPr="006D5217" w:rsidRDefault="00C83719" w:rsidP="004B0588">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は、通所給付決定に係る障害児が同一の月に当該指定児童発達支援事業者が提供する指定児童発達支援及び他の指定障害児通所支援事業者等が提供する指定通所支援を受けた場合において、当該障害児の通所給付決定保護者から依頼があったときは、当該指定児童発達支援及び当該他の指定通所支援に係る通所利用者負担額の合計額（通所利用者負担額合計額）を算定しているか。この場合において、当該指定児童発達支援事業者は、当該指定児童発達支援及び当該他の指定通所支援の状況を確認の上、通所利用者負担額合計額を市町村に報告するとともに、当該通所給付決定保護者及び当該他の指定通所支援を提供した指定障害児通所支援事業者等に通知しているか。</w:t>
            </w:r>
          </w:p>
          <w:p w14:paraId="3B7D5792" w14:textId="41991EFC" w:rsidR="00515668" w:rsidRPr="006D5217" w:rsidRDefault="00515668" w:rsidP="00C83719">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59480036" w14:textId="77777777" w:rsidR="004C79EA" w:rsidRPr="006D5217" w:rsidRDefault="004C79EA" w:rsidP="004C79E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平24厚令15第24条</w:t>
            </w:r>
          </w:p>
          <w:p w14:paraId="529554FA"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5E9EBF6" w14:textId="45FBE07B" w:rsidR="00515668" w:rsidRPr="006D5217" w:rsidRDefault="00C83719"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4E74C435" w14:textId="77777777" w:rsidTr="005D27BD">
        <w:trPr>
          <w:trHeight w:val="529"/>
        </w:trPr>
        <w:tc>
          <w:tcPr>
            <w:tcW w:w="1768" w:type="dxa"/>
            <w:tcBorders>
              <w:top w:val="nil"/>
              <w:bottom w:val="nil"/>
            </w:tcBorders>
          </w:tcPr>
          <w:p w14:paraId="733EDAAF" w14:textId="77777777" w:rsidR="004B789D" w:rsidRPr="006D5217" w:rsidRDefault="004B789D" w:rsidP="004B789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15　障害児通所給付費の額に係る通知等</w:t>
            </w:r>
          </w:p>
          <w:p w14:paraId="0038E3E0" w14:textId="77777777" w:rsidR="00515668" w:rsidRPr="006D5217" w:rsidRDefault="00515668" w:rsidP="00E0427F">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1215E6A6" w14:textId="6A6EE1D9" w:rsidR="00C83719" w:rsidRPr="006D5217" w:rsidRDefault="00C83719" w:rsidP="00C8371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（１）指定児童発達支援事業者は、法定代理受領により指定児童発達支援に係る障害児通所給付費</w:t>
            </w:r>
            <w:r w:rsidR="001E7EB0" w:rsidRPr="006D5217">
              <w:rPr>
                <w:rFonts w:ascii="ＭＳ 明朝" w:hAnsi="ＭＳ 明朝"/>
                <w:color w:val="000000" w:themeColor="text1"/>
                <w:u w:val="single"/>
              </w:rPr>
              <w:t>又は肢体不自由児通所医療費</w:t>
            </w:r>
            <w:r w:rsidRPr="006D5217">
              <w:rPr>
                <w:rFonts w:ascii="ＭＳ 明朝" w:hAnsi="ＭＳ 明朝"/>
                <w:color w:val="000000" w:themeColor="text1"/>
                <w:u w:val="single"/>
              </w:rPr>
              <w:t>の支給を受けた場合は、通所給付決定保護者に対し、当該通所給付決定保護者に係る障害児通所給付費</w:t>
            </w:r>
            <w:r w:rsidR="002E2687" w:rsidRPr="006D5217">
              <w:rPr>
                <w:rFonts w:ascii="ＭＳ 明朝" w:hAnsi="ＭＳ 明朝"/>
                <w:color w:val="000000" w:themeColor="text1"/>
                <w:u w:val="single"/>
              </w:rPr>
              <w:t>及び肢体不自由児通所医療費</w:t>
            </w:r>
            <w:r w:rsidRPr="006D5217">
              <w:rPr>
                <w:rFonts w:ascii="ＭＳ 明朝" w:hAnsi="ＭＳ 明朝"/>
                <w:color w:val="000000" w:themeColor="text1"/>
                <w:u w:val="single"/>
              </w:rPr>
              <w:t>の額を通知しているか。</w:t>
            </w:r>
          </w:p>
          <w:p w14:paraId="6D3E3748" w14:textId="77777777" w:rsidR="00C83719" w:rsidRPr="006D5217" w:rsidRDefault="00C83719" w:rsidP="00C83719">
            <w:pPr>
              <w:kinsoku w:val="0"/>
              <w:autoSpaceDE w:val="0"/>
              <w:autoSpaceDN w:val="0"/>
              <w:adjustRightInd w:val="0"/>
              <w:snapToGrid w:val="0"/>
              <w:ind w:left="363" w:hangingChars="200" w:hanging="363"/>
              <w:rPr>
                <w:rFonts w:ascii="ＭＳ 明朝" w:hAnsi="ＭＳ 明朝" w:hint="default"/>
                <w:color w:val="000000" w:themeColor="text1"/>
              </w:rPr>
            </w:pPr>
          </w:p>
          <w:p w14:paraId="06DBC237" w14:textId="77777777" w:rsidR="00C83719" w:rsidRPr="006D5217" w:rsidRDefault="00C83719" w:rsidP="00C8371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法定代理受領を行わない指定児童発達支援に係る費用の額の支払を受けた場合は、その提供した指定児童発達支援の内容、費用の額その他必要と認められる事項を記載したサービス提供証明書を通所給付決定保護者に対して交付しているか。</w:t>
            </w:r>
          </w:p>
          <w:p w14:paraId="218ABCD4" w14:textId="77777777" w:rsidR="00515668" w:rsidRPr="006D5217" w:rsidRDefault="00515668" w:rsidP="00C83719">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59934414" w14:textId="77777777" w:rsidR="00C83719" w:rsidRPr="006D5217" w:rsidRDefault="00C83719" w:rsidP="00C8371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平24厚令15第25条第１項</w:t>
            </w:r>
          </w:p>
          <w:p w14:paraId="01A78EE8" w14:textId="77777777" w:rsidR="00C83719" w:rsidRPr="006D5217" w:rsidRDefault="00C83719" w:rsidP="00C83719">
            <w:pPr>
              <w:kinsoku w:val="0"/>
              <w:autoSpaceDE w:val="0"/>
              <w:autoSpaceDN w:val="0"/>
              <w:adjustRightInd w:val="0"/>
              <w:snapToGrid w:val="0"/>
              <w:rPr>
                <w:rFonts w:ascii="ＭＳ 明朝" w:hAnsi="ＭＳ 明朝" w:hint="default"/>
                <w:color w:val="000000" w:themeColor="text1"/>
              </w:rPr>
            </w:pPr>
          </w:p>
          <w:p w14:paraId="14221361" w14:textId="77777777" w:rsidR="00C83719" w:rsidRPr="006D5217" w:rsidRDefault="00C83719" w:rsidP="00C83719">
            <w:pPr>
              <w:kinsoku w:val="0"/>
              <w:autoSpaceDE w:val="0"/>
              <w:autoSpaceDN w:val="0"/>
              <w:adjustRightInd w:val="0"/>
              <w:snapToGrid w:val="0"/>
              <w:rPr>
                <w:rFonts w:ascii="ＭＳ 明朝" w:hAnsi="ＭＳ 明朝" w:hint="default"/>
                <w:color w:val="000000" w:themeColor="text1"/>
              </w:rPr>
            </w:pPr>
          </w:p>
          <w:p w14:paraId="7A4E3372" w14:textId="77777777" w:rsidR="00C83719" w:rsidRPr="006D5217" w:rsidRDefault="00C83719" w:rsidP="00C83719">
            <w:pPr>
              <w:kinsoku w:val="0"/>
              <w:autoSpaceDE w:val="0"/>
              <w:autoSpaceDN w:val="0"/>
              <w:adjustRightInd w:val="0"/>
              <w:snapToGrid w:val="0"/>
              <w:rPr>
                <w:rFonts w:ascii="ＭＳ 明朝" w:hAnsi="ＭＳ 明朝" w:hint="default"/>
                <w:color w:val="000000" w:themeColor="text1"/>
              </w:rPr>
            </w:pPr>
          </w:p>
          <w:p w14:paraId="2518A57F" w14:textId="77777777" w:rsidR="00C83719" w:rsidRPr="006D5217" w:rsidRDefault="00C83719" w:rsidP="00C83719">
            <w:pPr>
              <w:kinsoku w:val="0"/>
              <w:autoSpaceDE w:val="0"/>
              <w:autoSpaceDN w:val="0"/>
              <w:adjustRightInd w:val="0"/>
              <w:snapToGrid w:val="0"/>
              <w:rPr>
                <w:rFonts w:ascii="ＭＳ 明朝" w:hAnsi="ＭＳ 明朝" w:hint="default"/>
                <w:color w:val="000000" w:themeColor="text1"/>
              </w:rPr>
            </w:pPr>
          </w:p>
          <w:p w14:paraId="3D91CBC8" w14:textId="77777777" w:rsidR="00C83719" w:rsidRPr="006D5217" w:rsidRDefault="00C83719" w:rsidP="00C83719">
            <w:pPr>
              <w:kinsoku w:val="0"/>
              <w:autoSpaceDE w:val="0"/>
              <w:autoSpaceDN w:val="0"/>
              <w:adjustRightInd w:val="0"/>
              <w:snapToGrid w:val="0"/>
              <w:rPr>
                <w:rFonts w:ascii="ＭＳ 明朝" w:hAnsi="ＭＳ 明朝" w:hint="default"/>
                <w:color w:val="000000" w:themeColor="text1"/>
              </w:rPr>
            </w:pPr>
          </w:p>
          <w:p w14:paraId="08A5C475" w14:textId="77777777" w:rsidR="002D07A9" w:rsidRPr="006D5217" w:rsidRDefault="002D07A9" w:rsidP="00C83719">
            <w:pPr>
              <w:kinsoku w:val="0"/>
              <w:autoSpaceDE w:val="0"/>
              <w:autoSpaceDN w:val="0"/>
              <w:adjustRightInd w:val="0"/>
              <w:snapToGrid w:val="0"/>
              <w:rPr>
                <w:rFonts w:ascii="ＭＳ 明朝" w:hAnsi="ＭＳ 明朝" w:hint="default"/>
                <w:color w:val="000000" w:themeColor="text1"/>
              </w:rPr>
            </w:pPr>
          </w:p>
          <w:p w14:paraId="627AE12E" w14:textId="7ED9995C" w:rsidR="00515668" w:rsidRPr="006D5217" w:rsidRDefault="00C83719" w:rsidP="00F7724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平24厚令15第25条第２項</w:t>
            </w:r>
          </w:p>
        </w:tc>
        <w:tc>
          <w:tcPr>
            <w:tcW w:w="1615" w:type="dxa"/>
            <w:tcBorders>
              <w:top w:val="nil"/>
              <w:bottom w:val="nil"/>
            </w:tcBorders>
          </w:tcPr>
          <w:p w14:paraId="23A15F13"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通知の写し</w:t>
            </w:r>
          </w:p>
          <w:p w14:paraId="00C91740"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3D8DA055"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7D4CAB8D"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015E4141"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17FA0600"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6DC4E7FE"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C1A1285" w14:textId="77777777" w:rsidR="00357FDF" w:rsidRPr="006D5217" w:rsidRDefault="00357FDF" w:rsidP="004B789D">
            <w:pPr>
              <w:kinsoku w:val="0"/>
              <w:autoSpaceDE w:val="0"/>
              <w:autoSpaceDN w:val="0"/>
              <w:adjustRightInd w:val="0"/>
              <w:snapToGrid w:val="0"/>
              <w:rPr>
                <w:rFonts w:ascii="ＭＳ 明朝" w:hAnsi="ＭＳ 明朝" w:hint="default"/>
                <w:color w:val="000000" w:themeColor="text1"/>
              </w:rPr>
            </w:pPr>
          </w:p>
          <w:p w14:paraId="1F1D9F4B" w14:textId="75901EBB" w:rsidR="00515668" w:rsidRPr="006D5217" w:rsidRDefault="004B789D"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サービス提供証明書の写し</w:t>
            </w:r>
          </w:p>
        </w:tc>
      </w:tr>
      <w:tr w:rsidR="006D5217" w:rsidRPr="006D5217" w14:paraId="7FE4C885" w14:textId="77777777" w:rsidTr="005D27BD">
        <w:trPr>
          <w:trHeight w:val="529"/>
        </w:trPr>
        <w:tc>
          <w:tcPr>
            <w:tcW w:w="1768" w:type="dxa"/>
            <w:tcBorders>
              <w:top w:val="nil"/>
              <w:bottom w:val="nil"/>
            </w:tcBorders>
          </w:tcPr>
          <w:p w14:paraId="0B835458" w14:textId="77777777" w:rsidR="00401F5E" w:rsidRPr="006D5217" w:rsidRDefault="00401F5E" w:rsidP="00401F5E">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16　指定児童発達支援の取扱方針</w:t>
            </w:r>
          </w:p>
          <w:p w14:paraId="3E87F9EA"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71263CD4" w14:textId="77777777" w:rsidR="00515668" w:rsidRPr="006D5217" w:rsidRDefault="00515668" w:rsidP="00401F5E">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102E091F" w14:textId="77777777" w:rsidR="004B789D" w:rsidRPr="006D5217" w:rsidRDefault="004B789D" w:rsidP="004B789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児童発達支援計画に基づき、障害児の心身の状況等に応じて、その者の支援を適切に行うとともに、指定児童発達支援の提供が漫然かつ画一的なものとならないよう配慮しているか。</w:t>
            </w:r>
          </w:p>
          <w:p w14:paraId="5120B5A4" w14:textId="77777777" w:rsidR="004B789D" w:rsidRPr="006D5217" w:rsidRDefault="004B789D" w:rsidP="004B789D">
            <w:pPr>
              <w:kinsoku w:val="0"/>
              <w:autoSpaceDE w:val="0"/>
              <w:autoSpaceDN w:val="0"/>
              <w:adjustRightInd w:val="0"/>
              <w:snapToGrid w:val="0"/>
              <w:ind w:left="363" w:hangingChars="200" w:hanging="363"/>
              <w:rPr>
                <w:rFonts w:ascii="ＭＳ 明朝" w:hAnsi="ＭＳ 明朝" w:hint="default"/>
                <w:color w:val="000000" w:themeColor="text1"/>
              </w:rPr>
            </w:pPr>
          </w:p>
          <w:p w14:paraId="10DBFB6F" w14:textId="5AAE940E" w:rsidR="0094574B" w:rsidRPr="006D5217" w:rsidRDefault="0094574B" w:rsidP="004B789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（２）指定児童発達支援事業者は、障害児が自立した日常生活又は社会生活を営むことができるよう、障害児及び通所給付決定保護者の意思をできる限り尊重するための</w:t>
            </w:r>
            <w:r w:rsidRPr="006D5217">
              <w:rPr>
                <w:rFonts w:ascii="ＭＳ 明朝" w:hAnsi="ＭＳ 明朝"/>
                <w:color w:val="000000" w:themeColor="text1"/>
                <w:u w:val="single"/>
              </w:rPr>
              <w:lastRenderedPageBreak/>
              <w:t>配慮をしているか。</w:t>
            </w:r>
          </w:p>
          <w:p w14:paraId="4E21A143" w14:textId="77777777" w:rsidR="0094574B" w:rsidRPr="006D5217" w:rsidRDefault="0094574B" w:rsidP="004B789D">
            <w:pPr>
              <w:kinsoku w:val="0"/>
              <w:autoSpaceDE w:val="0"/>
              <w:autoSpaceDN w:val="0"/>
              <w:adjustRightInd w:val="0"/>
              <w:snapToGrid w:val="0"/>
              <w:ind w:left="363" w:hangingChars="200" w:hanging="363"/>
              <w:rPr>
                <w:rFonts w:ascii="ＭＳ 明朝" w:hAnsi="ＭＳ 明朝" w:hint="default"/>
                <w:color w:val="000000" w:themeColor="text1"/>
              </w:rPr>
            </w:pPr>
          </w:p>
          <w:p w14:paraId="6EE52413" w14:textId="6DAC6751" w:rsidR="004B789D" w:rsidRPr="006D5217" w:rsidRDefault="004B789D" w:rsidP="004B789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w:t>
            </w:r>
            <w:r w:rsidR="004230C6" w:rsidRPr="006D5217">
              <w:rPr>
                <w:rFonts w:ascii="ＭＳ 明朝" w:hAnsi="ＭＳ 明朝"/>
                <w:color w:val="000000" w:themeColor="text1"/>
              </w:rPr>
              <w:t>３</w:t>
            </w:r>
            <w:r w:rsidRPr="006D5217">
              <w:rPr>
                <w:rFonts w:ascii="ＭＳ 明朝" w:hAnsi="ＭＳ 明朝"/>
                <w:color w:val="000000" w:themeColor="text1"/>
              </w:rPr>
              <w:t>）指定児童発達支援事業所の従業者は、指定児童発達支援の提供に当たっては、懇切丁寧を旨とし、通所給付決定保護者及び障害児に対し、支援上必要な事項について、理解しやすいように説明を行っているか。</w:t>
            </w:r>
          </w:p>
          <w:p w14:paraId="67A5E263"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7DE09688" w14:textId="2D5B922F" w:rsidR="004230C6" w:rsidRPr="006D5217" w:rsidRDefault="004230C6"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w:t>
            </w:r>
            <w:r w:rsidR="00581CBC" w:rsidRPr="006D5217">
              <w:rPr>
                <w:rFonts w:ascii="ＭＳ 明朝" w:hAnsi="ＭＳ 明朝"/>
                <w:color w:val="000000" w:themeColor="text1"/>
                <w:u w:val="single"/>
              </w:rPr>
              <w:t>指定児童発達支援事業者は、障害児の適性、障害の特性その他の事情を踏まえた指定児童発達支援（治療に係る部分を除く。以下この</w:t>
            </w:r>
            <w:r w:rsidR="00D61B32" w:rsidRPr="006D5217">
              <w:rPr>
                <w:rFonts w:ascii="ＭＳ 明朝" w:hAnsi="ＭＳ 明朝" w:hint="default"/>
                <w:color w:val="000000" w:themeColor="text1"/>
                <w:u w:val="single"/>
              </w:rPr>
              <w:t>16</w:t>
            </w:r>
            <w:r w:rsidR="00581CBC" w:rsidRPr="006D5217">
              <w:rPr>
                <w:rFonts w:ascii="ＭＳ 明朝" w:hAnsi="ＭＳ 明朝"/>
                <w:color w:val="000000" w:themeColor="text1"/>
                <w:u w:val="single"/>
              </w:rPr>
              <w:t>及び</w:t>
            </w:r>
            <w:r w:rsidR="00D61B32" w:rsidRPr="006D5217">
              <w:rPr>
                <w:rFonts w:ascii="ＭＳ 明朝" w:hAnsi="ＭＳ 明朝" w:hint="default"/>
                <w:color w:val="000000" w:themeColor="text1"/>
                <w:u w:val="single"/>
              </w:rPr>
              <w:t>16の２</w:t>
            </w:r>
            <w:r w:rsidR="00581CBC" w:rsidRPr="006D5217">
              <w:rPr>
                <w:rFonts w:ascii="ＭＳ 明朝" w:hAnsi="ＭＳ 明朝"/>
                <w:color w:val="000000" w:themeColor="text1"/>
                <w:u w:val="single"/>
              </w:rPr>
              <w:t>において同じ。）の確保並びに</w:t>
            </w:r>
            <w:r w:rsidR="00937F70" w:rsidRPr="006D5217">
              <w:rPr>
                <w:rFonts w:ascii="ＭＳ 明朝" w:hAnsi="ＭＳ 明朝"/>
                <w:color w:val="000000" w:themeColor="text1"/>
                <w:u w:val="single"/>
              </w:rPr>
              <w:t>（５）</w:t>
            </w:r>
            <w:r w:rsidR="00581CBC" w:rsidRPr="006D5217">
              <w:rPr>
                <w:rFonts w:ascii="ＭＳ 明朝" w:hAnsi="ＭＳ 明朝"/>
                <w:color w:val="000000" w:themeColor="text1"/>
                <w:u w:val="single"/>
              </w:rPr>
              <w:t>に規定する指定児童発達支援の質の評価及びその改善の適切な実施の観点から、指定児童発達支援の提供に当たっては、心身の健康等に関する領域を含む総合的な支援を行っている</w:t>
            </w:r>
            <w:r w:rsidR="00CE216E" w:rsidRPr="006D5217">
              <w:rPr>
                <w:rFonts w:ascii="ＭＳ 明朝" w:hAnsi="ＭＳ 明朝"/>
                <w:color w:val="000000" w:themeColor="text1"/>
                <w:u w:val="single"/>
              </w:rPr>
              <w:t>か</w:t>
            </w:r>
            <w:r w:rsidR="00581CBC" w:rsidRPr="006D5217">
              <w:rPr>
                <w:rFonts w:ascii="ＭＳ 明朝" w:hAnsi="ＭＳ 明朝"/>
                <w:color w:val="000000" w:themeColor="text1"/>
                <w:u w:val="single"/>
              </w:rPr>
              <w:t>。</w:t>
            </w:r>
          </w:p>
          <w:p w14:paraId="620E288F" w14:textId="77777777" w:rsidR="004230C6" w:rsidRPr="006D5217" w:rsidRDefault="004230C6" w:rsidP="004B789D">
            <w:pPr>
              <w:kinsoku w:val="0"/>
              <w:autoSpaceDE w:val="0"/>
              <w:autoSpaceDN w:val="0"/>
              <w:adjustRightInd w:val="0"/>
              <w:snapToGrid w:val="0"/>
              <w:rPr>
                <w:rFonts w:ascii="ＭＳ 明朝" w:hAnsi="ＭＳ 明朝" w:hint="default"/>
                <w:color w:val="000000" w:themeColor="text1"/>
              </w:rPr>
            </w:pPr>
          </w:p>
          <w:p w14:paraId="61EAE8F9" w14:textId="0A047E13" w:rsidR="004B789D" w:rsidRPr="006D5217" w:rsidRDefault="004B789D" w:rsidP="004B789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w:t>
            </w:r>
            <w:r w:rsidR="00930710" w:rsidRPr="006D5217">
              <w:rPr>
                <w:rFonts w:ascii="ＭＳ 明朝" w:hAnsi="ＭＳ 明朝"/>
                <w:color w:val="000000" w:themeColor="text1"/>
              </w:rPr>
              <w:t>５</w:t>
            </w:r>
            <w:r w:rsidRPr="006D5217">
              <w:rPr>
                <w:rFonts w:ascii="ＭＳ 明朝" w:hAnsi="ＭＳ 明朝"/>
                <w:color w:val="000000" w:themeColor="text1"/>
              </w:rPr>
              <w:t>）指定児童発達支援事業者は、その提供する指定児童発達支援の質の評価を行い、常にその改善を図っているか。</w:t>
            </w:r>
          </w:p>
          <w:p w14:paraId="0BF87FB6"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7482821" w14:textId="6D10BC30" w:rsidR="004B789D" w:rsidRPr="006D5217" w:rsidRDefault="004B789D" w:rsidP="004B789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w:t>
            </w:r>
            <w:r w:rsidR="00CE216E" w:rsidRPr="006D5217">
              <w:rPr>
                <w:rFonts w:ascii="ＭＳ 明朝" w:hAnsi="ＭＳ 明朝"/>
                <w:color w:val="000000" w:themeColor="text1"/>
              </w:rPr>
              <w:t>６</w:t>
            </w:r>
            <w:r w:rsidRPr="006D5217">
              <w:rPr>
                <w:rFonts w:ascii="ＭＳ 明朝" w:hAnsi="ＭＳ 明朝"/>
                <w:color w:val="000000" w:themeColor="text1"/>
              </w:rPr>
              <w:t>）指定児童発達支援事業者は（</w:t>
            </w:r>
            <w:r w:rsidR="004760E3" w:rsidRPr="006D5217">
              <w:rPr>
                <w:rFonts w:ascii="ＭＳ 明朝" w:hAnsi="ＭＳ 明朝"/>
                <w:color w:val="000000" w:themeColor="text1"/>
              </w:rPr>
              <w:t>５</w:t>
            </w:r>
            <w:r w:rsidRPr="006D5217">
              <w:rPr>
                <w:rFonts w:ascii="ＭＳ 明朝" w:hAnsi="ＭＳ 明朝"/>
                <w:color w:val="000000" w:themeColor="text1"/>
              </w:rPr>
              <w:t>）の規定により、その提供する指定児童発達支援の質の評価及び改善を行うに当たっては、次に掲げる事項について</w:t>
            </w:r>
            <w:r w:rsidR="00FD2733" w:rsidRPr="006D5217">
              <w:rPr>
                <w:rFonts w:ascii="ＭＳ 明朝" w:hAnsi="ＭＳ 明朝"/>
                <w:color w:val="000000" w:themeColor="text1"/>
              </w:rPr>
              <w:t>指定児童発達支援事業所の従業者による評価を受けた上で、</w:t>
            </w:r>
            <w:r w:rsidRPr="006D5217">
              <w:rPr>
                <w:rFonts w:ascii="ＭＳ 明朝" w:hAnsi="ＭＳ 明朝"/>
                <w:color w:val="000000" w:themeColor="text1"/>
              </w:rPr>
              <w:t>自ら評価</w:t>
            </w:r>
            <w:r w:rsidR="00FD2733" w:rsidRPr="006D5217">
              <w:rPr>
                <w:rFonts w:ascii="ＭＳ 明朝" w:hAnsi="ＭＳ 明朝"/>
                <w:color w:val="000000" w:themeColor="text1"/>
              </w:rPr>
              <w:t>（以下この</w:t>
            </w:r>
            <w:r w:rsidR="00D61B32" w:rsidRPr="006D5217">
              <w:rPr>
                <w:rFonts w:ascii="ＭＳ 明朝" w:hAnsi="ＭＳ 明朝" w:hint="default"/>
                <w:color w:val="000000" w:themeColor="text1"/>
              </w:rPr>
              <w:t>16</w:t>
            </w:r>
            <w:r w:rsidR="00FD2733" w:rsidRPr="006D5217">
              <w:rPr>
                <w:rFonts w:ascii="ＭＳ 明朝" w:hAnsi="ＭＳ 明朝"/>
                <w:color w:val="000000" w:themeColor="text1"/>
              </w:rPr>
              <w:t>において「自己評価」という。）</w:t>
            </w:r>
            <w:r w:rsidRPr="006D5217">
              <w:rPr>
                <w:rFonts w:ascii="ＭＳ 明朝" w:hAnsi="ＭＳ 明朝"/>
                <w:color w:val="000000" w:themeColor="text1"/>
              </w:rPr>
              <w:t>を行うとともに、当該指定児童発達支援事業者を利用する障害児の</w:t>
            </w:r>
            <w:r w:rsidR="004E00B5" w:rsidRPr="006D5217">
              <w:rPr>
                <w:rFonts w:ascii="ＭＳ 明朝" w:hAnsi="ＭＳ 明朝"/>
                <w:color w:val="000000" w:themeColor="text1"/>
              </w:rPr>
              <w:t>通所給付決定</w:t>
            </w:r>
            <w:r w:rsidRPr="006D5217">
              <w:rPr>
                <w:rFonts w:ascii="ＭＳ 明朝" w:hAnsi="ＭＳ 明朝"/>
                <w:color w:val="000000" w:themeColor="text1"/>
              </w:rPr>
              <w:t>保護者による評価</w:t>
            </w:r>
            <w:r w:rsidR="004E00B5" w:rsidRPr="006D5217">
              <w:rPr>
                <w:rFonts w:ascii="ＭＳ 明朝" w:hAnsi="ＭＳ 明朝"/>
                <w:color w:val="000000" w:themeColor="text1"/>
              </w:rPr>
              <w:t>（以下この</w:t>
            </w:r>
            <w:r w:rsidR="00D61B32" w:rsidRPr="006D5217">
              <w:rPr>
                <w:rFonts w:ascii="ＭＳ 明朝" w:hAnsi="ＭＳ 明朝" w:hint="default"/>
                <w:color w:val="000000" w:themeColor="text1"/>
              </w:rPr>
              <w:t>16</w:t>
            </w:r>
            <w:r w:rsidR="004E00B5" w:rsidRPr="006D5217">
              <w:rPr>
                <w:rFonts w:ascii="ＭＳ 明朝" w:hAnsi="ＭＳ 明朝"/>
                <w:color w:val="000000" w:themeColor="text1"/>
              </w:rPr>
              <w:t>において「保護者評価」という。）</w:t>
            </w:r>
            <w:r w:rsidRPr="006D5217">
              <w:rPr>
                <w:rFonts w:ascii="ＭＳ 明朝" w:hAnsi="ＭＳ 明朝"/>
                <w:color w:val="000000" w:themeColor="text1"/>
              </w:rPr>
              <w:t>を受けて、その改善を図っているか。</w:t>
            </w:r>
          </w:p>
          <w:p w14:paraId="063870FA" w14:textId="77777777" w:rsidR="004B789D" w:rsidRPr="006D5217" w:rsidRDefault="004B789D" w:rsidP="00E2621E">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一　当該児童発達支援事業者を利用する障害児及びその保護者の意向、障害児の適性、障害の特性その他の事情を踏まえた支援を提供するための体制の整備の状況</w:t>
            </w:r>
          </w:p>
          <w:p w14:paraId="3E52EB61"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二　従業者の勤務の体制及び資質の向上のための取組の状況</w:t>
            </w:r>
          </w:p>
          <w:p w14:paraId="0E1CC9CC"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三　指定児童発達支援の事業の用に供する設備及び備品等の状況</w:t>
            </w:r>
          </w:p>
          <w:p w14:paraId="01765D9F"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四　関係機関及び地域との連携、交流等の取組の状況</w:t>
            </w:r>
          </w:p>
          <w:p w14:paraId="34F24D51"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五　当該指定児童発達支援事業者を利用する障害児及びその保護者に対する必要な情報の提供、助言その他の援助の実施状況</w:t>
            </w:r>
          </w:p>
          <w:p w14:paraId="4E8CEAE0"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六　緊急時等における対応方法及び非常災害対策</w:t>
            </w:r>
          </w:p>
          <w:p w14:paraId="0F1B7F8A"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rPr>
            </w:pPr>
            <w:r w:rsidRPr="006D5217">
              <w:rPr>
                <w:rFonts w:ascii="ＭＳ 明朝" w:hAnsi="ＭＳ 明朝"/>
                <w:color w:val="000000" w:themeColor="text1"/>
              </w:rPr>
              <w:t xml:space="preserve">　　七　指定児童発達支援の提供に係る業務</w:t>
            </w:r>
            <w:r w:rsidRPr="006D5217">
              <w:rPr>
                <w:rFonts w:ascii="ＭＳ 明朝" w:hAnsi="ＭＳ 明朝"/>
                <w:color w:val="000000" w:themeColor="text1"/>
              </w:rPr>
              <w:lastRenderedPageBreak/>
              <w:t>の改善を図るための措置の実施状況</w:t>
            </w:r>
          </w:p>
          <w:p w14:paraId="2CF878FF" w14:textId="77777777" w:rsidR="004B789D" w:rsidRPr="006D5217" w:rsidRDefault="004B789D" w:rsidP="004B789D">
            <w:pPr>
              <w:kinsoku w:val="0"/>
              <w:autoSpaceDE w:val="0"/>
              <w:autoSpaceDN w:val="0"/>
              <w:adjustRightInd w:val="0"/>
              <w:snapToGrid w:val="0"/>
              <w:ind w:left="544" w:hangingChars="300" w:hanging="544"/>
              <w:rPr>
                <w:rFonts w:ascii="ＭＳ 明朝" w:hAnsi="ＭＳ 明朝" w:hint="default"/>
                <w:color w:val="000000" w:themeColor="text1"/>
                <w:u w:val="single"/>
              </w:rPr>
            </w:pPr>
          </w:p>
          <w:p w14:paraId="53469A63" w14:textId="2DCE3B13" w:rsidR="004B789D" w:rsidRPr="006D5217" w:rsidRDefault="004B789D" w:rsidP="004B789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w:t>
            </w:r>
            <w:r w:rsidR="00D61B32" w:rsidRPr="006D5217">
              <w:rPr>
                <w:rFonts w:ascii="ＭＳ 明朝" w:hAnsi="ＭＳ 明朝"/>
                <w:color w:val="000000" w:themeColor="text1"/>
              </w:rPr>
              <w:t>７</w:t>
            </w:r>
            <w:r w:rsidRPr="006D5217">
              <w:rPr>
                <w:rFonts w:ascii="ＭＳ 明朝" w:hAnsi="ＭＳ 明朝"/>
                <w:color w:val="000000" w:themeColor="text1"/>
              </w:rPr>
              <w:t>）指定児童発達支援事業者は、おおむね１年に１回以上、</w:t>
            </w:r>
            <w:r w:rsidR="00D35B80" w:rsidRPr="006D5217">
              <w:rPr>
                <w:rFonts w:ascii="ＭＳ 明朝" w:hAnsi="ＭＳ 明朝"/>
                <w:color w:val="000000" w:themeColor="text1"/>
              </w:rPr>
              <w:t>自己評価及び保護者評価並びに前項に規定する改善の内容を、保護者に示すとともに、</w:t>
            </w:r>
            <w:r w:rsidRPr="006D5217">
              <w:rPr>
                <w:rFonts w:ascii="ＭＳ 明朝" w:hAnsi="ＭＳ 明朝"/>
                <w:color w:val="000000" w:themeColor="text1"/>
              </w:rPr>
              <w:t>インターネットの利用その他の方法により公表しているか。</w:t>
            </w:r>
          </w:p>
          <w:p w14:paraId="376AE4CD" w14:textId="77777777" w:rsidR="006C7B6A" w:rsidRPr="006D5217" w:rsidRDefault="006C7B6A" w:rsidP="006C7B6A">
            <w:pPr>
              <w:kinsoku w:val="0"/>
              <w:autoSpaceDE w:val="0"/>
              <w:autoSpaceDN w:val="0"/>
              <w:adjustRightInd w:val="0"/>
              <w:snapToGrid w:val="0"/>
              <w:rPr>
                <w:rFonts w:ascii="ＭＳ 明朝" w:hAnsi="ＭＳ 明朝" w:hint="default"/>
                <w:color w:val="000000" w:themeColor="text1"/>
              </w:rPr>
            </w:pPr>
          </w:p>
          <w:p w14:paraId="3FB8EA42" w14:textId="122EF463" w:rsidR="00515668" w:rsidRPr="006D5217" w:rsidRDefault="006C7B6A" w:rsidP="004B058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８）指定児童発達支援事業者は、指定児童発達支援事業所ごとに指定児童発達支援プログラム（（４）に規定する領域との関連性を明確にした指定児童発達支援の実施に関する計画をいう。）を策定し、インターネットの利用その他の方法により公表しているか。</w:t>
            </w:r>
            <w:r w:rsidR="002E5954" w:rsidRPr="006D5217">
              <w:rPr>
                <w:rFonts w:ascii="ＭＳ 明朝" w:hAnsi="ＭＳ 明朝"/>
                <w:color w:val="000000" w:themeColor="text1"/>
              </w:rPr>
              <w:t>（令和７年３月31日までは</w:t>
            </w:r>
            <w:r w:rsidR="008D779D" w:rsidRPr="006D5217">
              <w:rPr>
                <w:rFonts w:ascii="ＭＳ 明朝" w:hAnsi="ＭＳ 明朝"/>
                <w:color w:val="000000" w:themeColor="text1"/>
              </w:rPr>
              <w:t>努力義務</w:t>
            </w:r>
            <w:r w:rsidR="002E5954" w:rsidRPr="006D5217">
              <w:rPr>
                <w:rFonts w:ascii="ＭＳ 明朝" w:hAnsi="ＭＳ 明朝"/>
                <w:color w:val="000000" w:themeColor="text1"/>
              </w:rPr>
              <w:t>）</w:t>
            </w:r>
          </w:p>
          <w:p w14:paraId="62F88A2C" w14:textId="77777777" w:rsidR="006C7B6A" w:rsidRPr="006D5217" w:rsidRDefault="006C7B6A" w:rsidP="004B789D">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4C33A675"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平24厚令15第26条第１項</w:t>
            </w:r>
          </w:p>
          <w:p w14:paraId="7485C5EB"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4B06CC65"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EDC1AA0"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3CF66775"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3EBCC98"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1814BBF0"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平24厚令15第26条第２項</w:t>
            </w:r>
          </w:p>
          <w:p w14:paraId="6E7A9C0F"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15554536" w14:textId="77777777" w:rsidR="0094574B" w:rsidRPr="006D5217" w:rsidRDefault="0094574B" w:rsidP="004B789D">
            <w:pPr>
              <w:kinsoku w:val="0"/>
              <w:autoSpaceDE w:val="0"/>
              <w:autoSpaceDN w:val="0"/>
              <w:adjustRightInd w:val="0"/>
              <w:snapToGrid w:val="0"/>
              <w:rPr>
                <w:rFonts w:ascii="ＭＳ 明朝" w:hAnsi="ＭＳ 明朝" w:hint="default"/>
                <w:color w:val="000000" w:themeColor="text1"/>
              </w:rPr>
            </w:pPr>
          </w:p>
          <w:p w14:paraId="06CAB5BD" w14:textId="77777777" w:rsidR="0094574B" w:rsidRPr="006D5217" w:rsidRDefault="0094574B" w:rsidP="004B789D">
            <w:pPr>
              <w:kinsoku w:val="0"/>
              <w:autoSpaceDE w:val="0"/>
              <w:autoSpaceDN w:val="0"/>
              <w:adjustRightInd w:val="0"/>
              <w:snapToGrid w:val="0"/>
              <w:rPr>
                <w:rFonts w:ascii="ＭＳ 明朝" w:hAnsi="ＭＳ 明朝" w:hint="default"/>
                <w:color w:val="000000" w:themeColor="text1"/>
              </w:rPr>
            </w:pPr>
          </w:p>
          <w:p w14:paraId="4F4CD23A"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129C7F2"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平24厚令15第26条第３項</w:t>
            </w:r>
          </w:p>
          <w:p w14:paraId="4AE876B0"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31E2DBB"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26C5322E" w14:textId="77777777" w:rsidR="004230C6" w:rsidRPr="006D5217" w:rsidRDefault="004230C6" w:rsidP="004B789D">
            <w:pPr>
              <w:kinsoku w:val="0"/>
              <w:autoSpaceDE w:val="0"/>
              <w:autoSpaceDN w:val="0"/>
              <w:adjustRightInd w:val="0"/>
              <w:snapToGrid w:val="0"/>
              <w:rPr>
                <w:rFonts w:ascii="ＭＳ 明朝" w:hAnsi="ＭＳ 明朝" w:hint="default"/>
                <w:color w:val="000000" w:themeColor="text1"/>
              </w:rPr>
            </w:pPr>
          </w:p>
          <w:p w14:paraId="0EF6EB48" w14:textId="77777777" w:rsidR="004230C6" w:rsidRPr="006D5217" w:rsidRDefault="004230C6" w:rsidP="004B789D">
            <w:pPr>
              <w:kinsoku w:val="0"/>
              <w:autoSpaceDE w:val="0"/>
              <w:autoSpaceDN w:val="0"/>
              <w:adjustRightInd w:val="0"/>
              <w:snapToGrid w:val="0"/>
              <w:rPr>
                <w:rFonts w:ascii="ＭＳ 明朝" w:hAnsi="ＭＳ 明朝" w:hint="default"/>
                <w:color w:val="000000" w:themeColor="text1"/>
              </w:rPr>
            </w:pPr>
          </w:p>
          <w:p w14:paraId="47CD3912"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平24厚令15第26条第４項</w:t>
            </w:r>
          </w:p>
          <w:p w14:paraId="27135516"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2BB3F5E6"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31ED4848"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76FAAFD2"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0A37F7F0"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202F745A"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578F6315"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32D8F3EC"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410A038F" w14:textId="73578F57" w:rsidR="00930710" w:rsidRPr="006D5217" w:rsidRDefault="00930710" w:rsidP="0093071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平24厚令15第26条第５項</w:t>
            </w:r>
          </w:p>
          <w:p w14:paraId="48126FAA"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60B5A1A8"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33078ED0" w14:textId="5BBD085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平24厚令15第26条第</w:t>
            </w:r>
            <w:r w:rsidR="00CE216E" w:rsidRPr="006D5217">
              <w:rPr>
                <w:rFonts w:ascii="ＭＳ 明朝" w:hAnsi="ＭＳ 明朝"/>
                <w:color w:val="000000" w:themeColor="text1"/>
              </w:rPr>
              <w:t>６</w:t>
            </w:r>
            <w:r w:rsidRPr="006D5217">
              <w:rPr>
                <w:rFonts w:ascii="ＭＳ 明朝" w:hAnsi="ＭＳ 明朝"/>
                <w:color w:val="000000" w:themeColor="text1"/>
              </w:rPr>
              <w:t>項</w:t>
            </w:r>
          </w:p>
          <w:p w14:paraId="43FE80CD"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15A01E01" w14:textId="77777777" w:rsidR="004B789D" w:rsidRPr="006D5217" w:rsidRDefault="004B789D" w:rsidP="004B789D">
            <w:pPr>
              <w:kinsoku w:val="0"/>
              <w:autoSpaceDE w:val="0"/>
              <w:autoSpaceDN w:val="0"/>
              <w:adjustRightInd w:val="0"/>
              <w:snapToGrid w:val="0"/>
              <w:rPr>
                <w:rFonts w:ascii="ＭＳ 明朝" w:hAnsi="ＭＳ 明朝" w:hint="default"/>
                <w:color w:val="000000" w:themeColor="text1"/>
              </w:rPr>
            </w:pPr>
          </w:p>
          <w:p w14:paraId="640180FA"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p w14:paraId="54D70125"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437C33E3"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2D68FA0D"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4B819D42"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6EAE7728"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3E57ED1D"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2FE48186"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22838C77"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7CD65548"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240FF96A"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1673C751"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3580DB77"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084435AB"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0C893DD3"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3DDED31B"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73B9DCB8"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3290F3CE"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7769B13D"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1204A71B"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403C2044"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2E8347C4"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24E0881F"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37D0BAF3"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0BED2027"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30434622"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4FC8E962" w14:textId="6D400E56" w:rsidR="00357FDF" w:rsidRPr="006D5217" w:rsidRDefault="00357FDF" w:rsidP="00357FD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平24厚令15第26条第７項</w:t>
            </w:r>
          </w:p>
          <w:p w14:paraId="65DBC894" w14:textId="77777777" w:rsidR="00357FDF" w:rsidRPr="006D5217" w:rsidRDefault="00357FDF" w:rsidP="00F7724A">
            <w:pPr>
              <w:kinsoku w:val="0"/>
              <w:autoSpaceDE w:val="0"/>
              <w:autoSpaceDN w:val="0"/>
              <w:adjustRightInd w:val="0"/>
              <w:snapToGrid w:val="0"/>
              <w:rPr>
                <w:rFonts w:ascii="ＭＳ 明朝" w:hAnsi="ＭＳ 明朝" w:hint="default"/>
                <w:color w:val="000000" w:themeColor="text1"/>
              </w:rPr>
            </w:pPr>
          </w:p>
          <w:p w14:paraId="1F3C322E" w14:textId="77777777" w:rsidR="006C7B6A" w:rsidRPr="006D5217" w:rsidRDefault="006C7B6A" w:rsidP="00F7724A">
            <w:pPr>
              <w:kinsoku w:val="0"/>
              <w:autoSpaceDE w:val="0"/>
              <w:autoSpaceDN w:val="0"/>
              <w:adjustRightInd w:val="0"/>
              <w:snapToGrid w:val="0"/>
              <w:rPr>
                <w:rFonts w:ascii="ＭＳ 明朝" w:hAnsi="ＭＳ 明朝" w:hint="default"/>
                <w:color w:val="000000" w:themeColor="text1"/>
              </w:rPr>
            </w:pPr>
          </w:p>
          <w:p w14:paraId="20F7C5B4" w14:textId="77777777" w:rsidR="006C7B6A" w:rsidRPr="006D5217" w:rsidRDefault="006C7B6A" w:rsidP="00F7724A">
            <w:pPr>
              <w:kinsoku w:val="0"/>
              <w:autoSpaceDE w:val="0"/>
              <w:autoSpaceDN w:val="0"/>
              <w:adjustRightInd w:val="0"/>
              <w:snapToGrid w:val="0"/>
              <w:rPr>
                <w:rFonts w:ascii="ＭＳ 明朝" w:hAnsi="ＭＳ 明朝" w:hint="default"/>
                <w:color w:val="000000" w:themeColor="text1"/>
              </w:rPr>
            </w:pPr>
          </w:p>
          <w:p w14:paraId="293C3B3D" w14:textId="77777777" w:rsidR="006C7B6A" w:rsidRPr="006D5217" w:rsidRDefault="006C7B6A" w:rsidP="00F7724A">
            <w:pPr>
              <w:kinsoku w:val="0"/>
              <w:autoSpaceDE w:val="0"/>
              <w:autoSpaceDN w:val="0"/>
              <w:adjustRightInd w:val="0"/>
              <w:snapToGrid w:val="0"/>
              <w:rPr>
                <w:rFonts w:ascii="ＭＳ 明朝" w:hAnsi="ＭＳ 明朝" w:hint="default"/>
                <w:color w:val="000000" w:themeColor="text1"/>
              </w:rPr>
            </w:pPr>
          </w:p>
          <w:p w14:paraId="62F77C9D" w14:textId="77777777" w:rsidR="006C7B6A" w:rsidRPr="006D5217" w:rsidRDefault="006C7B6A" w:rsidP="006C7B6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平24厚令15第26条の２</w:t>
            </w:r>
          </w:p>
          <w:p w14:paraId="73D9AF3F" w14:textId="77777777" w:rsidR="006C7B6A" w:rsidRPr="006D5217" w:rsidRDefault="006C7B6A"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4EB152D"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適宜必要と認める資料</w:t>
            </w:r>
          </w:p>
          <w:p w14:paraId="499811ED"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69F47BE0"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634124DA"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552FAF49"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21647989"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26973378"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119E4D00"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00FCBAA4"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3342A7D7" w14:textId="77777777" w:rsidR="0094574B" w:rsidRPr="006D5217" w:rsidRDefault="0094574B" w:rsidP="00401F5E">
            <w:pPr>
              <w:kinsoku w:val="0"/>
              <w:autoSpaceDE w:val="0"/>
              <w:autoSpaceDN w:val="0"/>
              <w:adjustRightInd w:val="0"/>
              <w:snapToGrid w:val="0"/>
              <w:rPr>
                <w:rFonts w:ascii="ＭＳ 明朝" w:hAnsi="ＭＳ 明朝" w:hint="default"/>
                <w:color w:val="000000" w:themeColor="text1"/>
              </w:rPr>
            </w:pPr>
          </w:p>
          <w:p w14:paraId="22903800"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11C12BD9"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3ABBE120"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54B8526E"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4D23EB4C" w14:textId="77777777" w:rsidR="004230C6" w:rsidRPr="006D5217" w:rsidRDefault="004230C6" w:rsidP="00401F5E">
            <w:pPr>
              <w:kinsoku w:val="0"/>
              <w:autoSpaceDE w:val="0"/>
              <w:autoSpaceDN w:val="0"/>
              <w:adjustRightInd w:val="0"/>
              <w:snapToGrid w:val="0"/>
              <w:rPr>
                <w:rFonts w:ascii="ＭＳ 明朝" w:hAnsi="ＭＳ 明朝" w:hint="default"/>
                <w:color w:val="000000" w:themeColor="text1"/>
              </w:rPr>
            </w:pPr>
          </w:p>
          <w:p w14:paraId="31986DC2" w14:textId="77777777" w:rsidR="004230C6" w:rsidRPr="006D5217" w:rsidRDefault="004230C6" w:rsidP="00401F5E">
            <w:pPr>
              <w:kinsoku w:val="0"/>
              <w:autoSpaceDE w:val="0"/>
              <w:autoSpaceDN w:val="0"/>
              <w:adjustRightInd w:val="0"/>
              <w:snapToGrid w:val="0"/>
              <w:rPr>
                <w:rFonts w:ascii="ＭＳ 明朝" w:hAnsi="ＭＳ 明朝" w:hint="default"/>
                <w:color w:val="000000" w:themeColor="text1"/>
              </w:rPr>
            </w:pPr>
          </w:p>
          <w:p w14:paraId="3E3F1C94"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163832B5"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04FE1489"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226689E3"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52C49332"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5A4FB4D0"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3ED86CA0"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0FCC0088"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203D230C"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0088FADE" w14:textId="77777777" w:rsidR="00930710" w:rsidRPr="006D5217" w:rsidRDefault="00930710" w:rsidP="0093071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4763B54"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26CEF9A8"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7793176C"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0F6827E"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6BF90A24" w14:textId="77777777" w:rsidR="00401F5E" w:rsidRPr="006D5217" w:rsidRDefault="00401F5E" w:rsidP="00401F5E">
            <w:pPr>
              <w:kinsoku w:val="0"/>
              <w:autoSpaceDE w:val="0"/>
              <w:autoSpaceDN w:val="0"/>
              <w:adjustRightInd w:val="0"/>
              <w:snapToGrid w:val="0"/>
              <w:rPr>
                <w:rFonts w:ascii="ＭＳ 明朝" w:hAnsi="ＭＳ 明朝" w:hint="default"/>
                <w:color w:val="000000" w:themeColor="text1"/>
              </w:rPr>
            </w:pPr>
          </w:p>
          <w:p w14:paraId="259FA02F"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p w14:paraId="27E6226D"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607CB661"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239EA6B3"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4855EC58"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227DC748"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5E2EC3BD"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0E2AF611"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17318103"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646C1A8D"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13A9E339"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553883E1"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4694E5D0"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362CDAF4"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1B62CA1A"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1079535F"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60890A65"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09699C30"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22DB0F64"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5E145328"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0950F069"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0B7FC983"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18934AF0"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73CD2DA2"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7A49C142"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067EF3B1"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p>
          <w:p w14:paraId="66253D78" w14:textId="77777777" w:rsidR="00357FDF" w:rsidRPr="006D5217" w:rsidRDefault="00357FDF"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1CC5EDB7" w14:textId="77777777" w:rsidR="006C7B6A" w:rsidRPr="006D5217" w:rsidRDefault="006C7B6A" w:rsidP="008F1A3B">
            <w:pPr>
              <w:kinsoku w:val="0"/>
              <w:autoSpaceDE w:val="0"/>
              <w:autoSpaceDN w:val="0"/>
              <w:adjustRightInd w:val="0"/>
              <w:snapToGrid w:val="0"/>
              <w:rPr>
                <w:rFonts w:ascii="ＭＳ 明朝" w:hAnsi="ＭＳ 明朝" w:hint="default"/>
                <w:color w:val="000000" w:themeColor="text1"/>
              </w:rPr>
            </w:pPr>
          </w:p>
          <w:p w14:paraId="7834BB5F" w14:textId="77777777" w:rsidR="006C7B6A" w:rsidRPr="006D5217" w:rsidRDefault="006C7B6A" w:rsidP="008F1A3B">
            <w:pPr>
              <w:kinsoku w:val="0"/>
              <w:autoSpaceDE w:val="0"/>
              <w:autoSpaceDN w:val="0"/>
              <w:adjustRightInd w:val="0"/>
              <w:snapToGrid w:val="0"/>
              <w:rPr>
                <w:rFonts w:ascii="ＭＳ 明朝" w:hAnsi="ＭＳ 明朝" w:hint="default"/>
                <w:color w:val="000000" w:themeColor="text1"/>
              </w:rPr>
            </w:pPr>
          </w:p>
          <w:p w14:paraId="510978A5" w14:textId="77777777" w:rsidR="006C7B6A" w:rsidRPr="006D5217" w:rsidRDefault="006C7B6A" w:rsidP="008F1A3B">
            <w:pPr>
              <w:kinsoku w:val="0"/>
              <w:autoSpaceDE w:val="0"/>
              <w:autoSpaceDN w:val="0"/>
              <w:adjustRightInd w:val="0"/>
              <w:snapToGrid w:val="0"/>
              <w:rPr>
                <w:rFonts w:ascii="ＭＳ 明朝" w:hAnsi="ＭＳ 明朝" w:hint="default"/>
                <w:color w:val="000000" w:themeColor="text1"/>
              </w:rPr>
            </w:pPr>
          </w:p>
          <w:p w14:paraId="5291D782" w14:textId="77777777" w:rsidR="006C7B6A" w:rsidRPr="006D5217" w:rsidRDefault="006C7B6A" w:rsidP="008F1A3B">
            <w:pPr>
              <w:kinsoku w:val="0"/>
              <w:autoSpaceDE w:val="0"/>
              <w:autoSpaceDN w:val="0"/>
              <w:adjustRightInd w:val="0"/>
              <w:snapToGrid w:val="0"/>
              <w:rPr>
                <w:rFonts w:ascii="ＭＳ 明朝" w:hAnsi="ＭＳ 明朝" w:hint="default"/>
                <w:color w:val="000000" w:themeColor="text1"/>
              </w:rPr>
            </w:pPr>
          </w:p>
          <w:p w14:paraId="0124E7FF" w14:textId="5862DD7D" w:rsidR="006C7B6A" w:rsidRPr="006D5217" w:rsidRDefault="006C7B6A" w:rsidP="008F1A3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02FA543F" w14:textId="77777777" w:rsidTr="005D27BD">
        <w:trPr>
          <w:trHeight w:val="529"/>
        </w:trPr>
        <w:tc>
          <w:tcPr>
            <w:tcW w:w="1768" w:type="dxa"/>
            <w:tcBorders>
              <w:top w:val="nil"/>
              <w:bottom w:val="nil"/>
            </w:tcBorders>
          </w:tcPr>
          <w:p w14:paraId="71FFE438" w14:textId="54837A25" w:rsidR="00F0482B" w:rsidRPr="006D5217" w:rsidRDefault="00832777" w:rsidP="001056E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 xml:space="preserve">16の２　</w:t>
            </w:r>
            <w:r w:rsidR="0080379D" w:rsidRPr="006D5217">
              <w:rPr>
                <w:rFonts w:ascii="ＭＳ 明朝" w:hAnsi="ＭＳ 明朝"/>
                <w:color w:val="000000" w:themeColor="text1"/>
                <w:u w:val="single"/>
              </w:rPr>
              <w:t>障害児の地域社会への</w:t>
            </w:r>
            <w:r w:rsidR="00036964" w:rsidRPr="006D5217">
              <w:rPr>
                <w:rFonts w:ascii="ＭＳ 明朝" w:hAnsi="ＭＳ 明朝"/>
                <w:color w:val="000000" w:themeColor="text1"/>
                <w:u w:val="single"/>
              </w:rPr>
              <w:t>参加及び包摂の推進</w:t>
            </w:r>
          </w:p>
        </w:tc>
        <w:tc>
          <w:tcPr>
            <w:tcW w:w="4014" w:type="dxa"/>
            <w:tcBorders>
              <w:top w:val="nil"/>
              <w:bottom w:val="nil"/>
            </w:tcBorders>
          </w:tcPr>
          <w:p w14:paraId="549883D3" w14:textId="362A7C0B" w:rsidR="00F0482B" w:rsidRPr="006D5217" w:rsidRDefault="00F52D14" w:rsidP="00BC49F1">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障害児が指定児童発達支援を利用することにより、地域の保育、教育等の支援を受けることができるようにすることで、障害の有無にかかわらず、全ての児童が共に成長できるよう、障害児の地域社会への参加及び包摂</w:t>
            </w:r>
            <w:r w:rsidR="00B1025C" w:rsidRPr="006D5217">
              <w:rPr>
                <w:rFonts w:ascii="ＭＳ 明朝" w:hAnsi="ＭＳ 明朝"/>
                <w:color w:val="000000" w:themeColor="text1"/>
                <w:u w:val="single"/>
              </w:rPr>
              <w:t>（</w:t>
            </w:r>
            <w:r w:rsidRPr="006D5217">
              <w:rPr>
                <w:rFonts w:ascii="ＭＳ 明朝" w:hAnsi="ＭＳ 明朝"/>
                <w:color w:val="000000" w:themeColor="text1"/>
                <w:u w:val="single"/>
              </w:rPr>
              <w:t>インクルージョン）の推進に努めている</w:t>
            </w:r>
            <w:r w:rsidR="00553197" w:rsidRPr="006D5217">
              <w:rPr>
                <w:rFonts w:ascii="ＭＳ 明朝" w:hAnsi="ＭＳ 明朝"/>
                <w:color w:val="000000" w:themeColor="text1"/>
                <w:u w:val="single"/>
              </w:rPr>
              <w:t>か</w:t>
            </w:r>
            <w:r w:rsidRPr="006D5217">
              <w:rPr>
                <w:rFonts w:ascii="ＭＳ 明朝" w:hAnsi="ＭＳ 明朝"/>
                <w:color w:val="000000" w:themeColor="text1"/>
                <w:u w:val="single"/>
              </w:rPr>
              <w:t>。</w:t>
            </w:r>
          </w:p>
          <w:p w14:paraId="00E33BB2" w14:textId="6D25DF32" w:rsidR="00747464" w:rsidRPr="006D5217" w:rsidRDefault="00747464" w:rsidP="004B058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39F8C176" w14:textId="0AC7F410" w:rsidR="009E400B" w:rsidRPr="006D5217" w:rsidRDefault="009E400B" w:rsidP="009E400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平24厚令15第26条の</w:t>
            </w:r>
            <w:r w:rsidR="006C7B6A" w:rsidRPr="006D5217">
              <w:rPr>
                <w:rFonts w:ascii="ＭＳ 明朝" w:hAnsi="ＭＳ 明朝"/>
                <w:color w:val="000000" w:themeColor="text1"/>
              </w:rPr>
              <w:t>３</w:t>
            </w:r>
          </w:p>
          <w:p w14:paraId="2875DF2D" w14:textId="77777777" w:rsidR="00F0482B" w:rsidRPr="006D5217" w:rsidRDefault="00F0482B" w:rsidP="001056E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CFF8E13" w14:textId="06EECFC6" w:rsidR="00F0482B" w:rsidRPr="006D5217" w:rsidRDefault="009E400B"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17DF0A50" w14:textId="77777777" w:rsidTr="005D27BD">
        <w:trPr>
          <w:trHeight w:val="529"/>
        </w:trPr>
        <w:tc>
          <w:tcPr>
            <w:tcW w:w="1768" w:type="dxa"/>
            <w:tcBorders>
              <w:top w:val="nil"/>
              <w:bottom w:val="nil"/>
            </w:tcBorders>
          </w:tcPr>
          <w:p w14:paraId="26D1CB20" w14:textId="0A315735" w:rsidR="00515668" w:rsidRPr="006D5217" w:rsidRDefault="001056EE" w:rsidP="00ED387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17　児童発達支援計画の作成等</w:t>
            </w:r>
          </w:p>
        </w:tc>
        <w:tc>
          <w:tcPr>
            <w:tcW w:w="4014" w:type="dxa"/>
            <w:tcBorders>
              <w:top w:val="nil"/>
              <w:bottom w:val="nil"/>
            </w:tcBorders>
          </w:tcPr>
          <w:p w14:paraId="5344357C" w14:textId="77777777"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（１）指定児童発達支援事業所の管理者は、児童発達支援管理責任者に指定児童発達支援に係る通所支援計画（児童発達支援計画）の作成に関する業務を担当させているか。</w:t>
            </w:r>
          </w:p>
          <w:p w14:paraId="7AC4BC2C"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6873D3ED"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3E961353"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1E702408" w14:textId="7DF5D389"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児童発達支援管理責任者は、児童発達支援計画の作成に当たっては、適切な方法により、障害児について、その有する能力、その置かれている環境及び日常生活全般の状況等の評価を通じて通所給付決定保護者及び障害児の希望する生活並びに課題等の把握（アセスメント）を</w:t>
            </w:r>
            <w:r w:rsidR="00CE7971" w:rsidRPr="006D5217">
              <w:rPr>
                <w:rFonts w:ascii="ＭＳ 明朝" w:hAnsi="ＭＳ 明朝"/>
                <w:color w:val="000000" w:themeColor="text1"/>
                <w:u w:val="single"/>
              </w:rPr>
              <w:t>行うとともに、障害児の年齢及び発達の程度に応じて、その意見が尊重され、その最善の利益が優先して考慮され、心身ともに健やかに育成されるよう</w:t>
            </w:r>
            <w:r w:rsidRPr="006D5217">
              <w:rPr>
                <w:rFonts w:ascii="ＭＳ 明朝" w:hAnsi="ＭＳ 明朝"/>
                <w:color w:val="000000" w:themeColor="text1"/>
                <w:u w:val="single"/>
              </w:rPr>
              <w:t>障害児の発達を支援する上での適切な支援内容の検討をしているか。</w:t>
            </w:r>
          </w:p>
          <w:p w14:paraId="4F230851"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0E02FB39" w14:textId="77777777"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児童発達支援管理責任者は、アセスメントに当たっては、通所給付決定保護者及び障害児に面接しているか。この場合において、児童発達支援管理責任者は、面接の趣旨を通所給付決定保護者及び障害児に対</w:t>
            </w:r>
            <w:r w:rsidRPr="006D5217">
              <w:rPr>
                <w:rFonts w:ascii="ＭＳ 明朝" w:hAnsi="ＭＳ 明朝"/>
                <w:color w:val="000000" w:themeColor="text1"/>
                <w:u w:val="single"/>
              </w:rPr>
              <w:lastRenderedPageBreak/>
              <w:t>して十分に説明し、理解を得ているか。</w:t>
            </w:r>
          </w:p>
          <w:p w14:paraId="236C6D7C"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11B0F53B" w14:textId="15E96853"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児童発達支援管理責任者は、アセスメント及び支援内容の検討結果に基づき、通所給付決定保護者及び障害児の生活に対する意向、障害児に対する総合的な支援目標及びその達成時期、生活全般の質を向上させるための課題、</w:t>
            </w:r>
            <w:r w:rsidR="00C00AEA" w:rsidRPr="006D5217">
              <w:rPr>
                <w:rFonts w:ascii="ＭＳ 明朝" w:hAnsi="ＭＳ 明朝"/>
                <w:color w:val="000000" w:themeColor="text1"/>
                <w:u w:val="single"/>
              </w:rPr>
              <w:t>16の（４）に規定する領域との関連性及びインクルージョンの観点を踏まえた</w:t>
            </w:r>
            <w:r w:rsidRPr="006D5217">
              <w:rPr>
                <w:rFonts w:ascii="ＭＳ 明朝" w:hAnsi="ＭＳ 明朝"/>
                <w:color w:val="000000" w:themeColor="text1"/>
                <w:u w:val="single"/>
              </w:rPr>
              <w:t>指定児童発達支援の具体的内容、指定児童発達支援を提供する上での留意事項その他必要な事項を記載した児童発達支援計画の原案を作成しているか。この場合において、障害児の家族に対する援助及び当該指定児童発達支援事業所が提供する指定児童発達支援以外の保健医療サービス又は福祉サービスとの連携も含めて児童発達支援計画の原案に位置付けるよう努めているか。</w:t>
            </w:r>
          </w:p>
          <w:p w14:paraId="4CBCA157"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7B865653" w14:textId="2D03DCDB"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（５）児童発達支援管理責任者は、</w:t>
            </w:r>
            <w:r w:rsidR="00822444" w:rsidRPr="006D5217">
              <w:rPr>
                <w:rFonts w:ascii="ＭＳ 明朝" w:hAnsi="ＭＳ 明朝"/>
                <w:color w:val="000000" w:themeColor="text1"/>
                <w:u w:val="single"/>
              </w:rPr>
              <w:t>児童発達支援計画の作成に当たっては、</w:t>
            </w:r>
            <w:r w:rsidR="008E1FD9" w:rsidRPr="006D5217">
              <w:rPr>
                <w:rFonts w:ascii="ＭＳ 明朝" w:hAnsi="ＭＳ 明朝"/>
                <w:color w:val="000000" w:themeColor="text1"/>
                <w:u w:val="single"/>
              </w:rPr>
              <w:t>障害児の意見が尊重され、その最善の利益が優先して考慮される体制を確保した上で、</w:t>
            </w:r>
            <w:r w:rsidRPr="006D5217">
              <w:rPr>
                <w:rFonts w:ascii="ＭＳ 明朝" w:hAnsi="ＭＳ 明朝"/>
                <w:color w:val="000000" w:themeColor="text1"/>
                <w:u w:val="single"/>
              </w:rPr>
              <w:t>障害児に対する指定児童発達支援の提供に当たる担当者等を招集して行う会議</w:t>
            </w:r>
            <w:r w:rsidRPr="006D5217">
              <w:rPr>
                <w:color w:val="000000" w:themeColor="text1"/>
                <w:u w:val="single"/>
              </w:rPr>
              <w:t>（テレビ電話装置等の活用可能。）</w:t>
            </w:r>
            <w:r w:rsidRPr="006D5217">
              <w:rPr>
                <w:rFonts w:ascii="ＭＳ 明朝" w:hAnsi="ＭＳ 明朝"/>
                <w:color w:val="000000" w:themeColor="text1"/>
                <w:u w:val="single"/>
              </w:rPr>
              <w:t>を開催し、児童発達支援計画の原案について意見を求めているか。</w:t>
            </w:r>
          </w:p>
          <w:p w14:paraId="6BAAB88B"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0F769938" w14:textId="77777777"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（６）児童発達支援管理責任者は、児童発達支援計画の作成に当たっては、通所給付決定保護者及び障害児に対し、当該児童発達支援計画について説明し、文書によりその同意を得ているか。</w:t>
            </w:r>
          </w:p>
          <w:p w14:paraId="53E0C266"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708EA0B6" w14:textId="327A4169"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（７）児童発達支援管理責任者は、児童発達支援計画を作成した際には、当該児童発達支援計画を通所給付決定保護者</w:t>
            </w:r>
            <w:r w:rsidR="007F55FA" w:rsidRPr="006D5217">
              <w:rPr>
                <w:rFonts w:ascii="ＭＳ 明朝" w:hAnsi="ＭＳ 明朝"/>
                <w:color w:val="000000" w:themeColor="text1"/>
                <w:u w:val="single"/>
              </w:rPr>
              <w:t>及び当該通所給付決定保護者に対して指定障害児相談支援を提供する者</w:t>
            </w:r>
            <w:r w:rsidRPr="006D5217">
              <w:rPr>
                <w:rFonts w:ascii="ＭＳ 明朝" w:hAnsi="ＭＳ 明朝"/>
                <w:color w:val="000000" w:themeColor="text1"/>
                <w:u w:val="single"/>
              </w:rPr>
              <w:t>に交付しているか。</w:t>
            </w:r>
          </w:p>
          <w:p w14:paraId="2AB86845"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7F84E62B" w14:textId="77777777"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８）児童発達支援管理責任者は、児童発達支援計画の作成後、児童発達支援計画の実施状況の把握（障害児についての継続的なアセスメントを含む。（モニタリング））を行うとともに、障害児について解決すべき課題を把握し、少なくとも６月に１回以上、児童発達支援計画の見直しを行い、必要に応じて、当該児童発達支援計画の変更を行っているか。</w:t>
            </w:r>
          </w:p>
          <w:p w14:paraId="287F0E49"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2D53DA5E" w14:textId="77777777"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（９）児童発達支援管理責任者は、モニタリングに当たっては、通所給付決定保護者との連絡を継続的に行うこととし、特段の事情のない限り、次に定めるところにより行っているか。</w:t>
            </w:r>
          </w:p>
          <w:p w14:paraId="04ED0572" w14:textId="77777777" w:rsidR="00624D1F" w:rsidRPr="006D5217" w:rsidRDefault="00624D1F" w:rsidP="00624D1F">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定期的に通所給付決定保護者及び障害児に面接すること。</w:t>
            </w:r>
          </w:p>
          <w:p w14:paraId="13F689DC" w14:textId="77777777" w:rsidR="00624D1F" w:rsidRPr="006D5217" w:rsidRDefault="00624D1F" w:rsidP="00624D1F">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定期的にモニタリングの結果を記録すること。</w:t>
            </w:r>
          </w:p>
          <w:p w14:paraId="74136D2C" w14:textId="77777777" w:rsidR="00624D1F" w:rsidRPr="006D5217" w:rsidRDefault="00624D1F" w:rsidP="00624D1F">
            <w:pPr>
              <w:kinsoku w:val="0"/>
              <w:autoSpaceDE w:val="0"/>
              <w:autoSpaceDN w:val="0"/>
              <w:adjustRightInd w:val="0"/>
              <w:snapToGrid w:val="0"/>
              <w:rPr>
                <w:rFonts w:ascii="ＭＳ 明朝" w:hAnsi="ＭＳ 明朝" w:hint="default"/>
                <w:color w:val="000000" w:themeColor="text1"/>
              </w:rPr>
            </w:pPr>
          </w:p>
          <w:p w14:paraId="2850304A" w14:textId="77777777" w:rsidR="00624D1F" w:rsidRPr="006D5217" w:rsidRDefault="00624D1F" w:rsidP="00624D1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（10）児童発達支援計画の変更については、（２）から（７）までの規定に準じて行っているか。</w:t>
            </w:r>
          </w:p>
          <w:p w14:paraId="596A5EB1" w14:textId="77777777" w:rsidR="00515668" w:rsidRPr="006D5217" w:rsidRDefault="00515668" w:rsidP="00DB7B7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1E4B37A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平24厚令15第27条第１項</w:t>
            </w:r>
          </w:p>
          <w:p w14:paraId="46A2D05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F1F8F2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8C43E3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B9466E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73D77D9" w14:textId="77777777" w:rsidR="001056EE" w:rsidRDefault="001056EE" w:rsidP="001056EE">
            <w:pPr>
              <w:kinsoku w:val="0"/>
              <w:autoSpaceDE w:val="0"/>
              <w:autoSpaceDN w:val="0"/>
              <w:adjustRightInd w:val="0"/>
              <w:snapToGrid w:val="0"/>
              <w:rPr>
                <w:rFonts w:ascii="ＭＳ 明朝" w:hAnsi="ＭＳ 明朝" w:hint="default"/>
                <w:color w:val="000000" w:themeColor="text1"/>
              </w:rPr>
            </w:pPr>
          </w:p>
          <w:p w14:paraId="56951559" w14:textId="77777777" w:rsidR="002A5646" w:rsidRPr="006D5217" w:rsidRDefault="002A5646" w:rsidP="001056EE">
            <w:pPr>
              <w:kinsoku w:val="0"/>
              <w:autoSpaceDE w:val="0"/>
              <w:autoSpaceDN w:val="0"/>
              <w:adjustRightInd w:val="0"/>
              <w:snapToGrid w:val="0"/>
              <w:rPr>
                <w:rFonts w:ascii="ＭＳ 明朝" w:hAnsi="ＭＳ 明朝" w:hint="default"/>
                <w:color w:val="000000" w:themeColor="text1"/>
              </w:rPr>
            </w:pPr>
          </w:p>
          <w:p w14:paraId="6C2BB34B"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平24厚令15第27条第２項</w:t>
            </w:r>
          </w:p>
          <w:p w14:paraId="638A40E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9E9A78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3CCC14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120B05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E18EB3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D057ED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6E0EBA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DBE54B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1955F2B" w14:textId="77777777" w:rsidR="00CE7971" w:rsidRPr="006D5217" w:rsidRDefault="00CE7971" w:rsidP="001056EE">
            <w:pPr>
              <w:kinsoku w:val="0"/>
              <w:autoSpaceDE w:val="0"/>
              <w:autoSpaceDN w:val="0"/>
              <w:adjustRightInd w:val="0"/>
              <w:snapToGrid w:val="0"/>
              <w:rPr>
                <w:rFonts w:ascii="ＭＳ 明朝" w:hAnsi="ＭＳ 明朝" w:hint="default"/>
                <w:color w:val="000000" w:themeColor="text1"/>
              </w:rPr>
            </w:pPr>
          </w:p>
          <w:p w14:paraId="22E5FEA0" w14:textId="77777777" w:rsidR="00CE7971" w:rsidRPr="006D5217" w:rsidRDefault="00CE7971" w:rsidP="001056EE">
            <w:pPr>
              <w:kinsoku w:val="0"/>
              <w:autoSpaceDE w:val="0"/>
              <w:autoSpaceDN w:val="0"/>
              <w:adjustRightInd w:val="0"/>
              <w:snapToGrid w:val="0"/>
              <w:rPr>
                <w:rFonts w:ascii="ＭＳ 明朝" w:hAnsi="ＭＳ 明朝" w:hint="default"/>
                <w:color w:val="000000" w:themeColor="text1"/>
              </w:rPr>
            </w:pPr>
          </w:p>
          <w:p w14:paraId="1B552611" w14:textId="77777777" w:rsidR="00CE7971" w:rsidRPr="006D5217" w:rsidRDefault="00CE7971" w:rsidP="001056EE">
            <w:pPr>
              <w:kinsoku w:val="0"/>
              <w:autoSpaceDE w:val="0"/>
              <w:autoSpaceDN w:val="0"/>
              <w:adjustRightInd w:val="0"/>
              <w:snapToGrid w:val="0"/>
              <w:rPr>
                <w:rFonts w:ascii="ＭＳ 明朝" w:hAnsi="ＭＳ 明朝" w:hint="default"/>
                <w:color w:val="000000" w:themeColor="text1"/>
              </w:rPr>
            </w:pPr>
          </w:p>
          <w:p w14:paraId="59C5D164"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平24厚令15第27条第３項</w:t>
            </w:r>
          </w:p>
          <w:p w14:paraId="14FED76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F9A3761"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A4B371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28E3A3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55B176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29EC88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平24厚令15第27条第４項</w:t>
            </w:r>
          </w:p>
          <w:p w14:paraId="3080B126"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418D62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7DD27E1"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A4FD10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313082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C2BCD3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76D11D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E527B4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D4F937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0D99CD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763B9B4"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7D80C1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6560A6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DD914A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3BC06AE" w14:textId="77777777" w:rsidR="00463701" w:rsidRPr="006D5217" w:rsidRDefault="00463701" w:rsidP="001056EE">
            <w:pPr>
              <w:kinsoku w:val="0"/>
              <w:autoSpaceDE w:val="0"/>
              <w:autoSpaceDN w:val="0"/>
              <w:adjustRightInd w:val="0"/>
              <w:snapToGrid w:val="0"/>
              <w:rPr>
                <w:rFonts w:ascii="ＭＳ 明朝" w:hAnsi="ＭＳ 明朝" w:hint="default"/>
                <w:color w:val="000000" w:themeColor="text1"/>
              </w:rPr>
            </w:pPr>
          </w:p>
          <w:p w14:paraId="00E9A4DB" w14:textId="77777777" w:rsidR="00463701" w:rsidRPr="006D5217" w:rsidRDefault="00463701" w:rsidP="001056EE">
            <w:pPr>
              <w:kinsoku w:val="0"/>
              <w:autoSpaceDE w:val="0"/>
              <w:autoSpaceDN w:val="0"/>
              <w:adjustRightInd w:val="0"/>
              <w:snapToGrid w:val="0"/>
              <w:rPr>
                <w:rFonts w:ascii="ＭＳ 明朝" w:hAnsi="ＭＳ 明朝" w:hint="default"/>
                <w:color w:val="000000" w:themeColor="text1"/>
              </w:rPr>
            </w:pPr>
          </w:p>
          <w:p w14:paraId="2BFA870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平24厚令15第27条第５項</w:t>
            </w:r>
          </w:p>
          <w:p w14:paraId="451B56D6"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4DF1F2B"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EBB7CC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9AEB51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E64E75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5D45449" w14:textId="77777777" w:rsidR="00F434AA" w:rsidRPr="006D5217" w:rsidRDefault="00F434AA" w:rsidP="001056EE">
            <w:pPr>
              <w:kinsoku w:val="0"/>
              <w:autoSpaceDE w:val="0"/>
              <w:autoSpaceDN w:val="0"/>
              <w:adjustRightInd w:val="0"/>
              <w:snapToGrid w:val="0"/>
              <w:rPr>
                <w:rFonts w:ascii="ＭＳ 明朝" w:hAnsi="ＭＳ 明朝" w:hint="default"/>
                <w:color w:val="000000" w:themeColor="text1"/>
              </w:rPr>
            </w:pPr>
          </w:p>
          <w:p w14:paraId="6DE4DD1B" w14:textId="77777777" w:rsidR="00F434AA" w:rsidRDefault="00F434AA" w:rsidP="001056EE">
            <w:pPr>
              <w:kinsoku w:val="0"/>
              <w:autoSpaceDE w:val="0"/>
              <w:autoSpaceDN w:val="0"/>
              <w:adjustRightInd w:val="0"/>
              <w:snapToGrid w:val="0"/>
              <w:rPr>
                <w:rFonts w:ascii="ＭＳ 明朝" w:hAnsi="ＭＳ 明朝" w:hint="default"/>
                <w:color w:val="000000" w:themeColor="text1"/>
              </w:rPr>
            </w:pPr>
          </w:p>
          <w:p w14:paraId="1739CAE1" w14:textId="77777777" w:rsidR="005709AB" w:rsidRPr="006D5217" w:rsidRDefault="005709AB" w:rsidP="001056EE">
            <w:pPr>
              <w:kinsoku w:val="0"/>
              <w:autoSpaceDE w:val="0"/>
              <w:autoSpaceDN w:val="0"/>
              <w:adjustRightInd w:val="0"/>
              <w:snapToGrid w:val="0"/>
              <w:rPr>
                <w:rFonts w:ascii="ＭＳ 明朝" w:hAnsi="ＭＳ 明朝" w:hint="default"/>
                <w:color w:val="000000" w:themeColor="text1"/>
              </w:rPr>
            </w:pPr>
          </w:p>
          <w:p w14:paraId="000B440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平24厚令15第27条第６項</w:t>
            </w:r>
          </w:p>
          <w:p w14:paraId="4B3E8BF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98BD254"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410BAF4"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0E105B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3A45C7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平24厚令15第27条第７項</w:t>
            </w:r>
          </w:p>
          <w:p w14:paraId="337B790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2DDCAF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1BF6681"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E65A384" w14:textId="77777777" w:rsidR="007F55FA" w:rsidRPr="006D5217" w:rsidRDefault="007F55FA" w:rsidP="001056EE">
            <w:pPr>
              <w:kinsoku w:val="0"/>
              <w:autoSpaceDE w:val="0"/>
              <w:autoSpaceDN w:val="0"/>
              <w:adjustRightInd w:val="0"/>
              <w:snapToGrid w:val="0"/>
              <w:rPr>
                <w:rFonts w:ascii="ＭＳ 明朝" w:hAnsi="ＭＳ 明朝" w:hint="default"/>
                <w:color w:val="000000" w:themeColor="text1"/>
              </w:rPr>
            </w:pPr>
          </w:p>
          <w:p w14:paraId="16CC2C5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平24厚令15第27条第８項</w:t>
            </w:r>
          </w:p>
          <w:p w14:paraId="31CEF34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B56EE0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0F6BEEB"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506E35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44D1DC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D7C736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A654F8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BA8BE9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3A48AC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平24厚令15第27条第９項</w:t>
            </w:r>
          </w:p>
          <w:p w14:paraId="1A6E0D0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AF6999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16FEE3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E13313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154C8E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CAC144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0935AF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0146CE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AA37B5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平24厚令15第27条第10項</w:t>
            </w:r>
          </w:p>
          <w:p w14:paraId="60BFA4DC" w14:textId="77777777" w:rsidR="00515668" w:rsidRPr="006D5217" w:rsidRDefault="00515668" w:rsidP="00F7724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73CB32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個別支援計画</w:t>
            </w:r>
          </w:p>
          <w:p w14:paraId="2EB1BF4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児童発達支援管理責任者が個別支援計画を作成していることが分かる書類</w:t>
            </w:r>
          </w:p>
          <w:p w14:paraId="7404C888" w14:textId="77777777" w:rsidR="001056EE" w:rsidRDefault="001056EE" w:rsidP="001056EE">
            <w:pPr>
              <w:rPr>
                <w:rFonts w:ascii="ＭＳ 明朝" w:hAnsi="ＭＳ 明朝" w:hint="default"/>
                <w:color w:val="000000" w:themeColor="text1"/>
              </w:rPr>
            </w:pPr>
          </w:p>
          <w:p w14:paraId="05564B39" w14:textId="77777777" w:rsidR="005709AB" w:rsidRPr="006D5217" w:rsidRDefault="005709AB" w:rsidP="001056EE">
            <w:pPr>
              <w:rPr>
                <w:rFonts w:ascii="ＭＳ 明朝" w:hAnsi="ＭＳ 明朝" w:hint="default"/>
                <w:color w:val="000000" w:themeColor="text1"/>
              </w:rPr>
            </w:pPr>
          </w:p>
          <w:p w14:paraId="768E0842" w14:textId="77777777" w:rsidR="001056EE" w:rsidRPr="006D5217" w:rsidRDefault="001056EE" w:rsidP="001056EE">
            <w:pPr>
              <w:rPr>
                <w:rFonts w:ascii="ＭＳ 明朝" w:hAnsi="ＭＳ 明朝" w:hint="default"/>
                <w:color w:val="000000" w:themeColor="text1"/>
              </w:rPr>
            </w:pPr>
            <w:r w:rsidRPr="006D5217">
              <w:rPr>
                <w:rFonts w:ascii="ＭＳ 明朝" w:hAnsi="ＭＳ 明朝"/>
                <w:color w:val="000000" w:themeColor="text1"/>
              </w:rPr>
              <w:t>個別支援計画</w:t>
            </w:r>
          </w:p>
          <w:p w14:paraId="41DFB9B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アセスメント及びモニタリングを実施したことが分かる記録</w:t>
            </w:r>
          </w:p>
          <w:p w14:paraId="3EE5B246"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CF4F1C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BEB808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4ADDDB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D1E4FF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B142E9B" w14:textId="77777777" w:rsidR="00CE7971" w:rsidRPr="006D5217" w:rsidRDefault="00CE7971" w:rsidP="001056EE">
            <w:pPr>
              <w:kinsoku w:val="0"/>
              <w:autoSpaceDE w:val="0"/>
              <w:autoSpaceDN w:val="0"/>
              <w:adjustRightInd w:val="0"/>
              <w:snapToGrid w:val="0"/>
              <w:rPr>
                <w:rFonts w:ascii="ＭＳ 明朝" w:hAnsi="ＭＳ 明朝" w:hint="default"/>
                <w:color w:val="000000" w:themeColor="text1"/>
              </w:rPr>
            </w:pPr>
          </w:p>
          <w:p w14:paraId="1A8DCD2D" w14:textId="77777777" w:rsidR="00CE7971" w:rsidRPr="006D5217" w:rsidRDefault="00CE7971" w:rsidP="001056EE">
            <w:pPr>
              <w:kinsoku w:val="0"/>
              <w:autoSpaceDE w:val="0"/>
              <w:autoSpaceDN w:val="0"/>
              <w:adjustRightInd w:val="0"/>
              <w:snapToGrid w:val="0"/>
              <w:rPr>
                <w:rFonts w:ascii="ＭＳ 明朝" w:hAnsi="ＭＳ 明朝" w:hint="default"/>
                <w:color w:val="000000" w:themeColor="text1"/>
              </w:rPr>
            </w:pPr>
          </w:p>
          <w:p w14:paraId="2EEEF5A6" w14:textId="77777777" w:rsidR="001056EE" w:rsidRPr="006D5217" w:rsidRDefault="001056EE" w:rsidP="001056EE">
            <w:pPr>
              <w:rPr>
                <w:rFonts w:ascii="ＭＳ 明朝" w:hAnsi="ＭＳ 明朝" w:hint="default"/>
                <w:color w:val="000000" w:themeColor="text1"/>
              </w:rPr>
            </w:pPr>
            <w:r w:rsidRPr="006D5217">
              <w:rPr>
                <w:rFonts w:ascii="ＭＳ 明朝" w:hAnsi="ＭＳ 明朝"/>
                <w:color w:val="000000" w:themeColor="text1"/>
              </w:rPr>
              <w:t>アセスメントを実施したことが分かる記録</w:t>
            </w:r>
          </w:p>
          <w:p w14:paraId="2052B441"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面接記録</w:t>
            </w:r>
          </w:p>
          <w:p w14:paraId="1FD9D80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340BFF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611F8AB" w14:textId="77777777" w:rsidR="001056EE" w:rsidRDefault="001056EE" w:rsidP="001056EE">
            <w:pPr>
              <w:kinsoku w:val="0"/>
              <w:autoSpaceDE w:val="0"/>
              <w:autoSpaceDN w:val="0"/>
              <w:adjustRightInd w:val="0"/>
              <w:snapToGrid w:val="0"/>
              <w:rPr>
                <w:rFonts w:ascii="ＭＳ 明朝" w:hAnsi="ＭＳ 明朝" w:hint="default"/>
                <w:color w:val="000000" w:themeColor="text1"/>
              </w:rPr>
            </w:pPr>
          </w:p>
          <w:p w14:paraId="1F2BE4A8" w14:textId="77777777" w:rsidR="005709AB" w:rsidRPr="006D5217" w:rsidRDefault="005709AB" w:rsidP="001056EE">
            <w:pPr>
              <w:kinsoku w:val="0"/>
              <w:autoSpaceDE w:val="0"/>
              <w:autoSpaceDN w:val="0"/>
              <w:adjustRightInd w:val="0"/>
              <w:snapToGrid w:val="0"/>
              <w:rPr>
                <w:rFonts w:ascii="ＭＳ 明朝" w:hAnsi="ＭＳ 明朝" w:hint="default"/>
                <w:color w:val="000000" w:themeColor="text1"/>
              </w:rPr>
            </w:pPr>
          </w:p>
          <w:p w14:paraId="5A7D94F5"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個別支援計画の原案</w:t>
            </w:r>
          </w:p>
          <w:p w14:paraId="1EC86DD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他サービスとの連携状況が分かる書類</w:t>
            </w:r>
          </w:p>
          <w:p w14:paraId="0A2BC8F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CC8C9F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DF8478B"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8DD784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35C6BB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B9D84E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5016785"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1ED109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EA332D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5E18FB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9520DE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520C91E" w14:textId="77777777" w:rsidR="00463701" w:rsidRPr="006D5217" w:rsidRDefault="00463701" w:rsidP="001056EE">
            <w:pPr>
              <w:kinsoku w:val="0"/>
              <w:autoSpaceDE w:val="0"/>
              <w:autoSpaceDN w:val="0"/>
              <w:adjustRightInd w:val="0"/>
              <w:snapToGrid w:val="0"/>
              <w:rPr>
                <w:rFonts w:ascii="ＭＳ 明朝" w:hAnsi="ＭＳ 明朝" w:hint="default"/>
                <w:color w:val="000000" w:themeColor="text1"/>
              </w:rPr>
            </w:pPr>
          </w:p>
          <w:p w14:paraId="1AFFA372" w14:textId="798B57A2" w:rsidR="00463701" w:rsidRPr="006D5217" w:rsidRDefault="00463701" w:rsidP="001056EE">
            <w:pPr>
              <w:kinsoku w:val="0"/>
              <w:autoSpaceDE w:val="0"/>
              <w:autoSpaceDN w:val="0"/>
              <w:adjustRightInd w:val="0"/>
              <w:snapToGrid w:val="0"/>
              <w:rPr>
                <w:rFonts w:ascii="ＭＳ 明朝" w:hAnsi="ＭＳ 明朝" w:hint="default"/>
                <w:color w:val="000000" w:themeColor="text1"/>
              </w:rPr>
            </w:pPr>
          </w:p>
          <w:p w14:paraId="2BEC554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サービス担当者会議の記録</w:t>
            </w:r>
          </w:p>
          <w:p w14:paraId="248F352B"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4F77FF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5F4522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8FFDFC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B38D80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067A379" w14:textId="77777777" w:rsidR="00F434AA" w:rsidRPr="006D5217" w:rsidRDefault="00F434AA" w:rsidP="001056EE">
            <w:pPr>
              <w:kinsoku w:val="0"/>
              <w:autoSpaceDE w:val="0"/>
              <w:autoSpaceDN w:val="0"/>
              <w:adjustRightInd w:val="0"/>
              <w:snapToGrid w:val="0"/>
              <w:rPr>
                <w:rFonts w:ascii="ＭＳ 明朝" w:hAnsi="ＭＳ 明朝" w:hint="default"/>
                <w:color w:val="000000" w:themeColor="text1"/>
              </w:rPr>
            </w:pPr>
          </w:p>
          <w:p w14:paraId="37FF9DD7" w14:textId="77777777" w:rsidR="00F434AA" w:rsidRDefault="00F434AA" w:rsidP="001056EE">
            <w:pPr>
              <w:kinsoku w:val="0"/>
              <w:autoSpaceDE w:val="0"/>
              <w:autoSpaceDN w:val="0"/>
              <w:adjustRightInd w:val="0"/>
              <w:snapToGrid w:val="0"/>
              <w:rPr>
                <w:rFonts w:ascii="ＭＳ 明朝" w:hAnsi="ＭＳ 明朝" w:hint="default"/>
                <w:color w:val="000000" w:themeColor="text1"/>
              </w:rPr>
            </w:pPr>
          </w:p>
          <w:p w14:paraId="7DAB6DC0" w14:textId="77777777" w:rsidR="005709AB" w:rsidRPr="006D5217" w:rsidRDefault="005709AB" w:rsidP="001056EE">
            <w:pPr>
              <w:kinsoku w:val="0"/>
              <w:autoSpaceDE w:val="0"/>
              <w:autoSpaceDN w:val="0"/>
              <w:adjustRightInd w:val="0"/>
              <w:snapToGrid w:val="0"/>
              <w:rPr>
                <w:rFonts w:ascii="ＭＳ 明朝" w:hAnsi="ＭＳ 明朝" w:hint="default"/>
                <w:color w:val="000000" w:themeColor="text1"/>
              </w:rPr>
            </w:pPr>
          </w:p>
          <w:p w14:paraId="6EC4F66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152E00E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0E4460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0602EC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4F02C4A"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7CDFE72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4B49073"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保護者に交付した記録</w:t>
            </w:r>
          </w:p>
          <w:p w14:paraId="0E166339"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0BE93436"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C84BF6E"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5040BF0" w14:textId="77777777" w:rsidR="007F55FA" w:rsidRPr="006D5217" w:rsidRDefault="007F55FA" w:rsidP="001056EE">
            <w:pPr>
              <w:kinsoku w:val="0"/>
              <w:autoSpaceDE w:val="0"/>
              <w:autoSpaceDN w:val="0"/>
              <w:adjustRightInd w:val="0"/>
              <w:snapToGrid w:val="0"/>
              <w:rPr>
                <w:rFonts w:ascii="ＭＳ 明朝" w:hAnsi="ＭＳ 明朝" w:hint="default"/>
                <w:color w:val="000000" w:themeColor="text1"/>
              </w:rPr>
            </w:pPr>
          </w:p>
          <w:p w14:paraId="5BB0A13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2224EAE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アセスメント及びモニタリングに関する記録</w:t>
            </w:r>
          </w:p>
          <w:p w14:paraId="7D53B345"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F114FB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62CA7E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A322322"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107A9D81"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AF922A6"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52B30A6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モニタリング記録</w:t>
            </w:r>
          </w:p>
          <w:p w14:paraId="39A2F1ED"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面接記録</w:t>
            </w:r>
          </w:p>
          <w:p w14:paraId="3B27E924"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0527CDF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631545EF"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228CD6C"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25D7BC8"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47626F70"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2659F5FA" w14:textId="77777777" w:rsidR="001056EE" w:rsidRPr="006D5217" w:rsidRDefault="001056EE" w:rsidP="001056EE">
            <w:pPr>
              <w:kinsoku w:val="0"/>
              <w:autoSpaceDE w:val="0"/>
              <w:autoSpaceDN w:val="0"/>
              <w:adjustRightInd w:val="0"/>
              <w:snapToGrid w:val="0"/>
              <w:spacing w:line="180" w:lineRule="auto"/>
              <w:rPr>
                <w:rFonts w:ascii="ＭＳ 明朝" w:hAnsi="ＭＳ 明朝" w:hint="default"/>
                <w:color w:val="000000" w:themeColor="text1"/>
              </w:rPr>
            </w:pPr>
          </w:p>
          <w:p w14:paraId="643E4CF0" w14:textId="3CC71FB9" w:rsidR="001056EE" w:rsidRPr="006D5217" w:rsidRDefault="001056EE" w:rsidP="001056EE">
            <w:pPr>
              <w:rPr>
                <w:rFonts w:ascii="ＭＳ 明朝" w:hAnsi="ＭＳ 明朝" w:hint="default"/>
                <w:color w:val="000000" w:themeColor="text1"/>
              </w:rPr>
            </w:pPr>
            <w:r w:rsidRPr="006D5217">
              <w:rPr>
                <w:rFonts w:ascii="ＭＳ 明朝" w:hAnsi="ＭＳ 明朝"/>
                <w:color w:val="000000" w:themeColor="text1"/>
              </w:rPr>
              <w:t>(</w:t>
            </w:r>
            <w:r w:rsidR="000903FA" w:rsidRPr="006D5217">
              <w:rPr>
                <w:rFonts w:ascii="ＭＳ 明朝" w:hAnsi="ＭＳ 明朝"/>
                <w:color w:val="000000" w:themeColor="text1"/>
              </w:rPr>
              <w:t>２</w:t>
            </w:r>
            <w:r w:rsidRPr="006D5217">
              <w:rPr>
                <w:rFonts w:ascii="ＭＳ 明朝" w:hAnsi="ＭＳ 明朝"/>
                <w:color w:val="000000" w:themeColor="text1"/>
              </w:rPr>
              <w:t>)から(</w:t>
            </w:r>
            <w:r w:rsidR="000903FA" w:rsidRPr="006D5217">
              <w:rPr>
                <w:rFonts w:ascii="ＭＳ 明朝" w:hAnsi="ＭＳ 明朝"/>
                <w:color w:val="000000" w:themeColor="text1"/>
              </w:rPr>
              <w:t>７</w:t>
            </w:r>
            <w:r w:rsidRPr="006D5217">
              <w:rPr>
                <w:rFonts w:ascii="ＭＳ 明朝" w:hAnsi="ＭＳ 明朝"/>
                <w:color w:val="000000" w:themeColor="text1"/>
              </w:rPr>
              <w:t>)に掲げる確認資料</w:t>
            </w:r>
          </w:p>
          <w:p w14:paraId="451A7A37" w14:textId="77777777" w:rsidR="001056EE" w:rsidRPr="006D5217" w:rsidRDefault="001056EE" w:rsidP="001056EE">
            <w:pPr>
              <w:kinsoku w:val="0"/>
              <w:autoSpaceDE w:val="0"/>
              <w:autoSpaceDN w:val="0"/>
              <w:adjustRightInd w:val="0"/>
              <w:snapToGrid w:val="0"/>
              <w:rPr>
                <w:rFonts w:ascii="ＭＳ 明朝" w:hAnsi="ＭＳ 明朝" w:hint="default"/>
                <w:color w:val="000000" w:themeColor="text1"/>
              </w:rPr>
            </w:pPr>
          </w:p>
          <w:p w14:paraId="33246FBA" w14:textId="77777777" w:rsidR="00515668" w:rsidRPr="006D5217" w:rsidRDefault="00515668" w:rsidP="008F1A3B">
            <w:pPr>
              <w:kinsoku w:val="0"/>
              <w:autoSpaceDE w:val="0"/>
              <w:autoSpaceDN w:val="0"/>
              <w:adjustRightInd w:val="0"/>
              <w:snapToGrid w:val="0"/>
              <w:rPr>
                <w:rFonts w:ascii="ＭＳ 明朝" w:hAnsi="ＭＳ 明朝" w:hint="default"/>
                <w:color w:val="000000" w:themeColor="text1"/>
              </w:rPr>
            </w:pPr>
          </w:p>
        </w:tc>
      </w:tr>
      <w:tr w:rsidR="006D5217" w:rsidRPr="006D5217" w14:paraId="0C409E3E" w14:textId="77777777" w:rsidTr="005D27BD">
        <w:trPr>
          <w:trHeight w:val="529"/>
        </w:trPr>
        <w:tc>
          <w:tcPr>
            <w:tcW w:w="1768" w:type="dxa"/>
            <w:tcBorders>
              <w:top w:val="nil"/>
              <w:bottom w:val="nil"/>
            </w:tcBorders>
          </w:tcPr>
          <w:p w14:paraId="4615F7E1" w14:textId="77777777" w:rsidR="00917D0F" w:rsidRPr="006D5217" w:rsidRDefault="00917D0F" w:rsidP="00917D0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18　児童発達支援管理責任者の責務</w:t>
            </w:r>
          </w:p>
          <w:p w14:paraId="53D3592A"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6E1085B5"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0AE66EB6"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4531FCA1"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29B59564"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3B6217E9" w14:textId="77777777" w:rsidR="0056025A" w:rsidRPr="006D5217" w:rsidRDefault="0056025A" w:rsidP="00917D0F">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7EF4EC87" w14:textId="5F02EBEE" w:rsidR="00917D0F" w:rsidRPr="006D5217" w:rsidRDefault="00553197"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w:t>
            </w:r>
            <w:r w:rsidR="00917D0F" w:rsidRPr="006D5217">
              <w:rPr>
                <w:rFonts w:ascii="ＭＳ 明朝" w:hAnsi="ＭＳ 明朝"/>
                <w:color w:val="000000" w:themeColor="text1"/>
                <w:u w:val="single"/>
              </w:rPr>
              <w:t>児童発達支援管理責任者は、17に規定する業務のほか、次に掲げる業務を行っているか。</w:t>
            </w:r>
          </w:p>
          <w:p w14:paraId="1522FA05" w14:textId="3E18DA78" w:rsidR="00917D0F" w:rsidRPr="006D5217" w:rsidRDefault="00917D0F"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19に規定する相談及び援助を行うこと。</w:t>
            </w:r>
          </w:p>
          <w:p w14:paraId="79DE58C5" w14:textId="77777777" w:rsidR="00917D0F" w:rsidRPr="006D5217" w:rsidRDefault="00917D0F" w:rsidP="00917D0F">
            <w:pPr>
              <w:kinsoku w:val="0"/>
              <w:autoSpaceDE w:val="0"/>
              <w:autoSpaceDN w:val="0"/>
              <w:adjustRightInd w:val="0"/>
              <w:snapToGrid w:val="0"/>
              <w:ind w:left="544" w:hangingChars="300" w:hanging="544"/>
              <w:rPr>
                <w:rFonts w:ascii="ＭＳ 明朝" w:hAnsi="ＭＳ 明朝" w:hint="default"/>
                <w:color w:val="000000" w:themeColor="text1"/>
              </w:rPr>
            </w:pPr>
          </w:p>
          <w:p w14:paraId="62007E4B" w14:textId="77777777" w:rsidR="00917D0F" w:rsidRPr="006D5217" w:rsidRDefault="00917D0F" w:rsidP="00917D0F">
            <w:pPr>
              <w:kinsoku w:val="0"/>
              <w:autoSpaceDE w:val="0"/>
              <w:autoSpaceDN w:val="0"/>
              <w:adjustRightInd w:val="0"/>
              <w:snapToGrid w:val="0"/>
              <w:ind w:left="544" w:hangingChars="300" w:hanging="544"/>
              <w:rPr>
                <w:rFonts w:ascii="ＭＳ 明朝" w:hAnsi="ＭＳ 明朝" w:hint="default"/>
                <w:color w:val="000000" w:themeColor="text1"/>
              </w:rPr>
            </w:pPr>
          </w:p>
          <w:p w14:paraId="3C6D6609" w14:textId="77777777" w:rsidR="000903FA" w:rsidRPr="006D5217" w:rsidRDefault="000903FA" w:rsidP="00917D0F">
            <w:pPr>
              <w:kinsoku w:val="0"/>
              <w:autoSpaceDE w:val="0"/>
              <w:autoSpaceDN w:val="0"/>
              <w:adjustRightInd w:val="0"/>
              <w:snapToGrid w:val="0"/>
              <w:ind w:left="544" w:hangingChars="300" w:hanging="544"/>
              <w:rPr>
                <w:rFonts w:ascii="ＭＳ 明朝" w:hAnsi="ＭＳ 明朝" w:hint="default"/>
                <w:color w:val="000000" w:themeColor="text1"/>
              </w:rPr>
            </w:pPr>
          </w:p>
          <w:p w14:paraId="446B4F74" w14:textId="77777777" w:rsidR="000903FA" w:rsidRPr="006D5217" w:rsidRDefault="000903FA" w:rsidP="00917D0F">
            <w:pPr>
              <w:kinsoku w:val="0"/>
              <w:autoSpaceDE w:val="0"/>
              <w:autoSpaceDN w:val="0"/>
              <w:adjustRightInd w:val="0"/>
              <w:snapToGrid w:val="0"/>
              <w:ind w:left="544" w:hangingChars="300" w:hanging="544"/>
              <w:rPr>
                <w:rFonts w:ascii="ＭＳ 明朝" w:hAnsi="ＭＳ 明朝" w:hint="default"/>
                <w:color w:val="000000" w:themeColor="text1"/>
              </w:rPr>
            </w:pPr>
          </w:p>
          <w:p w14:paraId="47F9DF7C" w14:textId="77777777" w:rsidR="00917D0F" w:rsidRPr="006D5217" w:rsidRDefault="00917D0F" w:rsidP="00917D0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他の従業者に対する技術指導及び助言を行うこと。</w:t>
            </w:r>
          </w:p>
          <w:p w14:paraId="57FF6286"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2CAF6A03"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634AA70B" w14:textId="5B8061CE" w:rsidR="00553197" w:rsidRPr="006D5217" w:rsidRDefault="00553197" w:rsidP="004B058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（２）</w:t>
            </w:r>
            <w:r w:rsidR="00603ABA" w:rsidRPr="006D5217">
              <w:rPr>
                <w:rFonts w:ascii="ＭＳ 明朝" w:hAnsi="ＭＳ 明朝"/>
                <w:color w:val="000000" w:themeColor="text1"/>
                <w:u w:val="single"/>
              </w:rPr>
              <w:t>児童発達支援管理責任者は、業務を行うに当たっては、障害児が自立した日常生活又は社会生活を営むことができるよう、障害児及び通所給付決定保護者の意思をできる限り尊重するよう努めているか。</w:t>
            </w:r>
          </w:p>
          <w:p w14:paraId="3D3C0FAD" w14:textId="77777777" w:rsidR="0056025A" w:rsidRPr="006D5217" w:rsidRDefault="0056025A" w:rsidP="00917D0F">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0AC25243" w14:textId="3DD6419C"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平24厚令15第28条</w:t>
            </w:r>
            <w:r w:rsidR="00553197" w:rsidRPr="006D5217">
              <w:rPr>
                <w:rFonts w:ascii="ＭＳ 明朝" w:hAnsi="ＭＳ 明朝"/>
                <w:color w:val="000000" w:themeColor="text1"/>
              </w:rPr>
              <w:t>第１項</w:t>
            </w:r>
          </w:p>
          <w:p w14:paraId="5BDA7E86"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6834BEA2"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4A823287"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7FD95189"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4F19F592"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31EEC52C"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14DDA25A" w14:textId="77777777" w:rsidR="0056025A" w:rsidRPr="006D5217" w:rsidRDefault="0056025A" w:rsidP="00917D0F">
            <w:pPr>
              <w:kinsoku w:val="0"/>
              <w:autoSpaceDE w:val="0"/>
              <w:autoSpaceDN w:val="0"/>
              <w:adjustRightInd w:val="0"/>
              <w:snapToGrid w:val="0"/>
              <w:rPr>
                <w:rFonts w:ascii="ＭＳ 明朝" w:hAnsi="ＭＳ 明朝" w:hint="default"/>
                <w:color w:val="000000" w:themeColor="text1"/>
              </w:rPr>
            </w:pPr>
          </w:p>
          <w:p w14:paraId="26CD9CE4"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1D4BE359"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36BB8482"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3F3FF84B" w14:textId="57601754" w:rsidR="00536401" w:rsidRPr="006D5217" w:rsidRDefault="00536401" w:rsidP="0053640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平24厚令15第28条第２項</w:t>
            </w:r>
          </w:p>
          <w:p w14:paraId="44322502" w14:textId="77777777" w:rsidR="00536401" w:rsidRPr="006D5217" w:rsidRDefault="00536401" w:rsidP="00917D0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03A49A6"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3ECCBE79"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4927FD68" w14:textId="77777777" w:rsidR="000903FA" w:rsidRPr="006D5217" w:rsidRDefault="000903FA" w:rsidP="00917D0F">
            <w:pPr>
              <w:kinsoku w:val="0"/>
              <w:autoSpaceDE w:val="0"/>
              <w:autoSpaceDN w:val="0"/>
              <w:adjustRightInd w:val="0"/>
              <w:snapToGrid w:val="0"/>
              <w:rPr>
                <w:rFonts w:ascii="ＭＳ 明朝" w:hAnsi="ＭＳ 明朝" w:hint="default"/>
                <w:color w:val="000000" w:themeColor="text1"/>
              </w:rPr>
            </w:pPr>
          </w:p>
          <w:p w14:paraId="5A768180" w14:textId="2194164B"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相談及び援助を行っていることが分かる書類（ケース記録等）</w:t>
            </w:r>
          </w:p>
          <w:p w14:paraId="0F52E4E5"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03BEE8AB"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他の従業者に指導及び助言した記録</w:t>
            </w:r>
          </w:p>
          <w:p w14:paraId="06174BDE" w14:textId="77777777" w:rsidR="0056025A" w:rsidRPr="006D5217" w:rsidRDefault="0056025A" w:rsidP="00B64FB3">
            <w:pPr>
              <w:kinsoku w:val="0"/>
              <w:autoSpaceDE w:val="0"/>
              <w:autoSpaceDN w:val="0"/>
              <w:adjustRightInd w:val="0"/>
              <w:snapToGrid w:val="0"/>
              <w:rPr>
                <w:rFonts w:ascii="ＭＳ 明朝" w:hAnsi="ＭＳ 明朝" w:hint="default"/>
                <w:color w:val="000000" w:themeColor="text1"/>
              </w:rPr>
            </w:pPr>
          </w:p>
          <w:p w14:paraId="52C28A4D" w14:textId="0D22CE38" w:rsidR="000903FA" w:rsidRPr="006D5217" w:rsidRDefault="000903FA" w:rsidP="00B64FB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15E89680" w14:textId="77777777" w:rsidTr="005D27BD">
        <w:trPr>
          <w:trHeight w:val="529"/>
        </w:trPr>
        <w:tc>
          <w:tcPr>
            <w:tcW w:w="1768" w:type="dxa"/>
            <w:tcBorders>
              <w:top w:val="nil"/>
              <w:bottom w:val="nil"/>
            </w:tcBorders>
          </w:tcPr>
          <w:p w14:paraId="0D295B75" w14:textId="77777777" w:rsidR="00917D0F" w:rsidRPr="006D5217" w:rsidRDefault="00917D0F" w:rsidP="00917D0F">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19　相談及び援助</w:t>
            </w:r>
          </w:p>
          <w:p w14:paraId="06A64BCF" w14:textId="77777777" w:rsidR="00917D0F" w:rsidRPr="006D5217" w:rsidRDefault="00917D0F" w:rsidP="00917D0F">
            <w:pPr>
              <w:kinsoku w:val="0"/>
              <w:autoSpaceDE w:val="0"/>
              <w:autoSpaceDN w:val="0"/>
              <w:adjustRightInd w:val="0"/>
              <w:snapToGrid w:val="0"/>
              <w:ind w:left="181" w:hangingChars="100" w:hanging="181"/>
              <w:rPr>
                <w:rFonts w:ascii="ＭＳ 明朝" w:hAnsi="ＭＳ 明朝" w:hint="default"/>
                <w:color w:val="000000" w:themeColor="text1"/>
              </w:rPr>
            </w:pPr>
          </w:p>
          <w:p w14:paraId="34B6EF6F"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240BC3AD"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7010C56B" w14:textId="77777777" w:rsidR="0056025A" w:rsidRPr="006D5217" w:rsidRDefault="0056025A" w:rsidP="00A12AF0">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E24940E" w14:textId="77777777" w:rsidR="00917D0F" w:rsidRPr="006D5217" w:rsidRDefault="00917D0F" w:rsidP="00917D0F">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は、常に障害児の心身の状況、その置かれている環境等の的確な把握に努め、障害児又はその家族に対し、その相談に適切に応じるとともに、必要な助言その他の援助を行っているか。</w:t>
            </w:r>
          </w:p>
          <w:p w14:paraId="4E728ACA" w14:textId="77777777" w:rsidR="0056025A" w:rsidRPr="006D5217" w:rsidRDefault="0056025A" w:rsidP="00A12AF0">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23C96039"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平24厚令15第29条</w:t>
            </w:r>
          </w:p>
          <w:p w14:paraId="7F7D3555"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0173FACA"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5968C311"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40694672" w14:textId="77777777" w:rsidR="00917D0F" w:rsidRPr="006D5217" w:rsidRDefault="00917D0F" w:rsidP="00917D0F">
            <w:pPr>
              <w:kinsoku w:val="0"/>
              <w:autoSpaceDE w:val="0"/>
              <w:autoSpaceDN w:val="0"/>
              <w:adjustRightInd w:val="0"/>
              <w:snapToGrid w:val="0"/>
              <w:rPr>
                <w:rFonts w:ascii="ＭＳ 明朝" w:hAnsi="ＭＳ 明朝" w:hint="default"/>
                <w:color w:val="000000" w:themeColor="text1"/>
              </w:rPr>
            </w:pPr>
          </w:p>
          <w:p w14:paraId="1B433709" w14:textId="77777777" w:rsidR="0056025A" w:rsidRPr="006D5217" w:rsidRDefault="0056025A" w:rsidP="00A12AF0">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85DC134"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5FC9B78A"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p>
          <w:p w14:paraId="58930631"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p>
          <w:p w14:paraId="1B617692"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p>
          <w:p w14:paraId="7CA30AF7" w14:textId="77777777" w:rsidR="0056025A" w:rsidRPr="006D5217" w:rsidRDefault="0056025A" w:rsidP="00B64FB3">
            <w:pPr>
              <w:kinsoku w:val="0"/>
              <w:autoSpaceDE w:val="0"/>
              <w:autoSpaceDN w:val="0"/>
              <w:adjustRightInd w:val="0"/>
              <w:snapToGrid w:val="0"/>
              <w:rPr>
                <w:rFonts w:ascii="ＭＳ 明朝" w:hAnsi="ＭＳ 明朝" w:hint="default"/>
                <w:color w:val="000000" w:themeColor="text1"/>
              </w:rPr>
            </w:pPr>
          </w:p>
        </w:tc>
      </w:tr>
      <w:tr w:rsidR="006D5217" w:rsidRPr="006D5217" w14:paraId="21E5CBB2" w14:textId="77777777" w:rsidTr="005D27BD">
        <w:trPr>
          <w:trHeight w:val="529"/>
        </w:trPr>
        <w:tc>
          <w:tcPr>
            <w:tcW w:w="1768" w:type="dxa"/>
            <w:tcBorders>
              <w:top w:val="nil"/>
              <w:bottom w:val="nil"/>
            </w:tcBorders>
          </w:tcPr>
          <w:p w14:paraId="114B2BE5" w14:textId="5A81F466" w:rsidR="0056025A" w:rsidRPr="006D5217" w:rsidRDefault="00807965" w:rsidP="00807965">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20　</w:t>
            </w:r>
            <w:r w:rsidR="006A7708" w:rsidRPr="006D5217">
              <w:rPr>
                <w:rFonts w:ascii="ＭＳ 明朝" w:hAnsi="ＭＳ 明朝"/>
                <w:color w:val="000000" w:themeColor="text1"/>
                <w:u w:val="single"/>
              </w:rPr>
              <w:t>支援</w:t>
            </w:r>
          </w:p>
        </w:tc>
        <w:tc>
          <w:tcPr>
            <w:tcW w:w="4014" w:type="dxa"/>
            <w:tcBorders>
              <w:top w:val="nil"/>
              <w:bottom w:val="nil"/>
            </w:tcBorders>
          </w:tcPr>
          <w:p w14:paraId="72EE38C7" w14:textId="4689DFD8" w:rsidR="00807965" w:rsidRPr="006D5217" w:rsidRDefault="00807965" w:rsidP="0080796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（１）指定児童発達支援事業者は、障害児の心身の状況に応じ、障害児の自立の支援と日常生活の充実に資するよう、適切な技術をもって</w:t>
            </w:r>
            <w:r w:rsidR="00080D87" w:rsidRPr="006D5217">
              <w:rPr>
                <w:rFonts w:ascii="ＭＳ 明朝" w:hAnsi="ＭＳ 明朝"/>
                <w:color w:val="000000" w:themeColor="text1"/>
                <w:u w:val="single"/>
              </w:rPr>
              <w:t>支援</w:t>
            </w:r>
            <w:r w:rsidRPr="006D5217">
              <w:rPr>
                <w:rFonts w:ascii="ＭＳ 明朝" w:hAnsi="ＭＳ 明朝"/>
                <w:color w:val="000000" w:themeColor="text1"/>
                <w:u w:val="single"/>
              </w:rPr>
              <w:t>を行っているか。</w:t>
            </w:r>
          </w:p>
          <w:p w14:paraId="38052CE5" w14:textId="77777777" w:rsidR="00807965" w:rsidRPr="006D5217" w:rsidRDefault="00807965" w:rsidP="00807965">
            <w:pPr>
              <w:kinsoku w:val="0"/>
              <w:autoSpaceDE w:val="0"/>
              <w:autoSpaceDN w:val="0"/>
              <w:adjustRightInd w:val="0"/>
              <w:snapToGrid w:val="0"/>
              <w:rPr>
                <w:rFonts w:ascii="ＭＳ 明朝" w:hAnsi="ＭＳ 明朝" w:hint="default"/>
                <w:color w:val="000000" w:themeColor="text1"/>
              </w:rPr>
            </w:pPr>
          </w:p>
          <w:p w14:paraId="399817BF" w14:textId="77777777" w:rsidR="00807965" w:rsidRPr="006D5217" w:rsidRDefault="00807965" w:rsidP="0080796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（２）指定児童発達支援事業者は、障害児が日常生活における適切な習慣を確立するとともに、社会生活への適応性を高めるよう、あらゆる機会を通じて支援を行っているか。</w:t>
            </w:r>
          </w:p>
          <w:p w14:paraId="1AD3C9F7" w14:textId="77777777" w:rsidR="00807965" w:rsidRPr="006D5217" w:rsidRDefault="00807965" w:rsidP="00807965">
            <w:pPr>
              <w:kinsoku w:val="0"/>
              <w:autoSpaceDE w:val="0"/>
              <w:autoSpaceDN w:val="0"/>
              <w:adjustRightInd w:val="0"/>
              <w:snapToGrid w:val="0"/>
              <w:rPr>
                <w:rFonts w:ascii="ＭＳ 明朝" w:hAnsi="ＭＳ 明朝" w:hint="default"/>
                <w:color w:val="000000" w:themeColor="text1"/>
              </w:rPr>
            </w:pPr>
          </w:p>
          <w:p w14:paraId="49F7B876" w14:textId="325D45CD" w:rsidR="00807965" w:rsidRPr="006D5217" w:rsidRDefault="00807965" w:rsidP="0080796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（３）指定児童発達支援事業者は、障害児の適性に応じ、障害児ができる限り健全な社会生活を営むことができるよう、より適切に</w:t>
            </w:r>
            <w:r w:rsidR="00CA0305" w:rsidRPr="006D5217">
              <w:rPr>
                <w:rFonts w:ascii="ＭＳ 明朝" w:hAnsi="ＭＳ 明朝"/>
                <w:color w:val="000000" w:themeColor="text1"/>
                <w:u w:val="single"/>
              </w:rPr>
              <w:t>支援</w:t>
            </w:r>
            <w:r w:rsidRPr="006D5217">
              <w:rPr>
                <w:rFonts w:ascii="ＭＳ 明朝" w:hAnsi="ＭＳ 明朝"/>
                <w:color w:val="000000" w:themeColor="text1"/>
                <w:u w:val="single"/>
              </w:rPr>
              <w:t>を行っているか。</w:t>
            </w:r>
          </w:p>
          <w:p w14:paraId="3F6C5564" w14:textId="77777777" w:rsidR="00807965" w:rsidRPr="006D5217" w:rsidRDefault="00807965" w:rsidP="00807965">
            <w:pPr>
              <w:kinsoku w:val="0"/>
              <w:autoSpaceDE w:val="0"/>
              <w:autoSpaceDN w:val="0"/>
              <w:adjustRightInd w:val="0"/>
              <w:snapToGrid w:val="0"/>
              <w:rPr>
                <w:rFonts w:ascii="ＭＳ 明朝" w:hAnsi="ＭＳ 明朝" w:hint="default"/>
                <w:color w:val="000000" w:themeColor="text1"/>
              </w:rPr>
            </w:pPr>
          </w:p>
          <w:p w14:paraId="3A14C4F4" w14:textId="3F4B8544" w:rsidR="00807965" w:rsidRPr="006D5217" w:rsidRDefault="00807965" w:rsidP="0080796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（４）指定児童発達支援事業者は、常時１人以上の従業者を</w:t>
            </w:r>
            <w:r w:rsidR="00CA0305" w:rsidRPr="006D5217">
              <w:rPr>
                <w:rFonts w:ascii="ＭＳ 明朝" w:hAnsi="ＭＳ 明朝"/>
                <w:color w:val="000000" w:themeColor="text1"/>
                <w:u w:val="single"/>
              </w:rPr>
              <w:t>支援</w:t>
            </w:r>
            <w:r w:rsidRPr="006D5217">
              <w:rPr>
                <w:rFonts w:ascii="ＭＳ 明朝" w:hAnsi="ＭＳ 明朝"/>
                <w:color w:val="000000" w:themeColor="text1"/>
                <w:u w:val="single"/>
              </w:rPr>
              <w:t>に従事させているか。</w:t>
            </w:r>
          </w:p>
          <w:p w14:paraId="49D4A67F" w14:textId="77777777" w:rsidR="00807965" w:rsidRPr="006D5217" w:rsidRDefault="00807965" w:rsidP="00807965">
            <w:pPr>
              <w:kinsoku w:val="0"/>
              <w:autoSpaceDE w:val="0"/>
              <w:autoSpaceDN w:val="0"/>
              <w:adjustRightInd w:val="0"/>
              <w:snapToGrid w:val="0"/>
              <w:rPr>
                <w:rFonts w:ascii="ＭＳ 明朝" w:hAnsi="ＭＳ 明朝" w:hint="default"/>
                <w:color w:val="000000" w:themeColor="text1"/>
              </w:rPr>
            </w:pPr>
          </w:p>
          <w:p w14:paraId="7E043884" w14:textId="77777777" w:rsidR="00807965" w:rsidRPr="006D5217" w:rsidRDefault="00807965" w:rsidP="00807965">
            <w:pPr>
              <w:kinsoku w:val="0"/>
              <w:autoSpaceDE w:val="0"/>
              <w:autoSpaceDN w:val="0"/>
              <w:adjustRightInd w:val="0"/>
              <w:snapToGrid w:val="0"/>
              <w:rPr>
                <w:rFonts w:ascii="ＭＳ 明朝" w:hAnsi="ＭＳ 明朝" w:hint="default"/>
                <w:color w:val="000000" w:themeColor="text1"/>
              </w:rPr>
            </w:pPr>
          </w:p>
          <w:p w14:paraId="02F90CC1" w14:textId="77777777" w:rsidR="00807965" w:rsidRPr="006D5217" w:rsidRDefault="00807965" w:rsidP="00807965">
            <w:pPr>
              <w:kinsoku w:val="0"/>
              <w:autoSpaceDE w:val="0"/>
              <w:autoSpaceDN w:val="0"/>
              <w:adjustRightInd w:val="0"/>
              <w:snapToGrid w:val="0"/>
              <w:rPr>
                <w:rFonts w:ascii="ＭＳ 明朝" w:hAnsi="ＭＳ 明朝" w:hint="default"/>
                <w:color w:val="000000" w:themeColor="text1"/>
              </w:rPr>
            </w:pPr>
          </w:p>
          <w:p w14:paraId="7AAF10FC" w14:textId="77777777" w:rsidR="00CA0305" w:rsidRPr="006D5217" w:rsidRDefault="00CA0305" w:rsidP="00807965">
            <w:pPr>
              <w:kinsoku w:val="0"/>
              <w:autoSpaceDE w:val="0"/>
              <w:autoSpaceDN w:val="0"/>
              <w:adjustRightInd w:val="0"/>
              <w:snapToGrid w:val="0"/>
              <w:rPr>
                <w:rFonts w:ascii="ＭＳ 明朝" w:hAnsi="ＭＳ 明朝" w:hint="default"/>
                <w:color w:val="000000" w:themeColor="text1"/>
              </w:rPr>
            </w:pPr>
          </w:p>
          <w:p w14:paraId="276AF1B3" w14:textId="4F445998" w:rsidR="00807965" w:rsidRPr="006D5217" w:rsidRDefault="00807965" w:rsidP="0080796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（５）指定児童発達支援事業者は、障害児に対して、当該障害児に係る通所給付決定保護者の負担により、指定児童発達支援事業所の従業者以外の者による</w:t>
            </w:r>
            <w:r w:rsidR="00CA0305" w:rsidRPr="006D5217">
              <w:rPr>
                <w:rFonts w:ascii="ＭＳ 明朝" w:hAnsi="ＭＳ 明朝"/>
                <w:color w:val="000000" w:themeColor="text1"/>
                <w:u w:val="single"/>
              </w:rPr>
              <w:t>支援</w:t>
            </w:r>
            <w:r w:rsidRPr="006D5217">
              <w:rPr>
                <w:rFonts w:ascii="ＭＳ 明朝" w:hAnsi="ＭＳ 明朝"/>
                <w:color w:val="000000" w:themeColor="text1"/>
                <w:u w:val="single"/>
              </w:rPr>
              <w:t>を受けさせていないか。</w:t>
            </w:r>
          </w:p>
          <w:p w14:paraId="0BDFBD72" w14:textId="77777777" w:rsidR="0056025A" w:rsidRPr="006D5217" w:rsidRDefault="0056025A" w:rsidP="00855035">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476469DD"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平24厚令15第30条第１項</w:t>
            </w:r>
          </w:p>
          <w:p w14:paraId="723E2BBC"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p>
          <w:p w14:paraId="5620AD14"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p>
          <w:p w14:paraId="3E9CB3C1" w14:textId="77777777" w:rsidR="00855035" w:rsidRPr="006D5217" w:rsidRDefault="00855035" w:rsidP="00855035">
            <w:pPr>
              <w:kinsoku w:val="0"/>
              <w:autoSpaceDE w:val="0"/>
              <w:autoSpaceDN w:val="0"/>
              <w:adjustRightInd w:val="0"/>
              <w:snapToGrid w:val="0"/>
              <w:rPr>
                <w:rFonts w:ascii="ＭＳ 明朝" w:hAnsi="ＭＳ 明朝" w:hint="default"/>
                <w:color w:val="000000" w:themeColor="text1"/>
              </w:rPr>
            </w:pPr>
          </w:p>
          <w:p w14:paraId="3328DC07"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平24厚令15第30条第２項</w:t>
            </w:r>
          </w:p>
          <w:p w14:paraId="418DBC34"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7579F18D"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6234A62E"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18D82B93"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380C595B"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平24厚令15第30条第３項</w:t>
            </w:r>
          </w:p>
          <w:p w14:paraId="4CCCBF51"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65D4564C"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1DFF9394"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70CD52CE"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平24厚令15第30条第４項</w:t>
            </w:r>
          </w:p>
          <w:p w14:paraId="0FEE91F7"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4E625E36"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2EC52146"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5B9A443C"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4838886A"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平24厚令15第30条第５項</w:t>
            </w:r>
          </w:p>
          <w:p w14:paraId="3BD62373"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211ABD8F"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19E6D511"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21737C4F" w14:textId="77777777" w:rsidR="0056025A" w:rsidRPr="006D5217" w:rsidRDefault="0056025A" w:rsidP="00A12AF0">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B330A54"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個別支援計画</w:t>
            </w:r>
          </w:p>
          <w:p w14:paraId="502020E4"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サービス提供の記録</w:t>
            </w:r>
          </w:p>
          <w:p w14:paraId="7B9AA5A3"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業務日誌等</w:t>
            </w:r>
          </w:p>
          <w:p w14:paraId="76D1641C"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59FA76CA"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78ABFD85"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サービス提供の記録</w:t>
            </w:r>
          </w:p>
          <w:p w14:paraId="7929C4DC"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業務日誌等</w:t>
            </w:r>
          </w:p>
          <w:p w14:paraId="52721B57"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7E8FB656"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6A530A5C"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個別支援計画</w:t>
            </w:r>
          </w:p>
          <w:p w14:paraId="0EC154D9"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サービス提供の記録</w:t>
            </w:r>
          </w:p>
          <w:p w14:paraId="29E0D21D"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業務日誌等</w:t>
            </w:r>
          </w:p>
          <w:p w14:paraId="30E96EBD"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064A1817"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638ACC25"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5EC6A492"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05A45BEB"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0D6708E9"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p>
          <w:p w14:paraId="44CD9182"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従業者名簿</w:t>
            </w:r>
          </w:p>
          <w:p w14:paraId="1D541147"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雇用契約書</w:t>
            </w:r>
          </w:p>
          <w:p w14:paraId="3D279D98"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33D5B107"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サービス提供の記録</w:t>
            </w:r>
          </w:p>
          <w:p w14:paraId="27F52718" w14:textId="77777777" w:rsidR="00F10D3E" w:rsidRPr="006D5217" w:rsidRDefault="00F10D3E" w:rsidP="00F10D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業務日誌等</w:t>
            </w:r>
          </w:p>
          <w:p w14:paraId="66749786" w14:textId="77777777" w:rsidR="0056025A" w:rsidRPr="006D5217" w:rsidRDefault="0056025A" w:rsidP="00B64FB3">
            <w:pPr>
              <w:kinsoku w:val="0"/>
              <w:autoSpaceDE w:val="0"/>
              <w:autoSpaceDN w:val="0"/>
              <w:adjustRightInd w:val="0"/>
              <w:snapToGrid w:val="0"/>
              <w:rPr>
                <w:rFonts w:ascii="ＭＳ 明朝" w:hAnsi="ＭＳ 明朝" w:hint="default"/>
                <w:color w:val="000000" w:themeColor="text1"/>
              </w:rPr>
            </w:pPr>
          </w:p>
        </w:tc>
      </w:tr>
      <w:tr w:rsidR="006D5217" w:rsidRPr="006D5217" w14:paraId="635A799C" w14:textId="77777777" w:rsidTr="005D27BD">
        <w:trPr>
          <w:trHeight w:val="529"/>
        </w:trPr>
        <w:tc>
          <w:tcPr>
            <w:tcW w:w="1768" w:type="dxa"/>
            <w:tcBorders>
              <w:top w:val="nil"/>
              <w:bottom w:val="nil"/>
            </w:tcBorders>
          </w:tcPr>
          <w:p w14:paraId="2E8F4EED" w14:textId="5DF34EA8" w:rsidR="0056025A" w:rsidRPr="006D5217" w:rsidRDefault="00735322" w:rsidP="000334A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21　食事</w:t>
            </w:r>
          </w:p>
        </w:tc>
        <w:tc>
          <w:tcPr>
            <w:tcW w:w="4014" w:type="dxa"/>
            <w:tcBorders>
              <w:top w:val="nil"/>
              <w:bottom w:val="nil"/>
            </w:tcBorders>
          </w:tcPr>
          <w:p w14:paraId="247EF4ED" w14:textId="77777777" w:rsidR="00CC5095" w:rsidRPr="006D5217" w:rsidRDefault="00CC5095" w:rsidP="00CC5095">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所（児童発達支援センターであるものに限る。（４）において同じ。）において、障害児に食事を提供するときは、その献立は、できる限り、変化に富み、障害児の健全な発育に必要な栄養量を含有するものとなっているか。</w:t>
            </w:r>
          </w:p>
          <w:p w14:paraId="3586E5C4" w14:textId="77777777" w:rsidR="00CC5095" w:rsidRPr="006D5217" w:rsidRDefault="00CC5095" w:rsidP="00CC5095">
            <w:pPr>
              <w:kinsoku w:val="0"/>
              <w:autoSpaceDE w:val="0"/>
              <w:autoSpaceDN w:val="0"/>
              <w:adjustRightInd w:val="0"/>
              <w:snapToGrid w:val="0"/>
              <w:rPr>
                <w:rFonts w:ascii="ＭＳ 明朝" w:hAnsi="ＭＳ 明朝" w:hint="default"/>
                <w:color w:val="000000" w:themeColor="text1"/>
              </w:rPr>
            </w:pPr>
          </w:p>
          <w:p w14:paraId="1329567D" w14:textId="77777777" w:rsidR="00CC5095" w:rsidRPr="006D5217" w:rsidRDefault="00CC5095" w:rsidP="00CC5095">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（２）食事は、（１）の規定によるほか、食品の種類及び調理方法について栄養並びに障害児の身体的状況及び嗜好を考慮したものとなっているか。</w:t>
            </w:r>
          </w:p>
          <w:p w14:paraId="33E7BB6C" w14:textId="77777777" w:rsidR="00CC5095" w:rsidRPr="006D5217" w:rsidRDefault="00CC5095" w:rsidP="00CC5095">
            <w:pPr>
              <w:kinsoku w:val="0"/>
              <w:autoSpaceDE w:val="0"/>
              <w:autoSpaceDN w:val="0"/>
              <w:adjustRightInd w:val="0"/>
              <w:snapToGrid w:val="0"/>
              <w:rPr>
                <w:rFonts w:ascii="ＭＳ 明朝" w:hAnsi="ＭＳ 明朝" w:hint="default"/>
                <w:color w:val="000000" w:themeColor="text1"/>
              </w:rPr>
            </w:pPr>
          </w:p>
          <w:p w14:paraId="5C0DF90C" w14:textId="77777777" w:rsidR="00CC5095" w:rsidRPr="006D5217" w:rsidRDefault="00CC5095" w:rsidP="00CC5095">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（３）調理は、あらかじめ作成された献立に従って行われているか。</w:t>
            </w:r>
          </w:p>
          <w:p w14:paraId="1F1820E5" w14:textId="77777777" w:rsidR="00CC5095" w:rsidRPr="006D5217" w:rsidRDefault="00CC5095" w:rsidP="00CC5095">
            <w:pPr>
              <w:kinsoku w:val="0"/>
              <w:autoSpaceDE w:val="0"/>
              <w:autoSpaceDN w:val="0"/>
              <w:adjustRightInd w:val="0"/>
              <w:snapToGrid w:val="0"/>
              <w:rPr>
                <w:rFonts w:ascii="ＭＳ 明朝" w:hAnsi="ＭＳ 明朝" w:hint="default"/>
                <w:color w:val="000000" w:themeColor="text1"/>
              </w:rPr>
            </w:pPr>
          </w:p>
          <w:p w14:paraId="7BB2BB5E" w14:textId="77777777" w:rsidR="00CC5095" w:rsidRPr="006D5217" w:rsidRDefault="00CC5095" w:rsidP="00CC5095">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（４）指定児童発達支援事業所においては、障害児の健康な生活の基本としての食を営む力の育成に努めているか。</w:t>
            </w:r>
          </w:p>
          <w:p w14:paraId="4AD3B1D7" w14:textId="77777777" w:rsidR="0056025A" w:rsidRPr="006D5217" w:rsidRDefault="0056025A" w:rsidP="00CC5095">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269FC0DC"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平24厚令15第31条第１項</w:t>
            </w:r>
          </w:p>
          <w:p w14:paraId="59B68AF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AFD2348"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C3F51E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436E9F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9BA356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79F31E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平24厚令15第31条第２項</w:t>
            </w:r>
          </w:p>
          <w:p w14:paraId="114AD020"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E1F279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C3F1FD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CB4DC9B"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平24厚令15第31条第３項</w:t>
            </w:r>
          </w:p>
          <w:p w14:paraId="71802948"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ACBCEC2" w14:textId="4EBFE73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平24厚令15第31条第４項</w:t>
            </w:r>
          </w:p>
          <w:p w14:paraId="365A537B" w14:textId="77777777" w:rsidR="0056025A" w:rsidRPr="006D5217" w:rsidRDefault="0056025A" w:rsidP="00A12AF0">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80E00D0"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C420388"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B8E3552"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9A07E7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D20F98C"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51220A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37AF09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4E6BE55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C49D50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77F587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B72D4E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F5DA64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6C1239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42416F5F" w14:textId="77777777" w:rsidR="0056025A" w:rsidRPr="006D5217" w:rsidRDefault="0056025A" w:rsidP="00B64FB3">
            <w:pPr>
              <w:kinsoku w:val="0"/>
              <w:autoSpaceDE w:val="0"/>
              <w:autoSpaceDN w:val="0"/>
              <w:adjustRightInd w:val="0"/>
              <w:snapToGrid w:val="0"/>
              <w:rPr>
                <w:rFonts w:ascii="ＭＳ 明朝" w:hAnsi="ＭＳ 明朝" w:hint="default"/>
                <w:color w:val="000000" w:themeColor="text1"/>
              </w:rPr>
            </w:pPr>
          </w:p>
        </w:tc>
      </w:tr>
      <w:tr w:rsidR="006D5217" w:rsidRPr="006D5217" w14:paraId="761F4D07" w14:textId="77777777" w:rsidTr="005D27BD">
        <w:trPr>
          <w:trHeight w:val="529"/>
        </w:trPr>
        <w:tc>
          <w:tcPr>
            <w:tcW w:w="1768" w:type="dxa"/>
            <w:tcBorders>
              <w:top w:val="nil"/>
              <w:bottom w:val="nil"/>
            </w:tcBorders>
          </w:tcPr>
          <w:p w14:paraId="671051B9" w14:textId="77777777" w:rsidR="00735322" w:rsidRPr="006D5217" w:rsidRDefault="00735322" w:rsidP="00735322">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22　社会生活上の便宜の供与等</w:t>
            </w:r>
          </w:p>
          <w:p w14:paraId="72C763E3" w14:textId="77777777" w:rsidR="0056025A" w:rsidRPr="006D5217" w:rsidRDefault="0056025A" w:rsidP="00531CAA">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36CB0126"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（１）指定児童発達支援事業者は、教養娯楽設備等を備えるほか、適宜障害児のためのレクリエーション行事を行っているか。</w:t>
            </w:r>
          </w:p>
          <w:p w14:paraId="24F7CED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1C8001A"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（２）指定児童発達支援事業者は、常に障害児の家族との連携を図るよう努めているか。</w:t>
            </w:r>
          </w:p>
          <w:p w14:paraId="664FE5F0" w14:textId="77777777" w:rsidR="0056025A" w:rsidRPr="006D5217" w:rsidRDefault="0056025A" w:rsidP="00735322">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5D09D2CC"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平24厚令15第32条第１項</w:t>
            </w:r>
          </w:p>
          <w:p w14:paraId="5CE8C9E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9959A8C"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B56D69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平24厚令15第32条第２項</w:t>
            </w:r>
          </w:p>
          <w:p w14:paraId="22350660" w14:textId="77777777" w:rsidR="0056025A" w:rsidRPr="006D5217" w:rsidRDefault="0056025A" w:rsidP="00A12AF0">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3B5E0B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537B0328"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3134E93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5E42BC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74250B6" w14:textId="77777777" w:rsidR="0056025A" w:rsidRPr="006D5217" w:rsidRDefault="0056025A" w:rsidP="00B64FB3">
            <w:pPr>
              <w:kinsoku w:val="0"/>
              <w:autoSpaceDE w:val="0"/>
              <w:autoSpaceDN w:val="0"/>
              <w:adjustRightInd w:val="0"/>
              <w:snapToGrid w:val="0"/>
              <w:rPr>
                <w:rFonts w:ascii="ＭＳ 明朝" w:hAnsi="ＭＳ 明朝" w:hint="default"/>
                <w:color w:val="000000" w:themeColor="text1"/>
              </w:rPr>
            </w:pPr>
          </w:p>
        </w:tc>
      </w:tr>
      <w:tr w:rsidR="006D5217" w:rsidRPr="006D5217" w14:paraId="67397063" w14:textId="77777777" w:rsidTr="005D27BD">
        <w:trPr>
          <w:trHeight w:val="529"/>
        </w:trPr>
        <w:tc>
          <w:tcPr>
            <w:tcW w:w="1768" w:type="dxa"/>
            <w:tcBorders>
              <w:top w:val="nil"/>
              <w:bottom w:val="nil"/>
            </w:tcBorders>
          </w:tcPr>
          <w:p w14:paraId="7DF54255" w14:textId="5A5B44CF" w:rsidR="0056025A" w:rsidRPr="006D5217" w:rsidRDefault="00735322" w:rsidP="00531CAA">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23　健康管理</w:t>
            </w:r>
          </w:p>
        </w:tc>
        <w:tc>
          <w:tcPr>
            <w:tcW w:w="4014" w:type="dxa"/>
            <w:tcBorders>
              <w:top w:val="nil"/>
              <w:bottom w:val="nil"/>
            </w:tcBorders>
          </w:tcPr>
          <w:p w14:paraId="0F5FC8CF"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児童発達支援センターである指定児童発達支援事業所において、指定児童発達支援の事業を行う者に限る。）は、常に障害児の健康の状況に注意するとともに、通所する障害児に対し、通所開始時の健康診断、少なくとも１年に２回の定期健康診断及び臨時の健康</w:t>
            </w:r>
            <w:r w:rsidRPr="006D5217">
              <w:rPr>
                <w:rFonts w:ascii="ＭＳ 明朝" w:hAnsi="ＭＳ 明朝"/>
                <w:color w:val="000000" w:themeColor="text1"/>
              </w:rPr>
              <w:lastRenderedPageBreak/>
              <w:t>診断を、学校保健安全法（昭和33年法律第56号）に規定する健康診断に準じて行っているか。</w:t>
            </w:r>
          </w:p>
          <w:p w14:paraId="68A7717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AB8818C"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１）の指定児童発達支援事業者は、（１）の規定にかかわらず、次の表の左欄に掲げる健康診断が行われた場合であって、当該健康診断がそれぞれ同表の右欄に掲げる健康診断の全部又は一部に相当すると認められるときは、同欄に掲げる健康診断の全部又は一部を行わないことができる。この場合において、指定児童発達支援事業者は、それぞれ同表の左欄に掲げる健康診断の結果を把握しているか。</w:t>
            </w:r>
          </w:p>
          <w:p w14:paraId="134ED538"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p>
          <w:tbl>
            <w:tblPr>
              <w:tblW w:w="0" w:type="auto"/>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6"/>
              <w:gridCol w:w="1701"/>
            </w:tblGrid>
            <w:tr w:rsidR="006D5217" w:rsidRPr="006D5217" w14:paraId="15A6761A" w14:textId="77777777">
              <w:tc>
                <w:tcPr>
                  <w:tcW w:w="1586" w:type="dxa"/>
                  <w:shd w:val="clear" w:color="auto" w:fill="auto"/>
                </w:tcPr>
                <w:p w14:paraId="5256747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児童相談所等における障害児の通所開始前の健康診断</w:t>
                  </w:r>
                </w:p>
              </w:tc>
              <w:tc>
                <w:tcPr>
                  <w:tcW w:w="1701" w:type="dxa"/>
                  <w:shd w:val="clear" w:color="auto" w:fill="auto"/>
                </w:tcPr>
                <w:p w14:paraId="59BF297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通所する障害児に対する障害児の通所開始時の健康診断</w:t>
                  </w:r>
                </w:p>
              </w:tc>
            </w:tr>
            <w:tr w:rsidR="006D5217" w:rsidRPr="006D5217" w14:paraId="21B4DED9" w14:textId="77777777">
              <w:tc>
                <w:tcPr>
                  <w:tcW w:w="1586" w:type="dxa"/>
                  <w:shd w:val="clear" w:color="auto" w:fill="auto"/>
                </w:tcPr>
                <w:p w14:paraId="2E0D7BF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障害児が通学する学校における健康診断</w:t>
                  </w:r>
                </w:p>
              </w:tc>
              <w:tc>
                <w:tcPr>
                  <w:tcW w:w="1701" w:type="dxa"/>
                  <w:shd w:val="clear" w:color="auto" w:fill="auto"/>
                </w:tcPr>
                <w:p w14:paraId="5658A4B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定期の健康診断又は臨時の健康診断</w:t>
                  </w:r>
                </w:p>
              </w:tc>
            </w:tr>
          </w:tbl>
          <w:p w14:paraId="32D5EBCC"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p>
          <w:p w14:paraId="53C3B717" w14:textId="77777777" w:rsidR="00735322" w:rsidRPr="006D5217" w:rsidRDefault="00735322" w:rsidP="0073532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（３）指定児童発達支援事業所（児童発達支援センターであるものに限る。）の従業者の健康診断に当たっては、綿密な注意を払っているか。</w:t>
            </w:r>
          </w:p>
          <w:p w14:paraId="44FEA519" w14:textId="77777777" w:rsidR="0056025A" w:rsidRPr="006D5217" w:rsidRDefault="0056025A" w:rsidP="00735322">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0CAD463"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平24厚令15第33条第１項</w:t>
            </w:r>
          </w:p>
          <w:p w14:paraId="3042DCC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01D10EB"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61ED18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759E152"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3E25CB20"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AEE5747"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349711A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28D7C8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8F0063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B2C23E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平24厚令15第33条第２項</w:t>
            </w:r>
          </w:p>
          <w:p w14:paraId="076A5BA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64A6CA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03841B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93D5ED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26C771C"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622439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B86D5B7"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EC17E42"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0158D5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5DBCA2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BE7E12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9B5C04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C9F451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529FAD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3687E2CB"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614486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32B972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A51876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平24厚令15第33条第３項</w:t>
            </w:r>
          </w:p>
          <w:p w14:paraId="04C57AE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707BD2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8109169" w14:textId="77777777" w:rsidR="0056025A" w:rsidRPr="006D5217" w:rsidRDefault="0056025A" w:rsidP="00A12AF0">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87703C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適宜必要と認める資料</w:t>
            </w:r>
          </w:p>
          <w:p w14:paraId="38D93B6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0C8517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FE9BF1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55470B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3749A3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B4C486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18837CE7"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75B74B3"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A98B524"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F6A162C"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13E165A3"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904D4EA"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968DF6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74FA72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35CC14C7"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145E41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14B4ED9"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11C993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12FEB7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669FFF0"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6B8C78B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7011A12"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051E08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0209461"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CE9438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0BD14ADF"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77320DE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564C15EE"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3FF24286"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4BEEDA35"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p>
          <w:p w14:paraId="2EA7677A" w14:textId="77777777" w:rsidR="0056025A" w:rsidRPr="006D5217" w:rsidRDefault="0056025A" w:rsidP="00B64FB3">
            <w:pPr>
              <w:kinsoku w:val="0"/>
              <w:autoSpaceDE w:val="0"/>
              <w:autoSpaceDN w:val="0"/>
              <w:adjustRightInd w:val="0"/>
              <w:snapToGrid w:val="0"/>
              <w:rPr>
                <w:rFonts w:ascii="ＭＳ 明朝" w:hAnsi="ＭＳ 明朝" w:hint="default"/>
                <w:color w:val="000000" w:themeColor="text1"/>
              </w:rPr>
            </w:pPr>
          </w:p>
        </w:tc>
      </w:tr>
      <w:tr w:rsidR="006D5217" w:rsidRPr="006D5217" w14:paraId="7617B973" w14:textId="77777777" w:rsidTr="005D27BD">
        <w:trPr>
          <w:trHeight w:val="529"/>
        </w:trPr>
        <w:tc>
          <w:tcPr>
            <w:tcW w:w="1768" w:type="dxa"/>
            <w:tcBorders>
              <w:top w:val="nil"/>
              <w:bottom w:val="nil"/>
            </w:tcBorders>
          </w:tcPr>
          <w:p w14:paraId="08B42536" w14:textId="49FDA257" w:rsidR="0056025A" w:rsidRPr="006D5217" w:rsidRDefault="00735322" w:rsidP="00564234">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24　緊急時等の対応</w:t>
            </w:r>
          </w:p>
        </w:tc>
        <w:tc>
          <w:tcPr>
            <w:tcW w:w="4014" w:type="dxa"/>
            <w:tcBorders>
              <w:top w:val="nil"/>
              <w:bottom w:val="nil"/>
            </w:tcBorders>
          </w:tcPr>
          <w:p w14:paraId="12D67B8A" w14:textId="77777777" w:rsidR="00735322" w:rsidRPr="006D5217" w:rsidRDefault="00735322" w:rsidP="00735322">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の従業者は、現に指定児童発達支援の提供を行っているときに障害児に病状の急変が生じた場合その他必要な場合は、速やかに医療機関への連絡を行う等の必要な措置を講じているか。</w:t>
            </w:r>
          </w:p>
          <w:p w14:paraId="02043414" w14:textId="77777777" w:rsidR="0056025A" w:rsidRPr="006D5217" w:rsidRDefault="0056025A" w:rsidP="00735322">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64EA43A" w14:textId="626FA706" w:rsidR="0056025A" w:rsidRPr="006D5217" w:rsidRDefault="00735322" w:rsidP="005642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平24厚令15第34条</w:t>
            </w:r>
          </w:p>
        </w:tc>
        <w:tc>
          <w:tcPr>
            <w:tcW w:w="1615" w:type="dxa"/>
            <w:tcBorders>
              <w:top w:val="nil"/>
              <w:bottom w:val="nil"/>
            </w:tcBorders>
          </w:tcPr>
          <w:p w14:paraId="71CF881D"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緊急時対応マニュアル</w:t>
            </w:r>
          </w:p>
          <w:p w14:paraId="41A5A863" w14:textId="77777777" w:rsidR="00735322" w:rsidRPr="006D5217" w:rsidRDefault="00735322" w:rsidP="007353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p w14:paraId="41FF316B" w14:textId="4506C4C6" w:rsidR="0056025A" w:rsidRPr="006D5217" w:rsidRDefault="00735322" w:rsidP="00B64FB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事故等の対応記録</w:t>
            </w:r>
          </w:p>
        </w:tc>
      </w:tr>
      <w:tr w:rsidR="006D5217" w:rsidRPr="006D5217" w14:paraId="12ABBFAB" w14:textId="77777777" w:rsidTr="005D27BD">
        <w:trPr>
          <w:trHeight w:val="529"/>
        </w:trPr>
        <w:tc>
          <w:tcPr>
            <w:tcW w:w="1768" w:type="dxa"/>
            <w:tcBorders>
              <w:top w:val="nil"/>
              <w:bottom w:val="nil"/>
            </w:tcBorders>
          </w:tcPr>
          <w:p w14:paraId="2B2018EB" w14:textId="0DE6F39D" w:rsidR="0056025A" w:rsidRPr="006D5217" w:rsidRDefault="00735322" w:rsidP="00564234">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25　通所給付決定保護者に関する市町村への通知</w:t>
            </w:r>
          </w:p>
        </w:tc>
        <w:tc>
          <w:tcPr>
            <w:tcW w:w="4014" w:type="dxa"/>
            <w:tcBorders>
              <w:top w:val="nil"/>
              <w:bottom w:val="nil"/>
            </w:tcBorders>
          </w:tcPr>
          <w:p w14:paraId="303E18D1" w14:textId="709086C3" w:rsidR="0056025A" w:rsidRPr="006D5217" w:rsidRDefault="00735322" w:rsidP="00564234">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指定児童発達支援事業者は、指定児童発達支援を受けている障害児に係る通所給付決定保護者が偽りその他不正な行為によって障害児通所給付費若しくは特例障害児通所給付費</w:t>
            </w:r>
            <w:r w:rsidR="000C42B3" w:rsidRPr="006D5217">
              <w:rPr>
                <w:rFonts w:ascii="ＭＳ 明朝" w:hAnsi="ＭＳ 明朝"/>
                <w:color w:val="000000" w:themeColor="text1"/>
              </w:rPr>
              <w:t>又は肢体不自由児通所医療費</w:t>
            </w:r>
            <w:r w:rsidRPr="006D5217">
              <w:rPr>
                <w:rFonts w:ascii="ＭＳ 明朝" w:hAnsi="ＭＳ 明朝"/>
                <w:color w:val="000000" w:themeColor="text1"/>
              </w:rPr>
              <w:t>の支給を受け、又は受けようとしたときは、遅滞なく、意見を付してその旨を市町村に通知しているか。</w:t>
            </w:r>
          </w:p>
          <w:p w14:paraId="0968B3C9" w14:textId="0EFC3EA1" w:rsidR="00564234" w:rsidRPr="006D5217" w:rsidRDefault="00564234" w:rsidP="00882089">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10C5D348" w14:textId="1D456DD3" w:rsidR="0056025A" w:rsidRPr="006D5217" w:rsidRDefault="00735322" w:rsidP="00A12AF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平24厚令15第35条</w:t>
            </w:r>
          </w:p>
        </w:tc>
        <w:tc>
          <w:tcPr>
            <w:tcW w:w="1615" w:type="dxa"/>
            <w:tcBorders>
              <w:top w:val="nil"/>
              <w:bottom w:val="nil"/>
            </w:tcBorders>
          </w:tcPr>
          <w:p w14:paraId="1047198C" w14:textId="6DA52EA9" w:rsidR="0056025A" w:rsidRPr="006D5217" w:rsidRDefault="00735322" w:rsidP="00B64FB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2482C082" w14:textId="77777777" w:rsidTr="005D27BD">
        <w:trPr>
          <w:trHeight w:val="529"/>
        </w:trPr>
        <w:tc>
          <w:tcPr>
            <w:tcW w:w="1768" w:type="dxa"/>
            <w:tcBorders>
              <w:top w:val="nil"/>
              <w:bottom w:val="nil"/>
            </w:tcBorders>
          </w:tcPr>
          <w:p w14:paraId="19DCF045" w14:textId="77777777" w:rsidR="007419CB" w:rsidRPr="006D5217" w:rsidRDefault="007419CB" w:rsidP="007419CB">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26　管理者の責務</w:t>
            </w:r>
          </w:p>
          <w:p w14:paraId="4BFA34D9"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0D4D33B9" w14:textId="77777777" w:rsidR="00882089" w:rsidRPr="006D5217" w:rsidRDefault="00882089" w:rsidP="00531CAA">
            <w:pPr>
              <w:kinsoku w:val="0"/>
              <w:autoSpaceDE w:val="0"/>
              <w:autoSpaceDN w:val="0"/>
              <w:adjustRightInd w:val="0"/>
              <w:snapToGrid w:val="0"/>
              <w:rPr>
                <w:rFonts w:ascii="ＭＳ 明朝" w:hAnsi="ＭＳ 明朝" w:hint="default"/>
                <w:color w:val="000000" w:themeColor="text1"/>
              </w:rPr>
            </w:pPr>
          </w:p>
        </w:tc>
        <w:tc>
          <w:tcPr>
            <w:tcW w:w="4014" w:type="dxa"/>
            <w:tcBorders>
              <w:top w:val="nil"/>
              <w:bottom w:val="nil"/>
            </w:tcBorders>
          </w:tcPr>
          <w:p w14:paraId="6D1626F6" w14:textId="77777777" w:rsidR="007419CB" w:rsidRPr="006D5217" w:rsidRDefault="007419CB" w:rsidP="007419CB">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（１）指定児童発達支援事業所の管理者は、当該指定児童発達支援事業所の従業者及び業務の管理その他の管理を、一元的に行っているか。</w:t>
            </w:r>
          </w:p>
          <w:p w14:paraId="05E18F7A"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3949E235" w14:textId="77777777" w:rsidR="007419CB" w:rsidRPr="006D5217" w:rsidRDefault="007419CB" w:rsidP="007419CB">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（２）指定児童発達支援事業所の管理者は、当該指定児童発達支援事業所の従業者に平成24年厚生労働省令第15号第２章の規定を遵守させるために必要な指揮命令を行</w:t>
            </w:r>
            <w:r w:rsidRPr="006D5217">
              <w:rPr>
                <w:rFonts w:ascii="ＭＳ 明朝" w:hAnsi="ＭＳ 明朝"/>
                <w:color w:val="000000" w:themeColor="text1"/>
              </w:rPr>
              <w:lastRenderedPageBreak/>
              <w:t>っているか。</w:t>
            </w:r>
          </w:p>
          <w:p w14:paraId="65C5E5D2" w14:textId="77777777" w:rsidR="00882089" w:rsidRPr="006D5217" w:rsidRDefault="00882089" w:rsidP="007419CB">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542C64B2"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平24厚令15第36条第１項</w:t>
            </w:r>
          </w:p>
          <w:p w14:paraId="461FD75B"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4E959DF7"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5CD9F9C0"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314F1F9B"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平24厚令15第36条第２項</w:t>
            </w:r>
          </w:p>
          <w:p w14:paraId="437C4384"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1137005D"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0615A85C"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740E8A2B" w14:textId="77777777" w:rsidR="00882089" w:rsidRPr="006D5217" w:rsidRDefault="00882089" w:rsidP="009F4FB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8CC4588"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適宜必要と認める資料</w:t>
            </w:r>
          </w:p>
          <w:p w14:paraId="0F9444C1"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461E6B7E"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180E9046"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01C19C8F"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7B9FC63B"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3B84ACB0"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6BE1B207"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rPr>
            </w:pPr>
          </w:p>
          <w:p w14:paraId="6CD78E80" w14:textId="77777777" w:rsidR="00882089" w:rsidRPr="006D5217" w:rsidRDefault="00882089" w:rsidP="0079237F">
            <w:pPr>
              <w:kinsoku w:val="0"/>
              <w:autoSpaceDE w:val="0"/>
              <w:autoSpaceDN w:val="0"/>
              <w:adjustRightInd w:val="0"/>
              <w:snapToGrid w:val="0"/>
              <w:rPr>
                <w:rFonts w:ascii="ＭＳ 明朝" w:hAnsi="ＭＳ 明朝" w:hint="default"/>
                <w:color w:val="000000" w:themeColor="text1"/>
              </w:rPr>
            </w:pPr>
          </w:p>
        </w:tc>
      </w:tr>
      <w:tr w:rsidR="006D5217" w:rsidRPr="006D5217" w14:paraId="27A8F3DF" w14:textId="77777777" w:rsidTr="005D27BD">
        <w:trPr>
          <w:trHeight w:val="529"/>
        </w:trPr>
        <w:tc>
          <w:tcPr>
            <w:tcW w:w="1768" w:type="dxa"/>
            <w:tcBorders>
              <w:top w:val="nil"/>
              <w:bottom w:val="nil"/>
            </w:tcBorders>
          </w:tcPr>
          <w:p w14:paraId="2CAB86AF" w14:textId="2F66352D" w:rsidR="00882089" w:rsidRPr="006D5217" w:rsidRDefault="001A1D0F" w:rsidP="001A1D0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27　運営規程</w:t>
            </w:r>
          </w:p>
        </w:tc>
        <w:tc>
          <w:tcPr>
            <w:tcW w:w="4014" w:type="dxa"/>
            <w:tcBorders>
              <w:top w:val="nil"/>
              <w:bottom w:val="nil"/>
            </w:tcBorders>
          </w:tcPr>
          <w:p w14:paraId="4DE9C4C8" w14:textId="0C2DF889" w:rsidR="007419CB" w:rsidRPr="006D5217" w:rsidRDefault="007419CB"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指定児童発達支援事業者は、指定児童発達支援事業所ごとに、次の各号に掲げる事業の運営についての重要事項に関する運営規程を定めているか。</w:t>
            </w:r>
          </w:p>
          <w:p w14:paraId="1C2EFE41"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事業の目的及び運営の方針</w:t>
            </w:r>
          </w:p>
          <w:p w14:paraId="51DCD609"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従業者の職種、員数及び職務の内容</w:t>
            </w:r>
          </w:p>
          <w:p w14:paraId="200BE99E"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営業日及び営業時間</w:t>
            </w:r>
          </w:p>
          <w:p w14:paraId="040E1DC8"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四　利用定員</w:t>
            </w:r>
          </w:p>
          <w:p w14:paraId="2C992ACB" w14:textId="77777777" w:rsidR="007419CB" w:rsidRPr="006D5217" w:rsidRDefault="007419CB" w:rsidP="007419CB">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五　指定児童発達支援の内容並びに通所給付決定保護者から受領する費用の種類及びその額</w:t>
            </w:r>
          </w:p>
          <w:p w14:paraId="0B0B7CE0"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六　通常の事業の実施地域</w:t>
            </w:r>
          </w:p>
          <w:p w14:paraId="52C249A8"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七　サービスの利用に当たっての留意事項</w:t>
            </w:r>
          </w:p>
          <w:p w14:paraId="02909949"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八　緊急時等における対応方法</w:t>
            </w:r>
          </w:p>
          <w:p w14:paraId="0055448A"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九　非常災害対策</w:t>
            </w:r>
          </w:p>
          <w:p w14:paraId="62330C65" w14:textId="77777777" w:rsidR="007419CB" w:rsidRPr="006D5217" w:rsidRDefault="007419CB" w:rsidP="007419CB">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十　事業の主たる対象とする障害の種類を定めた場合には当該障害の種類</w:t>
            </w:r>
          </w:p>
          <w:p w14:paraId="5B6F5A3F"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十一　虐待の防止のための措置に関する事項</w:t>
            </w:r>
          </w:p>
          <w:p w14:paraId="59E6117B" w14:textId="77777777" w:rsidR="007419CB" w:rsidRPr="006D5217" w:rsidRDefault="007419CB" w:rsidP="007419C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十二　その他運営に関する重要事項</w:t>
            </w:r>
          </w:p>
          <w:p w14:paraId="4B5ABBF1" w14:textId="39F3E0A1" w:rsidR="00882089" w:rsidRPr="006D5217" w:rsidRDefault="00882089" w:rsidP="001A1D0F">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72E8FA9E" w14:textId="12D5D139" w:rsidR="00882089" w:rsidRPr="006D5217" w:rsidRDefault="001A1D0F" w:rsidP="009F4FB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平24厚令15第37条</w:t>
            </w:r>
          </w:p>
        </w:tc>
        <w:tc>
          <w:tcPr>
            <w:tcW w:w="1615" w:type="dxa"/>
            <w:tcBorders>
              <w:top w:val="nil"/>
              <w:bottom w:val="nil"/>
            </w:tcBorders>
          </w:tcPr>
          <w:p w14:paraId="332BCCAE"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3257F7F8"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6EE37914" w14:textId="77777777" w:rsidR="00882089" w:rsidRPr="006D5217" w:rsidRDefault="00882089" w:rsidP="00531CAA">
            <w:pPr>
              <w:kinsoku w:val="0"/>
              <w:autoSpaceDE w:val="0"/>
              <w:autoSpaceDN w:val="0"/>
              <w:adjustRightInd w:val="0"/>
              <w:snapToGrid w:val="0"/>
              <w:rPr>
                <w:rFonts w:ascii="ＭＳ 明朝" w:hAnsi="ＭＳ 明朝" w:hint="default"/>
                <w:color w:val="000000" w:themeColor="text1"/>
              </w:rPr>
            </w:pPr>
          </w:p>
        </w:tc>
      </w:tr>
      <w:tr w:rsidR="006D5217" w:rsidRPr="006D5217" w14:paraId="7FF829DF" w14:textId="77777777" w:rsidTr="005D27BD">
        <w:trPr>
          <w:trHeight w:val="529"/>
        </w:trPr>
        <w:tc>
          <w:tcPr>
            <w:tcW w:w="1768" w:type="dxa"/>
            <w:tcBorders>
              <w:top w:val="nil"/>
              <w:bottom w:val="nil"/>
            </w:tcBorders>
          </w:tcPr>
          <w:p w14:paraId="4B12A54B" w14:textId="07B3E1F5" w:rsidR="00882089" w:rsidRPr="006D5217" w:rsidRDefault="00E825E3" w:rsidP="00E825E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28　勤務体制の確保等</w:t>
            </w:r>
          </w:p>
        </w:tc>
        <w:tc>
          <w:tcPr>
            <w:tcW w:w="4014" w:type="dxa"/>
            <w:tcBorders>
              <w:top w:val="nil"/>
              <w:bottom w:val="nil"/>
            </w:tcBorders>
          </w:tcPr>
          <w:p w14:paraId="60225DBD" w14:textId="77777777" w:rsidR="001A1D0F" w:rsidRPr="006D5217" w:rsidRDefault="001A1D0F" w:rsidP="001A1D0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（１）指定児童発達支援事業者は、障害児に対し、適切な指定児童発達支援を提供することができるよう、指定児童発達支援事業所ごとに、従業者の勤務の体制を定めているか。</w:t>
            </w:r>
          </w:p>
          <w:p w14:paraId="21730922"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55321F4A" w14:textId="77777777" w:rsidR="001A1D0F" w:rsidRPr="006D5217" w:rsidRDefault="001A1D0F" w:rsidP="001A1D0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指定児童発達支援事業所ごとに、当該指定児童発達支援事業所の従業者によって指定児童発達支援を提供しているか。（ただし、障害児の支援に直接影響を及ぼさない業務については、この限りでない。）</w:t>
            </w:r>
          </w:p>
          <w:p w14:paraId="7EE72DB9"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05D21C3B" w14:textId="77777777" w:rsidR="001A1D0F" w:rsidRPr="006D5217" w:rsidRDefault="001A1D0F" w:rsidP="001A1D0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（３）指定児童発達支援事業者は、従業者の資質の向上のために、その研修の機会を確保しているか。</w:t>
            </w:r>
          </w:p>
          <w:p w14:paraId="6891A706" w14:textId="77777777" w:rsidR="001A1D0F" w:rsidRPr="006D5217" w:rsidRDefault="001A1D0F" w:rsidP="001A1D0F">
            <w:pPr>
              <w:kinsoku w:val="0"/>
              <w:autoSpaceDE w:val="0"/>
              <w:autoSpaceDN w:val="0"/>
              <w:adjustRightInd w:val="0"/>
              <w:snapToGrid w:val="0"/>
              <w:ind w:left="363" w:hangingChars="200" w:hanging="363"/>
              <w:rPr>
                <w:rFonts w:ascii="ＭＳ 明朝" w:hAnsi="ＭＳ 明朝" w:hint="default"/>
                <w:color w:val="000000" w:themeColor="text1"/>
              </w:rPr>
            </w:pPr>
          </w:p>
          <w:p w14:paraId="36C175BC" w14:textId="77777777" w:rsidR="001A1D0F" w:rsidRPr="006D5217" w:rsidRDefault="001A1D0F" w:rsidP="001A1D0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者は、適切な指定児童発達支援の提供を確保する観点から、職場において行われる性的な言動又は優越的な関係を背景とした言動であって業務上必要かつ相当な範囲を超えたものにより従業者の就業環境が害されることを防止するための方針の明確化等の必要な措置を講じているか。</w:t>
            </w:r>
          </w:p>
          <w:p w14:paraId="255BFE6C" w14:textId="77777777" w:rsidR="00882089" w:rsidRPr="006D5217" w:rsidRDefault="00882089" w:rsidP="001A1D0F">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10AE3278"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平24厚令15第38条第１項</w:t>
            </w:r>
          </w:p>
          <w:p w14:paraId="05D2F000"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084DF1A4"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313BD88D"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5FEF66FF"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7E4F334D"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平24厚令15第38条第２項</w:t>
            </w:r>
          </w:p>
          <w:p w14:paraId="3F701C0A"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4AF08A44"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08F53C5B"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431926E1"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35C61289" w14:textId="77777777" w:rsidR="00B754EC" w:rsidRPr="006D5217" w:rsidRDefault="00B754EC" w:rsidP="001A1D0F">
            <w:pPr>
              <w:kinsoku w:val="0"/>
              <w:autoSpaceDE w:val="0"/>
              <w:autoSpaceDN w:val="0"/>
              <w:adjustRightInd w:val="0"/>
              <w:snapToGrid w:val="0"/>
              <w:rPr>
                <w:rFonts w:ascii="ＭＳ 明朝" w:hAnsi="ＭＳ 明朝" w:hint="default"/>
                <w:color w:val="000000" w:themeColor="text1"/>
              </w:rPr>
            </w:pPr>
          </w:p>
          <w:p w14:paraId="003ACD1A"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平24厚令15第38条第３項</w:t>
            </w:r>
          </w:p>
          <w:p w14:paraId="6ADB1C09"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72CF6AF2"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1A46C0E0"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平24厚令15第38条第４項</w:t>
            </w:r>
          </w:p>
          <w:p w14:paraId="276207B3"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76CE2BF3"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5E7905E2"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63E38BA3"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2B70D292"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224AE32A" w14:textId="77777777" w:rsidR="001A1D0F" w:rsidRPr="006D5217" w:rsidRDefault="001A1D0F" w:rsidP="001A1D0F">
            <w:pPr>
              <w:kinsoku w:val="0"/>
              <w:autoSpaceDE w:val="0"/>
              <w:autoSpaceDN w:val="0"/>
              <w:adjustRightInd w:val="0"/>
              <w:snapToGrid w:val="0"/>
              <w:rPr>
                <w:rFonts w:ascii="ＭＳ 明朝" w:hAnsi="ＭＳ 明朝" w:hint="default"/>
                <w:color w:val="000000" w:themeColor="text1"/>
              </w:rPr>
            </w:pPr>
          </w:p>
          <w:p w14:paraId="553C3659" w14:textId="77777777" w:rsidR="00882089" w:rsidRPr="006D5217" w:rsidRDefault="00882089" w:rsidP="009F4FB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3559B61"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従業者の勤務表</w:t>
            </w:r>
          </w:p>
          <w:p w14:paraId="4636C077"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3D82621B"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4DFA8D95"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20167CED"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19C343E0"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730FAF8E"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勤務形態一覧表または雇用形態が分かる書類</w:t>
            </w:r>
          </w:p>
          <w:p w14:paraId="3BCEC9DB" w14:textId="77777777" w:rsidR="00E825E3" w:rsidRPr="006D5217" w:rsidRDefault="00E825E3" w:rsidP="00E825E3">
            <w:pPr>
              <w:kinsoku w:val="0"/>
              <w:autoSpaceDE w:val="0"/>
              <w:autoSpaceDN w:val="0"/>
              <w:adjustRightInd w:val="0"/>
              <w:snapToGrid w:val="0"/>
              <w:spacing w:line="120" w:lineRule="auto"/>
              <w:rPr>
                <w:rFonts w:ascii="ＭＳ 明朝" w:hAnsi="ＭＳ 明朝" w:hint="default"/>
                <w:color w:val="000000" w:themeColor="text1"/>
              </w:rPr>
            </w:pPr>
          </w:p>
          <w:p w14:paraId="0722A65C" w14:textId="77777777" w:rsidR="00E825E3" w:rsidRPr="006D5217" w:rsidRDefault="00E825E3" w:rsidP="00E825E3">
            <w:pPr>
              <w:kinsoku w:val="0"/>
              <w:autoSpaceDE w:val="0"/>
              <w:autoSpaceDN w:val="0"/>
              <w:adjustRightInd w:val="0"/>
              <w:snapToGrid w:val="0"/>
              <w:spacing w:line="120" w:lineRule="auto"/>
              <w:rPr>
                <w:rFonts w:ascii="ＭＳ 明朝" w:hAnsi="ＭＳ 明朝" w:hint="default"/>
                <w:color w:val="000000" w:themeColor="text1"/>
              </w:rPr>
            </w:pPr>
          </w:p>
          <w:p w14:paraId="5754DC0E" w14:textId="77777777" w:rsidR="00E825E3" w:rsidRPr="006D5217" w:rsidRDefault="00E825E3" w:rsidP="00E825E3">
            <w:pPr>
              <w:rPr>
                <w:rFonts w:ascii="ＭＳ 明朝" w:cs="Times New Roman" w:hint="default"/>
                <w:color w:val="000000" w:themeColor="text1"/>
                <w:spacing w:val="10"/>
              </w:rPr>
            </w:pPr>
          </w:p>
          <w:p w14:paraId="3C62610B" w14:textId="77777777" w:rsidR="00B754EC" w:rsidRPr="006D5217" w:rsidRDefault="00B754EC" w:rsidP="00E825E3">
            <w:pPr>
              <w:rPr>
                <w:rFonts w:ascii="ＭＳ 明朝" w:cs="Times New Roman" w:hint="default"/>
                <w:color w:val="000000" w:themeColor="text1"/>
                <w:spacing w:val="10"/>
              </w:rPr>
            </w:pPr>
          </w:p>
          <w:p w14:paraId="7A22F11F" w14:textId="77777777" w:rsidR="00B754EC" w:rsidRPr="006D5217" w:rsidRDefault="00B754EC" w:rsidP="00E825E3">
            <w:pPr>
              <w:rPr>
                <w:rFonts w:ascii="ＭＳ 明朝" w:cs="Times New Roman" w:hint="default"/>
                <w:color w:val="000000" w:themeColor="text1"/>
                <w:spacing w:val="10"/>
              </w:rPr>
            </w:pPr>
          </w:p>
          <w:p w14:paraId="402EA0AD"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研修計画、研修実施記録</w:t>
            </w:r>
          </w:p>
          <w:p w14:paraId="57D6E5B6"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6A37614A"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p>
          <w:p w14:paraId="699C3C7B" w14:textId="77777777" w:rsidR="00E825E3" w:rsidRPr="006D5217" w:rsidRDefault="00E825E3" w:rsidP="00E825E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就業環境が害されることを防止するための方針が分かる書類</w:t>
            </w:r>
          </w:p>
          <w:p w14:paraId="29C92A67" w14:textId="77777777" w:rsidR="00E825E3" w:rsidRPr="006D5217" w:rsidRDefault="00E825E3" w:rsidP="00E825E3">
            <w:pPr>
              <w:kinsoku w:val="0"/>
              <w:autoSpaceDE w:val="0"/>
              <w:autoSpaceDN w:val="0"/>
              <w:adjustRightInd w:val="0"/>
              <w:snapToGrid w:val="0"/>
              <w:spacing w:line="120" w:lineRule="auto"/>
              <w:rPr>
                <w:rFonts w:ascii="ＭＳ 明朝" w:hAnsi="ＭＳ 明朝" w:hint="default"/>
                <w:color w:val="000000" w:themeColor="text1"/>
              </w:rPr>
            </w:pPr>
          </w:p>
          <w:p w14:paraId="256C8497" w14:textId="77777777" w:rsidR="00E825E3" w:rsidRPr="006D5217" w:rsidRDefault="00E825E3" w:rsidP="00E825E3">
            <w:pPr>
              <w:rPr>
                <w:rFonts w:ascii="ＭＳ 明朝" w:cs="Times New Roman" w:hint="default"/>
                <w:color w:val="000000" w:themeColor="text1"/>
                <w:spacing w:val="10"/>
              </w:rPr>
            </w:pPr>
          </w:p>
          <w:p w14:paraId="4F276028" w14:textId="77777777" w:rsidR="00E825E3" w:rsidRPr="006D5217" w:rsidRDefault="00E825E3" w:rsidP="00E825E3">
            <w:pPr>
              <w:rPr>
                <w:rFonts w:ascii="ＭＳ 明朝" w:cs="Times New Roman" w:hint="default"/>
                <w:color w:val="000000" w:themeColor="text1"/>
                <w:spacing w:val="10"/>
              </w:rPr>
            </w:pPr>
          </w:p>
          <w:p w14:paraId="34A0CD6D" w14:textId="77777777" w:rsidR="00E825E3" w:rsidRPr="006D5217" w:rsidRDefault="00E825E3" w:rsidP="00E825E3">
            <w:pPr>
              <w:rPr>
                <w:rFonts w:ascii="ＭＳ 明朝" w:cs="Times New Roman" w:hint="default"/>
                <w:color w:val="000000" w:themeColor="text1"/>
                <w:spacing w:val="10"/>
              </w:rPr>
            </w:pPr>
          </w:p>
          <w:p w14:paraId="01FDC841" w14:textId="77777777" w:rsidR="00882089" w:rsidRPr="006D5217" w:rsidRDefault="00882089" w:rsidP="0079237F">
            <w:pPr>
              <w:kinsoku w:val="0"/>
              <w:autoSpaceDE w:val="0"/>
              <w:autoSpaceDN w:val="0"/>
              <w:adjustRightInd w:val="0"/>
              <w:snapToGrid w:val="0"/>
              <w:rPr>
                <w:rFonts w:ascii="ＭＳ 明朝" w:hAnsi="ＭＳ 明朝" w:hint="default"/>
                <w:color w:val="000000" w:themeColor="text1"/>
              </w:rPr>
            </w:pPr>
          </w:p>
        </w:tc>
      </w:tr>
      <w:tr w:rsidR="006D5217" w:rsidRPr="006D5217" w14:paraId="2D02CBF9" w14:textId="77777777" w:rsidTr="005D27BD">
        <w:trPr>
          <w:trHeight w:val="529"/>
        </w:trPr>
        <w:tc>
          <w:tcPr>
            <w:tcW w:w="1768" w:type="dxa"/>
            <w:tcBorders>
              <w:top w:val="nil"/>
              <w:bottom w:val="nil"/>
            </w:tcBorders>
          </w:tcPr>
          <w:p w14:paraId="01628856" w14:textId="60F0B041" w:rsidR="00882089" w:rsidRPr="006D5217" w:rsidRDefault="00E825E3" w:rsidP="00445EFA">
            <w:pPr>
              <w:spacing w:line="320" w:lineRule="exact"/>
              <w:ind w:left="181" w:hangingChars="100" w:hanging="181"/>
              <w:rPr>
                <w:rFonts w:ascii="ＭＳ 明朝" w:cs="Times New Roman" w:hint="default"/>
                <w:color w:val="000000" w:themeColor="text1"/>
                <w:spacing w:val="10"/>
              </w:rPr>
            </w:pPr>
            <w:r w:rsidRPr="006D5217">
              <w:rPr>
                <w:rFonts w:ascii="ＭＳ 明朝" w:hAnsi="ＭＳ 明朝"/>
                <w:color w:val="000000" w:themeColor="text1"/>
                <w:u w:val="single"/>
              </w:rPr>
              <w:t>29</w:t>
            </w:r>
            <w:r w:rsidRPr="006D5217">
              <w:rPr>
                <w:color w:val="000000" w:themeColor="text1"/>
                <w:u w:val="single"/>
              </w:rPr>
              <w:t xml:space="preserve">　業務継続計画の策定等</w:t>
            </w:r>
          </w:p>
        </w:tc>
        <w:tc>
          <w:tcPr>
            <w:tcW w:w="4014" w:type="dxa"/>
            <w:tcBorders>
              <w:top w:val="nil"/>
              <w:bottom w:val="nil"/>
            </w:tcBorders>
          </w:tcPr>
          <w:p w14:paraId="09CE612C" w14:textId="77777777" w:rsidR="00E825E3" w:rsidRPr="006D5217" w:rsidRDefault="00E825E3" w:rsidP="00445EFA">
            <w:pPr>
              <w:spacing w:line="320" w:lineRule="exact"/>
              <w:ind w:left="363" w:hangingChars="200" w:hanging="363"/>
              <w:rPr>
                <w:rFonts w:hint="default"/>
                <w:color w:val="000000" w:themeColor="text1"/>
                <w:u w:val="single"/>
              </w:rPr>
            </w:pPr>
            <w:r w:rsidRPr="006D5217">
              <w:rPr>
                <w:color w:val="000000" w:themeColor="text1"/>
                <w:u w:val="single"/>
              </w:rPr>
              <w:t>（１）指定児童発達支援事業者は、感染症や非常災害の発生時において、利用者に対する</w:t>
            </w:r>
            <w:r w:rsidRPr="006D5217">
              <w:rPr>
                <w:color w:val="000000" w:themeColor="text1"/>
                <w:u w:val="single"/>
              </w:rPr>
              <w:lastRenderedPageBreak/>
              <w:t>指定児童発達支援の提供を継続的に実施するための、及び非常時の体制で早期の業務再開を図るための計画を策定し、当該業務継続計画に従い必要な措置を講じているか。</w:t>
            </w:r>
          </w:p>
          <w:p w14:paraId="4D727FFE" w14:textId="77777777" w:rsidR="00E825E3" w:rsidRPr="006D5217" w:rsidRDefault="00E825E3" w:rsidP="00445EFA">
            <w:pPr>
              <w:spacing w:line="320" w:lineRule="exact"/>
              <w:ind w:left="363" w:hangingChars="200" w:hanging="363"/>
              <w:rPr>
                <w:rFonts w:hint="default"/>
                <w:color w:val="000000" w:themeColor="text1"/>
              </w:rPr>
            </w:pPr>
          </w:p>
          <w:p w14:paraId="3CA51727" w14:textId="77777777" w:rsidR="00E825E3" w:rsidRPr="006D5217" w:rsidRDefault="00E825E3" w:rsidP="00445EFA">
            <w:pPr>
              <w:spacing w:line="320" w:lineRule="exact"/>
              <w:ind w:left="363" w:hangingChars="200" w:hanging="363"/>
              <w:rPr>
                <w:rFonts w:hint="default"/>
                <w:color w:val="000000" w:themeColor="text1"/>
                <w:u w:val="single"/>
              </w:rPr>
            </w:pPr>
            <w:r w:rsidRPr="006D5217">
              <w:rPr>
                <w:color w:val="000000" w:themeColor="text1"/>
                <w:u w:val="single"/>
              </w:rPr>
              <w:t>（２）指定児童発達支援事業者は、従業者に対し、業務継続計画について周知するとともに、必要な研修及び訓練を定期的に実施しているか。</w:t>
            </w:r>
          </w:p>
          <w:p w14:paraId="247611E1" w14:textId="77777777" w:rsidR="00E825E3" w:rsidRPr="006D5217" w:rsidRDefault="00E825E3" w:rsidP="00445EFA">
            <w:pPr>
              <w:kinsoku w:val="0"/>
              <w:autoSpaceDE w:val="0"/>
              <w:autoSpaceDN w:val="0"/>
              <w:adjustRightInd w:val="0"/>
              <w:snapToGrid w:val="0"/>
              <w:spacing w:line="320" w:lineRule="exact"/>
              <w:rPr>
                <w:rFonts w:ascii="ＭＳ 明朝" w:hAnsi="ＭＳ 明朝" w:hint="default"/>
                <w:color w:val="000000" w:themeColor="text1"/>
              </w:rPr>
            </w:pPr>
          </w:p>
          <w:p w14:paraId="5C7E2056" w14:textId="77777777" w:rsidR="00E825E3" w:rsidRPr="006D5217" w:rsidRDefault="00E825E3" w:rsidP="00445EFA">
            <w:pPr>
              <w:spacing w:line="320" w:lineRule="exact"/>
              <w:ind w:left="363" w:hangingChars="200" w:hanging="363"/>
              <w:rPr>
                <w:rFonts w:hint="default"/>
                <w:color w:val="000000" w:themeColor="text1"/>
              </w:rPr>
            </w:pPr>
            <w:r w:rsidRPr="006D5217">
              <w:rPr>
                <w:color w:val="000000" w:themeColor="text1"/>
                <w:u w:val="single"/>
              </w:rPr>
              <w:t>（３）指定児童発達支援事業者は、定期的に業務継続計画の見直しを行い、必要に応じて業務継続計画の変更を行っているか。</w:t>
            </w:r>
          </w:p>
          <w:p w14:paraId="3C150889" w14:textId="78FE8248" w:rsidR="00882089" w:rsidRPr="006D5217" w:rsidRDefault="00882089" w:rsidP="00445EFA">
            <w:pPr>
              <w:kinsoku w:val="0"/>
              <w:autoSpaceDE w:val="0"/>
              <w:autoSpaceDN w:val="0"/>
              <w:adjustRightInd w:val="0"/>
              <w:snapToGrid w:val="0"/>
              <w:spacing w:line="320" w:lineRule="exact"/>
              <w:rPr>
                <w:rFonts w:ascii="ＭＳ 明朝" w:hAnsi="ＭＳ 明朝" w:hint="default"/>
                <w:color w:val="000000" w:themeColor="text1"/>
              </w:rPr>
            </w:pPr>
          </w:p>
        </w:tc>
        <w:tc>
          <w:tcPr>
            <w:tcW w:w="1665" w:type="dxa"/>
            <w:tcBorders>
              <w:top w:val="nil"/>
              <w:bottom w:val="nil"/>
            </w:tcBorders>
          </w:tcPr>
          <w:p w14:paraId="0F6682B2" w14:textId="13B1DAE6" w:rsidR="00D71C99" w:rsidRPr="006D5217" w:rsidRDefault="00E825E3" w:rsidP="00445EFA">
            <w:pPr>
              <w:kinsoku w:val="0"/>
              <w:autoSpaceDE w:val="0"/>
              <w:autoSpaceDN w:val="0"/>
              <w:spacing w:line="320" w:lineRule="exact"/>
              <w:rPr>
                <w:rFonts w:ascii="ＭＳ 明朝" w:hAnsi="ＭＳ 明朝" w:hint="default"/>
                <w:color w:val="000000" w:themeColor="text1"/>
              </w:rPr>
            </w:pPr>
            <w:r w:rsidRPr="006D5217">
              <w:rPr>
                <w:rFonts w:ascii="ＭＳ 明朝" w:hAnsi="ＭＳ 明朝"/>
                <w:color w:val="000000" w:themeColor="text1"/>
              </w:rPr>
              <w:lastRenderedPageBreak/>
              <w:t>平24厚令15第38条の２第１項</w:t>
            </w:r>
          </w:p>
          <w:p w14:paraId="1209FB70" w14:textId="77777777" w:rsidR="009538AD" w:rsidRPr="006D5217" w:rsidRDefault="009538AD" w:rsidP="00445EFA">
            <w:pPr>
              <w:kinsoku w:val="0"/>
              <w:autoSpaceDE w:val="0"/>
              <w:autoSpaceDN w:val="0"/>
              <w:spacing w:line="320" w:lineRule="exact"/>
              <w:rPr>
                <w:rFonts w:ascii="ＭＳ 明朝" w:hAnsi="ＭＳ 明朝" w:hint="default"/>
                <w:color w:val="000000" w:themeColor="text1"/>
              </w:rPr>
            </w:pPr>
          </w:p>
          <w:p w14:paraId="22E5F577" w14:textId="77777777" w:rsidR="009538AD" w:rsidRPr="006D5217" w:rsidRDefault="009538AD" w:rsidP="00445EFA">
            <w:pPr>
              <w:kinsoku w:val="0"/>
              <w:autoSpaceDE w:val="0"/>
              <w:autoSpaceDN w:val="0"/>
              <w:spacing w:line="320" w:lineRule="exact"/>
              <w:rPr>
                <w:rFonts w:ascii="ＭＳ 明朝" w:hAnsi="ＭＳ 明朝" w:hint="default"/>
                <w:color w:val="000000" w:themeColor="text1"/>
              </w:rPr>
            </w:pPr>
          </w:p>
          <w:p w14:paraId="786A0D8E" w14:textId="77777777" w:rsidR="009538AD" w:rsidRPr="006D5217" w:rsidRDefault="009538AD" w:rsidP="00445EFA">
            <w:pPr>
              <w:kinsoku w:val="0"/>
              <w:autoSpaceDE w:val="0"/>
              <w:autoSpaceDN w:val="0"/>
              <w:spacing w:line="320" w:lineRule="exact"/>
              <w:rPr>
                <w:rFonts w:ascii="ＭＳ 明朝" w:hAnsi="ＭＳ 明朝" w:hint="default"/>
                <w:color w:val="000000" w:themeColor="text1"/>
              </w:rPr>
            </w:pPr>
          </w:p>
          <w:p w14:paraId="174B1407" w14:textId="77777777" w:rsidR="009538AD" w:rsidRPr="006D5217" w:rsidRDefault="009538AD" w:rsidP="00445EFA">
            <w:pPr>
              <w:kinsoku w:val="0"/>
              <w:autoSpaceDE w:val="0"/>
              <w:autoSpaceDN w:val="0"/>
              <w:spacing w:line="320" w:lineRule="exact"/>
              <w:rPr>
                <w:rFonts w:ascii="ＭＳ 明朝" w:hAnsi="ＭＳ 明朝" w:hint="default"/>
                <w:color w:val="000000" w:themeColor="text1"/>
              </w:rPr>
            </w:pPr>
          </w:p>
          <w:p w14:paraId="20A9FE4E" w14:textId="77777777" w:rsidR="009538AD" w:rsidRPr="006D5217" w:rsidRDefault="009538AD" w:rsidP="00445EFA">
            <w:pPr>
              <w:kinsoku w:val="0"/>
              <w:autoSpaceDE w:val="0"/>
              <w:autoSpaceDN w:val="0"/>
              <w:spacing w:line="320" w:lineRule="exact"/>
              <w:rPr>
                <w:rFonts w:ascii="ＭＳ 明朝" w:hAnsi="ＭＳ 明朝" w:hint="default"/>
                <w:color w:val="000000" w:themeColor="text1"/>
              </w:rPr>
            </w:pPr>
          </w:p>
          <w:p w14:paraId="3C3F2523" w14:textId="77777777" w:rsidR="009538AD" w:rsidRPr="006D5217" w:rsidRDefault="009538AD" w:rsidP="00445EFA">
            <w:pPr>
              <w:kinsoku w:val="0"/>
              <w:autoSpaceDE w:val="0"/>
              <w:autoSpaceDN w:val="0"/>
              <w:spacing w:line="320" w:lineRule="exact"/>
              <w:rPr>
                <w:rFonts w:ascii="ＭＳ 明朝" w:hAnsi="ＭＳ 明朝" w:hint="default"/>
                <w:color w:val="000000" w:themeColor="text1"/>
              </w:rPr>
            </w:pPr>
          </w:p>
          <w:p w14:paraId="1566799F" w14:textId="348DBAAC" w:rsidR="00D71C99" w:rsidRPr="006D5217" w:rsidRDefault="00E825E3" w:rsidP="00445EFA">
            <w:pPr>
              <w:kinsoku w:val="0"/>
              <w:autoSpaceDE w:val="0"/>
              <w:autoSpaceDN w:val="0"/>
              <w:spacing w:line="320" w:lineRule="exact"/>
              <w:rPr>
                <w:rFonts w:ascii="ＭＳ 明朝" w:hAnsi="ＭＳ 明朝" w:hint="default"/>
                <w:color w:val="000000" w:themeColor="text1"/>
              </w:rPr>
            </w:pPr>
            <w:r w:rsidRPr="006D5217">
              <w:rPr>
                <w:rFonts w:ascii="ＭＳ 明朝" w:hAnsi="ＭＳ 明朝"/>
                <w:color w:val="000000" w:themeColor="text1"/>
              </w:rPr>
              <w:t>平24厚令15第38条の２第２項</w:t>
            </w:r>
          </w:p>
          <w:p w14:paraId="1D95DA75" w14:textId="77777777" w:rsidR="00821B3F" w:rsidRPr="006D5217" w:rsidRDefault="00821B3F" w:rsidP="00445EFA">
            <w:pPr>
              <w:kinsoku w:val="0"/>
              <w:autoSpaceDE w:val="0"/>
              <w:autoSpaceDN w:val="0"/>
              <w:spacing w:line="320" w:lineRule="exact"/>
              <w:rPr>
                <w:rFonts w:ascii="ＭＳ 明朝" w:hAnsi="ＭＳ 明朝" w:hint="default"/>
                <w:color w:val="000000" w:themeColor="text1"/>
              </w:rPr>
            </w:pPr>
          </w:p>
          <w:p w14:paraId="78EDF549" w14:textId="77777777" w:rsidR="00821B3F" w:rsidRPr="006D5217" w:rsidRDefault="00821B3F" w:rsidP="00445EFA">
            <w:pPr>
              <w:kinsoku w:val="0"/>
              <w:autoSpaceDE w:val="0"/>
              <w:autoSpaceDN w:val="0"/>
              <w:spacing w:line="320" w:lineRule="exact"/>
              <w:rPr>
                <w:rFonts w:ascii="ＭＳ 明朝" w:hAnsi="ＭＳ 明朝" w:hint="default"/>
                <w:color w:val="000000" w:themeColor="text1"/>
              </w:rPr>
            </w:pPr>
          </w:p>
          <w:p w14:paraId="6C1CF8C8" w14:textId="77777777" w:rsidR="00821B3F" w:rsidRPr="006D5217" w:rsidRDefault="00821B3F" w:rsidP="00445EFA">
            <w:pPr>
              <w:kinsoku w:val="0"/>
              <w:autoSpaceDE w:val="0"/>
              <w:autoSpaceDN w:val="0"/>
              <w:spacing w:line="320" w:lineRule="exact"/>
              <w:rPr>
                <w:rFonts w:ascii="ＭＳ 明朝" w:hAnsi="ＭＳ 明朝" w:hint="default"/>
                <w:color w:val="000000" w:themeColor="text1"/>
              </w:rPr>
            </w:pPr>
          </w:p>
          <w:p w14:paraId="0DF53994" w14:textId="2E8106E5" w:rsidR="00882089" w:rsidRPr="006D5217" w:rsidRDefault="00E825E3" w:rsidP="00445EFA">
            <w:pPr>
              <w:kinsoku w:val="0"/>
              <w:autoSpaceDE w:val="0"/>
              <w:autoSpaceDN w:val="0"/>
              <w:spacing w:line="320" w:lineRule="exact"/>
              <w:rPr>
                <w:rFonts w:hint="default"/>
                <w:color w:val="000000" w:themeColor="text1"/>
              </w:rPr>
            </w:pPr>
            <w:r w:rsidRPr="006D5217">
              <w:rPr>
                <w:rFonts w:ascii="ＭＳ 明朝" w:hAnsi="ＭＳ 明朝"/>
                <w:color w:val="000000" w:themeColor="text1"/>
              </w:rPr>
              <w:t>平24厚令15第38条の２第３項</w:t>
            </w:r>
          </w:p>
        </w:tc>
        <w:tc>
          <w:tcPr>
            <w:tcW w:w="1615" w:type="dxa"/>
            <w:tcBorders>
              <w:top w:val="nil"/>
              <w:bottom w:val="nil"/>
            </w:tcBorders>
          </w:tcPr>
          <w:p w14:paraId="728107A6" w14:textId="24561BB3" w:rsidR="004E39A6" w:rsidRPr="006D5217" w:rsidRDefault="004E39A6" w:rsidP="00445EFA">
            <w:pPr>
              <w:spacing w:line="320" w:lineRule="exact"/>
              <w:rPr>
                <w:rFonts w:ascii="ＭＳ 明朝" w:hAnsi="ＭＳ 明朝" w:hint="default"/>
                <w:color w:val="000000" w:themeColor="text1"/>
              </w:rPr>
            </w:pPr>
            <w:r w:rsidRPr="006D5217">
              <w:rPr>
                <w:rFonts w:ascii="ＭＳ 明朝" w:hAnsi="ＭＳ 明朝"/>
                <w:color w:val="000000" w:themeColor="text1"/>
              </w:rPr>
              <w:lastRenderedPageBreak/>
              <w:t>業務継続計画</w:t>
            </w:r>
          </w:p>
          <w:p w14:paraId="150F65DB" w14:textId="77777777" w:rsidR="004E39A6" w:rsidRPr="006D5217" w:rsidRDefault="004E39A6" w:rsidP="00445EFA">
            <w:pPr>
              <w:spacing w:line="320" w:lineRule="exact"/>
              <w:rPr>
                <w:rFonts w:ascii="ＭＳ 明朝" w:hAnsi="ＭＳ 明朝" w:hint="default"/>
                <w:color w:val="000000" w:themeColor="text1"/>
              </w:rPr>
            </w:pPr>
          </w:p>
          <w:p w14:paraId="0163C1C3" w14:textId="77777777" w:rsidR="004E39A6" w:rsidRPr="006D5217" w:rsidRDefault="004E39A6" w:rsidP="00445EFA">
            <w:pPr>
              <w:spacing w:line="320" w:lineRule="exact"/>
              <w:rPr>
                <w:rFonts w:ascii="ＭＳ 明朝" w:hAnsi="ＭＳ 明朝" w:hint="default"/>
                <w:color w:val="000000" w:themeColor="text1"/>
              </w:rPr>
            </w:pPr>
          </w:p>
          <w:p w14:paraId="6AF23F37" w14:textId="77777777" w:rsidR="004E39A6" w:rsidRPr="006D5217" w:rsidRDefault="004E39A6" w:rsidP="00445EFA">
            <w:pPr>
              <w:spacing w:line="320" w:lineRule="exact"/>
              <w:rPr>
                <w:rFonts w:ascii="ＭＳ 明朝" w:hAnsi="ＭＳ 明朝" w:hint="default"/>
                <w:color w:val="000000" w:themeColor="text1"/>
              </w:rPr>
            </w:pPr>
          </w:p>
          <w:p w14:paraId="65A85404" w14:textId="77777777" w:rsidR="004E39A6" w:rsidRPr="006D5217" w:rsidRDefault="004E39A6" w:rsidP="00445EFA">
            <w:pPr>
              <w:spacing w:line="320" w:lineRule="exact"/>
              <w:rPr>
                <w:rFonts w:ascii="ＭＳ 明朝" w:hAnsi="ＭＳ 明朝" w:hint="default"/>
                <w:color w:val="000000" w:themeColor="text1"/>
              </w:rPr>
            </w:pPr>
          </w:p>
          <w:p w14:paraId="3429082A" w14:textId="77777777" w:rsidR="004E39A6" w:rsidRPr="006D5217" w:rsidRDefault="004E39A6" w:rsidP="00445EFA">
            <w:pPr>
              <w:spacing w:line="320" w:lineRule="exact"/>
              <w:rPr>
                <w:rFonts w:ascii="ＭＳ 明朝" w:hAnsi="ＭＳ 明朝" w:hint="default"/>
                <w:color w:val="000000" w:themeColor="text1"/>
              </w:rPr>
            </w:pPr>
          </w:p>
          <w:p w14:paraId="7F5A6CFC" w14:textId="77777777" w:rsidR="004E39A6" w:rsidRPr="006D5217" w:rsidRDefault="004E39A6" w:rsidP="00445EFA">
            <w:pPr>
              <w:spacing w:line="320" w:lineRule="exact"/>
              <w:rPr>
                <w:rFonts w:ascii="ＭＳ 明朝" w:hAnsi="ＭＳ 明朝" w:hint="default"/>
                <w:color w:val="000000" w:themeColor="text1"/>
              </w:rPr>
            </w:pPr>
          </w:p>
          <w:p w14:paraId="46913879" w14:textId="77777777" w:rsidR="00BD0050" w:rsidRPr="006D5217" w:rsidRDefault="00BD0050" w:rsidP="00445EFA">
            <w:pPr>
              <w:spacing w:line="320" w:lineRule="exact"/>
              <w:rPr>
                <w:rFonts w:ascii="ＭＳ 明朝" w:hAnsi="ＭＳ 明朝" w:hint="default"/>
                <w:color w:val="000000" w:themeColor="text1"/>
              </w:rPr>
            </w:pPr>
          </w:p>
          <w:p w14:paraId="5B0F59F9" w14:textId="77777777" w:rsidR="004E39A6" w:rsidRPr="006D5217" w:rsidRDefault="004E39A6"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研修及び訓練を実施したことが分かる書類</w:t>
            </w:r>
          </w:p>
          <w:p w14:paraId="76FB8A3C" w14:textId="77777777" w:rsidR="004E39A6" w:rsidRPr="006D5217" w:rsidRDefault="004E39A6" w:rsidP="00445EFA">
            <w:pPr>
              <w:spacing w:line="320" w:lineRule="exact"/>
              <w:rPr>
                <w:rFonts w:ascii="ＭＳ 明朝" w:hAnsi="ＭＳ 明朝" w:hint="default"/>
                <w:color w:val="000000" w:themeColor="text1"/>
              </w:rPr>
            </w:pPr>
          </w:p>
          <w:p w14:paraId="2AF30567" w14:textId="77777777" w:rsidR="004E39A6" w:rsidRPr="006D5217" w:rsidRDefault="004E39A6" w:rsidP="00445EFA">
            <w:pPr>
              <w:spacing w:line="320" w:lineRule="exact"/>
              <w:rPr>
                <w:rFonts w:ascii="ＭＳ 明朝" w:hAnsi="ＭＳ 明朝" w:hint="default"/>
                <w:color w:val="000000" w:themeColor="text1"/>
              </w:rPr>
            </w:pPr>
          </w:p>
          <w:p w14:paraId="4822FF95" w14:textId="77777777" w:rsidR="004E39A6" w:rsidRPr="006D5217" w:rsidRDefault="004E39A6"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業務継続計画の見直しを検討したことが分かる書類</w:t>
            </w:r>
          </w:p>
          <w:p w14:paraId="13AE9E7D" w14:textId="77777777" w:rsidR="00882089" w:rsidRPr="006D5217" w:rsidRDefault="00882089" w:rsidP="00445EFA">
            <w:pPr>
              <w:kinsoku w:val="0"/>
              <w:autoSpaceDE w:val="0"/>
              <w:autoSpaceDN w:val="0"/>
              <w:adjustRightInd w:val="0"/>
              <w:snapToGrid w:val="0"/>
              <w:spacing w:line="320" w:lineRule="exact"/>
              <w:rPr>
                <w:rFonts w:ascii="ＭＳ 明朝" w:hAnsi="ＭＳ 明朝" w:hint="default"/>
                <w:color w:val="000000" w:themeColor="text1"/>
              </w:rPr>
            </w:pPr>
          </w:p>
        </w:tc>
      </w:tr>
      <w:tr w:rsidR="006D5217" w:rsidRPr="006D5217" w14:paraId="40BDEEB4" w14:textId="77777777" w:rsidTr="005D27BD">
        <w:trPr>
          <w:trHeight w:val="529"/>
        </w:trPr>
        <w:tc>
          <w:tcPr>
            <w:tcW w:w="1768" w:type="dxa"/>
            <w:tcBorders>
              <w:top w:val="nil"/>
              <w:bottom w:val="nil"/>
            </w:tcBorders>
          </w:tcPr>
          <w:p w14:paraId="500FC14D" w14:textId="29B0864B" w:rsidR="00882089" w:rsidRPr="006D5217" w:rsidRDefault="00CB00CA" w:rsidP="00CB00C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lastRenderedPageBreak/>
              <w:t>30　定員の遵守</w:t>
            </w:r>
          </w:p>
        </w:tc>
        <w:tc>
          <w:tcPr>
            <w:tcW w:w="4014" w:type="dxa"/>
            <w:tcBorders>
              <w:top w:val="nil"/>
              <w:bottom w:val="nil"/>
            </w:tcBorders>
          </w:tcPr>
          <w:p w14:paraId="03734982" w14:textId="6BD8780A" w:rsidR="00FB5AAB" w:rsidRPr="006D5217" w:rsidRDefault="00FB5AAB"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指定児童発達支援事業者は、利用定員及び</w:t>
            </w:r>
            <w:r w:rsidR="00BD0050" w:rsidRPr="006D5217">
              <w:rPr>
                <w:rFonts w:ascii="ＭＳ 明朝" w:hAnsi="ＭＳ 明朝"/>
                <w:color w:val="000000" w:themeColor="text1"/>
                <w:u w:val="single"/>
              </w:rPr>
              <w:t>発達支援</w:t>
            </w:r>
            <w:r w:rsidRPr="006D5217">
              <w:rPr>
                <w:rFonts w:ascii="ＭＳ 明朝" w:hAnsi="ＭＳ 明朝"/>
                <w:color w:val="000000" w:themeColor="text1"/>
                <w:u w:val="single"/>
              </w:rPr>
              <w:t>室の定員を超えて、指定児童発達支援の提供を行っていないか。（ただし、災害、虐待その他のやむを得ない事情がある場合は、この限りでない。）</w:t>
            </w:r>
          </w:p>
          <w:p w14:paraId="07779233" w14:textId="78D79FC5" w:rsidR="00882089" w:rsidRPr="006D5217" w:rsidRDefault="00882089" w:rsidP="009F4FBC">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042B4AD0"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平24厚令15第39条</w:t>
            </w:r>
          </w:p>
          <w:p w14:paraId="0BE1C730"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p>
          <w:p w14:paraId="6FA323B3"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p>
          <w:p w14:paraId="609D6AC2"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p>
          <w:p w14:paraId="12158180"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p>
          <w:p w14:paraId="11305F3C" w14:textId="77777777" w:rsidR="00882089" w:rsidRPr="006D5217" w:rsidRDefault="00882089" w:rsidP="009F4FB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63853C4"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39F23928"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1C877ACA" w14:textId="77777777" w:rsidR="00CB00CA" w:rsidRPr="006D5217" w:rsidRDefault="00CB00CA" w:rsidP="00CB00CA">
            <w:pPr>
              <w:kinsoku w:val="0"/>
              <w:autoSpaceDE w:val="0"/>
              <w:autoSpaceDN w:val="0"/>
              <w:adjustRightInd w:val="0"/>
              <w:snapToGrid w:val="0"/>
              <w:rPr>
                <w:rFonts w:ascii="ＭＳ 明朝" w:hAnsi="ＭＳ 明朝" w:hint="default"/>
                <w:color w:val="000000" w:themeColor="text1"/>
              </w:rPr>
            </w:pPr>
          </w:p>
          <w:p w14:paraId="07C236D3" w14:textId="77777777" w:rsidR="00882089" w:rsidRPr="006D5217" w:rsidRDefault="00882089" w:rsidP="0079237F">
            <w:pPr>
              <w:kinsoku w:val="0"/>
              <w:autoSpaceDE w:val="0"/>
              <w:autoSpaceDN w:val="0"/>
              <w:adjustRightInd w:val="0"/>
              <w:snapToGrid w:val="0"/>
              <w:rPr>
                <w:rFonts w:ascii="ＭＳ 明朝" w:hAnsi="ＭＳ 明朝" w:hint="default"/>
                <w:color w:val="000000" w:themeColor="text1"/>
              </w:rPr>
            </w:pPr>
          </w:p>
        </w:tc>
      </w:tr>
      <w:tr w:rsidR="006D5217" w:rsidRPr="006D5217" w14:paraId="69785438" w14:textId="77777777" w:rsidTr="005D27BD">
        <w:trPr>
          <w:trHeight w:val="529"/>
        </w:trPr>
        <w:tc>
          <w:tcPr>
            <w:tcW w:w="1768" w:type="dxa"/>
            <w:tcBorders>
              <w:top w:val="nil"/>
              <w:bottom w:val="nil"/>
            </w:tcBorders>
          </w:tcPr>
          <w:p w14:paraId="6A541EF9" w14:textId="58B7E6B7" w:rsidR="00882089" w:rsidRPr="006D5217" w:rsidRDefault="00CB00CA" w:rsidP="00CB00C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31　非常災害対策</w:t>
            </w:r>
          </w:p>
        </w:tc>
        <w:tc>
          <w:tcPr>
            <w:tcW w:w="4014" w:type="dxa"/>
            <w:tcBorders>
              <w:top w:val="nil"/>
              <w:bottom w:val="nil"/>
            </w:tcBorders>
          </w:tcPr>
          <w:p w14:paraId="472220B9" w14:textId="14832153" w:rsidR="00CB00CA" w:rsidRPr="006D5217" w:rsidRDefault="00CB00CA" w:rsidP="00BA007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消火設備その他の非常災害に際して必要な設備を設けるとともに、非常災害に関する具体的計画を立て、非常災害時の関係機関への通報及び連絡体制を整備し、それらを定期的に従業者に周知しているか。</w:t>
            </w:r>
          </w:p>
          <w:p w14:paraId="39CFFAE2" w14:textId="77777777" w:rsidR="00BA007F" w:rsidRPr="006D5217" w:rsidRDefault="00BA007F" w:rsidP="00BA007F">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4E0C81E7" w14:textId="77777777" w:rsidR="00BD0050" w:rsidRPr="006D5217" w:rsidRDefault="00BD0050" w:rsidP="00BA007F">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1F1576CC" w14:textId="219A5F38" w:rsidR="00CB00CA" w:rsidRPr="006D5217" w:rsidRDefault="00CB00CA" w:rsidP="00BA007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（２）指定児童発達支援事業者は、非常災害に備えるため、定期的に避難、救出その他必要な訓練を行っているか。</w:t>
            </w:r>
          </w:p>
          <w:p w14:paraId="52854EB2" w14:textId="77777777" w:rsidR="00BA007F" w:rsidRPr="006D5217" w:rsidRDefault="00BA007F" w:rsidP="00BA007F">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157B2217" w14:textId="77777777" w:rsidR="00CB00CA" w:rsidRPr="006D5217" w:rsidRDefault="00CB00CA" w:rsidP="00CB00CA">
            <w:pPr>
              <w:spacing w:line="233" w:lineRule="exact"/>
              <w:ind w:left="363" w:hangingChars="200" w:hanging="363"/>
              <w:rPr>
                <w:rFonts w:hint="default"/>
                <w:color w:val="000000" w:themeColor="text1"/>
                <w:u w:val="single"/>
              </w:rPr>
            </w:pPr>
            <w:r w:rsidRPr="006D5217">
              <w:rPr>
                <w:color w:val="000000" w:themeColor="text1"/>
                <w:u w:val="single"/>
              </w:rPr>
              <w:t>（３）指定児童発達支援事業者は、（２）の訓練の実施に当たって、地域住民の参加が得られるよう連携に努めているか。</w:t>
            </w:r>
          </w:p>
          <w:p w14:paraId="38353071" w14:textId="77777777" w:rsidR="00882089" w:rsidRPr="006D5217" w:rsidRDefault="00882089" w:rsidP="00CB00CA">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68FCB696"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平24厚令15第40条第１項</w:t>
            </w:r>
          </w:p>
          <w:p w14:paraId="41F586F0"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034674FD"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4102D28B"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24540707"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419F9144"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48EE321B" w14:textId="77777777" w:rsidR="00BD0050" w:rsidRPr="006D5217" w:rsidRDefault="00BD0050" w:rsidP="00BA007F">
            <w:pPr>
              <w:kinsoku w:val="0"/>
              <w:autoSpaceDE w:val="0"/>
              <w:autoSpaceDN w:val="0"/>
              <w:adjustRightInd w:val="0"/>
              <w:snapToGrid w:val="0"/>
              <w:rPr>
                <w:rFonts w:ascii="ＭＳ 明朝" w:hAnsi="ＭＳ 明朝" w:hint="default"/>
                <w:color w:val="000000" w:themeColor="text1"/>
              </w:rPr>
            </w:pPr>
          </w:p>
          <w:p w14:paraId="2194A975"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平24厚令15第40条第２項</w:t>
            </w:r>
          </w:p>
          <w:p w14:paraId="5F35B97B"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2B198491" w14:textId="77777777" w:rsidR="00BA007F" w:rsidRPr="006D5217" w:rsidRDefault="00BA007F" w:rsidP="00BA007F">
            <w:pPr>
              <w:kinsoku w:val="0"/>
              <w:autoSpaceDE w:val="0"/>
              <w:autoSpaceDN w:val="0"/>
              <w:adjustRightInd w:val="0"/>
              <w:snapToGrid w:val="0"/>
              <w:rPr>
                <w:rFonts w:ascii="ＭＳ 明朝" w:hAnsi="ＭＳ 明朝" w:hint="default"/>
                <w:color w:val="000000" w:themeColor="text1"/>
              </w:rPr>
            </w:pPr>
          </w:p>
          <w:p w14:paraId="6B902DCC" w14:textId="657A3BFD" w:rsidR="00882089" w:rsidRPr="006D5217" w:rsidRDefault="00BA007F" w:rsidP="009F4FB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平24厚令15第40条第３項</w:t>
            </w:r>
          </w:p>
        </w:tc>
        <w:tc>
          <w:tcPr>
            <w:tcW w:w="1615" w:type="dxa"/>
            <w:tcBorders>
              <w:top w:val="nil"/>
              <w:bottom w:val="nil"/>
            </w:tcBorders>
          </w:tcPr>
          <w:p w14:paraId="284747D7"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非常火災時対応マニュアル（対応計画）</w:t>
            </w:r>
          </w:p>
          <w:p w14:paraId="519BC87D"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606744E4"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通報・連絡体制</w:t>
            </w:r>
          </w:p>
          <w:p w14:paraId="21EA14F9" w14:textId="40F23B6E"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消防用設備点検の記録</w:t>
            </w:r>
          </w:p>
          <w:p w14:paraId="4C5C83B4" w14:textId="77777777" w:rsidR="00BD0050" w:rsidRPr="006D5217" w:rsidRDefault="00BD0050" w:rsidP="00330264">
            <w:pPr>
              <w:kinsoku w:val="0"/>
              <w:autoSpaceDE w:val="0"/>
              <w:autoSpaceDN w:val="0"/>
              <w:adjustRightInd w:val="0"/>
              <w:snapToGrid w:val="0"/>
              <w:rPr>
                <w:rFonts w:ascii="ＭＳ 明朝" w:hAnsi="ＭＳ 明朝" w:hint="default"/>
                <w:color w:val="000000" w:themeColor="text1"/>
              </w:rPr>
            </w:pPr>
          </w:p>
          <w:p w14:paraId="2C33629C"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避難訓練の記録</w:t>
            </w:r>
          </w:p>
          <w:p w14:paraId="4A5ABF75"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消防署への届出</w:t>
            </w:r>
          </w:p>
          <w:p w14:paraId="166FBB9B"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p>
          <w:p w14:paraId="577CE374" w14:textId="77777777" w:rsidR="00330264" w:rsidRPr="006D5217" w:rsidRDefault="00330264" w:rsidP="00330264">
            <w:pPr>
              <w:kinsoku w:val="0"/>
              <w:autoSpaceDE w:val="0"/>
              <w:autoSpaceDN w:val="0"/>
              <w:adjustRightInd w:val="0"/>
              <w:snapToGrid w:val="0"/>
              <w:rPr>
                <w:rFonts w:ascii="ＭＳ 明朝" w:hAnsi="ＭＳ 明朝" w:hint="default"/>
                <w:color w:val="000000" w:themeColor="text1"/>
              </w:rPr>
            </w:pPr>
          </w:p>
          <w:p w14:paraId="6D2EB12E" w14:textId="77777777" w:rsidR="00330264" w:rsidRPr="006D5217" w:rsidRDefault="00330264" w:rsidP="00330264">
            <w:pPr>
              <w:spacing w:line="233" w:lineRule="exact"/>
              <w:rPr>
                <w:rFonts w:ascii="ＭＳ 明朝" w:hAnsi="ＭＳ 明朝" w:hint="default"/>
                <w:color w:val="000000" w:themeColor="text1"/>
              </w:rPr>
            </w:pPr>
            <w:r w:rsidRPr="006D5217">
              <w:rPr>
                <w:rFonts w:ascii="ＭＳ 明朝" w:hAnsi="ＭＳ 明朝"/>
                <w:color w:val="000000" w:themeColor="text1"/>
              </w:rPr>
              <w:t>地域住民が訓練に参加していることが分かる書類</w:t>
            </w:r>
          </w:p>
          <w:p w14:paraId="1539E7A5" w14:textId="77777777" w:rsidR="00882089" w:rsidRPr="006D5217" w:rsidRDefault="00882089" w:rsidP="0079237F">
            <w:pPr>
              <w:kinsoku w:val="0"/>
              <w:autoSpaceDE w:val="0"/>
              <w:autoSpaceDN w:val="0"/>
              <w:adjustRightInd w:val="0"/>
              <w:snapToGrid w:val="0"/>
              <w:rPr>
                <w:rFonts w:ascii="ＭＳ 明朝" w:hAnsi="ＭＳ 明朝" w:hint="default"/>
                <w:color w:val="000000" w:themeColor="text1"/>
              </w:rPr>
            </w:pPr>
          </w:p>
        </w:tc>
      </w:tr>
      <w:tr w:rsidR="006D5217" w:rsidRPr="006D5217" w14:paraId="062328EF" w14:textId="77777777" w:rsidTr="005D27BD">
        <w:trPr>
          <w:trHeight w:val="529"/>
        </w:trPr>
        <w:tc>
          <w:tcPr>
            <w:tcW w:w="1768" w:type="dxa"/>
            <w:tcBorders>
              <w:top w:val="nil"/>
              <w:bottom w:val="nil"/>
            </w:tcBorders>
          </w:tcPr>
          <w:p w14:paraId="68D0E15D" w14:textId="3371FEE5" w:rsidR="00882089" w:rsidRPr="006D5217" w:rsidRDefault="00330264" w:rsidP="00330264">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32　安全計画の策定等</w:t>
            </w:r>
          </w:p>
        </w:tc>
        <w:tc>
          <w:tcPr>
            <w:tcW w:w="4014" w:type="dxa"/>
            <w:tcBorders>
              <w:top w:val="nil"/>
              <w:bottom w:val="nil"/>
            </w:tcBorders>
          </w:tcPr>
          <w:p w14:paraId="317A3F28" w14:textId="77777777"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障害児の安全の確保を図るため、指定児童発達支援事業所ごとに、当該指定児童発達支援事業所の設備の安全点検、従業者、障害児等に対する事業所外での活動、取組等を含めた指定児童発達支援事業所での生活その他の日常生活における安全に関する指導、従業者の研修及び訓練その他指定児童発達支</w:t>
            </w:r>
            <w:r w:rsidRPr="006D5217">
              <w:rPr>
                <w:rFonts w:ascii="ＭＳ 明朝" w:hAnsi="ＭＳ 明朝"/>
                <w:color w:val="000000" w:themeColor="text1"/>
                <w:u w:val="single"/>
              </w:rPr>
              <w:lastRenderedPageBreak/>
              <w:t>援事業所における安全に関する事項についての計画（以下「安全計画」という。）を策定し、当該安全計画に従い必要な措置を講じているか。</w:t>
            </w:r>
          </w:p>
          <w:p w14:paraId="39D5AD6F" w14:textId="77777777"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556B553D" w14:textId="77777777"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（２）指定児童発達支援事業者は、従業者に対し、安全計画について周知するとともに、（１）の研修及び訓練を定期的に実施しているか。</w:t>
            </w:r>
          </w:p>
          <w:p w14:paraId="11B1DDCE" w14:textId="77777777"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rPr>
            </w:pPr>
          </w:p>
          <w:p w14:paraId="6F96D6BD" w14:textId="17A81DF3"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（３）指定児童発達支援事業者は、障害児の安全の確保に関して</w:t>
            </w:r>
            <w:r w:rsidR="00BD0050" w:rsidRPr="006D5217">
              <w:rPr>
                <w:rFonts w:ascii="ＭＳ 明朝" w:hAnsi="ＭＳ 明朝"/>
                <w:color w:val="000000" w:themeColor="text1"/>
                <w:u w:val="single"/>
              </w:rPr>
              <w:t>通所給付決定</w:t>
            </w:r>
            <w:r w:rsidRPr="006D5217">
              <w:rPr>
                <w:rFonts w:ascii="ＭＳ 明朝" w:hAnsi="ＭＳ 明朝"/>
                <w:color w:val="000000" w:themeColor="text1"/>
                <w:u w:val="single"/>
              </w:rPr>
              <w:t>保護者との連携が図られるよう、</w:t>
            </w:r>
            <w:r w:rsidR="00BD0050" w:rsidRPr="006D5217">
              <w:rPr>
                <w:rFonts w:ascii="ＭＳ 明朝" w:hAnsi="ＭＳ 明朝"/>
                <w:color w:val="000000" w:themeColor="text1"/>
                <w:u w:val="single"/>
              </w:rPr>
              <w:t>通所給付決定</w:t>
            </w:r>
            <w:r w:rsidRPr="006D5217">
              <w:rPr>
                <w:rFonts w:ascii="ＭＳ 明朝" w:hAnsi="ＭＳ 明朝"/>
                <w:color w:val="000000" w:themeColor="text1"/>
                <w:u w:val="single"/>
              </w:rPr>
              <w:t>保護者に対し、安全計画に基づく取組の内容等について周知しているか。</w:t>
            </w:r>
          </w:p>
          <w:p w14:paraId="08B905A0" w14:textId="77777777"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rPr>
            </w:pPr>
          </w:p>
          <w:p w14:paraId="3D19936E" w14:textId="77777777" w:rsidR="00330264" w:rsidRPr="006D5217" w:rsidRDefault="00330264" w:rsidP="0033026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（４）指定児童発達支援事業者は、定期的に安全計画の見直しを行い、必要に応じて安全計画の変更を行っているか。</w:t>
            </w:r>
          </w:p>
          <w:p w14:paraId="306296F6" w14:textId="77777777" w:rsidR="00882089" w:rsidRPr="006D5217" w:rsidRDefault="00882089" w:rsidP="00330264">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72CBBCAD"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平24厚令15第40条の２第１項</w:t>
            </w:r>
          </w:p>
          <w:p w14:paraId="0D123C80"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0FA7B386"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2F9ED7EC"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7BCE5412"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357C207D"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75F72F40"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26DCB445"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7BFC8504"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2187F55F"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77DD0E5B"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767CB8E2"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29CDB1CF"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平24厚令15第40条の２第２項</w:t>
            </w:r>
          </w:p>
          <w:p w14:paraId="532B27D7"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39A4548C"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704C58D8"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3BF95C71"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平24厚令15第40条の２第３項</w:t>
            </w:r>
          </w:p>
          <w:p w14:paraId="685C2C32"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33186F81"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4B7A6C92"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3684D541" w14:textId="77777777" w:rsidR="00BD0050" w:rsidRPr="006D5217" w:rsidRDefault="00BD0050" w:rsidP="00FD21DE">
            <w:pPr>
              <w:kinsoku w:val="0"/>
              <w:autoSpaceDE w:val="0"/>
              <w:autoSpaceDN w:val="0"/>
              <w:adjustRightInd w:val="0"/>
              <w:snapToGrid w:val="0"/>
              <w:rPr>
                <w:rFonts w:ascii="ＭＳ 明朝" w:hAnsi="ＭＳ 明朝" w:hint="default"/>
                <w:color w:val="000000" w:themeColor="text1"/>
              </w:rPr>
            </w:pPr>
          </w:p>
          <w:p w14:paraId="32A40C89"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平24厚令15第40条の２第４項</w:t>
            </w:r>
          </w:p>
          <w:p w14:paraId="5A81A209" w14:textId="77777777" w:rsidR="00FD21DE" w:rsidRPr="006D5217" w:rsidRDefault="00FD21DE" w:rsidP="00FD21DE">
            <w:pPr>
              <w:kinsoku w:val="0"/>
              <w:autoSpaceDE w:val="0"/>
              <w:autoSpaceDN w:val="0"/>
              <w:adjustRightInd w:val="0"/>
              <w:snapToGrid w:val="0"/>
              <w:rPr>
                <w:rFonts w:ascii="ＭＳ 明朝" w:hAnsi="ＭＳ 明朝" w:hint="default"/>
                <w:color w:val="000000" w:themeColor="text1"/>
              </w:rPr>
            </w:pPr>
          </w:p>
          <w:p w14:paraId="51461D9A" w14:textId="77777777" w:rsidR="00882089" w:rsidRPr="006D5217" w:rsidRDefault="00882089" w:rsidP="009F4FBC">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9F6C6B3" w14:textId="22A5D3F7" w:rsidR="00FD21DE" w:rsidRPr="006D5217" w:rsidRDefault="00FD21DE" w:rsidP="00445EFA">
            <w:pPr>
              <w:spacing w:line="320" w:lineRule="exact"/>
              <w:rPr>
                <w:rFonts w:ascii="ＭＳ 明朝" w:hAnsi="ＭＳ 明朝" w:hint="default"/>
                <w:color w:val="000000" w:themeColor="text1"/>
              </w:rPr>
            </w:pPr>
            <w:r w:rsidRPr="006D5217">
              <w:rPr>
                <w:rFonts w:ascii="ＭＳ 明朝" w:hAnsi="ＭＳ 明朝"/>
                <w:color w:val="000000" w:themeColor="text1"/>
              </w:rPr>
              <w:lastRenderedPageBreak/>
              <w:t>安全計画に関する書類</w:t>
            </w:r>
          </w:p>
          <w:p w14:paraId="6B592826" w14:textId="77777777" w:rsidR="00FD21DE" w:rsidRPr="006D5217" w:rsidRDefault="00FD21DE" w:rsidP="00445EFA">
            <w:pPr>
              <w:spacing w:line="320" w:lineRule="exact"/>
              <w:rPr>
                <w:rFonts w:ascii="ＭＳ 明朝" w:hAnsi="ＭＳ 明朝" w:hint="default"/>
                <w:color w:val="000000" w:themeColor="text1"/>
              </w:rPr>
            </w:pPr>
          </w:p>
          <w:p w14:paraId="27065BEE" w14:textId="77777777" w:rsidR="00FD21DE" w:rsidRPr="006D5217" w:rsidRDefault="00FD21DE" w:rsidP="00445EFA">
            <w:pPr>
              <w:spacing w:line="320" w:lineRule="exact"/>
              <w:rPr>
                <w:rFonts w:ascii="ＭＳ 明朝" w:hAnsi="ＭＳ 明朝" w:hint="default"/>
                <w:color w:val="000000" w:themeColor="text1"/>
              </w:rPr>
            </w:pPr>
          </w:p>
          <w:p w14:paraId="65411366" w14:textId="77777777" w:rsidR="00FD21DE" w:rsidRPr="006D5217" w:rsidRDefault="00FD21DE" w:rsidP="00445EFA">
            <w:pPr>
              <w:spacing w:line="320" w:lineRule="exact"/>
              <w:rPr>
                <w:rFonts w:ascii="ＭＳ 明朝" w:hAnsi="ＭＳ 明朝" w:hint="default"/>
                <w:color w:val="000000" w:themeColor="text1"/>
              </w:rPr>
            </w:pPr>
          </w:p>
          <w:p w14:paraId="5C5E27A9" w14:textId="77777777" w:rsidR="00FD21DE" w:rsidRPr="006D5217" w:rsidRDefault="00FD21DE" w:rsidP="00445EFA">
            <w:pPr>
              <w:spacing w:line="320" w:lineRule="exact"/>
              <w:rPr>
                <w:rFonts w:ascii="ＭＳ 明朝" w:hAnsi="ＭＳ 明朝" w:hint="default"/>
                <w:color w:val="000000" w:themeColor="text1"/>
              </w:rPr>
            </w:pPr>
          </w:p>
          <w:p w14:paraId="45BB5790" w14:textId="77777777" w:rsidR="00FD21DE" w:rsidRPr="006D5217" w:rsidRDefault="00FD21DE" w:rsidP="00445EFA">
            <w:pPr>
              <w:spacing w:line="320" w:lineRule="exact"/>
              <w:rPr>
                <w:rFonts w:ascii="ＭＳ 明朝" w:hAnsi="ＭＳ 明朝" w:hint="default"/>
                <w:color w:val="000000" w:themeColor="text1"/>
              </w:rPr>
            </w:pPr>
          </w:p>
          <w:p w14:paraId="09F05DB7" w14:textId="77777777" w:rsidR="00FD21DE" w:rsidRPr="006D5217" w:rsidRDefault="00FD21DE" w:rsidP="00445EFA">
            <w:pPr>
              <w:spacing w:line="320" w:lineRule="exact"/>
              <w:rPr>
                <w:rFonts w:ascii="ＭＳ 明朝" w:hAnsi="ＭＳ 明朝" w:hint="default"/>
                <w:color w:val="000000" w:themeColor="text1"/>
              </w:rPr>
            </w:pPr>
          </w:p>
          <w:p w14:paraId="14B7DA0C" w14:textId="77777777" w:rsidR="00FD21DE" w:rsidRPr="006D5217" w:rsidRDefault="00FD21DE" w:rsidP="00445EFA">
            <w:pPr>
              <w:spacing w:line="320" w:lineRule="exact"/>
              <w:rPr>
                <w:rFonts w:ascii="ＭＳ 明朝" w:hAnsi="ＭＳ 明朝" w:hint="default"/>
                <w:color w:val="000000" w:themeColor="text1"/>
              </w:rPr>
            </w:pPr>
          </w:p>
          <w:p w14:paraId="760FF958" w14:textId="77777777" w:rsidR="00445EFA" w:rsidRPr="006D5217" w:rsidRDefault="00445EFA" w:rsidP="00445EFA">
            <w:pPr>
              <w:spacing w:line="320" w:lineRule="exact"/>
              <w:rPr>
                <w:rFonts w:ascii="ＭＳ 明朝" w:hAnsi="ＭＳ 明朝" w:hint="default"/>
                <w:color w:val="000000" w:themeColor="text1"/>
              </w:rPr>
            </w:pPr>
          </w:p>
          <w:p w14:paraId="3B31A1D6" w14:textId="224617E9" w:rsidR="00FD21DE" w:rsidRPr="006D5217" w:rsidRDefault="00FD21DE"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研修及び訓練を実施したことが分かる書類</w:t>
            </w:r>
          </w:p>
          <w:p w14:paraId="7A1A5C4A" w14:textId="77777777" w:rsidR="00FD21DE" w:rsidRPr="006D5217" w:rsidRDefault="00FD21DE" w:rsidP="00445EFA">
            <w:pPr>
              <w:spacing w:line="320" w:lineRule="exact"/>
              <w:rPr>
                <w:rFonts w:ascii="ＭＳ 明朝" w:hAnsi="ＭＳ 明朝" w:hint="default"/>
                <w:color w:val="000000" w:themeColor="text1"/>
              </w:rPr>
            </w:pPr>
          </w:p>
          <w:p w14:paraId="1B81855A" w14:textId="5AE14904" w:rsidR="00FD21DE" w:rsidRPr="006D5217" w:rsidRDefault="00FD21DE"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保護者に周知したことが分かる書類</w:t>
            </w:r>
          </w:p>
          <w:p w14:paraId="14D6AFC6" w14:textId="77777777" w:rsidR="00FD21DE" w:rsidRPr="006D5217" w:rsidRDefault="00FD21DE" w:rsidP="00445EFA">
            <w:pPr>
              <w:spacing w:line="320" w:lineRule="exact"/>
              <w:rPr>
                <w:rFonts w:ascii="ＭＳ 明朝" w:hAnsi="ＭＳ 明朝" w:hint="default"/>
                <w:color w:val="000000" w:themeColor="text1"/>
              </w:rPr>
            </w:pPr>
          </w:p>
          <w:p w14:paraId="3B959054" w14:textId="77777777" w:rsidR="002106F9" w:rsidRPr="006D5217" w:rsidRDefault="002106F9" w:rsidP="00445EFA">
            <w:pPr>
              <w:spacing w:line="320" w:lineRule="exact"/>
              <w:rPr>
                <w:rFonts w:ascii="ＭＳ 明朝" w:hAnsi="ＭＳ 明朝" w:hint="default"/>
                <w:color w:val="000000" w:themeColor="text1"/>
              </w:rPr>
            </w:pPr>
          </w:p>
          <w:p w14:paraId="09EA8CAB" w14:textId="692AFA1E" w:rsidR="00882089" w:rsidRPr="006D5217" w:rsidRDefault="00FD21DE"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安全計画に関する書類</w:t>
            </w:r>
          </w:p>
        </w:tc>
      </w:tr>
      <w:tr w:rsidR="006D5217" w:rsidRPr="006D5217" w14:paraId="4F21E3A1" w14:textId="77777777" w:rsidTr="005D27BD">
        <w:trPr>
          <w:trHeight w:val="529"/>
        </w:trPr>
        <w:tc>
          <w:tcPr>
            <w:tcW w:w="1768" w:type="dxa"/>
            <w:tcBorders>
              <w:top w:val="nil"/>
              <w:bottom w:val="nil"/>
            </w:tcBorders>
          </w:tcPr>
          <w:p w14:paraId="07F90106" w14:textId="1A55BB51" w:rsidR="00882089" w:rsidRPr="006D5217" w:rsidRDefault="00057002" w:rsidP="0005700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33　自動車を運行する場合の所在の確認</w:t>
            </w:r>
          </w:p>
        </w:tc>
        <w:tc>
          <w:tcPr>
            <w:tcW w:w="4014" w:type="dxa"/>
            <w:tcBorders>
              <w:top w:val="nil"/>
              <w:bottom w:val="nil"/>
            </w:tcBorders>
          </w:tcPr>
          <w:p w14:paraId="7129E5E1" w14:textId="57727096" w:rsidR="00057002" w:rsidRPr="006D5217" w:rsidRDefault="00057002" w:rsidP="00445EFA">
            <w:pPr>
              <w:spacing w:line="320" w:lineRule="exact"/>
              <w:ind w:left="363" w:hangingChars="200" w:hanging="363"/>
              <w:rPr>
                <w:rFonts w:hint="default"/>
                <w:color w:val="000000" w:themeColor="text1"/>
                <w:u w:val="single"/>
              </w:rPr>
            </w:pPr>
            <w:r w:rsidRPr="006D5217">
              <w:rPr>
                <w:color w:val="000000" w:themeColor="text1"/>
                <w:u w:val="single"/>
              </w:rPr>
              <w:t>（１）指定児童発達支援事業者は、障害児の事業所外での活動、取組等のための移動その他の障害児の移動のために自動車を運行するときは、障害児の乗車及び降車の際に、点呼その他の障害児の所在を確実に把握することができる方法により、障害児の所在を確認しているか。</w:t>
            </w:r>
          </w:p>
          <w:p w14:paraId="6EE1F528" w14:textId="77777777" w:rsidR="009538AD" w:rsidRPr="006D5217" w:rsidRDefault="009538AD" w:rsidP="00445EFA">
            <w:pPr>
              <w:spacing w:line="320" w:lineRule="exact"/>
              <w:ind w:left="363" w:hangingChars="200" w:hanging="363"/>
              <w:rPr>
                <w:rFonts w:hint="default"/>
                <w:color w:val="000000" w:themeColor="text1"/>
                <w:u w:val="single"/>
              </w:rPr>
            </w:pPr>
          </w:p>
          <w:p w14:paraId="6F64CC04" w14:textId="77777777" w:rsidR="00057002" w:rsidRPr="006D5217" w:rsidRDefault="00057002" w:rsidP="00445EFA">
            <w:pPr>
              <w:spacing w:line="320" w:lineRule="exact"/>
              <w:ind w:left="363" w:hangingChars="200" w:hanging="363"/>
              <w:rPr>
                <w:rFonts w:hint="default"/>
                <w:color w:val="000000" w:themeColor="text1"/>
                <w:u w:val="single"/>
              </w:rPr>
            </w:pPr>
            <w:r w:rsidRPr="006D5217">
              <w:rPr>
                <w:color w:val="000000" w:themeColor="text1"/>
                <w:u w:val="single"/>
              </w:rPr>
              <w:t>（２）指定児童発達支援事業者は、障害児の送迎を目的とした自動車（運転者席及びこれと並列の座席並びにこれらより一つ後方に備えられた前向きの座席以外の座席を有しないものその他利用の態様を勘案してこれと同程度に障害児の見落としのおそれが少ないと認められるものを除く。）を日常的に運行するときは、当該自動車にブザーその他の車内の障害児の見落としを防止する装置を備え、これを用いて（１）に定める所在の確認（障害児の降車の際に限る。）を行っているか。</w:t>
            </w:r>
          </w:p>
          <w:p w14:paraId="76A90AE2" w14:textId="77777777" w:rsidR="00882089" w:rsidRPr="006D5217" w:rsidRDefault="00882089" w:rsidP="00445EFA">
            <w:pPr>
              <w:kinsoku w:val="0"/>
              <w:autoSpaceDE w:val="0"/>
              <w:autoSpaceDN w:val="0"/>
              <w:adjustRightInd w:val="0"/>
              <w:snapToGrid w:val="0"/>
              <w:spacing w:line="320" w:lineRule="exact"/>
              <w:rPr>
                <w:rFonts w:ascii="ＭＳ 明朝" w:hAnsi="ＭＳ 明朝" w:hint="default"/>
                <w:color w:val="000000" w:themeColor="text1"/>
              </w:rPr>
            </w:pPr>
          </w:p>
        </w:tc>
        <w:tc>
          <w:tcPr>
            <w:tcW w:w="1665" w:type="dxa"/>
            <w:tcBorders>
              <w:top w:val="nil"/>
              <w:bottom w:val="nil"/>
            </w:tcBorders>
          </w:tcPr>
          <w:p w14:paraId="054A373D" w14:textId="54D85615" w:rsidR="009538AD" w:rsidRPr="006D5217" w:rsidRDefault="00057002" w:rsidP="00445EFA">
            <w:pPr>
              <w:kinsoku w:val="0"/>
              <w:autoSpaceDE w:val="0"/>
              <w:autoSpaceDN w:val="0"/>
              <w:adjustRightInd w:val="0"/>
              <w:snapToGrid w:val="0"/>
              <w:spacing w:line="320" w:lineRule="exact"/>
              <w:rPr>
                <w:rFonts w:ascii="ＭＳ 明朝" w:hAnsi="ＭＳ 明朝" w:hint="default"/>
                <w:color w:val="000000" w:themeColor="text1"/>
              </w:rPr>
            </w:pPr>
            <w:r w:rsidRPr="006D5217">
              <w:rPr>
                <w:rFonts w:ascii="ＭＳ 明朝" w:hAnsi="ＭＳ 明朝"/>
                <w:color w:val="000000" w:themeColor="text1"/>
              </w:rPr>
              <w:t>平24厚令15第40条の３第１項</w:t>
            </w:r>
          </w:p>
          <w:p w14:paraId="5186462F" w14:textId="77777777" w:rsidR="0071463A" w:rsidRPr="006D5217" w:rsidRDefault="0071463A" w:rsidP="00445EFA">
            <w:pPr>
              <w:kinsoku w:val="0"/>
              <w:autoSpaceDE w:val="0"/>
              <w:autoSpaceDN w:val="0"/>
              <w:adjustRightInd w:val="0"/>
              <w:snapToGrid w:val="0"/>
              <w:spacing w:line="320" w:lineRule="exact"/>
              <w:rPr>
                <w:rFonts w:ascii="ＭＳ 明朝" w:hAnsi="ＭＳ 明朝" w:hint="default"/>
                <w:color w:val="000000" w:themeColor="text1"/>
              </w:rPr>
            </w:pPr>
          </w:p>
          <w:p w14:paraId="42C73368" w14:textId="77777777" w:rsidR="0071463A" w:rsidRPr="006D5217" w:rsidRDefault="0071463A" w:rsidP="00445EFA">
            <w:pPr>
              <w:kinsoku w:val="0"/>
              <w:autoSpaceDE w:val="0"/>
              <w:autoSpaceDN w:val="0"/>
              <w:adjustRightInd w:val="0"/>
              <w:snapToGrid w:val="0"/>
              <w:spacing w:line="320" w:lineRule="exact"/>
              <w:rPr>
                <w:rFonts w:ascii="ＭＳ 明朝" w:hAnsi="ＭＳ 明朝" w:hint="default"/>
                <w:color w:val="000000" w:themeColor="text1"/>
              </w:rPr>
            </w:pPr>
          </w:p>
          <w:p w14:paraId="368E5FA1" w14:textId="77777777" w:rsidR="0071463A" w:rsidRPr="006D5217" w:rsidRDefault="0071463A" w:rsidP="00445EFA">
            <w:pPr>
              <w:kinsoku w:val="0"/>
              <w:autoSpaceDE w:val="0"/>
              <w:autoSpaceDN w:val="0"/>
              <w:adjustRightInd w:val="0"/>
              <w:snapToGrid w:val="0"/>
              <w:spacing w:line="320" w:lineRule="exact"/>
              <w:rPr>
                <w:rFonts w:ascii="ＭＳ 明朝" w:hAnsi="ＭＳ 明朝" w:hint="default"/>
                <w:color w:val="000000" w:themeColor="text1"/>
              </w:rPr>
            </w:pPr>
          </w:p>
          <w:p w14:paraId="4425F881" w14:textId="77777777" w:rsidR="0071463A" w:rsidRPr="006D5217" w:rsidRDefault="0071463A" w:rsidP="00445EFA">
            <w:pPr>
              <w:kinsoku w:val="0"/>
              <w:autoSpaceDE w:val="0"/>
              <w:autoSpaceDN w:val="0"/>
              <w:adjustRightInd w:val="0"/>
              <w:snapToGrid w:val="0"/>
              <w:spacing w:line="320" w:lineRule="exact"/>
              <w:rPr>
                <w:rFonts w:ascii="ＭＳ 明朝" w:hAnsi="ＭＳ 明朝" w:hint="default"/>
                <w:color w:val="000000" w:themeColor="text1"/>
              </w:rPr>
            </w:pPr>
          </w:p>
          <w:p w14:paraId="4C891099" w14:textId="77777777" w:rsidR="0071463A" w:rsidRPr="006D5217" w:rsidRDefault="0071463A" w:rsidP="00445EFA">
            <w:pPr>
              <w:kinsoku w:val="0"/>
              <w:autoSpaceDE w:val="0"/>
              <w:autoSpaceDN w:val="0"/>
              <w:adjustRightInd w:val="0"/>
              <w:snapToGrid w:val="0"/>
              <w:spacing w:line="320" w:lineRule="exact"/>
              <w:rPr>
                <w:rFonts w:ascii="ＭＳ 明朝" w:hAnsi="ＭＳ 明朝" w:hint="default"/>
                <w:color w:val="000000" w:themeColor="text1"/>
              </w:rPr>
            </w:pPr>
          </w:p>
          <w:p w14:paraId="6F4D08AC" w14:textId="77777777" w:rsidR="0071463A" w:rsidRPr="006D5217" w:rsidRDefault="0071463A" w:rsidP="00445EFA">
            <w:pPr>
              <w:kinsoku w:val="0"/>
              <w:autoSpaceDE w:val="0"/>
              <w:autoSpaceDN w:val="0"/>
              <w:adjustRightInd w:val="0"/>
              <w:snapToGrid w:val="0"/>
              <w:spacing w:line="320" w:lineRule="exact"/>
              <w:rPr>
                <w:rFonts w:ascii="ＭＳ 明朝" w:hAnsi="ＭＳ 明朝" w:hint="default"/>
                <w:color w:val="000000" w:themeColor="text1"/>
              </w:rPr>
            </w:pPr>
          </w:p>
          <w:p w14:paraId="4E1379C9" w14:textId="02C8F77B" w:rsidR="00882089" w:rsidRPr="006D5217" w:rsidRDefault="00057002" w:rsidP="00445EFA">
            <w:pPr>
              <w:kinsoku w:val="0"/>
              <w:autoSpaceDE w:val="0"/>
              <w:autoSpaceDN w:val="0"/>
              <w:adjustRightInd w:val="0"/>
              <w:snapToGrid w:val="0"/>
              <w:spacing w:line="320" w:lineRule="exact"/>
              <w:rPr>
                <w:rFonts w:ascii="ＭＳ 明朝" w:hAnsi="ＭＳ 明朝" w:hint="default"/>
                <w:color w:val="000000" w:themeColor="text1"/>
              </w:rPr>
            </w:pPr>
            <w:r w:rsidRPr="006D5217">
              <w:rPr>
                <w:rFonts w:ascii="ＭＳ 明朝" w:hAnsi="ＭＳ 明朝"/>
                <w:color w:val="000000" w:themeColor="text1"/>
              </w:rPr>
              <w:t>平24厚令15第40条の３第２項</w:t>
            </w:r>
          </w:p>
        </w:tc>
        <w:tc>
          <w:tcPr>
            <w:tcW w:w="1615" w:type="dxa"/>
            <w:tcBorders>
              <w:top w:val="nil"/>
              <w:bottom w:val="nil"/>
            </w:tcBorders>
          </w:tcPr>
          <w:p w14:paraId="007A5C5C" w14:textId="0F761C1D" w:rsidR="0087315C" w:rsidRPr="006D5217" w:rsidRDefault="0087315C"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自動車運行状況並びに所在を確認したことが分かる書類</w:t>
            </w:r>
          </w:p>
          <w:p w14:paraId="348264D6" w14:textId="77777777" w:rsidR="0087315C" w:rsidRPr="006D5217" w:rsidRDefault="0087315C" w:rsidP="00445EFA">
            <w:pPr>
              <w:spacing w:line="320" w:lineRule="exact"/>
              <w:rPr>
                <w:rFonts w:ascii="ＭＳ 明朝" w:hAnsi="ＭＳ 明朝" w:hint="default"/>
                <w:color w:val="000000" w:themeColor="text1"/>
              </w:rPr>
            </w:pPr>
          </w:p>
          <w:p w14:paraId="4034A12C" w14:textId="77777777" w:rsidR="0087315C" w:rsidRPr="006D5217" w:rsidRDefault="0087315C" w:rsidP="00445EFA">
            <w:pPr>
              <w:spacing w:line="320" w:lineRule="exact"/>
              <w:rPr>
                <w:rFonts w:ascii="ＭＳ 明朝" w:hAnsi="ＭＳ 明朝" w:hint="default"/>
                <w:color w:val="000000" w:themeColor="text1"/>
              </w:rPr>
            </w:pPr>
          </w:p>
          <w:p w14:paraId="352F5D79" w14:textId="77777777" w:rsidR="0087315C" w:rsidRPr="006D5217" w:rsidRDefault="0087315C" w:rsidP="00445EFA">
            <w:pPr>
              <w:spacing w:line="320" w:lineRule="exact"/>
              <w:rPr>
                <w:rFonts w:ascii="ＭＳ 明朝" w:hAnsi="ＭＳ 明朝" w:hint="default"/>
                <w:color w:val="000000" w:themeColor="text1"/>
              </w:rPr>
            </w:pPr>
          </w:p>
          <w:p w14:paraId="2CC6A96D" w14:textId="77777777" w:rsidR="0087315C" w:rsidRPr="006D5217" w:rsidRDefault="0087315C" w:rsidP="00445EFA">
            <w:pPr>
              <w:spacing w:line="320" w:lineRule="exact"/>
              <w:rPr>
                <w:rFonts w:ascii="ＭＳ 明朝" w:hAnsi="ＭＳ 明朝" w:hint="default"/>
                <w:color w:val="000000" w:themeColor="text1"/>
              </w:rPr>
            </w:pPr>
          </w:p>
          <w:p w14:paraId="5C33ED42" w14:textId="4DBAC268" w:rsidR="00882089" w:rsidRPr="006D5217" w:rsidRDefault="0087315C" w:rsidP="00445EFA">
            <w:pPr>
              <w:spacing w:line="320" w:lineRule="exact"/>
              <w:rPr>
                <w:rFonts w:ascii="ＭＳ 明朝" w:hAnsi="ＭＳ 明朝" w:hint="default"/>
                <w:color w:val="000000" w:themeColor="text1"/>
              </w:rPr>
            </w:pPr>
            <w:r w:rsidRPr="006D5217">
              <w:rPr>
                <w:rFonts w:ascii="ＭＳ 明朝" w:hAnsi="ＭＳ 明朝"/>
                <w:color w:val="000000" w:themeColor="text1"/>
              </w:rPr>
              <w:t>見落とし防止に関する装置及び当該装置を用いた手順が分かる書類</w:t>
            </w:r>
          </w:p>
        </w:tc>
      </w:tr>
      <w:tr w:rsidR="006D5217" w:rsidRPr="006D5217" w14:paraId="0022DF36" w14:textId="77777777" w:rsidTr="005D27BD">
        <w:trPr>
          <w:trHeight w:val="529"/>
        </w:trPr>
        <w:tc>
          <w:tcPr>
            <w:tcW w:w="1768" w:type="dxa"/>
            <w:tcBorders>
              <w:top w:val="nil"/>
              <w:bottom w:val="nil"/>
            </w:tcBorders>
          </w:tcPr>
          <w:p w14:paraId="2B56C919"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34　衛生管理等</w:t>
            </w:r>
          </w:p>
          <w:p w14:paraId="34486CD8" w14:textId="77777777" w:rsidR="00882089" w:rsidRPr="006D5217" w:rsidRDefault="00882089" w:rsidP="00AC6FB6">
            <w:pPr>
              <w:kinsoku w:val="0"/>
              <w:autoSpaceDE w:val="0"/>
              <w:autoSpaceDN w:val="0"/>
              <w:adjustRightInd w:val="0"/>
              <w:snapToGrid w:val="0"/>
              <w:rPr>
                <w:rFonts w:ascii="ＭＳ 明朝" w:hAnsi="ＭＳ 明朝" w:hint="default"/>
                <w:color w:val="000000" w:themeColor="text1"/>
              </w:rPr>
            </w:pPr>
          </w:p>
        </w:tc>
        <w:tc>
          <w:tcPr>
            <w:tcW w:w="4014" w:type="dxa"/>
            <w:tcBorders>
              <w:top w:val="nil"/>
              <w:bottom w:val="nil"/>
            </w:tcBorders>
          </w:tcPr>
          <w:p w14:paraId="3C39076B" w14:textId="77777777" w:rsidR="00AC6FB6" w:rsidRPr="006D5217" w:rsidRDefault="00AC6FB6" w:rsidP="00AC6FB6">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障害児の使用する設備及び飲用に供する水について、衛生的な管理に努め、又は衛生上必要な措置を講ずるとともに、健康管理等に必要となる機械器具等の管理を適正に行っているか。</w:t>
            </w:r>
          </w:p>
          <w:p w14:paraId="72DE6504"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58D63FCA" w14:textId="77777777" w:rsidR="00AC6FB6" w:rsidRPr="006D5217" w:rsidRDefault="00AC6FB6" w:rsidP="00AC6FB6">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w:t>
            </w:r>
            <w:r w:rsidRPr="006D5217">
              <w:rPr>
                <w:color w:val="000000" w:themeColor="text1"/>
                <w:u w:val="single"/>
              </w:rPr>
              <w:t>当該</w:t>
            </w:r>
            <w:r w:rsidRPr="006D5217">
              <w:rPr>
                <w:rFonts w:ascii="ＭＳ 明朝" w:hAnsi="ＭＳ 明朝"/>
                <w:color w:val="000000" w:themeColor="text1"/>
                <w:u w:val="single"/>
              </w:rPr>
              <w:t>指定児童発達支援事業所において感染症又は食中毒が発生し、又はまん延しないように</w:t>
            </w:r>
            <w:r w:rsidRPr="006D5217">
              <w:rPr>
                <w:color w:val="000000" w:themeColor="text1"/>
                <w:u w:val="single"/>
              </w:rPr>
              <w:t>、次に掲げる措置を講じて</w:t>
            </w:r>
            <w:r w:rsidRPr="006D5217">
              <w:rPr>
                <w:rFonts w:ascii="ＭＳ 明朝" w:hAnsi="ＭＳ 明朝"/>
                <w:color w:val="000000" w:themeColor="text1"/>
                <w:u w:val="single"/>
              </w:rPr>
              <w:t>いるか。</w:t>
            </w:r>
          </w:p>
          <w:p w14:paraId="2E5A139B" w14:textId="77777777" w:rsidR="00AC6FB6" w:rsidRPr="006D5217" w:rsidRDefault="00AC6FB6" w:rsidP="00D72EFD">
            <w:pPr>
              <w:spacing w:line="320" w:lineRule="exact"/>
              <w:ind w:leftChars="200" w:left="544" w:hangingChars="100" w:hanging="181"/>
              <w:rPr>
                <w:rFonts w:ascii="ＭＳ 明朝" w:cs="Times New Roman" w:hint="default"/>
                <w:color w:val="000000" w:themeColor="text1"/>
                <w:spacing w:val="10"/>
                <w:u w:val="single"/>
              </w:rPr>
            </w:pPr>
            <w:r w:rsidRPr="006D5217">
              <w:rPr>
                <w:color w:val="000000" w:themeColor="text1"/>
                <w:u w:val="single"/>
              </w:rPr>
              <w:t>①　当該指定児童発達支援事業所における感染症及び食中毒の予防及びまん延の防止のための対策を検討する委員会（テレビ電話装置等の活用可能。）を定期的に開催するとともに、その結果について、従業者に周知徹底を図っているか。</w:t>
            </w:r>
          </w:p>
          <w:p w14:paraId="50AEF860" w14:textId="77777777" w:rsidR="00AC6FB6" w:rsidRPr="006D5217" w:rsidRDefault="00AC6FB6" w:rsidP="00D72EFD">
            <w:pPr>
              <w:spacing w:line="320" w:lineRule="exact"/>
              <w:ind w:left="544" w:hangingChars="300" w:hanging="544"/>
              <w:rPr>
                <w:rFonts w:hint="default"/>
                <w:color w:val="000000" w:themeColor="text1"/>
                <w:u w:val="single"/>
              </w:rPr>
            </w:pPr>
            <w:r w:rsidRPr="006D5217">
              <w:rPr>
                <w:color w:val="000000" w:themeColor="text1"/>
              </w:rPr>
              <w:t xml:space="preserve">　　</w:t>
            </w:r>
            <w:r w:rsidRPr="006D5217">
              <w:rPr>
                <w:color w:val="000000" w:themeColor="text1"/>
                <w:u w:val="single"/>
              </w:rPr>
              <w:t>②　当該指定児童発達支援事業所における感染症及び食中毒の予防及びまん延の防止のための指針を整備しているか。</w:t>
            </w:r>
          </w:p>
          <w:p w14:paraId="6C183BD6" w14:textId="34F999BF" w:rsidR="00AC6FB6" w:rsidRPr="006D5217" w:rsidRDefault="00AC6FB6" w:rsidP="00D72EFD">
            <w:pPr>
              <w:spacing w:line="320" w:lineRule="exact"/>
              <w:rPr>
                <w:rFonts w:ascii="ＭＳ 明朝" w:cs="Times New Roman" w:hint="default"/>
                <w:color w:val="000000" w:themeColor="text1"/>
                <w:spacing w:val="10"/>
              </w:rPr>
            </w:pPr>
          </w:p>
          <w:p w14:paraId="668C150B" w14:textId="77777777" w:rsidR="001153A5" w:rsidRPr="006D5217" w:rsidRDefault="001153A5" w:rsidP="00D72EFD">
            <w:pPr>
              <w:spacing w:line="320" w:lineRule="exact"/>
              <w:rPr>
                <w:rFonts w:ascii="ＭＳ 明朝" w:cs="Times New Roman" w:hint="default"/>
                <w:color w:val="000000" w:themeColor="text1"/>
                <w:spacing w:val="10"/>
              </w:rPr>
            </w:pPr>
          </w:p>
          <w:p w14:paraId="78BC8211" w14:textId="0588E833" w:rsidR="00AC6FB6" w:rsidRPr="006D5217" w:rsidRDefault="00AC6FB6" w:rsidP="00D72EFD">
            <w:pPr>
              <w:spacing w:line="320" w:lineRule="exact"/>
              <w:ind w:left="544" w:hangingChars="300" w:hanging="544"/>
              <w:rPr>
                <w:rFonts w:ascii="ＭＳ 明朝" w:cs="Times New Roman" w:hint="default"/>
                <w:color w:val="000000" w:themeColor="text1"/>
                <w:spacing w:val="10"/>
                <w:u w:val="single"/>
              </w:rPr>
            </w:pPr>
            <w:r w:rsidRPr="006D5217">
              <w:rPr>
                <w:color w:val="000000" w:themeColor="text1"/>
              </w:rPr>
              <w:t xml:space="preserve">　　</w:t>
            </w:r>
            <w:r w:rsidRPr="006D5217">
              <w:rPr>
                <w:color w:val="000000" w:themeColor="text1"/>
                <w:u w:val="single"/>
              </w:rPr>
              <w:t>③　当該指定児童発達支援事業所において、従業者に対し、感染症</w:t>
            </w:r>
            <w:r w:rsidR="001B7360" w:rsidRPr="006D5217">
              <w:rPr>
                <w:color w:val="000000" w:themeColor="text1"/>
                <w:u w:val="single"/>
              </w:rPr>
              <w:t>及び食中毒</w:t>
            </w:r>
            <w:r w:rsidRPr="006D5217">
              <w:rPr>
                <w:color w:val="000000" w:themeColor="text1"/>
                <w:u w:val="single"/>
              </w:rPr>
              <w:t>の予防及びまん延の防止のための研修並びに感染症の予防及びまん延防止のための訓練を定期的に実施しているか。</w:t>
            </w:r>
          </w:p>
          <w:p w14:paraId="598470A3" w14:textId="77777777" w:rsidR="00882089" w:rsidRPr="006D5217" w:rsidRDefault="00882089" w:rsidP="00AC6FB6">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27EDD7FB"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平24厚令15第41条第１項</w:t>
            </w:r>
          </w:p>
          <w:p w14:paraId="6A837493"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501C14AD"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6052128D"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479EA608"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2C544F95"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397DD654"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平24厚令15第41条第２項</w:t>
            </w:r>
          </w:p>
          <w:p w14:paraId="2B942E22"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6EBA8B1E"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0577E3A8" w14:textId="77777777" w:rsidR="00AC6FB6" w:rsidRPr="006D5217" w:rsidRDefault="00AC6FB6" w:rsidP="00AC6FB6">
            <w:pPr>
              <w:kinsoku w:val="0"/>
              <w:autoSpaceDE w:val="0"/>
              <w:autoSpaceDN w:val="0"/>
              <w:adjustRightInd w:val="0"/>
              <w:snapToGrid w:val="0"/>
              <w:rPr>
                <w:rFonts w:ascii="ＭＳ 明朝" w:hAnsi="ＭＳ 明朝" w:hint="default"/>
                <w:color w:val="000000" w:themeColor="text1"/>
              </w:rPr>
            </w:pPr>
          </w:p>
          <w:p w14:paraId="63654AEB" w14:textId="77777777" w:rsidR="00AC6FB6" w:rsidRPr="006D5217" w:rsidRDefault="00AC6FB6" w:rsidP="00AC6FB6">
            <w:pPr>
              <w:rPr>
                <w:rFonts w:ascii="ＭＳ 明朝" w:hAnsi="ＭＳ 明朝" w:hint="default"/>
                <w:color w:val="000000" w:themeColor="text1"/>
              </w:rPr>
            </w:pPr>
          </w:p>
          <w:p w14:paraId="3FF7FDA0" w14:textId="77777777" w:rsidR="00AC6FB6" w:rsidRPr="006D5217" w:rsidRDefault="00AC6FB6" w:rsidP="00AC6FB6">
            <w:pPr>
              <w:rPr>
                <w:rFonts w:ascii="ＭＳ 明朝" w:hAnsi="ＭＳ 明朝" w:hint="default"/>
                <w:color w:val="000000" w:themeColor="text1"/>
              </w:rPr>
            </w:pPr>
          </w:p>
          <w:p w14:paraId="27C9BE51" w14:textId="77777777" w:rsidR="00AC6FB6" w:rsidRPr="006D5217" w:rsidRDefault="00AC6FB6" w:rsidP="00AC6FB6">
            <w:pPr>
              <w:rPr>
                <w:rFonts w:ascii="ＭＳ 明朝" w:hAnsi="ＭＳ 明朝" w:hint="default"/>
                <w:color w:val="000000" w:themeColor="text1"/>
              </w:rPr>
            </w:pPr>
          </w:p>
          <w:p w14:paraId="0196DF14" w14:textId="77777777" w:rsidR="00AC6FB6" w:rsidRPr="006D5217" w:rsidRDefault="00AC6FB6" w:rsidP="00AC6FB6">
            <w:pPr>
              <w:rPr>
                <w:rFonts w:ascii="ＭＳ 明朝" w:hAnsi="ＭＳ 明朝" w:hint="default"/>
                <w:color w:val="000000" w:themeColor="text1"/>
              </w:rPr>
            </w:pPr>
          </w:p>
          <w:p w14:paraId="13F8B7D8" w14:textId="77777777" w:rsidR="00AC6FB6" w:rsidRPr="006D5217" w:rsidRDefault="00AC6FB6" w:rsidP="00AC6FB6">
            <w:pPr>
              <w:rPr>
                <w:rFonts w:ascii="ＭＳ 明朝" w:hAnsi="ＭＳ 明朝" w:hint="default"/>
                <w:color w:val="000000" w:themeColor="text1"/>
              </w:rPr>
            </w:pPr>
          </w:p>
          <w:p w14:paraId="47B18813" w14:textId="77777777" w:rsidR="00AC6FB6" w:rsidRPr="006D5217" w:rsidRDefault="00AC6FB6" w:rsidP="00AC6FB6">
            <w:pPr>
              <w:rPr>
                <w:rFonts w:ascii="ＭＳ 明朝" w:hAnsi="ＭＳ 明朝" w:hint="default"/>
                <w:color w:val="000000" w:themeColor="text1"/>
              </w:rPr>
            </w:pPr>
          </w:p>
          <w:p w14:paraId="00BE257F" w14:textId="77777777" w:rsidR="00AC6FB6" w:rsidRPr="006D5217" w:rsidRDefault="00AC6FB6" w:rsidP="00AC6FB6">
            <w:pPr>
              <w:rPr>
                <w:rFonts w:ascii="ＭＳ 明朝" w:hAnsi="ＭＳ 明朝" w:hint="default"/>
                <w:color w:val="000000" w:themeColor="text1"/>
              </w:rPr>
            </w:pPr>
          </w:p>
          <w:p w14:paraId="19B13A2D" w14:textId="77777777" w:rsidR="00AC6FB6" w:rsidRPr="006D5217" w:rsidRDefault="00AC6FB6" w:rsidP="00AC6FB6">
            <w:pPr>
              <w:rPr>
                <w:rFonts w:ascii="ＭＳ 明朝" w:hAnsi="ＭＳ 明朝" w:hint="default"/>
                <w:color w:val="000000" w:themeColor="text1"/>
              </w:rPr>
            </w:pPr>
          </w:p>
          <w:p w14:paraId="3F119D4D" w14:textId="77777777" w:rsidR="00AC6FB6" w:rsidRPr="006D5217" w:rsidRDefault="00AC6FB6" w:rsidP="00AC6FB6">
            <w:pPr>
              <w:rPr>
                <w:rFonts w:ascii="ＭＳ 明朝" w:hAnsi="ＭＳ 明朝" w:hint="default"/>
                <w:color w:val="000000" w:themeColor="text1"/>
              </w:rPr>
            </w:pPr>
          </w:p>
          <w:p w14:paraId="48E1F2B5" w14:textId="77777777" w:rsidR="00882089" w:rsidRPr="006D5217" w:rsidRDefault="00882089" w:rsidP="00A75ED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9C661F0" w14:textId="77777777" w:rsidR="00A75EDF" w:rsidRPr="006D5217" w:rsidRDefault="00A75EDF" w:rsidP="00D72EFD">
            <w:pPr>
              <w:kinsoku w:val="0"/>
              <w:autoSpaceDE w:val="0"/>
              <w:autoSpaceDN w:val="0"/>
              <w:adjustRightInd w:val="0"/>
              <w:snapToGrid w:val="0"/>
              <w:spacing w:line="320" w:lineRule="exact"/>
              <w:rPr>
                <w:rFonts w:ascii="ＭＳ 明朝" w:hAnsi="ＭＳ 明朝" w:hint="default"/>
                <w:color w:val="000000" w:themeColor="text1"/>
              </w:rPr>
            </w:pPr>
            <w:r w:rsidRPr="006D5217">
              <w:rPr>
                <w:rFonts w:ascii="ＭＳ 明朝" w:hAnsi="ＭＳ 明朝"/>
                <w:color w:val="000000" w:themeColor="text1"/>
              </w:rPr>
              <w:lastRenderedPageBreak/>
              <w:t>衛生管理に関する書類</w:t>
            </w:r>
          </w:p>
          <w:p w14:paraId="7AA82D0B" w14:textId="77777777" w:rsidR="00A75EDF" w:rsidRPr="006D5217" w:rsidRDefault="00A75EDF" w:rsidP="00D72EFD">
            <w:pPr>
              <w:kinsoku w:val="0"/>
              <w:autoSpaceDE w:val="0"/>
              <w:autoSpaceDN w:val="0"/>
              <w:adjustRightInd w:val="0"/>
              <w:snapToGrid w:val="0"/>
              <w:spacing w:line="320" w:lineRule="exact"/>
              <w:rPr>
                <w:rFonts w:ascii="ＭＳ 明朝" w:hAnsi="ＭＳ 明朝" w:hint="default"/>
                <w:color w:val="000000" w:themeColor="text1"/>
              </w:rPr>
            </w:pPr>
          </w:p>
          <w:p w14:paraId="20D4FEAD" w14:textId="77777777" w:rsidR="00A75EDF" w:rsidRPr="006D5217" w:rsidRDefault="00A75EDF" w:rsidP="00D72EFD">
            <w:pPr>
              <w:kinsoku w:val="0"/>
              <w:autoSpaceDE w:val="0"/>
              <w:autoSpaceDN w:val="0"/>
              <w:adjustRightInd w:val="0"/>
              <w:snapToGrid w:val="0"/>
              <w:spacing w:line="320" w:lineRule="exact"/>
              <w:rPr>
                <w:rFonts w:ascii="ＭＳ 明朝" w:hAnsi="ＭＳ 明朝" w:hint="default"/>
                <w:color w:val="000000" w:themeColor="text1"/>
              </w:rPr>
            </w:pPr>
          </w:p>
          <w:p w14:paraId="263AFA1B" w14:textId="77777777" w:rsidR="00A75EDF" w:rsidRPr="006D5217" w:rsidRDefault="00A75EDF" w:rsidP="00D72EFD">
            <w:pPr>
              <w:kinsoku w:val="0"/>
              <w:autoSpaceDE w:val="0"/>
              <w:autoSpaceDN w:val="0"/>
              <w:adjustRightInd w:val="0"/>
              <w:snapToGrid w:val="0"/>
              <w:spacing w:line="320" w:lineRule="exact"/>
              <w:rPr>
                <w:rFonts w:ascii="ＭＳ 明朝" w:hAnsi="ＭＳ 明朝" w:hint="default"/>
                <w:color w:val="000000" w:themeColor="text1"/>
              </w:rPr>
            </w:pPr>
          </w:p>
          <w:p w14:paraId="3F99ADAF" w14:textId="77777777" w:rsidR="00A75EDF" w:rsidRPr="006D5217" w:rsidRDefault="00A75EDF" w:rsidP="00D72EFD">
            <w:pPr>
              <w:kinsoku w:val="0"/>
              <w:autoSpaceDE w:val="0"/>
              <w:autoSpaceDN w:val="0"/>
              <w:adjustRightInd w:val="0"/>
              <w:snapToGrid w:val="0"/>
              <w:spacing w:line="320" w:lineRule="exact"/>
              <w:rPr>
                <w:rFonts w:ascii="ＭＳ 明朝" w:hAnsi="ＭＳ 明朝" w:hint="default"/>
                <w:color w:val="000000" w:themeColor="text1"/>
              </w:rPr>
            </w:pPr>
          </w:p>
          <w:p w14:paraId="068302EB" w14:textId="13157249" w:rsidR="00A75EDF" w:rsidRPr="006D5217" w:rsidRDefault="00A75EDF" w:rsidP="00D72EFD">
            <w:pPr>
              <w:kinsoku w:val="0"/>
              <w:autoSpaceDE w:val="0"/>
              <w:autoSpaceDN w:val="0"/>
              <w:adjustRightInd w:val="0"/>
              <w:snapToGrid w:val="0"/>
              <w:spacing w:line="320" w:lineRule="exact"/>
              <w:rPr>
                <w:rFonts w:ascii="ＭＳ 明朝" w:hAnsi="ＭＳ 明朝" w:hint="default"/>
                <w:color w:val="000000" w:themeColor="text1"/>
              </w:rPr>
            </w:pPr>
            <w:r w:rsidRPr="006D5217">
              <w:rPr>
                <w:rFonts w:ascii="ＭＳ 明朝" w:hAnsi="ＭＳ 明朝"/>
                <w:color w:val="000000" w:themeColor="text1"/>
              </w:rPr>
              <w:t>衛生管理に関する書類</w:t>
            </w:r>
          </w:p>
          <w:p w14:paraId="5277B2C4" w14:textId="77777777" w:rsidR="00A701D5" w:rsidRPr="006D5217" w:rsidRDefault="00A701D5" w:rsidP="00D72EFD">
            <w:pPr>
              <w:kinsoku w:val="0"/>
              <w:autoSpaceDE w:val="0"/>
              <w:autoSpaceDN w:val="0"/>
              <w:adjustRightInd w:val="0"/>
              <w:snapToGrid w:val="0"/>
              <w:spacing w:line="320" w:lineRule="exact"/>
              <w:rPr>
                <w:rFonts w:ascii="ＭＳ 明朝" w:hAnsi="ＭＳ 明朝" w:hint="default"/>
                <w:color w:val="000000" w:themeColor="text1"/>
              </w:rPr>
            </w:pPr>
          </w:p>
          <w:p w14:paraId="6B13A13F" w14:textId="77777777" w:rsidR="00A75EDF" w:rsidRPr="006D5217" w:rsidRDefault="00A75EDF" w:rsidP="00D72EFD">
            <w:pPr>
              <w:spacing w:line="320" w:lineRule="exact"/>
              <w:rPr>
                <w:rFonts w:ascii="ＭＳ 明朝" w:hAnsi="ＭＳ 明朝" w:hint="default"/>
                <w:color w:val="000000" w:themeColor="text1"/>
              </w:rPr>
            </w:pPr>
            <w:r w:rsidRPr="006D5217">
              <w:rPr>
                <w:rFonts w:ascii="ＭＳ 明朝" w:hAnsi="ＭＳ 明朝"/>
                <w:color w:val="000000" w:themeColor="text1"/>
              </w:rPr>
              <w:t>委員会議事録</w:t>
            </w:r>
          </w:p>
          <w:p w14:paraId="6B1DF0B6" w14:textId="77777777" w:rsidR="00A75EDF" w:rsidRPr="006D5217" w:rsidRDefault="00A75EDF" w:rsidP="00D72EFD">
            <w:pPr>
              <w:spacing w:line="320" w:lineRule="exact"/>
              <w:rPr>
                <w:rFonts w:ascii="ＭＳ 明朝" w:hAnsi="ＭＳ 明朝" w:hint="default"/>
                <w:color w:val="000000" w:themeColor="text1"/>
              </w:rPr>
            </w:pPr>
          </w:p>
          <w:p w14:paraId="76A855A6" w14:textId="77777777" w:rsidR="00A75EDF" w:rsidRPr="006D5217" w:rsidRDefault="00A75EDF" w:rsidP="00D72EFD">
            <w:pPr>
              <w:spacing w:line="320" w:lineRule="exact"/>
              <w:rPr>
                <w:rFonts w:ascii="ＭＳ 明朝" w:hAnsi="ＭＳ 明朝" w:hint="default"/>
                <w:color w:val="000000" w:themeColor="text1"/>
              </w:rPr>
            </w:pPr>
          </w:p>
          <w:p w14:paraId="32EAB1EC" w14:textId="77777777" w:rsidR="00A75EDF" w:rsidRPr="006D5217" w:rsidRDefault="00A75EDF" w:rsidP="00D72EFD">
            <w:pPr>
              <w:spacing w:line="320" w:lineRule="exact"/>
              <w:rPr>
                <w:rFonts w:ascii="ＭＳ 明朝" w:hAnsi="ＭＳ 明朝" w:hint="default"/>
                <w:color w:val="000000" w:themeColor="text1"/>
              </w:rPr>
            </w:pPr>
          </w:p>
          <w:p w14:paraId="70B884DF" w14:textId="77777777" w:rsidR="00A75EDF" w:rsidRPr="006D5217" w:rsidRDefault="00A75EDF" w:rsidP="00D72EFD">
            <w:pPr>
              <w:spacing w:line="320" w:lineRule="exact"/>
              <w:rPr>
                <w:rFonts w:ascii="ＭＳ 明朝" w:hAnsi="ＭＳ 明朝" w:hint="default"/>
                <w:color w:val="000000" w:themeColor="text1"/>
              </w:rPr>
            </w:pPr>
          </w:p>
          <w:p w14:paraId="71CE4C8E" w14:textId="77777777" w:rsidR="00A75EDF" w:rsidRPr="006D5217" w:rsidRDefault="00A75EDF" w:rsidP="00D72EFD">
            <w:pPr>
              <w:spacing w:line="320" w:lineRule="exact"/>
              <w:rPr>
                <w:rFonts w:ascii="ＭＳ 明朝" w:hAnsi="ＭＳ 明朝" w:hint="default"/>
                <w:color w:val="000000" w:themeColor="text1"/>
              </w:rPr>
            </w:pPr>
          </w:p>
          <w:p w14:paraId="21AD5957" w14:textId="37B09905" w:rsidR="00A701D5" w:rsidRPr="006D5217" w:rsidRDefault="00A701D5" w:rsidP="00D72EFD">
            <w:pPr>
              <w:spacing w:line="320" w:lineRule="exact"/>
              <w:rPr>
                <w:rFonts w:ascii="ＭＳ 明朝" w:hAnsi="ＭＳ 明朝" w:hint="default"/>
                <w:color w:val="000000" w:themeColor="text1"/>
              </w:rPr>
            </w:pPr>
            <w:r w:rsidRPr="006D5217">
              <w:rPr>
                <w:rFonts w:ascii="ＭＳ 明朝" w:hAnsi="ＭＳ 明朝"/>
                <w:color w:val="000000" w:themeColor="text1"/>
              </w:rPr>
              <w:t>感染症及び食中毒の予防及びまん延の防止のための指針</w:t>
            </w:r>
          </w:p>
          <w:p w14:paraId="0CEB2BBD" w14:textId="77777777" w:rsidR="001153A5" w:rsidRPr="006D5217" w:rsidRDefault="001153A5" w:rsidP="00D72EFD">
            <w:pPr>
              <w:spacing w:line="320" w:lineRule="exact"/>
              <w:rPr>
                <w:rFonts w:ascii="ＭＳ 明朝" w:hAnsi="ＭＳ 明朝" w:hint="default"/>
                <w:color w:val="000000" w:themeColor="text1"/>
              </w:rPr>
            </w:pPr>
          </w:p>
          <w:p w14:paraId="1F28ED43" w14:textId="4C96C274" w:rsidR="00882089" w:rsidRPr="006D5217" w:rsidRDefault="00A701D5" w:rsidP="00D72EFD">
            <w:pPr>
              <w:spacing w:line="320" w:lineRule="exact"/>
              <w:rPr>
                <w:rFonts w:ascii="ＭＳ 明朝" w:hAnsi="ＭＳ 明朝" w:hint="default"/>
                <w:color w:val="000000" w:themeColor="text1"/>
              </w:rPr>
            </w:pPr>
            <w:r w:rsidRPr="006D5217">
              <w:rPr>
                <w:rFonts w:ascii="ＭＳ 明朝" w:hAnsi="ＭＳ 明朝"/>
                <w:color w:val="000000" w:themeColor="text1"/>
              </w:rPr>
              <w:t>研修及び訓練を実施したことが分かる書類</w:t>
            </w:r>
          </w:p>
        </w:tc>
      </w:tr>
      <w:tr w:rsidR="006D5217" w:rsidRPr="006D5217" w14:paraId="22BC7593" w14:textId="77777777" w:rsidTr="005D27BD">
        <w:trPr>
          <w:trHeight w:val="529"/>
        </w:trPr>
        <w:tc>
          <w:tcPr>
            <w:tcW w:w="1768" w:type="dxa"/>
            <w:tcBorders>
              <w:top w:val="nil"/>
              <w:bottom w:val="nil"/>
            </w:tcBorders>
          </w:tcPr>
          <w:p w14:paraId="06CA96E6" w14:textId="77777777" w:rsidR="00510F36" w:rsidRPr="006D5217" w:rsidRDefault="00510F36" w:rsidP="00510F3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35　協力医療機関</w:t>
            </w:r>
          </w:p>
          <w:p w14:paraId="5B8D71C1" w14:textId="77777777" w:rsidR="00882089" w:rsidRPr="006D5217" w:rsidRDefault="00882089" w:rsidP="00510F36">
            <w:pPr>
              <w:kinsoku w:val="0"/>
              <w:autoSpaceDE w:val="0"/>
              <w:autoSpaceDN w:val="0"/>
              <w:adjustRightInd w:val="0"/>
              <w:snapToGrid w:val="0"/>
              <w:rPr>
                <w:rFonts w:ascii="ＭＳ 明朝" w:hAnsi="ＭＳ 明朝" w:hint="default"/>
                <w:color w:val="000000" w:themeColor="text1"/>
              </w:rPr>
            </w:pPr>
          </w:p>
        </w:tc>
        <w:tc>
          <w:tcPr>
            <w:tcW w:w="4014" w:type="dxa"/>
            <w:tcBorders>
              <w:top w:val="nil"/>
              <w:bottom w:val="nil"/>
            </w:tcBorders>
          </w:tcPr>
          <w:p w14:paraId="7781780C" w14:textId="6A821895" w:rsidR="00510F36" w:rsidRPr="006D5217" w:rsidRDefault="00510F36" w:rsidP="004B0588">
            <w:pPr>
              <w:kinsoku w:val="0"/>
              <w:autoSpaceDE w:val="0"/>
              <w:autoSpaceDN w:val="0"/>
              <w:adjustRightInd w:val="0"/>
              <w:snapToGrid w:val="0"/>
              <w:ind w:firstLineChars="100" w:firstLine="181"/>
              <w:rPr>
                <w:rFonts w:ascii="ＭＳ 明朝" w:hAnsi="ＭＳ 明朝" w:hint="default"/>
                <w:color w:val="000000" w:themeColor="text1"/>
              </w:rPr>
            </w:pPr>
            <w:r w:rsidRPr="006D5217">
              <w:rPr>
                <w:rFonts w:ascii="ＭＳ 明朝" w:hAnsi="ＭＳ 明朝"/>
                <w:color w:val="000000" w:themeColor="text1"/>
              </w:rPr>
              <w:t>指定児童発達支援事業者</w:t>
            </w:r>
            <w:r w:rsidR="005F39B7" w:rsidRPr="006D5217">
              <w:rPr>
                <w:rFonts w:ascii="ＭＳ 明朝" w:hAnsi="ＭＳ 明朝"/>
                <w:color w:val="000000" w:themeColor="text1"/>
              </w:rPr>
              <w:t>（治療を行うものを除く。）</w:t>
            </w:r>
            <w:r w:rsidRPr="006D5217">
              <w:rPr>
                <w:rFonts w:ascii="ＭＳ 明朝" w:hAnsi="ＭＳ 明朝"/>
                <w:color w:val="000000" w:themeColor="text1"/>
              </w:rPr>
              <w:t>は、障害児の病状の急変等に備えるため、あらかじめ、協力医療機関を定めているか。</w:t>
            </w:r>
          </w:p>
          <w:p w14:paraId="5C51E8D4" w14:textId="13858003" w:rsidR="00882089" w:rsidRPr="006D5217" w:rsidRDefault="00882089" w:rsidP="00510F36">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634A0BDC" w14:textId="77777777" w:rsidR="00A75EDF" w:rsidRPr="006D5217" w:rsidRDefault="00A75EDF" w:rsidP="00A75ED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平24厚令15第42条</w:t>
            </w:r>
          </w:p>
          <w:p w14:paraId="4D5E068C" w14:textId="77777777" w:rsidR="00882089" w:rsidRPr="006D5217" w:rsidRDefault="00882089" w:rsidP="0022187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B2E1A87" w14:textId="31367D02" w:rsidR="00882089" w:rsidRPr="006D5217" w:rsidRDefault="00510F36" w:rsidP="0022187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74A33128" w14:textId="77777777" w:rsidTr="005D27BD">
        <w:trPr>
          <w:trHeight w:val="529"/>
        </w:trPr>
        <w:tc>
          <w:tcPr>
            <w:tcW w:w="1768" w:type="dxa"/>
            <w:tcBorders>
              <w:top w:val="nil"/>
              <w:bottom w:val="nil"/>
            </w:tcBorders>
          </w:tcPr>
          <w:p w14:paraId="685EBE71" w14:textId="77777777" w:rsidR="005D5C8B" w:rsidRPr="006D5217" w:rsidRDefault="005D5C8B" w:rsidP="005D5C8B">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36　掲示</w:t>
            </w:r>
          </w:p>
          <w:p w14:paraId="15BCE359" w14:textId="77777777" w:rsidR="005D5C8B" w:rsidRPr="006D5217" w:rsidRDefault="005D5C8B" w:rsidP="005D5C8B">
            <w:pPr>
              <w:kinsoku w:val="0"/>
              <w:autoSpaceDE w:val="0"/>
              <w:autoSpaceDN w:val="0"/>
              <w:adjustRightInd w:val="0"/>
              <w:snapToGrid w:val="0"/>
              <w:rPr>
                <w:rFonts w:ascii="ＭＳ 明朝" w:hAnsi="ＭＳ 明朝" w:hint="default"/>
                <w:color w:val="000000" w:themeColor="text1"/>
              </w:rPr>
            </w:pPr>
          </w:p>
          <w:p w14:paraId="2F77A19B" w14:textId="77777777" w:rsidR="00882089" w:rsidRPr="006D5217" w:rsidRDefault="00882089" w:rsidP="00531CAA">
            <w:pPr>
              <w:kinsoku w:val="0"/>
              <w:autoSpaceDE w:val="0"/>
              <w:autoSpaceDN w:val="0"/>
              <w:adjustRightInd w:val="0"/>
              <w:snapToGrid w:val="0"/>
              <w:rPr>
                <w:rFonts w:ascii="ＭＳ 明朝" w:hAnsi="ＭＳ 明朝" w:hint="default"/>
                <w:color w:val="000000" w:themeColor="text1"/>
              </w:rPr>
            </w:pPr>
          </w:p>
        </w:tc>
        <w:tc>
          <w:tcPr>
            <w:tcW w:w="4014" w:type="dxa"/>
            <w:tcBorders>
              <w:top w:val="nil"/>
              <w:bottom w:val="nil"/>
            </w:tcBorders>
          </w:tcPr>
          <w:p w14:paraId="45160BE4" w14:textId="123AFF30" w:rsidR="005D5C8B" w:rsidRPr="006D5217" w:rsidRDefault="005D5C8B" w:rsidP="005D5C8B">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指定児童発達支援事業者は、指定児童発達支援事業所の見やすい場所に、運営規程の概要、従業者の勤務の体制、</w:t>
            </w:r>
            <w:r w:rsidR="00841AFB" w:rsidRPr="006D5217">
              <w:rPr>
                <w:rFonts w:ascii="ＭＳ 明朝" w:hAnsi="ＭＳ 明朝"/>
                <w:color w:val="000000" w:themeColor="text1"/>
                <w:u w:val="single"/>
              </w:rPr>
              <w:t>35</w:t>
            </w:r>
            <w:r w:rsidRPr="006D5217">
              <w:rPr>
                <w:rFonts w:ascii="ＭＳ 明朝" w:hAnsi="ＭＳ 明朝"/>
                <w:color w:val="000000" w:themeColor="text1"/>
                <w:u w:val="single"/>
              </w:rPr>
              <w:t>の協力医療機関その他の利用申込者のサービスの選択に資すると認められる重要事項を掲示しているか。又は、指定児童発達支援事業者は、これらの事項を記載した書面を当該指定児童発達支援事業所に備え付け、かつ、これをいつでも関係者に自由に閲覧させているか。</w:t>
            </w:r>
          </w:p>
          <w:p w14:paraId="1B7F96FF" w14:textId="2EF2EC49" w:rsidR="00882089" w:rsidRPr="006D5217" w:rsidRDefault="00882089" w:rsidP="00AF103A">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6DFCFB0D" w14:textId="77777777" w:rsidR="005D5C8B" w:rsidRPr="006D5217" w:rsidRDefault="005D5C8B" w:rsidP="005D5C8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平24厚令15第43条第１項、第２項</w:t>
            </w:r>
          </w:p>
          <w:p w14:paraId="1D3801DC" w14:textId="77777777" w:rsidR="005D5C8B" w:rsidRPr="006D5217" w:rsidRDefault="005D5C8B" w:rsidP="005D5C8B">
            <w:pPr>
              <w:kinsoku w:val="0"/>
              <w:autoSpaceDE w:val="0"/>
              <w:autoSpaceDN w:val="0"/>
              <w:adjustRightInd w:val="0"/>
              <w:snapToGrid w:val="0"/>
              <w:rPr>
                <w:rFonts w:ascii="ＭＳ 明朝" w:hAnsi="ＭＳ 明朝" w:hint="default"/>
                <w:color w:val="000000" w:themeColor="text1"/>
              </w:rPr>
            </w:pPr>
          </w:p>
          <w:p w14:paraId="08D06665" w14:textId="77777777" w:rsidR="00882089" w:rsidRPr="006D5217" w:rsidRDefault="00882089" w:rsidP="00531CA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E3DF42F"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事業所の掲示物又は備え付け閲覧物</w:t>
            </w:r>
          </w:p>
          <w:p w14:paraId="3DF4D52F" w14:textId="77777777" w:rsidR="00882089" w:rsidRPr="006D5217" w:rsidRDefault="00882089" w:rsidP="00531CAA">
            <w:pPr>
              <w:kinsoku w:val="0"/>
              <w:autoSpaceDE w:val="0"/>
              <w:autoSpaceDN w:val="0"/>
              <w:adjustRightInd w:val="0"/>
              <w:snapToGrid w:val="0"/>
              <w:rPr>
                <w:rFonts w:ascii="ＭＳ 明朝" w:hAnsi="ＭＳ 明朝" w:hint="default"/>
                <w:color w:val="000000" w:themeColor="text1"/>
              </w:rPr>
            </w:pPr>
          </w:p>
        </w:tc>
      </w:tr>
      <w:tr w:rsidR="006D5217" w:rsidRPr="006D5217" w14:paraId="01DE18F1" w14:textId="77777777" w:rsidTr="005D27BD">
        <w:trPr>
          <w:trHeight w:val="529"/>
        </w:trPr>
        <w:tc>
          <w:tcPr>
            <w:tcW w:w="1768" w:type="dxa"/>
            <w:tcBorders>
              <w:top w:val="nil"/>
              <w:bottom w:val="nil"/>
            </w:tcBorders>
          </w:tcPr>
          <w:p w14:paraId="6F8EAE7F" w14:textId="77777777" w:rsidR="00AF103A" w:rsidRPr="006D5217" w:rsidRDefault="00AF103A" w:rsidP="00AF103A">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37　身体拘束等の禁止</w:t>
            </w:r>
          </w:p>
          <w:p w14:paraId="3D05F7DB" w14:textId="77777777" w:rsidR="00882089" w:rsidRPr="006D5217" w:rsidRDefault="00882089" w:rsidP="00531CAA">
            <w:pPr>
              <w:kinsoku w:val="0"/>
              <w:autoSpaceDE w:val="0"/>
              <w:autoSpaceDN w:val="0"/>
              <w:adjustRightInd w:val="0"/>
              <w:snapToGrid w:val="0"/>
              <w:rPr>
                <w:rFonts w:ascii="ＭＳ 明朝" w:hAnsi="ＭＳ 明朝" w:hint="default"/>
                <w:color w:val="000000" w:themeColor="text1"/>
              </w:rPr>
            </w:pPr>
          </w:p>
        </w:tc>
        <w:tc>
          <w:tcPr>
            <w:tcW w:w="4014" w:type="dxa"/>
            <w:tcBorders>
              <w:top w:val="nil"/>
              <w:bottom w:val="nil"/>
            </w:tcBorders>
          </w:tcPr>
          <w:p w14:paraId="50285E79" w14:textId="77777777" w:rsidR="00AF103A" w:rsidRPr="006D5217" w:rsidRDefault="00AF103A" w:rsidP="00AF103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指定児童発達支援の提供に当たっては、障害児又は他の障害児の生命又は身体を保護するため緊急やむを得ない場合を除き、身体的拘束その他障害児の行動を制限する行為（身体拘束等）を行っていないか。</w:t>
            </w:r>
          </w:p>
          <w:p w14:paraId="37BD2C23"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6F530EEF" w14:textId="77777777" w:rsidR="00AF103A" w:rsidRPr="006D5217" w:rsidRDefault="00AF103A" w:rsidP="00AF103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（２）指定児童発達支援事業者は、やむを得ず身体拘束等を行う場合には、その態様及び</w:t>
            </w:r>
            <w:r w:rsidRPr="006D5217">
              <w:rPr>
                <w:rFonts w:ascii="ＭＳ 明朝" w:hAnsi="ＭＳ 明朝"/>
                <w:color w:val="000000" w:themeColor="text1"/>
                <w:u w:val="single"/>
              </w:rPr>
              <w:lastRenderedPageBreak/>
              <w:t>時間、その際の障害児の心身の状況並びに緊急やむを得ない理由その他必要な事項を記録しているか。</w:t>
            </w:r>
          </w:p>
          <w:p w14:paraId="6070C6F5"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618D80A4" w14:textId="77777777" w:rsidR="00AF103A" w:rsidRPr="006D5217" w:rsidRDefault="00AF103A" w:rsidP="00AF103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（３）指定児童発達支援事業者は、身体拘束等の適正化を図るため、次に掲げる措置を講じているか。</w:t>
            </w:r>
          </w:p>
          <w:p w14:paraId="0C8CF30A" w14:textId="77777777" w:rsidR="00AF103A" w:rsidRPr="006D5217" w:rsidRDefault="00AF103A" w:rsidP="00AF103A">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身体拘束等の適正化のための対策を検討する委員会（テレビ電話装置等の活用可能。）を定期的に開催するとともに、その結果について、従業者に周知徹底を図っているか。</w:t>
            </w:r>
          </w:p>
          <w:p w14:paraId="165489D9" w14:textId="77777777" w:rsidR="00AF103A" w:rsidRPr="006D5217" w:rsidRDefault="00AF103A" w:rsidP="00AF103A">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②　身体拘束等の適正化のための指針を整備しているか。</w:t>
            </w:r>
          </w:p>
          <w:p w14:paraId="4438FAAF" w14:textId="77777777" w:rsidR="00AF103A" w:rsidRPr="006D5217" w:rsidRDefault="00AF103A" w:rsidP="00AF103A">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58F5F5E5" w14:textId="77777777" w:rsidR="00AF103A" w:rsidRPr="006D5217" w:rsidRDefault="00AF103A" w:rsidP="00AF103A">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従業者に対し、身体拘束等の適正化のための研修を定期的に実施しているか。</w:t>
            </w:r>
          </w:p>
          <w:p w14:paraId="39DDEF0C"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29025F82" w14:textId="77777777" w:rsidR="00882089" w:rsidRPr="006D5217" w:rsidRDefault="00882089" w:rsidP="00DC7E79">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3EAFD4C2"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平24厚令15第44条第１項</w:t>
            </w:r>
          </w:p>
          <w:p w14:paraId="7A81E2C0"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63E4DC81"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5DEC2B56"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4847605A"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75483BED"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6F2FEE21"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平24厚令15第44条第２項</w:t>
            </w:r>
          </w:p>
          <w:p w14:paraId="1CCF4BB8"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5798A2B1"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15A639C5"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2502E966"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7BC0B5AF"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平24厚令15第44条第３項</w:t>
            </w:r>
          </w:p>
          <w:p w14:paraId="2B06ED4B"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43CA0D52"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396DC9AC"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43DE9EE1"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4E81FDF2"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6BF80F71"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26755CC9"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7F7552DF"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52F93CA2"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3E97E400"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6412A2F9"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3A031588"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5B16B4A0" w14:textId="77777777" w:rsidR="00882089" w:rsidRPr="006D5217" w:rsidRDefault="00882089" w:rsidP="0022187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51C33CF"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個別支援計画</w:t>
            </w:r>
          </w:p>
          <w:p w14:paraId="45FC6331"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身体拘束等に関する書類</w:t>
            </w:r>
          </w:p>
          <w:p w14:paraId="7E762437"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155854E2"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78BD222A"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0AD48AB7"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16DA3FDC"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身体拘束等に関する書類（必要事</w:t>
            </w:r>
            <w:r w:rsidRPr="006D5217">
              <w:rPr>
                <w:rFonts w:ascii="ＭＳ 明朝" w:hAnsi="ＭＳ 明朝"/>
                <w:color w:val="000000" w:themeColor="text1"/>
              </w:rPr>
              <w:lastRenderedPageBreak/>
              <w:t>項が記載されている記録、理由が分かる書類等）</w:t>
            </w:r>
          </w:p>
          <w:p w14:paraId="4DD0A94C" w14:textId="77777777" w:rsidR="00AF103A" w:rsidRPr="006D5217" w:rsidRDefault="00AF103A" w:rsidP="00AF103A">
            <w:pPr>
              <w:kinsoku w:val="0"/>
              <w:autoSpaceDE w:val="0"/>
              <w:autoSpaceDN w:val="0"/>
              <w:adjustRightInd w:val="0"/>
              <w:snapToGrid w:val="0"/>
              <w:rPr>
                <w:rFonts w:ascii="ＭＳ 明朝" w:hAnsi="ＭＳ 明朝" w:hint="default"/>
                <w:color w:val="000000" w:themeColor="text1"/>
              </w:rPr>
            </w:pPr>
          </w:p>
          <w:p w14:paraId="58FBA24C" w14:textId="77777777" w:rsidR="00AF103A" w:rsidRPr="006D5217" w:rsidRDefault="00AF103A" w:rsidP="00AF103A">
            <w:pPr>
              <w:rPr>
                <w:rFonts w:ascii="ＭＳ 明朝" w:hAnsi="ＭＳ 明朝" w:hint="default"/>
                <w:color w:val="000000" w:themeColor="text1"/>
              </w:rPr>
            </w:pPr>
          </w:p>
          <w:p w14:paraId="488E27B5" w14:textId="77777777" w:rsidR="00AF103A" w:rsidRPr="006D5217" w:rsidRDefault="00AF103A" w:rsidP="00AF103A">
            <w:pPr>
              <w:rPr>
                <w:rFonts w:ascii="ＭＳ 明朝" w:hAnsi="ＭＳ 明朝" w:hint="default"/>
                <w:color w:val="000000" w:themeColor="text1"/>
              </w:rPr>
            </w:pPr>
          </w:p>
          <w:p w14:paraId="10962C64" w14:textId="77777777" w:rsidR="00AF103A" w:rsidRPr="006D5217" w:rsidRDefault="00AF103A" w:rsidP="00AF103A">
            <w:pPr>
              <w:rPr>
                <w:rFonts w:ascii="ＭＳ 明朝" w:hAnsi="ＭＳ 明朝" w:hint="default"/>
                <w:color w:val="000000" w:themeColor="text1"/>
              </w:rPr>
            </w:pPr>
          </w:p>
          <w:p w14:paraId="6C319F70" w14:textId="77777777" w:rsidR="00AF103A" w:rsidRPr="006D5217" w:rsidRDefault="00AF103A" w:rsidP="00AF103A">
            <w:pPr>
              <w:rPr>
                <w:rFonts w:ascii="ＭＳ 明朝" w:hAnsi="ＭＳ 明朝" w:hint="default"/>
                <w:color w:val="000000" w:themeColor="text1"/>
              </w:rPr>
            </w:pPr>
            <w:r w:rsidRPr="006D5217">
              <w:rPr>
                <w:rFonts w:ascii="ＭＳ 明朝" w:hAnsi="ＭＳ 明朝"/>
                <w:color w:val="000000" w:themeColor="text1"/>
              </w:rPr>
              <w:t>委員会議事録</w:t>
            </w:r>
          </w:p>
          <w:p w14:paraId="46BE84D9" w14:textId="77777777" w:rsidR="00AF103A" w:rsidRPr="006D5217" w:rsidRDefault="00AF103A" w:rsidP="00AF103A">
            <w:pPr>
              <w:rPr>
                <w:rFonts w:ascii="ＭＳ 明朝" w:hAnsi="ＭＳ 明朝" w:hint="default"/>
                <w:color w:val="000000" w:themeColor="text1"/>
              </w:rPr>
            </w:pPr>
          </w:p>
          <w:p w14:paraId="15FB47BC" w14:textId="77777777" w:rsidR="00AF103A" w:rsidRPr="006D5217" w:rsidRDefault="00AF103A" w:rsidP="00AF103A">
            <w:pPr>
              <w:rPr>
                <w:rFonts w:ascii="ＭＳ 明朝" w:hAnsi="ＭＳ 明朝" w:hint="default"/>
                <w:color w:val="000000" w:themeColor="text1"/>
              </w:rPr>
            </w:pPr>
          </w:p>
          <w:p w14:paraId="63FBB509" w14:textId="77777777" w:rsidR="00AF103A" w:rsidRPr="006D5217" w:rsidRDefault="00AF103A" w:rsidP="00AF103A">
            <w:pPr>
              <w:kinsoku w:val="0"/>
              <w:autoSpaceDE w:val="0"/>
              <w:autoSpaceDN w:val="0"/>
              <w:adjustRightInd w:val="0"/>
              <w:snapToGrid w:val="0"/>
              <w:spacing w:line="120" w:lineRule="auto"/>
              <w:rPr>
                <w:rFonts w:ascii="ＭＳ 明朝" w:hAnsi="ＭＳ 明朝" w:hint="default"/>
                <w:color w:val="000000" w:themeColor="text1"/>
              </w:rPr>
            </w:pPr>
          </w:p>
          <w:p w14:paraId="4A5D0DE2" w14:textId="77777777" w:rsidR="00AF103A" w:rsidRPr="006D5217" w:rsidRDefault="00AF103A" w:rsidP="00AF103A">
            <w:pPr>
              <w:rPr>
                <w:rFonts w:ascii="ＭＳ 明朝" w:hAnsi="ＭＳ 明朝" w:hint="default"/>
                <w:color w:val="000000" w:themeColor="text1"/>
              </w:rPr>
            </w:pPr>
          </w:p>
          <w:p w14:paraId="6EEA7B5A" w14:textId="77777777" w:rsidR="00AF103A" w:rsidRPr="006D5217" w:rsidRDefault="00AF103A" w:rsidP="00AF103A">
            <w:pPr>
              <w:rPr>
                <w:rFonts w:ascii="ＭＳ 明朝" w:hAnsi="ＭＳ 明朝" w:hint="default"/>
                <w:color w:val="000000" w:themeColor="text1"/>
              </w:rPr>
            </w:pPr>
            <w:r w:rsidRPr="006D5217">
              <w:rPr>
                <w:rFonts w:ascii="ＭＳ 明朝" w:hAnsi="ＭＳ 明朝"/>
                <w:color w:val="000000" w:themeColor="text1"/>
              </w:rPr>
              <w:t>身体拘束等の適正化のための指針</w:t>
            </w:r>
          </w:p>
          <w:p w14:paraId="348B2D3F" w14:textId="77777777" w:rsidR="00AF103A" w:rsidRPr="006D5217" w:rsidRDefault="00AF103A" w:rsidP="00AF103A">
            <w:pPr>
              <w:rPr>
                <w:rFonts w:ascii="ＭＳ 明朝" w:hAnsi="ＭＳ 明朝" w:hint="default"/>
                <w:color w:val="000000" w:themeColor="text1"/>
              </w:rPr>
            </w:pPr>
            <w:r w:rsidRPr="006D5217">
              <w:rPr>
                <w:rFonts w:ascii="ＭＳ 明朝" w:hAnsi="ＭＳ 明朝"/>
                <w:color w:val="000000" w:themeColor="text1"/>
              </w:rPr>
              <w:t>研修を実施したことが分かる書類</w:t>
            </w:r>
          </w:p>
          <w:p w14:paraId="111C3306" w14:textId="77777777" w:rsidR="00882089" w:rsidRPr="006D5217" w:rsidRDefault="00882089" w:rsidP="00221879">
            <w:pPr>
              <w:kinsoku w:val="0"/>
              <w:autoSpaceDE w:val="0"/>
              <w:autoSpaceDN w:val="0"/>
              <w:adjustRightInd w:val="0"/>
              <w:snapToGrid w:val="0"/>
              <w:rPr>
                <w:rFonts w:ascii="ＭＳ 明朝" w:hAnsi="ＭＳ 明朝" w:hint="default"/>
                <w:color w:val="000000" w:themeColor="text1"/>
              </w:rPr>
            </w:pPr>
          </w:p>
        </w:tc>
      </w:tr>
      <w:tr w:rsidR="006D5217" w:rsidRPr="006D5217" w14:paraId="58831BFD" w14:textId="77777777" w:rsidTr="005D27BD">
        <w:trPr>
          <w:trHeight w:val="529"/>
        </w:trPr>
        <w:tc>
          <w:tcPr>
            <w:tcW w:w="1768" w:type="dxa"/>
            <w:tcBorders>
              <w:top w:val="nil"/>
              <w:bottom w:val="nil"/>
            </w:tcBorders>
          </w:tcPr>
          <w:p w14:paraId="79820F37" w14:textId="77777777" w:rsidR="00DD5807" w:rsidRPr="006D5217" w:rsidRDefault="00DD5807" w:rsidP="00DD5807">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38　虐待等の禁止</w:t>
            </w:r>
          </w:p>
          <w:p w14:paraId="0D8EB695" w14:textId="77777777" w:rsidR="00DD5807" w:rsidRPr="006D5217" w:rsidRDefault="00DD5807" w:rsidP="00DD5807">
            <w:pPr>
              <w:kinsoku w:val="0"/>
              <w:autoSpaceDE w:val="0"/>
              <w:autoSpaceDN w:val="0"/>
              <w:adjustRightInd w:val="0"/>
              <w:snapToGrid w:val="0"/>
              <w:ind w:left="181" w:hangingChars="100" w:hanging="181"/>
              <w:rPr>
                <w:rFonts w:ascii="ＭＳ 明朝" w:hAnsi="ＭＳ 明朝" w:hint="default"/>
                <w:color w:val="000000" w:themeColor="text1"/>
              </w:rPr>
            </w:pPr>
          </w:p>
          <w:p w14:paraId="4443E12C" w14:textId="77777777" w:rsidR="00E01EF6" w:rsidRPr="006D5217" w:rsidRDefault="00E01EF6" w:rsidP="00531CAA">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40CB2F08" w14:textId="77777777" w:rsidR="00DD5807" w:rsidRPr="006D5217" w:rsidRDefault="00DD5807" w:rsidP="00DD5807">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所の従業者は、障害児に対し、児童虐待の防止等に関する法律（平成12年法律第82号）第２条各号に掲げる行為その他当該障害児の心身に有害な影響を与える行為をしていないか。</w:t>
            </w:r>
          </w:p>
          <w:p w14:paraId="4DD82849"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788E6550"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09D1A461"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4A9BC985" w14:textId="77777777" w:rsidR="00DD5807" w:rsidRPr="006D5217" w:rsidRDefault="00DD5807" w:rsidP="00DD5807">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（２）指定児童発達支援事業者は、虐待の発生又はその再発を防止するため、次に掲げる措置を講じているか。</w:t>
            </w:r>
          </w:p>
          <w:p w14:paraId="558EDA91" w14:textId="77777777" w:rsidR="00DD5807" w:rsidRPr="006D5217" w:rsidRDefault="00DD5807" w:rsidP="00DD5807">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当該指定児童発達支援事業所における虐待の防止のための対策を検討する委員会（テレビ電話装置等の活用可能。）を定期的に開催するとともに、その結果について、従業者に周知徹底を図っているか。</w:t>
            </w:r>
          </w:p>
          <w:p w14:paraId="6463D20D" w14:textId="77777777" w:rsidR="00DD5807" w:rsidRPr="006D5217" w:rsidRDefault="00DD5807" w:rsidP="00DD5807">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②　当該指定児童発達支援事業所において、従業者に対し、虐待の防止ための研修を定期的に実施しているか。</w:t>
            </w:r>
          </w:p>
          <w:p w14:paraId="647E33B5" w14:textId="77777777" w:rsidR="00DD5807" w:rsidRPr="006D5217" w:rsidRDefault="00DD5807" w:rsidP="00DD5807">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p>
          <w:p w14:paraId="589291AD" w14:textId="77777777" w:rsidR="00DD5807" w:rsidRPr="006D5217" w:rsidRDefault="00DD5807" w:rsidP="00DD5807">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①及び②に掲げる措置を適切に実施するための担当者を置いているか。</w:t>
            </w:r>
          </w:p>
          <w:p w14:paraId="7B223424"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450BDFD1"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平24厚令15第45条第１項</w:t>
            </w:r>
          </w:p>
          <w:p w14:paraId="73963AC0"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6558D22E"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1B84276C"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37E9259D"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0654C78A"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7D77A1E4"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718AA0D6"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平24厚令15第45条第２項</w:t>
            </w:r>
          </w:p>
          <w:p w14:paraId="6E491911" w14:textId="77777777" w:rsidR="00DD5807" w:rsidRPr="006D5217" w:rsidRDefault="00DD5807" w:rsidP="00DD5807">
            <w:pPr>
              <w:kinsoku w:val="0"/>
              <w:autoSpaceDE w:val="0"/>
              <w:autoSpaceDN w:val="0"/>
              <w:adjustRightInd w:val="0"/>
              <w:snapToGrid w:val="0"/>
              <w:rPr>
                <w:rFonts w:ascii="ＭＳ 明朝" w:hAnsi="ＭＳ 明朝" w:hint="default"/>
                <w:color w:val="000000" w:themeColor="text1"/>
              </w:rPr>
            </w:pPr>
          </w:p>
          <w:p w14:paraId="6A373D24" w14:textId="77777777" w:rsidR="00E01EF6" w:rsidRPr="006D5217" w:rsidRDefault="00E01EF6" w:rsidP="00531CA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E4A9738" w14:textId="77777777" w:rsidR="00EE3270" w:rsidRPr="006D5217" w:rsidRDefault="00EE3270"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個別支援計画</w:t>
            </w:r>
          </w:p>
          <w:p w14:paraId="7E980F97" w14:textId="77777777" w:rsidR="00EE3270" w:rsidRPr="006D5217" w:rsidRDefault="00EE3270"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虐待防止関係書類（研修記録、虐待防止マニュアル等）</w:t>
            </w:r>
          </w:p>
          <w:p w14:paraId="2A9B024D" w14:textId="77777777" w:rsidR="00EE3270" w:rsidRPr="006D5217" w:rsidRDefault="00EE3270"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ケース記録</w:t>
            </w:r>
          </w:p>
          <w:p w14:paraId="297328AD" w14:textId="07254A0D" w:rsidR="00EE3270" w:rsidRPr="006D5217" w:rsidRDefault="00EE3270"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業務日誌</w:t>
            </w:r>
          </w:p>
          <w:p w14:paraId="752D871F" w14:textId="77777777" w:rsidR="00A15C3A" w:rsidRPr="006D5217" w:rsidRDefault="00A15C3A" w:rsidP="00FC7008">
            <w:pPr>
              <w:kinsoku w:val="0"/>
              <w:autoSpaceDE w:val="0"/>
              <w:autoSpaceDN w:val="0"/>
              <w:adjustRightInd w:val="0"/>
              <w:snapToGrid w:val="0"/>
              <w:rPr>
                <w:rFonts w:ascii="ＭＳ 明朝" w:hAnsi="ＭＳ 明朝" w:hint="default"/>
                <w:color w:val="000000" w:themeColor="text1"/>
              </w:rPr>
            </w:pPr>
          </w:p>
          <w:p w14:paraId="61FD1E9B" w14:textId="77777777" w:rsidR="00A15C3A" w:rsidRPr="006D5217" w:rsidRDefault="00A15C3A" w:rsidP="00FC7008">
            <w:pPr>
              <w:kinsoku w:val="0"/>
              <w:autoSpaceDE w:val="0"/>
              <w:autoSpaceDN w:val="0"/>
              <w:adjustRightInd w:val="0"/>
              <w:snapToGrid w:val="0"/>
              <w:rPr>
                <w:rFonts w:ascii="ＭＳ 明朝" w:hAnsi="ＭＳ 明朝" w:hint="default"/>
                <w:color w:val="000000" w:themeColor="text1"/>
              </w:rPr>
            </w:pPr>
          </w:p>
          <w:p w14:paraId="02DA578D" w14:textId="77777777" w:rsidR="00A15C3A" w:rsidRPr="006D5217" w:rsidRDefault="00A15C3A" w:rsidP="00FC7008">
            <w:pPr>
              <w:kinsoku w:val="0"/>
              <w:autoSpaceDE w:val="0"/>
              <w:autoSpaceDN w:val="0"/>
              <w:adjustRightInd w:val="0"/>
              <w:snapToGrid w:val="0"/>
              <w:rPr>
                <w:rFonts w:ascii="ＭＳ 明朝" w:hAnsi="ＭＳ 明朝" w:hint="default"/>
                <w:color w:val="000000" w:themeColor="text1"/>
              </w:rPr>
            </w:pPr>
          </w:p>
          <w:p w14:paraId="52E3CB19" w14:textId="77777777" w:rsidR="00A15C3A" w:rsidRPr="006D5217" w:rsidRDefault="00A15C3A" w:rsidP="00FC7008">
            <w:pPr>
              <w:kinsoku w:val="0"/>
              <w:autoSpaceDE w:val="0"/>
              <w:autoSpaceDN w:val="0"/>
              <w:adjustRightInd w:val="0"/>
              <w:snapToGrid w:val="0"/>
              <w:rPr>
                <w:rFonts w:ascii="ＭＳ 明朝" w:hAnsi="ＭＳ 明朝" w:hint="default"/>
                <w:color w:val="000000" w:themeColor="text1"/>
              </w:rPr>
            </w:pPr>
          </w:p>
          <w:p w14:paraId="41EC38CF" w14:textId="77777777" w:rsidR="00EE3270" w:rsidRPr="006D5217" w:rsidRDefault="00EE3270"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委員会議事録</w:t>
            </w:r>
          </w:p>
          <w:p w14:paraId="2EDCE594" w14:textId="77777777" w:rsidR="00E01EF6" w:rsidRPr="006D5217" w:rsidRDefault="00EE3270"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従業者に周知したことが分かる書類</w:t>
            </w:r>
          </w:p>
          <w:p w14:paraId="6390F930" w14:textId="77777777" w:rsidR="00EE3270" w:rsidRPr="006D5217" w:rsidRDefault="00EE3270" w:rsidP="00FC7008">
            <w:pPr>
              <w:kinsoku w:val="0"/>
              <w:autoSpaceDE w:val="0"/>
              <w:autoSpaceDN w:val="0"/>
              <w:adjustRightInd w:val="0"/>
              <w:snapToGrid w:val="0"/>
              <w:rPr>
                <w:rFonts w:ascii="ＭＳ 明朝" w:hAnsi="ＭＳ 明朝" w:hint="default"/>
                <w:color w:val="000000" w:themeColor="text1"/>
              </w:rPr>
            </w:pPr>
          </w:p>
          <w:p w14:paraId="20CDB88D" w14:textId="77777777" w:rsidR="0000790D" w:rsidRPr="006D5217" w:rsidRDefault="0000790D" w:rsidP="00FC7008">
            <w:pPr>
              <w:kinsoku w:val="0"/>
              <w:autoSpaceDE w:val="0"/>
              <w:autoSpaceDN w:val="0"/>
              <w:adjustRightInd w:val="0"/>
              <w:snapToGrid w:val="0"/>
              <w:rPr>
                <w:rFonts w:ascii="ＭＳ 明朝" w:hAnsi="ＭＳ 明朝" w:hint="default"/>
                <w:color w:val="000000" w:themeColor="text1"/>
              </w:rPr>
            </w:pPr>
          </w:p>
          <w:p w14:paraId="21994F46" w14:textId="12448E1B" w:rsidR="00820A4A" w:rsidRPr="006D5217" w:rsidRDefault="00A15C3A"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研修を実施したことが分かる書類</w:t>
            </w:r>
          </w:p>
          <w:p w14:paraId="158C2366" w14:textId="77777777" w:rsidR="005C1E34" w:rsidRPr="006D5217" w:rsidRDefault="005C1E34" w:rsidP="00FC7008">
            <w:pPr>
              <w:kinsoku w:val="0"/>
              <w:autoSpaceDE w:val="0"/>
              <w:autoSpaceDN w:val="0"/>
              <w:adjustRightInd w:val="0"/>
              <w:snapToGrid w:val="0"/>
              <w:rPr>
                <w:rFonts w:ascii="ＭＳ 明朝" w:hAnsi="ＭＳ 明朝" w:hint="default"/>
                <w:color w:val="000000" w:themeColor="text1"/>
              </w:rPr>
            </w:pPr>
          </w:p>
          <w:p w14:paraId="1BE81F2E" w14:textId="77777777" w:rsidR="006214CC" w:rsidRPr="006D5217" w:rsidRDefault="00A15C3A" w:rsidP="00FC700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担当者が配置されていることが分かる書類（辞令、人事記録等）</w:t>
            </w:r>
          </w:p>
          <w:p w14:paraId="643175DA" w14:textId="681BD989" w:rsidR="005C1E34" w:rsidRPr="006D5217" w:rsidRDefault="005C1E34" w:rsidP="00FC7008">
            <w:pPr>
              <w:kinsoku w:val="0"/>
              <w:autoSpaceDE w:val="0"/>
              <w:autoSpaceDN w:val="0"/>
              <w:adjustRightInd w:val="0"/>
              <w:snapToGrid w:val="0"/>
              <w:rPr>
                <w:rFonts w:ascii="ＭＳ 明朝" w:hAnsi="ＭＳ 明朝" w:hint="default"/>
                <w:color w:val="000000" w:themeColor="text1"/>
              </w:rPr>
            </w:pPr>
          </w:p>
        </w:tc>
      </w:tr>
      <w:tr w:rsidR="006D5217" w:rsidRPr="006D5217" w14:paraId="1F5370ED" w14:textId="77777777" w:rsidTr="005D27BD">
        <w:trPr>
          <w:trHeight w:val="529"/>
        </w:trPr>
        <w:tc>
          <w:tcPr>
            <w:tcW w:w="1768" w:type="dxa"/>
            <w:tcBorders>
              <w:top w:val="nil"/>
              <w:bottom w:val="nil"/>
            </w:tcBorders>
          </w:tcPr>
          <w:p w14:paraId="380CD5C7" w14:textId="77777777" w:rsidR="005C1E34" w:rsidRPr="006D5217" w:rsidRDefault="005C1E34" w:rsidP="005C1E34">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39　秘密保持等</w:t>
            </w:r>
          </w:p>
          <w:p w14:paraId="5F720616" w14:textId="77777777" w:rsidR="005C1E34" w:rsidRPr="006D5217" w:rsidRDefault="005C1E34" w:rsidP="005C1E34">
            <w:pPr>
              <w:kinsoku w:val="0"/>
              <w:autoSpaceDE w:val="0"/>
              <w:autoSpaceDN w:val="0"/>
              <w:adjustRightInd w:val="0"/>
              <w:snapToGrid w:val="0"/>
              <w:ind w:left="181" w:hangingChars="100" w:hanging="181"/>
              <w:rPr>
                <w:rFonts w:ascii="ＭＳ 明朝" w:hAnsi="ＭＳ 明朝" w:hint="default"/>
                <w:color w:val="000000" w:themeColor="text1"/>
              </w:rPr>
            </w:pPr>
          </w:p>
          <w:p w14:paraId="38B2EE07" w14:textId="77777777" w:rsidR="00E01EF6" w:rsidRPr="006D5217" w:rsidRDefault="00E01EF6" w:rsidP="00531CAA">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124400C2" w14:textId="77777777" w:rsidR="005C1E34" w:rsidRPr="006D5217" w:rsidRDefault="005C1E34" w:rsidP="005C1E3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（１）指定児童発達支援事業所の従業者及び管理者は、正当な理由がなく、その業務上知り得た障害児又はその家族の秘密を漏らしていないか。</w:t>
            </w:r>
          </w:p>
          <w:p w14:paraId="55DDCFB1"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3975A280" w14:textId="77777777" w:rsidR="005C1E34" w:rsidRPr="006D5217" w:rsidRDefault="005C1E34" w:rsidP="005C1E3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（２）指定児童発達支援事業者は、従業者及び</w:t>
            </w:r>
            <w:r w:rsidRPr="006D5217">
              <w:rPr>
                <w:rFonts w:ascii="ＭＳ 明朝" w:hAnsi="ＭＳ 明朝"/>
                <w:color w:val="000000" w:themeColor="text1"/>
                <w:u w:val="single"/>
              </w:rPr>
              <w:lastRenderedPageBreak/>
              <w:t>管理者であった者が、正当な理由がなく、その業務上知り得た障害児又はその家族の秘密を漏らすことがないよう、必要な措置を講じているか。</w:t>
            </w:r>
          </w:p>
          <w:p w14:paraId="70E7E33C"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76F8F0EB" w14:textId="77777777" w:rsidR="00FF33D0" w:rsidRPr="006D5217" w:rsidRDefault="00FF33D0" w:rsidP="005C1E34">
            <w:pPr>
              <w:kinsoku w:val="0"/>
              <w:autoSpaceDE w:val="0"/>
              <w:autoSpaceDN w:val="0"/>
              <w:adjustRightInd w:val="0"/>
              <w:snapToGrid w:val="0"/>
              <w:rPr>
                <w:rFonts w:ascii="ＭＳ 明朝" w:hAnsi="ＭＳ 明朝" w:hint="default"/>
                <w:color w:val="000000" w:themeColor="text1"/>
              </w:rPr>
            </w:pPr>
          </w:p>
          <w:p w14:paraId="64F9D538" w14:textId="77777777" w:rsidR="00FF33D0" w:rsidRPr="006D5217" w:rsidRDefault="00FF33D0" w:rsidP="005C1E34">
            <w:pPr>
              <w:kinsoku w:val="0"/>
              <w:autoSpaceDE w:val="0"/>
              <w:autoSpaceDN w:val="0"/>
              <w:adjustRightInd w:val="0"/>
              <w:snapToGrid w:val="0"/>
              <w:rPr>
                <w:rFonts w:ascii="ＭＳ 明朝" w:hAnsi="ＭＳ 明朝" w:hint="default"/>
                <w:color w:val="000000" w:themeColor="text1"/>
              </w:rPr>
            </w:pPr>
          </w:p>
          <w:p w14:paraId="50B642BA" w14:textId="77777777" w:rsidR="005C1E34" w:rsidRPr="006D5217" w:rsidRDefault="005C1E34" w:rsidP="005C1E3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指定障害児入所施設等、指定障害福祉サービス事業者等その他の福祉サービスを提供する者等に対して、障害児又はその家族に関する情報を提供する際は、あらかじめ文書により当該障害児又はその家族の同意を得ているか。</w:t>
            </w:r>
          </w:p>
          <w:p w14:paraId="4362418F"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48B9306"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平24厚令15第47条第１項</w:t>
            </w:r>
          </w:p>
          <w:p w14:paraId="29944E6F"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3991B88A"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26615329"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7EC01B3D"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平24厚令15第47</w:t>
            </w:r>
            <w:r w:rsidRPr="006D5217">
              <w:rPr>
                <w:rFonts w:ascii="ＭＳ 明朝" w:hAnsi="ＭＳ 明朝"/>
                <w:color w:val="000000" w:themeColor="text1"/>
              </w:rPr>
              <w:lastRenderedPageBreak/>
              <w:t>条第２項</w:t>
            </w:r>
          </w:p>
          <w:p w14:paraId="2AE20113"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3B5010F1"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09A6BBA1"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5C78CD4D"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2168FD8F"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53D410B8"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09923E69"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平24厚令15第47条第３項</w:t>
            </w:r>
          </w:p>
          <w:p w14:paraId="4A70F445"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6A57E8C2"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2B79DB93"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79A09E1"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従業者及び管理者の秘密保持誓約書</w:t>
            </w:r>
          </w:p>
          <w:p w14:paraId="0B79B0BE"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567E1EBF"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3F6E684B"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従業者及び管理</w:t>
            </w:r>
            <w:r w:rsidRPr="006D5217">
              <w:rPr>
                <w:rFonts w:ascii="ＭＳ 明朝" w:hAnsi="ＭＳ 明朝"/>
                <w:color w:val="000000" w:themeColor="text1"/>
              </w:rPr>
              <w:lastRenderedPageBreak/>
              <w:t>者の秘密保持誓約書</w:t>
            </w:r>
          </w:p>
          <w:p w14:paraId="09A3D619"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その他必要な措置を講じたことが分かる文書（就業規則等）</w:t>
            </w:r>
          </w:p>
          <w:p w14:paraId="6D59302E"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119A5045"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個人情報同意書</w:t>
            </w:r>
          </w:p>
          <w:p w14:paraId="68062EC5"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503D3540" w14:textId="77777777" w:rsidR="005C1E34" w:rsidRPr="006D5217" w:rsidRDefault="005C1E34" w:rsidP="005C1E34">
            <w:pPr>
              <w:kinsoku w:val="0"/>
              <w:autoSpaceDE w:val="0"/>
              <w:autoSpaceDN w:val="0"/>
              <w:adjustRightInd w:val="0"/>
              <w:snapToGrid w:val="0"/>
              <w:rPr>
                <w:rFonts w:ascii="ＭＳ 明朝" w:hAnsi="ＭＳ 明朝" w:hint="default"/>
                <w:color w:val="000000" w:themeColor="text1"/>
              </w:rPr>
            </w:pPr>
          </w:p>
          <w:p w14:paraId="7CE95AF5"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44E0C359" w14:textId="77777777" w:rsidTr="005D27BD">
        <w:trPr>
          <w:trHeight w:val="529"/>
        </w:trPr>
        <w:tc>
          <w:tcPr>
            <w:tcW w:w="1768" w:type="dxa"/>
            <w:tcBorders>
              <w:top w:val="nil"/>
              <w:bottom w:val="nil"/>
            </w:tcBorders>
          </w:tcPr>
          <w:p w14:paraId="63FCA424"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40　情報の提供等</w:t>
            </w:r>
          </w:p>
          <w:p w14:paraId="6E31F741"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rPr>
            </w:pPr>
          </w:p>
          <w:p w14:paraId="1D0EE677" w14:textId="77777777" w:rsidR="00E01EF6" w:rsidRPr="006D5217" w:rsidRDefault="00E01EF6" w:rsidP="00531CAA">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39334BA1"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指定児童発達支援を利用しようとする障害児が、これを適切かつ円滑に利用できるように、当該指定児童発達支援事業者が実施する事業の内容に関する情報の提供を行っているか。</w:t>
            </w:r>
          </w:p>
          <w:p w14:paraId="7FE9310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00A0B8B"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（２）指定児童発達支援事業者は、当該指定児童発達支援事業者について広告をする場合において、その内容を虚偽のもの又は誇大なものとしていないか。</w:t>
            </w:r>
          </w:p>
          <w:p w14:paraId="5FAC21DE" w14:textId="77777777" w:rsidR="00E01EF6" w:rsidRPr="006D5217" w:rsidRDefault="00E01EF6" w:rsidP="00FF33D0">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21255340"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平24厚令15第48条第１項</w:t>
            </w:r>
          </w:p>
          <w:p w14:paraId="2FF7712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2BBBF47"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7A5DAC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0C7429C"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76E1EF92" w14:textId="77777777" w:rsidR="00E25729" w:rsidRPr="006D5217" w:rsidRDefault="00E25729" w:rsidP="00FF33D0">
            <w:pPr>
              <w:kinsoku w:val="0"/>
              <w:autoSpaceDE w:val="0"/>
              <w:autoSpaceDN w:val="0"/>
              <w:adjustRightInd w:val="0"/>
              <w:snapToGrid w:val="0"/>
              <w:rPr>
                <w:rFonts w:ascii="ＭＳ 明朝" w:hAnsi="ＭＳ 明朝" w:hint="default"/>
                <w:color w:val="000000" w:themeColor="text1"/>
              </w:rPr>
            </w:pPr>
          </w:p>
          <w:p w14:paraId="27534299"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平24厚令15第48条第２項</w:t>
            </w:r>
          </w:p>
          <w:p w14:paraId="402EBF0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99C3C27"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2B5D16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情報提供を行ったことが分かる書類（パンフレット等）</w:t>
            </w:r>
          </w:p>
          <w:p w14:paraId="3430572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D8D60F8"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1695A797" w14:textId="77777777" w:rsidR="00E25729" w:rsidRPr="006D5217" w:rsidRDefault="00E25729" w:rsidP="00FF33D0">
            <w:pPr>
              <w:kinsoku w:val="0"/>
              <w:autoSpaceDE w:val="0"/>
              <w:autoSpaceDN w:val="0"/>
              <w:adjustRightInd w:val="0"/>
              <w:snapToGrid w:val="0"/>
              <w:rPr>
                <w:rFonts w:ascii="ＭＳ 明朝" w:hAnsi="ＭＳ 明朝" w:hint="default"/>
                <w:color w:val="000000" w:themeColor="text1"/>
              </w:rPr>
            </w:pPr>
          </w:p>
          <w:p w14:paraId="73CDDB17"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事業者のＨＰ画面・パンフレット</w:t>
            </w:r>
          </w:p>
          <w:p w14:paraId="3B5AE8C2" w14:textId="77777777" w:rsidR="00FF33D0" w:rsidRPr="006D5217" w:rsidRDefault="00FF33D0" w:rsidP="00FF33D0">
            <w:pPr>
              <w:rPr>
                <w:rFonts w:ascii="ＭＳ 明朝" w:cs="Times New Roman" w:hint="default"/>
                <w:color w:val="000000" w:themeColor="text1"/>
                <w:spacing w:val="10"/>
              </w:rPr>
            </w:pPr>
          </w:p>
          <w:p w14:paraId="29A0276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9BCA3B3"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24199D99" w14:textId="77777777" w:rsidTr="005D27BD">
        <w:trPr>
          <w:trHeight w:val="529"/>
        </w:trPr>
        <w:tc>
          <w:tcPr>
            <w:tcW w:w="1768" w:type="dxa"/>
            <w:tcBorders>
              <w:top w:val="nil"/>
              <w:bottom w:val="nil"/>
            </w:tcBorders>
          </w:tcPr>
          <w:p w14:paraId="6316D364"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41　利益供与等の禁止</w:t>
            </w:r>
          </w:p>
          <w:p w14:paraId="7DB896DD"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rPr>
            </w:pPr>
          </w:p>
          <w:p w14:paraId="08946165" w14:textId="77777777" w:rsidR="00E01EF6" w:rsidRPr="006D5217" w:rsidRDefault="00E01EF6" w:rsidP="00531CAA">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604C79D"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障害児相談支援事業者若しくは一般相談支援事業若しくは特定相談支援事業を行う者（障害児相談支援事業者等）、障害福祉サービスを行う者等又はその従業者に対し、障害児又はその家族に対して当該指定児童発達支援事業者を紹介することの対償として、金品その他の財産上の利益を供与していないか。</w:t>
            </w:r>
          </w:p>
          <w:p w14:paraId="606ABE9B"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CCFD6C9" w14:textId="77777777" w:rsidR="00E01EF6"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児童発達支援事業者は、障害児相談支援事業者等、障害福祉サービスを行う者等又はその従業者から、障害児又はその家族を紹介することの対償として、金品その他の財産上の利益を収受していないか。</w:t>
            </w:r>
          </w:p>
          <w:p w14:paraId="3F691CD5" w14:textId="7A8A87FB" w:rsidR="00576491" w:rsidRPr="006D5217" w:rsidRDefault="00576491" w:rsidP="00FF33D0">
            <w:pPr>
              <w:kinsoku w:val="0"/>
              <w:autoSpaceDE w:val="0"/>
              <w:autoSpaceDN w:val="0"/>
              <w:adjustRightInd w:val="0"/>
              <w:snapToGrid w:val="0"/>
              <w:ind w:left="363" w:hangingChars="200" w:hanging="363"/>
              <w:rPr>
                <w:rFonts w:ascii="ＭＳ 明朝" w:hAnsi="ＭＳ 明朝" w:hint="default"/>
                <w:color w:val="000000" w:themeColor="text1"/>
              </w:rPr>
            </w:pPr>
          </w:p>
        </w:tc>
        <w:tc>
          <w:tcPr>
            <w:tcW w:w="1665" w:type="dxa"/>
            <w:tcBorders>
              <w:top w:val="nil"/>
              <w:bottom w:val="nil"/>
            </w:tcBorders>
          </w:tcPr>
          <w:p w14:paraId="57049F5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平24厚令15第49条第１項</w:t>
            </w:r>
          </w:p>
          <w:p w14:paraId="6760F28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D458B9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00942E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E5854FC"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DC122C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561422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F34B688"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51570E1A" w14:textId="77777777" w:rsidR="006D10C2" w:rsidRPr="006D5217" w:rsidRDefault="006D10C2" w:rsidP="00FF33D0">
            <w:pPr>
              <w:kinsoku w:val="0"/>
              <w:autoSpaceDE w:val="0"/>
              <w:autoSpaceDN w:val="0"/>
              <w:adjustRightInd w:val="0"/>
              <w:snapToGrid w:val="0"/>
              <w:rPr>
                <w:rFonts w:ascii="ＭＳ 明朝" w:hAnsi="ＭＳ 明朝" w:hint="default"/>
                <w:color w:val="000000" w:themeColor="text1"/>
              </w:rPr>
            </w:pPr>
          </w:p>
          <w:p w14:paraId="744B2E6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平24厚令15第49条第２項</w:t>
            </w:r>
          </w:p>
          <w:p w14:paraId="3E83F99C" w14:textId="77777777" w:rsidR="00E01EF6" w:rsidRPr="006D5217" w:rsidRDefault="00E01EF6" w:rsidP="00531CA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84F034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A3D854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52E972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76ACE3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7764D20"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079BE7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98C75D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C91325E"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000670E7" w14:textId="77777777" w:rsidR="006D10C2" w:rsidRPr="006D5217" w:rsidRDefault="006D10C2" w:rsidP="00FF33D0">
            <w:pPr>
              <w:kinsoku w:val="0"/>
              <w:autoSpaceDE w:val="0"/>
              <w:autoSpaceDN w:val="0"/>
              <w:adjustRightInd w:val="0"/>
              <w:snapToGrid w:val="0"/>
              <w:rPr>
                <w:rFonts w:ascii="ＭＳ 明朝" w:hAnsi="ＭＳ 明朝" w:hint="default"/>
                <w:color w:val="000000" w:themeColor="text1"/>
              </w:rPr>
            </w:pPr>
          </w:p>
          <w:p w14:paraId="3945E64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80BB487" w14:textId="77777777" w:rsidR="00E01EF6" w:rsidRPr="006D5217" w:rsidRDefault="00E01EF6" w:rsidP="00531CAA">
            <w:pPr>
              <w:kinsoku w:val="0"/>
              <w:autoSpaceDE w:val="0"/>
              <w:autoSpaceDN w:val="0"/>
              <w:adjustRightInd w:val="0"/>
              <w:snapToGrid w:val="0"/>
              <w:rPr>
                <w:rFonts w:ascii="ＭＳ 明朝" w:hAnsi="ＭＳ 明朝" w:hint="default"/>
                <w:color w:val="000000" w:themeColor="text1"/>
              </w:rPr>
            </w:pPr>
          </w:p>
        </w:tc>
      </w:tr>
      <w:tr w:rsidR="006D5217" w:rsidRPr="006D5217" w14:paraId="50BB4276" w14:textId="77777777" w:rsidTr="005D27BD">
        <w:trPr>
          <w:trHeight w:val="529"/>
        </w:trPr>
        <w:tc>
          <w:tcPr>
            <w:tcW w:w="1768" w:type="dxa"/>
            <w:tcBorders>
              <w:top w:val="nil"/>
              <w:bottom w:val="nil"/>
            </w:tcBorders>
          </w:tcPr>
          <w:p w14:paraId="1AA8B1B2" w14:textId="77777777" w:rsidR="00FF33D0" w:rsidRPr="004D0E5E"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4D0E5E">
              <w:rPr>
                <w:rFonts w:ascii="ＭＳ 明朝" w:hAnsi="ＭＳ 明朝"/>
                <w:color w:val="000000" w:themeColor="text1"/>
                <w:u w:val="single"/>
              </w:rPr>
              <w:t>42　苦情解決</w:t>
            </w:r>
          </w:p>
          <w:p w14:paraId="54B5AFE9"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rPr>
            </w:pPr>
          </w:p>
          <w:p w14:paraId="6465EA3F" w14:textId="77777777" w:rsidR="00E01EF6" w:rsidRPr="006D5217" w:rsidRDefault="00E01EF6" w:rsidP="00576491">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23B3FBF5"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その提供した指定児童発達支援に関する障害児又は通所給付決定保護者その他の当該障害児の家族からの苦情に迅速かつ適切に対応するために、苦情を受け付けるための窓口を設置する等の必要な措置を講じているか。</w:t>
            </w:r>
          </w:p>
          <w:p w14:paraId="4AD5BD5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4CEB76A"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（２）指定児童発達支援事業者は、（１）の苦情を受け付けた場合には、当該苦情の内容等を記録しているか。</w:t>
            </w:r>
          </w:p>
          <w:p w14:paraId="095EFF14"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C6C642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54A12DE"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その提供した指定児童発達支援に関し、法第21条の５の22第１項の規定により都道府県知事（指定都市にあっては指定都市の市長とし、児童相談所設置市にあっては児童相談所設置市の長とする。）又は市町村長（都道府県知事等）が行う報告若しくは帳簿書類その他の物件の提出若しくは提示の命令又は当該職員からの質問若しくは指定児童発達支援事業者の設備若しくは帳簿書類その他の物件の検査に応じ、及び障害児又は通所給付決定保護者その他の当該障害児の家族からの苦情に関して都道府県知事等が行う調査に協力するとともに、都道府県知事等から指導又は助言を受けた場合は、当該指導又は助言に従って必要な改善を行っているか。</w:t>
            </w:r>
          </w:p>
          <w:p w14:paraId="05C2901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41D7F3F"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（４）指定児童発達支援事業者は、都道府県知事等からの求めがあった場合には、（３）の改善の内容を都道府県知事等に報告しているか。</w:t>
            </w:r>
          </w:p>
          <w:p w14:paraId="4AA747A9"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E750BF1"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（５）指定児童発達支援事業者は、社会福祉法第83条に規定する運営適正化委員会が同法第85条の規定により行う調査又はあっせんにできる限り協力しているか。</w:t>
            </w:r>
          </w:p>
          <w:p w14:paraId="3B57E57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60A893B"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4D8611B"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6152C9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平24厚令15第50条第１項</w:t>
            </w:r>
          </w:p>
          <w:p w14:paraId="255BB5A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A55A98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3568227"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8CBFCA4"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4A7FDB1"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59383888" w14:textId="77777777" w:rsidR="006D10C2" w:rsidRPr="006D5217" w:rsidRDefault="006D10C2" w:rsidP="00FF33D0">
            <w:pPr>
              <w:kinsoku w:val="0"/>
              <w:autoSpaceDE w:val="0"/>
              <w:autoSpaceDN w:val="0"/>
              <w:adjustRightInd w:val="0"/>
              <w:snapToGrid w:val="0"/>
              <w:rPr>
                <w:rFonts w:ascii="ＭＳ 明朝" w:hAnsi="ＭＳ 明朝" w:hint="default"/>
                <w:color w:val="000000" w:themeColor="text1"/>
              </w:rPr>
            </w:pPr>
          </w:p>
          <w:p w14:paraId="3BBC282C"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平24厚令15第50条第２項</w:t>
            </w:r>
          </w:p>
          <w:p w14:paraId="3C5DF4A7"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B7F8E3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780F01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88756BB"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平24厚令15第50条第３項</w:t>
            </w:r>
          </w:p>
          <w:p w14:paraId="5B171C7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0AD28CD"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E03133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7042D0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63FFA14"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F697BE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CC30DF4"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1FB3CF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E5E4B7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281BA2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5CEF3FC"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F72DC84"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482A937"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3A2871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D25243D"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4EC42C8"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46CAA7A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平24厚令15第50条第４項</w:t>
            </w:r>
          </w:p>
          <w:p w14:paraId="678DB56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2765D6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1E94E5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E6E71D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平24厚令15第50条第５項</w:t>
            </w:r>
          </w:p>
          <w:p w14:paraId="6E11F49C"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1E1E4C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2138E7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34D976B"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C122A10"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AE088F3"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苦情受付簿</w:t>
            </w:r>
          </w:p>
          <w:p w14:paraId="12F2D37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重要事項説明書</w:t>
            </w:r>
          </w:p>
          <w:p w14:paraId="08A6E8A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契約書</w:t>
            </w:r>
          </w:p>
          <w:p w14:paraId="0638FF08"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事業所の掲示物</w:t>
            </w:r>
          </w:p>
          <w:p w14:paraId="539C82A3"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64C91EA"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2868AA9"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3F8931EA" w14:textId="77777777" w:rsidR="006D10C2" w:rsidRPr="006D5217" w:rsidRDefault="006D10C2" w:rsidP="00FF33D0">
            <w:pPr>
              <w:kinsoku w:val="0"/>
              <w:autoSpaceDE w:val="0"/>
              <w:autoSpaceDN w:val="0"/>
              <w:adjustRightInd w:val="0"/>
              <w:snapToGrid w:val="0"/>
              <w:rPr>
                <w:rFonts w:ascii="ＭＳ 明朝" w:hAnsi="ＭＳ 明朝" w:hint="default"/>
                <w:color w:val="000000" w:themeColor="text1"/>
              </w:rPr>
            </w:pPr>
          </w:p>
          <w:p w14:paraId="6E824843"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苦情者への対応記録</w:t>
            </w:r>
          </w:p>
          <w:p w14:paraId="171B2E80"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苦情対応マニュアル</w:t>
            </w:r>
          </w:p>
          <w:p w14:paraId="08D3973B"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85D64C9"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市町村または都道府県からの指導または助言を受けた場合の改善したことが分かる書類</w:t>
            </w:r>
          </w:p>
          <w:p w14:paraId="71F04F4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B1D6175"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1308E43"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ECE6220"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E9751E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E2DAA1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8E2FD69"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72082E0"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549D47F"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C69CF3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323EA0CF" w14:textId="77777777" w:rsidR="00FF33D0" w:rsidRDefault="00FF33D0" w:rsidP="00FF33D0">
            <w:pPr>
              <w:kinsoku w:val="0"/>
              <w:autoSpaceDE w:val="0"/>
              <w:autoSpaceDN w:val="0"/>
              <w:adjustRightInd w:val="0"/>
              <w:snapToGrid w:val="0"/>
              <w:rPr>
                <w:rFonts w:ascii="ＭＳ 明朝" w:hAnsi="ＭＳ 明朝" w:hint="default"/>
                <w:color w:val="000000" w:themeColor="text1"/>
              </w:rPr>
            </w:pPr>
          </w:p>
          <w:p w14:paraId="7B24384B" w14:textId="77777777" w:rsidR="00DD0C04" w:rsidRPr="006D5217" w:rsidRDefault="00DD0C04" w:rsidP="00FF33D0">
            <w:pPr>
              <w:kinsoku w:val="0"/>
              <w:autoSpaceDE w:val="0"/>
              <w:autoSpaceDN w:val="0"/>
              <w:adjustRightInd w:val="0"/>
              <w:snapToGrid w:val="0"/>
              <w:rPr>
                <w:rFonts w:ascii="ＭＳ 明朝" w:hAnsi="ＭＳ 明朝" w:hint="default"/>
                <w:color w:val="000000" w:themeColor="text1"/>
              </w:rPr>
            </w:pPr>
          </w:p>
          <w:p w14:paraId="0A5E8B96"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都道府県等への報告書</w:t>
            </w:r>
          </w:p>
          <w:p w14:paraId="681DB967"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575EA24C"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4851D71"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61C75E1A" w14:textId="4BA60EA4"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運営適正</w:t>
            </w:r>
            <w:r w:rsidR="00CB52BE" w:rsidRPr="006D5217">
              <w:rPr>
                <w:rFonts w:ascii="ＭＳ 明朝" w:hAnsi="ＭＳ 明朝"/>
                <w:color w:val="000000" w:themeColor="text1"/>
              </w:rPr>
              <w:t>化</w:t>
            </w:r>
            <w:r w:rsidRPr="006D5217">
              <w:rPr>
                <w:rFonts w:ascii="ＭＳ 明朝" w:hAnsi="ＭＳ 明朝"/>
                <w:color w:val="000000" w:themeColor="text1"/>
              </w:rPr>
              <w:t>委員会の調査又はあっせんに協力したことが分かる資料</w:t>
            </w:r>
          </w:p>
          <w:p w14:paraId="3871F46C"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FE49F2D"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7E65FCD6" w14:textId="77777777" w:rsidTr="005D27BD">
        <w:trPr>
          <w:trHeight w:val="529"/>
        </w:trPr>
        <w:tc>
          <w:tcPr>
            <w:tcW w:w="1768" w:type="dxa"/>
            <w:tcBorders>
              <w:top w:val="nil"/>
              <w:bottom w:val="nil"/>
            </w:tcBorders>
          </w:tcPr>
          <w:p w14:paraId="7D21C504"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lastRenderedPageBreak/>
              <w:t>43　地域との連携等</w:t>
            </w:r>
          </w:p>
          <w:p w14:paraId="13902304" w14:textId="77777777" w:rsidR="00FF33D0" w:rsidRPr="006D5217" w:rsidRDefault="00FF33D0" w:rsidP="00FF33D0">
            <w:pPr>
              <w:kinsoku w:val="0"/>
              <w:autoSpaceDE w:val="0"/>
              <w:autoSpaceDN w:val="0"/>
              <w:adjustRightInd w:val="0"/>
              <w:snapToGrid w:val="0"/>
              <w:ind w:left="181" w:hangingChars="100" w:hanging="181"/>
              <w:rPr>
                <w:rFonts w:ascii="ＭＳ 明朝" w:hAnsi="ＭＳ 明朝" w:hint="default"/>
                <w:color w:val="000000" w:themeColor="text1"/>
              </w:rPr>
            </w:pPr>
          </w:p>
          <w:p w14:paraId="4FAEFF21" w14:textId="77777777" w:rsidR="00E01EF6" w:rsidRPr="006D5217" w:rsidRDefault="00E01EF6" w:rsidP="00576491">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05D38BAA"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（１）指定児童発達支援事業者は、その運営に当たっては、地域住民又はその自発的な活動等との連携及び協力を行う等の地域との交流に努めているか。</w:t>
            </w:r>
          </w:p>
          <w:p w14:paraId="1FA1A604"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176AB635" w14:textId="77777777" w:rsidR="00FF33D0" w:rsidRPr="006D5217" w:rsidRDefault="00FF33D0" w:rsidP="00FF33D0">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児童発達支援事業者（児童発達支援センターである児童発達支援事業所において、指定児童発達支援の事業を行うものに限る。）は、通常の事業の実施地域の障害児の福祉に関し、障害児若しくはその家庭又は当該障害児が通い、在学し、若しくは在籍する保育所、学校教育法に規定する幼稚園、小学校（義務教育学校の前期課程を含む。）若しくは特別支援学校若しくは就学前の子どもに関する教育、保育等の総合的な提供の推進に関する法律（平成18年</w:t>
            </w:r>
            <w:r w:rsidRPr="006D5217">
              <w:rPr>
                <w:rFonts w:ascii="ＭＳ 明朝" w:hAnsi="ＭＳ 明朝"/>
                <w:color w:val="000000" w:themeColor="text1"/>
              </w:rPr>
              <w:lastRenderedPageBreak/>
              <w:t>法律第77号）第２条第６項に規定する認定こども園その他児童が集団生活を営む施設からの相談に応じ、助言その他の必要な援助を行うよう努めているか。</w:t>
            </w:r>
          </w:p>
          <w:p w14:paraId="73DCBF0E"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077E7174" w14:textId="77777777" w:rsidR="00E01EF6" w:rsidRPr="006D5217" w:rsidRDefault="00E01EF6" w:rsidP="00066190">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83D6DB0"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平24厚令15第51条第１項</w:t>
            </w:r>
          </w:p>
          <w:p w14:paraId="27A5DCD2"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21151CA3"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41F86378"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p>
          <w:p w14:paraId="710CCCA8" w14:textId="77777777" w:rsidR="00FF33D0" w:rsidRPr="006D5217" w:rsidRDefault="00FF33D0" w:rsidP="00FF33D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平24厚令15第51条第２項</w:t>
            </w:r>
          </w:p>
          <w:p w14:paraId="18D3282A" w14:textId="77777777" w:rsidR="00E01EF6" w:rsidRPr="006D5217" w:rsidRDefault="00E01EF6" w:rsidP="0057649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671C96B" w14:textId="77777777" w:rsidR="00CC0A66" w:rsidRPr="006D5217" w:rsidRDefault="00CC0A66" w:rsidP="00CC0A6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4648E0BE" w14:textId="77777777" w:rsidR="00CC0A66" w:rsidRPr="006D5217" w:rsidRDefault="00CC0A66" w:rsidP="00CC0A66">
            <w:pPr>
              <w:kinsoku w:val="0"/>
              <w:autoSpaceDE w:val="0"/>
              <w:autoSpaceDN w:val="0"/>
              <w:adjustRightInd w:val="0"/>
              <w:snapToGrid w:val="0"/>
              <w:rPr>
                <w:rFonts w:ascii="ＭＳ 明朝" w:hAnsi="ＭＳ 明朝" w:hint="default"/>
                <w:color w:val="000000" w:themeColor="text1"/>
              </w:rPr>
            </w:pPr>
          </w:p>
          <w:p w14:paraId="74E2AED0" w14:textId="77777777" w:rsidR="00CC0A66" w:rsidRPr="006D5217" w:rsidRDefault="00CC0A66" w:rsidP="00CC0A66">
            <w:pPr>
              <w:kinsoku w:val="0"/>
              <w:autoSpaceDE w:val="0"/>
              <w:autoSpaceDN w:val="0"/>
              <w:adjustRightInd w:val="0"/>
              <w:snapToGrid w:val="0"/>
              <w:rPr>
                <w:rFonts w:ascii="ＭＳ 明朝" w:hAnsi="ＭＳ 明朝" w:hint="default"/>
                <w:color w:val="000000" w:themeColor="text1"/>
              </w:rPr>
            </w:pPr>
          </w:p>
          <w:p w14:paraId="375960F1" w14:textId="77777777" w:rsidR="00CC0A66" w:rsidRPr="006D5217" w:rsidRDefault="00CC0A66" w:rsidP="00CC0A66">
            <w:pPr>
              <w:kinsoku w:val="0"/>
              <w:autoSpaceDE w:val="0"/>
              <w:autoSpaceDN w:val="0"/>
              <w:adjustRightInd w:val="0"/>
              <w:snapToGrid w:val="0"/>
              <w:rPr>
                <w:rFonts w:ascii="ＭＳ 明朝" w:hAnsi="ＭＳ 明朝" w:hint="default"/>
                <w:color w:val="000000" w:themeColor="text1"/>
              </w:rPr>
            </w:pPr>
          </w:p>
          <w:p w14:paraId="7AE8CF4B" w14:textId="77777777" w:rsidR="00CC0A66" w:rsidRPr="006D5217" w:rsidRDefault="00CC0A66" w:rsidP="00CC0A6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77B88F7F" w14:textId="77777777" w:rsidR="00E01EF6" w:rsidRPr="006D5217" w:rsidRDefault="00E01EF6" w:rsidP="00576491">
            <w:pPr>
              <w:kinsoku w:val="0"/>
              <w:autoSpaceDE w:val="0"/>
              <w:autoSpaceDN w:val="0"/>
              <w:adjustRightInd w:val="0"/>
              <w:snapToGrid w:val="0"/>
              <w:rPr>
                <w:rFonts w:ascii="ＭＳ 明朝" w:hAnsi="ＭＳ 明朝" w:hint="default"/>
                <w:color w:val="000000" w:themeColor="text1"/>
              </w:rPr>
            </w:pPr>
          </w:p>
        </w:tc>
      </w:tr>
      <w:tr w:rsidR="006D5217" w:rsidRPr="006D5217" w14:paraId="200F3FB5" w14:textId="77777777" w:rsidTr="005D27BD">
        <w:trPr>
          <w:trHeight w:val="529"/>
        </w:trPr>
        <w:tc>
          <w:tcPr>
            <w:tcW w:w="1768" w:type="dxa"/>
            <w:tcBorders>
              <w:top w:val="nil"/>
              <w:bottom w:val="nil"/>
            </w:tcBorders>
          </w:tcPr>
          <w:p w14:paraId="1258B9EA" w14:textId="672D5A52" w:rsidR="00E01EF6" w:rsidRPr="006D5217" w:rsidRDefault="0042350F" w:rsidP="00873C67">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44　事故発生時の対応</w:t>
            </w:r>
          </w:p>
        </w:tc>
        <w:tc>
          <w:tcPr>
            <w:tcW w:w="4014" w:type="dxa"/>
            <w:tcBorders>
              <w:top w:val="nil"/>
              <w:bottom w:val="nil"/>
            </w:tcBorders>
          </w:tcPr>
          <w:p w14:paraId="55DC9E18" w14:textId="77777777" w:rsidR="00066190" w:rsidRPr="006D5217" w:rsidRDefault="00066190" w:rsidP="0006619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障害児に対する指定児童発達支援の提供により事故が発生した場合は、速やかに都道府県、市町村、当該障害児の家族等に連絡を行うとともに、必要な措置を講じているか。</w:t>
            </w:r>
          </w:p>
          <w:p w14:paraId="0BA9D8F0" w14:textId="77777777" w:rsidR="00066190" w:rsidRPr="006D5217" w:rsidRDefault="00066190" w:rsidP="00066190">
            <w:pPr>
              <w:kinsoku w:val="0"/>
              <w:autoSpaceDE w:val="0"/>
              <w:autoSpaceDN w:val="0"/>
              <w:adjustRightInd w:val="0"/>
              <w:snapToGrid w:val="0"/>
              <w:rPr>
                <w:rFonts w:ascii="ＭＳ 明朝" w:hAnsi="ＭＳ 明朝" w:hint="default"/>
                <w:color w:val="000000" w:themeColor="text1"/>
              </w:rPr>
            </w:pPr>
          </w:p>
          <w:p w14:paraId="0DF416FA" w14:textId="77777777" w:rsidR="00066190" w:rsidRPr="006D5217" w:rsidRDefault="00066190" w:rsidP="0006619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（２）指定児童発達支援事業者は、（１）の事故の状況及び事故に際して採った処置について、記録しているか。</w:t>
            </w:r>
          </w:p>
          <w:p w14:paraId="6822399A" w14:textId="77777777" w:rsidR="00066190" w:rsidRPr="006D5217" w:rsidRDefault="00066190" w:rsidP="00066190">
            <w:pPr>
              <w:kinsoku w:val="0"/>
              <w:autoSpaceDE w:val="0"/>
              <w:autoSpaceDN w:val="0"/>
              <w:adjustRightInd w:val="0"/>
              <w:snapToGrid w:val="0"/>
              <w:rPr>
                <w:rFonts w:ascii="ＭＳ 明朝" w:hAnsi="ＭＳ 明朝" w:hint="default"/>
                <w:color w:val="000000" w:themeColor="text1"/>
              </w:rPr>
            </w:pPr>
          </w:p>
          <w:p w14:paraId="0408BF69" w14:textId="77777777" w:rsidR="00066190" w:rsidRPr="006D5217" w:rsidRDefault="00066190" w:rsidP="0006619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（３）指定児童発達支援事業者は、障害児に対する指定児童発達支援の提供により賠償すべき事故が発生した場合は、損害賠償を速やかに行っているか。</w:t>
            </w:r>
          </w:p>
          <w:p w14:paraId="70E112F5" w14:textId="77777777" w:rsidR="00E01EF6" w:rsidRPr="006D5217" w:rsidRDefault="00E01EF6" w:rsidP="00873C67">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7AF9F9B"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平24厚令15第52条第１項</w:t>
            </w:r>
          </w:p>
          <w:p w14:paraId="278AEC47"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17973A16"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1F9C0CC0"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40A1E26A"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1D77CCFC"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平24厚令15第52条第２項</w:t>
            </w:r>
          </w:p>
          <w:p w14:paraId="17FF962C"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4330D96C"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05A12FC0" w14:textId="72759FF0" w:rsidR="00E01EF6" w:rsidRPr="006D5217" w:rsidRDefault="00BE3ED3" w:rsidP="00BC71E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平24厚令15第52条第３項</w:t>
            </w:r>
          </w:p>
        </w:tc>
        <w:tc>
          <w:tcPr>
            <w:tcW w:w="1615" w:type="dxa"/>
            <w:tcBorders>
              <w:top w:val="nil"/>
              <w:bottom w:val="nil"/>
            </w:tcBorders>
          </w:tcPr>
          <w:p w14:paraId="56ACD81F"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事故対応マニュアル</w:t>
            </w:r>
          </w:p>
          <w:p w14:paraId="3FEC0BA2"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都道府県、市町村、家族等への報告記録</w:t>
            </w:r>
          </w:p>
          <w:p w14:paraId="5D870EAE"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214B1855"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事故の対応記録</w:t>
            </w:r>
          </w:p>
          <w:p w14:paraId="58F136AA"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ヒヤリハットの記録</w:t>
            </w:r>
          </w:p>
          <w:p w14:paraId="38CB0408"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p>
          <w:p w14:paraId="5F666C70"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再発防止の検討記録</w:t>
            </w:r>
          </w:p>
          <w:p w14:paraId="775AF41A" w14:textId="77777777" w:rsidR="00BE3ED3" w:rsidRPr="006D5217" w:rsidRDefault="00BE3ED3" w:rsidP="00BE3ED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損害賠償を速やかに行ったことが分かる資料（賠償責任保険書類等）</w:t>
            </w:r>
          </w:p>
          <w:p w14:paraId="13B19E36"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482912FE" w14:textId="77777777" w:rsidTr="005D27BD">
        <w:trPr>
          <w:trHeight w:val="529"/>
        </w:trPr>
        <w:tc>
          <w:tcPr>
            <w:tcW w:w="1768" w:type="dxa"/>
            <w:tcBorders>
              <w:top w:val="nil"/>
              <w:bottom w:val="nil"/>
            </w:tcBorders>
          </w:tcPr>
          <w:p w14:paraId="0F78A6A2" w14:textId="66203E81" w:rsidR="00E01EF6" w:rsidRPr="006D5217" w:rsidRDefault="00CF66B4" w:rsidP="0057649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45　会計の区分</w:t>
            </w:r>
          </w:p>
        </w:tc>
        <w:tc>
          <w:tcPr>
            <w:tcW w:w="4014" w:type="dxa"/>
            <w:tcBorders>
              <w:top w:val="nil"/>
              <w:bottom w:val="nil"/>
            </w:tcBorders>
          </w:tcPr>
          <w:p w14:paraId="1FE90A60" w14:textId="574316CB" w:rsidR="00CF66B4" w:rsidRPr="006D5217" w:rsidRDefault="00CF66B4" w:rsidP="00CF66B4">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指定児童発達支援事業者は、指定児童発達支援事業所ごとに経理を区分するとともに、指定児童発達支援の事業の会計をその他の事業の会計と区分しているか。</w:t>
            </w:r>
          </w:p>
          <w:p w14:paraId="4A3FBECB" w14:textId="77777777" w:rsidR="00CF66B4" w:rsidRPr="006D5217" w:rsidRDefault="00CF66B4" w:rsidP="00CF66B4">
            <w:pPr>
              <w:kinsoku w:val="0"/>
              <w:autoSpaceDE w:val="0"/>
              <w:autoSpaceDN w:val="0"/>
              <w:adjustRightInd w:val="0"/>
              <w:snapToGrid w:val="0"/>
              <w:rPr>
                <w:rFonts w:ascii="ＭＳ 明朝" w:hAnsi="ＭＳ 明朝" w:hint="default"/>
                <w:color w:val="000000" w:themeColor="text1"/>
              </w:rPr>
            </w:pPr>
          </w:p>
          <w:p w14:paraId="229D4196"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05E9DBD5" w14:textId="4CE3C86B" w:rsidR="00E01EF6" w:rsidRPr="006D5217" w:rsidRDefault="000856CD" w:rsidP="0057649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平24厚令15第53条</w:t>
            </w:r>
          </w:p>
        </w:tc>
        <w:tc>
          <w:tcPr>
            <w:tcW w:w="1615" w:type="dxa"/>
            <w:tcBorders>
              <w:top w:val="nil"/>
              <w:bottom w:val="nil"/>
            </w:tcBorders>
          </w:tcPr>
          <w:p w14:paraId="12EC7B7C" w14:textId="5D9D72E5"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収支予算書・決算書等の会計書類</w:t>
            </w:r>
          </w:p>
          <w:p w14:paraId="77A320AA"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798E9FD6" w14:textId="77777777" w:rsidTr="005D27BD">
        <w:trPr>
          <w:trHeight w:val="529"/>
        </w:trPr>
        <w:tc>
          <w:tcPr>
            <w:tcW w:w="1768" w:type="dxa"/>
            <w:tcBorders>
              <w:top w:val="nil"/>
              <w:bottom w:val="nil"/>
            </w:tcBorders>
          </w:tcPr>
          <w:p w14:paraId="074EECCF" w14:textId="77777777" w:rsidR="000856CD" w:rsidRPr="006D5217" w:rsidRDefault="000856CD" w:rsidP="000856C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46　記録の整備</w:t>
            </w:r>
          </w:p>
          <w:p w14:paraId="79DF8528" w14:textId="77777777" w:rsidR="000856CD" w:rsidRPr="006D5217" w:rsidRDefault="000856CD" w:rsidP="000856CD">
            <w:pPr>
              <w:kinsoku w:val="0"/>
              <w:autoSpaceDE w:val="0"/>
              <w:autoSpaceDN w:val="0"/>
              <w:adjustRightInd w:val="0"/>
              <w:snapToGrid w:val="0"/>
              <w:ind w:left="181" w:hangingChars="100" w:hanging="181"/>
              <w:rPr>
                <w:rFonts w:ascii="ＭＳ 明朝" w:hAnsi="ＭＳ 明朝" w:hint="default"/>
                <w:color w:val="000000" w:themeColor="text1"/>
              </w:rPr>
            </w:pPr>
          </w:p>
          <w:p w14:paraId="6F438997" w14:textId="77777777" w:rsidR="00E01EF6" w:rsidRPr="006D5217" w:rsidRDefault="00E01EF6" w:rsidP="000856CD">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4F332332" w14:textId="77777777" w:rsidR="000856CD" w:rsidRPr="006D5217" w:rsidRDefault="000856CD" w:rsidP="000856C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（１）指定児童発達支援事業者は、従業者、設備、備品及び会計に関する諸記録を整備しているか。</w:t>
            </w:r>
          </w:p>
          <w:p w14:paraId="77DA1ECF"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05DCEFC0"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07E658AB" w14:textId="77777777" w:rsidR="000856CD" w:rsidRPr="006D5217" w:rsidRDefault="000856CD" w:rsidP="000856C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（２）指定児童発達支援事業者は、障害児に対する指定児童発達支援の提供に関する次の各号に掲げる記録を整備し、当該指定児童発達支援を提供した日から５年間保存しているか。</w:t>
            </w:r>
          </w:p>
          <w:p w14:paraId="2AE44947" w14:textId="77777777" w:rsidR="000856CD" w:rsidRPr="006D5217" w:rsidRDefault="000856CD" w:rsidP="000856C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11（1）に規定する提供した指定児童発達支援に係る必要な事項の提供の記録</w:t>
            </w:r>
          </w:p>
          <w:p w14:paraId="12DBE244" w14:textId="77777777" w:rsidR="000856CD" w:rsidRPr="006D5217" w:rsidRDefault="000856CD" w:rsidP="000856C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児童発達支援計画</w:t>
            </w:r>
          </w:p>
          <w:p w14:paraId="18840A65" w14:textId="77777777" w:rsidR="000856CD" w:rsidRPr="006D5217" w:rsidRDefault="000856CD" w:rsidP="000856C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25の規定による市町村への通知に係る記録</w:t>
            </w:r>
          </w:p>
          <w:p w14:paraId="1C8F874E" w14:textId="0DBA61EE" w:rsidR="000856CD" w:rsidRPr="006D5217" w:rsidRDefault="000856CD" w:rsidP="000856C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四　3</w:t>
            </w:r>
            <w:r w:rsidR="000F517A" w:rsidRPr="006D5217">
              <w:rPr>
                <w:rFonts w:ascii="ＭＳ 明朝" w:hAnsi="ＭＳ 明朝"/>
                <w:color w:val="000000" w:themeColor="text1"/>
                <w:u w:val="single"/>
              </w:rPr>
              <w:t>7</w:t>
            </w:r>
            <w:r w:rsidR="00BD0B3A">
              <w:rPr>
                <w:rFonts w:ascii="ＭＳ 明朝" w:hAnsi="ＭＳ 明朝"/>
                <w:color w:val="000000" w:themeColor="text1"/>
                <w:u w:val="single"/>
              </w:rPr>
              <w:t>(</w:t>
            </w:r>
            <w:r w:rsidRPr="006D5217">
              <w:rPr>
                <w:rFonts w:ascii="ＭＳ 明朝" w:hAnsi="ＭＳ 明朝"/>
                <w:color w:val="000000" w:themeColor="text1"/>
                <w:u w:val="single"/>
              </w:rPr>
              <w:t>2）に規定する身体拘束等の記録</w:t>
            </w:r>
          </w:p>
          <w:p w14:paraId="4946812B" w14:textId="087387D6" w:rsidR="000856CD" w:rsidRPr="006D5217" w:rsidRDefault="000856CD" w:rsidP="000856C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五　4</w:t>
            </w:r>
            <w:r w:rsidR="00510A48" w:rsidRPr="006D5217">
              <w:rPr>
                <w:rFonts w:ascii="ＭＳ 明朝" w:hAnsi="ＭＳ 明朝"/>
                <w:color w:val="000000" w:themeColor="text1"/>
                <w:u w:val="single"/>
              </w:rPr>
              <w:t>2</w:t>
            </w:r>
            <w:r w:rsidR="00BB199F">
              <w:rPr>
                <w:rFonts w:ascii="ＭＳ 明朝" w:hAnsi="ＭＳ 明朝"/>
                <w:color w:val="000000" w:themeColor="text1"/>
                <w:u w:val="single"/>
              </w:rPr>
              <w:t>(</w:t>
            </w:r>
            <w:r w:rsidRPr="006D5217">
              <w:rPr>
                <w:rFonts w:ascii="ＭＳ 明朝" w:hAnsi="ＭＳ 明朝"/>
                <w:color w:val="000000" w:themeColor="text1"/>
                <w:u w:val="single"/>
              </w:rPr>
              <w:t>2）に規定する苦情の内容等の記録</w:t>
            </w:r>
          </w:p>
          <w:p w14:paraId="30D6338D" w14:textId="7E66F678" w:rsidR="000856CD" w:rsidRPr="006D5217" w:rsidRDefault="000856CD" w:rsidP="000856C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六　4</w:t>
            </w:r>
            <w:r w:rsidR="00510A48" w:rsidRPr="006D5217">
              <w:rPr>
                <w:rFonts w:ascii="ＭＳ 明朝" w:hAnsi="ＭＳ 明朝"/>
                <w:color w:val="000000" w:themeColor="text1"/>
                <w:u w:val="single"/>
              </w:rPr>
              <w:t>4</w:t>
            </w:r>
            <w:r w:rsidR="00BB199F">
              <w:rPr>
                <w:rFonts w:ascii="ＭＳ 明朝" w:hAnsi="ＭＳ 明朝"/>
                <w:color w:val="000000" w:themeColor="text1"/>
                <w:u w:val="single"/>
              </w:rPr>
              <w:t>(</w:t>
            </w:r>
            <w:r w:rsidRPr="006D5217">
              <w:rPr>
                <w:rFonts w:ascii="ＭＳ 明朝" w:hAnsi="ＭＳ 明朝"/>
                <w:color w:val="000000" w:themeColor="text1"/>
                <w:u w:val="single"/>
              </w:rPr>
              <w:t>2）に規定する事故の状況及び事故に際して採った処置についての記録</w:t>
            </w:r>
          </w:p>
          <w:p w14:paraId="24847567"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0D02678F"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18C89C5B"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平24厚令15第54条第１項</w:t>
            </w:r>
          </w:p>
          <w:p w14:paraId="6322FB7D"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5016DF99"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188CCDB8"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6CBCDD37"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平24厚令15第54条第２項</w:t>
            </w:r>
          </w:p>
          <w:p w14:paraId="304B9C9C" w14:textId="77777777" w:rsidR="00E01EF6" w:rsidRPr="006D5217" w:rsidRDefault="00E01EF6" w:rsidP="00FF5A42">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F452FF9"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職員名簿</w:t>
            </w:r>
          </w:p>
          <w:p w14:paraId="5C4E3042"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設備・備品台帳</w:t>
            </w:r>
          </w:p>
          <w:p w14:paraId="3E9E34C9"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帳簿等の会計書類</w:t>
            </w:r>
          </w:p>
          <w:p w14:paraId="565BD092"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1B5D4ACE"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左記一から六までの書類</w:t>
            </w:r>
          </w:p>
          <w:p w14:paraId="5FC3E755" w14:textId="77777777" w:rsidR="00E01EF6" w:rsidRPr="006D5217" w:rsidRDefault="00E01EF6" w:rsidP="00FF5A42">
            <w:pPr>
              <w:kinsoku w:val="0"/>
              <w:autoSpaceDE w:val="0"/>
              <w:autoSpaceDN w:val="0"/>
              <w:adjustRightInd w:val="0"/>
              <w:snapToGrid w:val="0"/>
              <w:rPr>
                <w:rFonts w:ascii="ＭＳ 明朝" w:hAnsi="ＭＳ 明朝" w:hint="default"/>
                <w:color w:val="000000" w:themeColor="text1"/>
              </w:rPr>
            </w:pPr>
          </w:p>
        </w:tc>
      </w:tr>
      <w:tr w:rsidR="006D5217" w:rsidRPr="006D5217" w14:paraId="0E5AA1F3" w14:textId="77777777" w:rsidTr="005D27BD">
        <w:trPr>
          <w:trHeight w:val="529"/>
        </w:trPr>
        <w:tc>
          <w:tcPr>
            <w:tcW w:w="1768" w:type="dxa"/>
            <w:tcBorders>
              <w:top w:val="nil"/>
              <w:bottom w:val="nil"/>
            </w:tcBorders>
          </w:tcPr>
          <w:p w14:paraId="4F68E84C" w14:textId="2B4A8D63" w:rsidR="00E01EF6" w:rsidRPr="006D5217" w:rsidRDefault="000856CD" w:rsidP="000856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47　電磁的記録等</w:t>
            </w:r>
          </w:p>
        </w:tc>
        <w:tc>
          <w:tcPr>
            <w:tcW w:w="4014" w:type="dxa"/>
            <w:tcBorders>
              <w:top w:val="nil"/>
              <w:bottom w:val="nil"/>
            </w:tcBorders>
          </w:tcPr>
          <w:p w14:paraId="4DE57FC8" w14:textId="1BF5FD33" w:rsidR="000856CD" w:rsidRPr="006D5217" w:rsidRDefault="000856CD" w:rsidP="000856C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障害児通所支援事業者及びその従業者は、作成、保存その他これらに類するもののうち、書面（書面、書類、文書、謄本、抄本、正本、副本、複本その他文字、図形等人の知覚によって認識することができる情報が記載された紙その他の有体物をいう。）で行うことが規定されている又は想定されるもの（３の（１）の受給者証記載事項又は７の受給者証に記載された内容により確認することが義務付けられているもの及び（２）に規定するものを除く。）については、書面に代えて、当該書面に係る電磁的記録（電子的方式、磁気的方式その他人の知覚によっては認識することができない方式で作られる記録であって、電子計算機による情報処理の用に供されるものをいう。）により行うことができているか。</w:t>
            </w:r>
          </w:p>
          <w:p w14:paraId="7863FAF6" w14:textId="77777777" w:rsidR="000856CD" w:rsidRPr="006D5217" w:rsidRDefault="000856CD" w:rsidP="000856CD">
            <w:pPr>
              <w:kinsoku w:val="0"/>
              <w:autoSpaceDE w:val="0"/>
              <w:autoSpaceDN w:val="0"/>
              <w:adjustRightInd w:val="0"/>
              <w:snapToGrid w:val="0"/>
              <w:rPr>
                <w:rFonts w:ascii="ＭＳ 明朝" w:hAnsi="ＭＳ 明朝" w:hint="default"/>
                <w:color w:val="000000" w:themeColor="text1"/>
              </w:rPr>
            </w:pPr>
          </w:p>
          <w:p w14:paraId="2E9FB15F" w14:textId="4546D647" w:rsidR="000856CD" w:rsidRPr="006D5217" w:rsidRDefault="000856CD" w:rsidP="000856CD">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障害児通所支援事業者及びその従業者は、交付、説明、同意その他これらに類するもの（以下「交付等」という。）のうち、書面で行うことが規定されている又は想定されるものについては、当該交付等の相手方の承諾を得て、当該交付等の相手方が障害児又は通所給付決定保護者である場合には当該障害児又は</w:t>
            </w:r>
            <w:r w:rsidR="00516969" w:rsidRPr="006D5217">
              <w:rPr>
                <w:rFonts w:ascii="ＭＳ 明朝" w:hAnsi="ＭＳ 明朝"/>
                <w:color w:val="000000" w:themeColor="text1"/>
              </w:rPr>
              <w:t>当該</w:t>
            </w:r>
            <w:r w:rsidRPr="006D5217">
              <w:rPr>
                <w:rFonts w:ascii="ＭＳ 明朝" w:hAnsi="ＭＳ 明朝"/>
                <w:color w:val="000000" w:themeColor="text1"/>
              </w:rPr>
              <w:t>通所給付決定保護者に係る障害児の障害の特性に応じた適切な配慮をしつつ、書面に代えて、電磁的方法（電子的方法、磁気的方法その他人の知覚によって認識することができない方法をいう。）によることができているか。</w:t>
            </w:r>
          </w:p>
          <w:p w14:paraId="06A480A8" w14:textId="77777777" w:rsidR="00E01EF6" w:rsidRPr="006D5217" w:rsidRDefault="00E01EF6" w:rsidP="00FF5A42">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1B86D6A"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平24厚令15第83条第１項</w:t>
            </w:r>
          </w:p>
          <w:p w14:paraId="0B4A4278"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AE4A998"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714B084E"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668A7B3D"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69A6CA5E"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EAE77FA"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463D8704"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41716C16"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74C5458"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064C9155"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427029CB"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64002843"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7515722C"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52C9E809"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26D78A65"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5E51876"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59746C83"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平24厚令15第83条第２項</w:t>
            </w:r>
          </w:p>
          <w:p w14:paraId="6FE866B9" w14:textId="77777777" w:rsidR="00E01EF6" w:rsidRPr="006D5217" w:rsidRDefault="00E01EF6" w:rsidP="00FF5A42">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09A0042"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電磁的記録簿冊</w:t>
            </w:r>
          </w:p>
          <w:p w14:paraId="6F08AD07"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AE2E991"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2E273B9D"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226CB01"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1546BE75"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560540DB"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2295EDCC"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6CD07596"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143BEA77"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599E8B28"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24D52A7"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5B689154" w14:textId="77777777" w:rsidR="00CD173E" w:rsidRPr="006D5217" w:rsidRDefault="00CD173E" w:rsidP="00CD173E">
            <w:pPr>
              <w:kinsoku w:val="0"/>
              <w:autoSpaceDE w:val="0"/>
              <w:autoSpaceDN w:val="0"/>
              <w:adjustRightInd w:val="0"/>
              <w:snapToGrid w:val="0"/>
              <w:ind w:left="181" w:hangingChars="100" w:hanging="181"/>
              <w:rPr>
                <w:rFonts w:ascii="ＭＳ 明朝" w:hAnsi="ＭＳ 明朝" w:hint="default"/>
                <w:color w:val="000000" w:themeColor="text1"/>
              </w:rPr>
            </w:pPr>
          </w:p>
          <w:p w14:paraId="559C3A5A"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65776BAE"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16ADC03"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6B8724D9"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3A9D76CB" w14:textId="77777777" w:rsidR="00CD173E" w:rsidRPr="006D5217" w:rsidRDefault="00CD173E" w:rsidP="00CD173E">
            <w:pPr>
              <w:kinsoku w:val="0"/>
              <w:autoSpaceDE w:val="0"/>
              <w:autoSpaceDN w:val="0"/>
              <w:adjustRightInd w:val="0"/>
              <w:snapToGrid w:val="0"/>
              <w:rPr>
                <w:rFonts w:ascii="ＭＳ 明朝" w:hAnsi="ＭＳ 明朝" w:hint="default"/>
                <w:color w:val="000000" w:themeColor="text1"/>
              </w:rPr>
            </w:pPr>
          </w:p>
          <w:p w14:paraId="218DC7B8" w14:textId="77777777" w:rsidR="009F13FD" w:rsidRPr="006D5217" w:rsidRDefault="009F13FD" w:rsidP="009F13F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41B9C22A" w14:textId="77777777" w:rsidR="00E01EF6" w:rsidRPr="006D5217" w:rsidRDefault="00E01EF6" w:rsidP="00FF5A42">
            <w:pPr>
              <w:kinsoku w:val="0"/>
              <w:autoSpaceDE w:val="0"/>
              <w:autoSpaceDN w:val="0"/>
              <w:adjustRightInd w:val="0"/>
              <w:snapToGrid w:val="0"/>
              <w:rPr>
                <w:rFonts w:ascii="ＭＳ 明朝" w:hAnsi="ＭＳ 明朝" w:hint="default"/>
                <w:color w:val="000000" w:themeColor="text1"/>
              </w:rPr>
            </w:pPr>
          </w:p>
        </w:tc>
      </w:tr>
      <w:tr w:rsidR="006D5217" w:rsidRPr="006D5217" w14:paraId="064845EF" w14:textId="77777777" w:rsidTr="005D27BD">
        <w:trPr>
          <w:trHeight w:val="529"/>
        </w:trPr>
        <w:tc>
          <w:tcPr>
            <w:tcW w:w="1768" w:type="dxa"/>
            <w:tcBorders>
              <w:top w:val="nil"/>
              <w:bottom w:val="nil"/>
            </w:tcBorders>
          </w:tcPr>
          <w:p w14:paraId="347E639F" w14:textId="77777777" w:rsidR="009F13FD" w:rsidRPr="006D5217" w:rsidRDefault="009F13FD" w:rsidP="009F13F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hint="default"/>
                <w:color w:val="000000" w:themeColor="text1"/>
                <w:u w:val="single"/>
              </w:rPr>
              <w:t>第５　共生型障害児通所支援に関する基準</w:t>
            </w:r>
          </w:p>
          <w:p w14:paraId="45A040CF" w14:textId="77777777" w:rsidR="00E01EF6" w:rsidRPr="006D5217" w:rsidRDefault="00E01EF6" w:rsidP="00BC71E4">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13C39245" w14:textId="49FA6EB3" w:rsidR="0018764C" w:rsidRPr="006D5217" w:rsidRDefault="0018764C"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児童発達支援に係る共生型通所支援（共生型児童発達支援）の事業を行う指定生活介護事業者が、当該事業に関して次の基準を満たしているか。</w:t>
            </w:r>
          </w:p>
          <w:p w14:paraId="2FE31B4B" w14:textId="50CF1298"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0B0F97A" w14:textId="77777777" w:rsidR="0018764C" w:rsidRPr="006D5217" w:rsidRDefault="0018764C" w:rsidP="0018764C">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hint="default"/>
                <w:color w:val="000000" w:themeColor="text1"/>
              </w:rPr>
              <w:t>法第21条の5の17</w:t>
            </w:r>
          </w:p>
          <w:p w14:paraId="505FBE6C" w14:textId="77777777" w:rsidR="0018764C" w:rsidRPr="006D5217" w:rsidRDefault="0018764C" w:rsidP="0018764C">
            <w:pPr>
              <w:kinsoku w:val="0"/>
              <w:autoSpaceDE w:val="0"/>
              <w:autoSpaceDN w:val="0"/>
              <w:adjustRightInd w:val="0"/>
              <w:snapToGrid w:val="0"/>
              <w:rPr>
                <w:rFonts w:ascii="ＭＳ 明朝" w:hAnsi="ＭＳ 明朝" w:hint="default"/>
                <w:color w:val="000000" w:themeColor="text1"/>
              </w:rPr>
            </w:pPr>
          </w:p>
          <w:p w14:paraId="04190DE1" w14:textId="77777777" w:rsidR="0018764C" w:rsidRPr="006D5217" w:rsidRDefault="0018764C" w:rsidP="0018764C">
            <w:pPr>
              <w:kinsoku w:val="0"/>
              <w:autoSpaceDE w:val="0"/>
              <w:autoSpaceDN w:val="0"/>
              <w:adjustRightInd w:val="0"/>
              <w:snapToGrid w:val="0"/>
              <w:rPr>
                <w:rFonts w:ascii="ＭＳ 明朝" w:hAnsi="ＭＳ 明朝" w:hint="default"/>
                <w:color w:val="000000" w:themeColor="text1"/>
              </w:rPr>
            </w:pPr>
          </w:p>
          <w:p w14:paraId="369AE63C"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F7F6B67"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0C10AB37" w14:textId="77777777" w:rsidTr="005D27BD">
        <w:trPr>
          <w:trHeight w:val="529"/>
        </w:trPr>
        <w:tc>
          <w:tcPr>
            <w:tcW w:w="1768" w:type="dxa"/>
            <w:tcBorders>
              <w:top w:val="nil"/>
              <w:bottom w:val="nil"/>
            </w:tcBorders>
          </w:tcPr>
          <w:p w14:paraId="086F4A05" w14:textId="6C7F86E3" w:rsidR="0018764C" w:rsidRPr="006D5217" w:rsidRDefault="0018764C" w:rsidP="005B6AD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１　</w:t>
            </w:r>
            <w:r w:rsidRPr="006D5217">
              <w:rPr>
                <w:rFonts w:ascii="ＭＳ 明朝" w:hAnsi="ＭＳ 明朝" w:hint="default"/>
                <w:color w:val="000000" w:themeColor="text1"/>
                <w:u w:val="single"/>
              </w:rPr>
              <w:t>共生型児童発達支援の</w:t>
            </w:r>
            <w:r w:rsidRPr="006D5217">
              <w:rPr>
                <w:rFonts w:ascii="ＭＳ 明朝" w:hAnsi="ＭＳ 明朝"/>
                <w:color w:val="000000" w:themeColor="text1"/>
                <w:u w:val="single"/>
              </w:rPr>
              <w:t>事業を行う指定生活介護事業者の基準</w:t>
            </w:r>
          </w:p>
          <w:p w14:paraId="30775777" w14:textId="77777777" w:rsidR="0018764C" w:rsidRPr="006D5217" w:rsidRDefault="0018764C" w:rsidP="0018764C">
            <w:pPr>
              <w:kinsoku w:val="0"/>
              <w:autoSpaceDE w:val="0"/>
              <w:autoSpaceDN w:val="0"/>
              <w:adjustRightInd w:val="0"/>
              <w:snapToGrid w:val="0"/>
              <w:rPr>
                <w:rFonts w:ascii="ＭＳ 明朝" w:hAnsi="ＭＳ 明朝" w:hint="default"/>
                <w:color w:val="000000" w:themeColor="text1"/>
              </w:rPr>
            </w:pPr>
          </w:p>
          <w:p w14:paraId="53D9FCAD" w14:textId="77777777" w:rsidR="00E01EF6" w:rsidRPr="006D5217" w:rsidRDefault="00E01EF6" w:rsidP="006728F9">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53ACAC2E" w14:textId="77777777" w:rsidR="0018764C" w:rsidRPr="006D5217" w:rsidRDefault="0018764C" w:rsidP="00E6530D">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指定生活介護事業所の従業者の員数が、当該指定生活介護事業所が提供する指定生活介護の利用者の数を指定生活介護の利用者の数及び共生型児童発達支援を受ける障害児の数の合計数であるとした場合における当該指定生活介護事業所として必要とされる数以上であること。</w:t>
            </w:r>
          </w:p>
          <w:p w14:paraId="22563B9A" w14:textId="77777777" w:rsidR="0018764C" w:rsidRPr="006D5217" w:rsidRDefault="0018764C" w:rsidP="0018764C">
            <w:pPr>
              <w:kinsoku w:val="0"/>
              <w:autoSpaceDE w:val="0"/>
              <w:autoSpaceDN w:val="0"/>
              <w:adjustRightInd w:val="0"/>
              <w:snapToGrid w:val="0"/>
              <w:ind w:left="363" w:hangingChars="200" w:hanging="363"/>
              <w:rPr>
                <w:rFonts w:ascii="ＭＳ 明朝" w:hAnsi="ＭＳ 明朝" w:hint="default"/>
                <w:color w:val="000000" w:themeColor="text1"/>
              </w:rPr>
            </w:pPr>
          </w:p>
          <w:p w14:paraId="61394315" w14:textId="77777777" w:rsidR="0018764C" w:rsidRPr="006D5217" w:rsidRDefault="0018764C" w:rsidP="0018764C">
            <w:pPr>
              <w:kinsoku w:val="0"/>
              <w:autoSpaceDE w:val="0"/>
              <w:autoSpaceDN w:val="0"/>
              <w:adjustRightInd w:val="0"/>
              <w:snapToGrid w:val="0"/>
              <w:ind w:left="363" w:hangingChars="200" w:hanging="363"/>
              <w:rPr>
                <w:rFonts w:ascii="ＭＳ 明朝" w:hAnsi="ＭＳ 明朝" w:hint="default"/>
                <w:color w:val="000000" w:themeColor="text1"/>
              </w:rPr>
            </w:pPr>
          </w:p>
          <w:p w14:paraId="6BFDEB31" w14:textId="28517E1A" w:rsidR="0018764C" w:rsidRPr="006D5217" w:rsidRDefault="0018764C" w:rsidP="005B6AD9">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 xml:space="preserve">　二　共生型児童発達支援を受ける障害児に対して適切なサービスを提供するため、障害児入所施設その他の関係施設から必要</w:t>
            </w:r>
            <w:r w:rsidRPr="006D5217">
              <w:rPr>
                <w:rFonts w:ascii="ＭＳ 明朝" w:hAnsi="ＭＳ 明朝"/>
                <w:color w:val="000000" w:themeColor="text1"/>
              </w:rPr>
              <w:lastRenderedPageBreak/>
              <w:t>な技術的支援を受けていること。</w:t>
            </w:r>
          </w:p>
          <w:p w14:paraId="6CBF6B30"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508DA0CA" w14:textId="77777777" w:rsidR="00E6530D" w:rsidRPr="006D5217" w:rsidRDefault="00E6530D" w:rsidP="00E6530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平24厚令15第54条の２</w:t>
            </w:r>
          </w:p>
          <w:p w14:paraId="645E5074" w14:textId="77777777" w:rsidR="00E6530D" w:rsidRPr="006D5217" w:rsidRDefault="00E6530D" w:rsidP="00E6530D">
            <w:pPr>
              <w:kinsoku w:val="0"/>
              <w:autoSpaceDE w:val="0"/>
              <w:autoSpaceDN w:val="0"/>
              <w:adjustRightInd w:val="0"/>
              <w:snapToGrid w:val="0"/>
              <w:rPr>
                <w:rFonts w:ascii="ＭＳ 明朝" w:hAnsi="ＭＳ 明朝" w:hint="default"/>
                <w:color w:val="000000" w:themeColor="text1"/>
              </w:rPr>
            </w:pPr>
          </w:p>
          <w:p w14:paraId="067FF153" w14:textId="77777777" w:rsidR="00E01EF6" w:rsidRPr="006D5217" w:rsidRDefault="00E01EF6" w:rsidP="005B6AD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3C508E3" w14:textId="77777777"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18F2E5A0" w14:textId="77777777"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395FF9F3" w14:textId="77777777"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3204BC6A" w14:textId="77777777"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7ABCFFE0" w14:textId="77777777"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3FB13E9E" w14:textId="77777777"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p>
          <w:p w14:paraId="2424D32E" w14:textId="7D0DF97C" w:rsidR="000939F9" w:rsidRPr="006D5217" w:rsidRDefault="000939F9" w:rsidP="00093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7559AB61"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50998BC4" w14:textId="77777777" w:rsidTr="005D27BD">
        <w:trPr>
          <w:trHeight w:val="529"/>
        </w:trPr>
        <w:tc>
          <w:tcPr>
            <w:tcW w:w="1768" w:type="dxa"/>
            <w:tcBorders>
              <w:top w:val="nil"/>
              <w:bottom w:val="nil"/>
            </w:tcBorders>
          </w:tcPr>
          <w:p w14:paraId="4E394800" w14:textId="42EDD354" w:rsidR="0061356B" w:rsidRPr="006D5217" w:rsidRDefault="0061356B" w:rsidP="005B6AD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２　共生型児童発達支援の事業を行う指定通所介護事業者等の基準</w:t>
            </w:r>
          </w:p>
          <w:p w14:paraId="56A3C417" w14:textId="77777777" w:rsidR="00E01EF6" w:rsidRPr="006D5217" w:rsidRDefault="00E01EF6" w:rsidP="00BC71E4">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414D438" w14:textId="77777777" w:rsidR="00400654" w:rsidRPr="006D5217" w:rsidRDefault="00400654" w:rsidP="00400654">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共生型児童発達支援の事業を行う指定通所介護事業者又は指定地域密着型通所介護事業者（指定通所介護事業者等）が、当該事業に関して次の基準を満たしているか。</w:t>
            </w:r>
          </w:p>
          <w:p w14:paraId="0E1E4855" w14:textId="77777777" w:rsidR="00400654" w:rsidRPr="006D5217" w:rsidRDefault="00400654" w:rsidP="0040065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指定通所介護事業所又は指定地域密着型通所介護事業所（指定通所介護事業所等）の食堂及び機能訓練室の面積を、指定通所介護又は指定地域密着型通所介護（指定通所介護等）の利用者の数と共生型児童発達支援を受ける障害児の数の合計数で除して得た面積が３平方メートル以上であること。</w:t>
            </w:r>
          </w:p>
          <w:p w14:paraId="3AC98C24" w14:textId="77777777" w:rsidR="00400654" w:rsidRPr="006D5217" w:rsidRDefault="00400654" w:rsidP="00400654">
            <w:pPr>
              <w:kinsoku w:val="0"/>
              <w:autoSpaceDE w:val="0"/>
              <w:autoSpaceDN w:val="0"/>
              <w:adjustRightInd w:val="0"/>
              <w:snapToGrid w:val="0"/>
              <w:ind w:left="363" w:hangingChars="200" w:hanging="363"/>
              <w:rPr>
                <w:rFonts w:ascii="ＭＳ 明朝" w:hAnsi="ＭＳ 明朝" w:hint="default"/>
                <w:color w:val="000000" w:themeColor="text1"/>
              </w:rPr>
            </w:pPr>
          </w:p>
          <w:p w14:paraId="611221CF" w14:textId="77777777" w:rsidR="00400654" w:rsidRPr="006D5217" w:rsidRDefault="00400654" w:rsidP="00400654">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指定通所介護事業所等の従業者の員数が、当該指定通所介護事業所等が提供する指定通所介護等の利用者の数を指定通所介護等の利用者の数及び共生型児童発達支援を受ける障害児の数の合計数であるとした場合における当該指定通所介護事業所として必要とされる数以上であること。</w:t>
            </w:r>
          </w:p>
          <w:p w14:paraId="0FA7EF26" w14:textId="77777777" w:rsidR="00400654" w:rsidRPr="006D5217" w:rsidRDefault="00400654" w:rsidP="00400654">
            <w:pPr>
              <w:kinsoku w:val="0"/>
              <w:autoSpaceDE w:val="0"/>
              <w:autoSpaceDN w:val="0"/>
              <w:adjustRightInd w:val="0"/>
              <w:snapToGrid w:val="0"/>
              <w:rPr>
                <w:rFonts w:ascii="ＭＳ 明朝" w:hAnsi="ＭＳ 明朝" w:hint="default"/>
                <w:color w:val="000000" w:themeColor="text1"/>
              </w:rPr>
            </w:pPr>
          </w:p>
          <w:p w14:paraId="388E3C54" w14:textId="77777777" w:rsidR="00400654" w:rsidRPr="006D5217" w:rsidRDefault="00400654" w:rsidP="00400654">
            <w:pPr>
              <w:kinsoku w:val="0"/>
              <w:autoSpaceDE w:val="0"/>
              <w:autoSpaceDN w:val="0"/>
              <w:adjustRightInd w:val="0"/>
              <w:snapToGrid w:val="0"/>
              <w:rPr>
                <w:rFonts w:ascii="ＭＳ 明朝" w:hAnsi="ＭＳ 明朝" w:hint="default"/>
                <w:color w:val="000000" w:themeColor="text1"/>
              </w:rPr>
            </w:pPr>
          </w:p>
          <w:p w14:paraId="43AD2CD8" w14:textId="77777777" w:rsidR="00400654" w:rsidRPr="006D5217" w:rsidRDefault="00400654" w:rsidP="00400654">
            <w:pPr>
              <w:kinsoku w:val="0"/>
              <w:autoSpaceDE w:val="0"/>
              <w:autoSpaceDN w:val="0"/>
              <w:adjustRightInd w:val="0"/>
              <w:snapToGrid w:val="0"/>
              <w:ind w:leftChars="100" w:left="362" w:hangingChars="100" w:hanging="181"/>
              <w:rPr>
                <w:rFonts w:ascii="ＭＳ 明朝" w:hAnsi="ＭＳ 明朝" w:hint="default"/>
                <w:color w:val="000000" w:themeColor="text1"/>
              </w:rPr>
            </w:pPr>
            <w:r w:rsidRPr="006D5217">
              <w:rPr>
                <w:rFonts w:ascii="ＭＳ 明朝" w:hAnsi="ＭＳ 明朝"/>
                <w:color w:val="000000" w:themeColor="text1"/>
              </w:rPr>
              <w:t>三　共生型児童発達支援を受ける障害児に対して適切なサービスを提供するため、障害児入所施設その他の関係施設から必要な技術的支援を受けていること。</w:t>
            </w:r>
          </w:p>
          <w:p w14:paraId="63A67FE5" w14:textId="77777777" w:rsidR="00E01EF6" w:rsidRPr="006D5217" w:rsidRDefault="00E01EF6" w:rsidP="005B6AD9">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589470B0"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平24厚令15第54条の３</w:t>
            </w:r>
          </w:p>
          <w:p w14:paraId="51B3F8C3"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平11厚令37</w:t>
            </w:r>
          </w:p>
          <w:p w14:paraId="005B2F1B"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平18厚令34</w:t>
            </w:r>
          </w:p>
          <w:p w14:paraId="0585505B"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5366B90" w14:textId="77777777" w:rsidR="006409CF" w:rsidRPr="006D5217" w:rsidRDefault="006409CF" w:rsidP="00E25154">
            <w:pPr>
              <w:kinsoku w:val="0"/>
              <w:autoSpaceDE w:val="0"/>
              <w:autoSpaceDN w:val="0"/>
              <w:adjustRightInd w:val="0"/>
              <w:snapToGrid w:val="0"/>
              <w:rPr>
                <w:rFonts w:ascii="ＭＳ 明朝" w:hAnsi="ＭＳ 明朝" w:hint="default"/>
                <w:color w:val="000000" w:themeColor="text1"/>
              </w:rPr>
            </w:pPr>
          </w:p>
          <w:p w14:paraId="6B822FC5" w14:textId="77777777" w:rsidR="006409CF" w:rsidRPr="006D5217" w:rsidRDefault="006409CF" w:rsidP="00E25154">
            <w:pPr>
              <w:kinsoku w:val="0"/>
              <w:autoSpaceDE w:val="0"/>
              <w:autoSpaceDN w:val="0"/>
              <w:adjustRightInd w:val="0"/>
              <w:snapToGrid w:val="0"/>
              <w:rPr>
                <w:rFonts w:ascii="ＭＳ 明朝" w:hAnsi="ＭＳ 明朝" w:hint="default"/>
                <w:color w:val="000000" w:themeColor="text1"/>
              </w:rPr>
            </w:pPr>
          </w:p>
          <w:p w14:paraId="5EB7E129" w14:textId="77777777" w:rsidR="006409CF" w:rsidRPr="006D5217" w:rsidRDefault="006409CF" w:rsidP="00E25154">
            <w:pPr>
              <w:kinsoku w:val="0"/>
              <w:autoSpaceDE w:val="0"/>
              <w:autoSpaceDN w:val="0"/>
              <w:adjustRightInd w:val="0"/>
              <w:snapToGrid w:val="0"/>
              <w:rPr>
                <w:rFonts w:ascii="ＭＳ 明朝" w:hAnsi="ＭＳ 明朝" w:hint="default"/>
                <w:color w:val="000000" w:themeColor="text1"/>
              </w:rPr>
            </w:pPr>
          </w:p>
          <w:p w14:paraId="413A2D3A" w14:textId="77777777" w:rsidR="006409CF" w:rsidRPr="006D5217" w:rsidRDefault="006409CF" w:rsidP="00E25154">
            <w:pPr>
              <w:kinsoku w:val="0"/>
              <w:autoSpaceDE w:val="0"/>
              <w:autoSpaceDN w:val="0"/>
              <w:adjustRightInd w:val="0"/>
              <w:snapToGrid w:val="0"/>
              <w:rPr>
                <w:rFonts w:ascii="ＭＳ 明朝" w:hAnsi="ＭＳ 明朝" w:hint="default"/>
                <w:color w:val="000000" w:themeColor="text1"/>
              </w:rPr>
            </w:pPr>
          </w:p>
          <w:p w14:paraId="2AAFE645" w14:textId="4F45BB95"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3921B88A"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5DB146F2"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w:t>
            </w:r>
          </w:p>
          <w:p w14:paraId="74FB9052"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p>
          <w:p w14:paraId="71DC94E5"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p>
          <w:p w14:paraId="3648FFD1"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p>
          <w:p w14:paraId="298ABAB0"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p>
          <w:p w14:paraId="4A28A989" w14:textId="77777777" w:rsidR="00E25154" w:rsidRPr="006D5217" w:rsidRDefault="00E25154" w:rsidP="00E25154">
            <w:pPr>
              <w:kinsoku w:val="0"/>
              <w:autoSpaceDE w:val="0"/>
              <w:autoSpaceDN w:val="0"/>
              <w:adjustRightInd w:val="0"/>
              <w:snapToGrid w:val="0"/>
              <w:ind w:left="181" w:hangingChars="100" w:hanging="181"/>
              <w:rPr>
                <w:rFonts w:ascii="ＭＳ 明朝" w:hAnsi="ＭＳ 明朝" w:hint="default"/>
                <w:color w:val="000000" w:themeColor="text1"/>
              </w:rPr>
            </w:pPr>
          </w:p>
          <w:p w14:paraId="14FCBE12"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3F146F16"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DF681D3"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44DF4588"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447B4FFE" w14:textId="77777777" w:rsidR="00E25154" w:rsidRPr="006D5217" w:rsidRDefault="00E25154" w:rsidP="00E2515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49B89818" w14:textId="77777777" w:rsidR="00E25154" w:rsidRDefault="00E25154" w:rsidP="00E25154">
            <w:pPr>
              <w:kinsoku w:val="0"/>
              <w:autoSpaceDE w:val="0"/>
              <w:autoSpaceDN w:val="0"/>
              <w:adjustRightInd w:val="0"/>
              <w:snapToGrid w:val="0"/>
              <w:rPr>
                <w:rFonts w:ascii="ＭＳ 明朝" w:hAnsi="ＭＳ 明朝" w:hint="default"/>
                <w:color w:val="000000" w:themeColor="text1"/>
              </w:rPr>
            </w:pPr>
          </w:p>
          <w:p w14:paraId="1A89C9E7" w14:textId="77777777" w:rsidR="009668CC" w:rsidRPr="006D5217" w:rsidRDefault="009668CC" w:rsidP="00E25154">
            <w:pPr>
              <w:kinsoku w:val="0"/>
              <w:autoSpaceDE w:val="0"/>
              <w:autoSpaceDN w:val="0"/>
              <w:adjustRightInd w:val="0"/>
              <w:snapToGrid w:val="0"/>
              <w:rPr>
                <w:rFonts w:ascii="ＭＳ 明朝" w:hAnsi="ＭＳ 明朝" w:hint="default"/>
                <w:color w:val="000000" w:themeColor="text1"/>
              </w:rPr>
            </w:pPr>
          </w:p>
          <w:p w14:paraId="66687691" w14:textId="144D832F" w:rsidR="00E01EF6" w:rsidRPr="006D5217" w:rsidRDefault="00E25154" w:rsidP="007E264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6F7C0892" w14:textId="77777777" w:rsidTr="005D27BD">
        <w:trPr>
          <w:trHeight w:val="529"/>
        </w:trPr>
        <w:tc>
          <w:tcPr>
            <w:tcW w:w="1768" w:type="dxa"/>
            <w:tcBorders>
              <w:top w:val="nil"/>
              <w:bottom w:val="nil"/>
            </w:tcBorders>
          </w:tcPr>
          <w:p w14:paraId="6D5BF713" w14:textId="77777777" w:rsidR="00D933F1" w:rsidRPr="006D5217" w:rsidRDefault="00D933F1" w:rsidP="00D933F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共生型児童発達支援の事業を行う指定小規模多機能型居宅介護事業者等の基準</w:t>
            </w:r>
          </w:p>
          <w:p w14:paraId="7C229766" w14:textId="77777777" w:rsidR="00D933F1" w:rsidRPr="006D5217" w:rsidRDefault="00D933F1" w:rsidP="00D933F1">
            <w:pPr>
              <w:kinsoku w:val="0"/>
              <w:autoSpaceDE w:val="0"/>
              <w:autoSpaceDN w:val="0"/>
              <w:adjustRightInd w:val="0"/>
              <w:snapToGrid w:val="0"/>
              <w:rPr>
                <w:rFonts w:ascii="ＭＳ 明朝" w:hAnsi="ＭＳ 明朝" w:hint="default"/>
                <w:color w:val="000000" w:themeColor="text1"/>
              </w:rPr>
            </w:pPr>
          </w:p>
          <w:p w14:paraId="18E212D0" w14:textId="77777777" w:rsidR="00E01EF6" w:rsidRPr="006D5217" w:rsidRDefault="00E01EF6" w:rsidP="00D933F1">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0E76946" w14:textId="77777777" w:rsidR="00E12E5A" w:rsidRPr="006D5217" w:rsidRDefault="00E12E5A" w:rsidP="00E12E5A">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共生型児童発達支援の事業を行う指定小規模多機能型居宅介護事業者、指定看護小規模多機能型居宅介護事業者（指定小規模多機能型居宅介護事業者等）又は指定介護予防小規模多機能型居宅介護事業者が、当該事業に関して次の基準を満たしているか。</w:t>
            </w:r>
          </w:p>
          <w:p w14:paraId="28BE9E23" w14:textId="4DD3BE90"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指定小規模多機能型居宅介護事業所、指定看護小規模多機能型居宅介護事業所又は指定介護予防小規模多機能型居宅介護事業所（指定小規模多機能型居宅介護事業所等）の登録定員（当該指定小規模多機能型居宅介護事業所等の登録者の数と共生型生活介護、共生型自</w:t>
            </w:r>
            <w:r w:rsidR="00EF3A09" w:rsidRPr="006D5217">
              <w:rPr>
                <w:rFonts w:ascii="ＭＳ 明朝" w:hAnsi="ＭＳ 明朝"/>
                <w:color w:val="000000" w:themeColor="text1"/>
                <w:u w:val="single"/>
              </w:rPr>
              <w:t>立</w:t>
            </w:r>
            <w:r w:rsidRPr="006D5217">
              <w:rPr>
                <w:rFonts w:ascii="ＭＳ 明朝" w:hAnsi="ＭＳ 明朝"/>
                <w:color w:val="000000" w:themeColor="text1"/>
                <w:u w:val="single"/>
              </w:rPr>
              <w:t>訓練（機能訓練）若しくは共生型自立訓練（生活訓練）又は共生型児童発達支援若しくは共生型放課後等デイサービス（共生型通いサービス）を利用するために当該指定小規模多機能型居宅介護事業所等に登録を受けた障害者及び障害児の数の合計数の上限をいう。）を２９人（サテライト型指定小規模多機能型居宅介護事業所、サテライト型指定看</w:t>
            </w:r>
            <w:r w:rsidRPr="006D5217">
              <w:rPr>
                <w:rFonts w:ascii="ＭＳ 明朝" w:hAnsi="ＭＳ 明朝"/>
                <w:color w:val="000000" w:themeColor="text1"/>
                <w:u w:val="single"/>
              </w:rPr>
              <w:lastRenderedPageBreak/>
              <w:t>護小規模多機能型居宅介護事業所又はサテライト型指定介護予防小規模多機能型居宅介護事業所（サテライト型指定小規模多機能型居宅介護事業所等）にあっては、１８人）以下とすること。</w:t>
            </w:r>
          </w:p>
          <w:p w14:paraId="33C57A49"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rPr>
            </w:pPr>
          </w:p>
          <w:p w14:paraId="39F106A1" w14:textId="77777777" w:rsidR="00E12E5A" w:rsidRPr="006D5217" w:rsidRDefault="00E12E5A" w:rsidP="004B45E6">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指定小規模多機能型居宅介護事業所等が提供する指定小規模多機能型居宅介護、指定看護小規模多機能型居宅介護（指定小規模多機能型居宅介護等）又は指定介護予防小規模多機能型居宅介護のうち通いサービスの利用定員（当該指定小規模多機能型居宅介護事業所等の通いサービスの利用者の数と共生型通いサービスを受ける障害者及び障害児の数の合計数の１日当たりの上限をいう。）を登録定員の２分の１から15人（登録定員が25人を超える指定小規模多機能型居宅介護事業所等にあっては、登録定員に応じて、次の表に定める利用定員、サテライト型指定小規模多機能型居宅介護事業所等にあっては、12人）までの範囲とすること。</w:t>
            </w:r>
          </w:p>
          <w:tbl>
            <w:tblPr>
              <w:tblStyle w:val="1"/>
              <w:tblW w:w="0" w:type="auto"/>
              <w:tblInd w:w="462"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663"/>
              <w:gridCol w:w="1663"/>
            </w:tblGrid>
            <w:tr w:rsidR="006D5217" w:rsidRPr="006D5217" w14:paraId="496BCEAB" w14:textId="77777777">
              <w:trPr>
                <w:cnfStyle w:val="100000000000" w:firstRow="1" w:lastRow="0" w:firstColumn="0" w:lastColumn="0" w:oddVBand="0" w:evenVBand="0" w:oddHBand="0" w:evenHBand="0" w:firstRowFirstColumn="0" w:firstRowLastColumn="0" w:lastRowFirstColumn="0" w:lastRowLastColumn="0"/>
              </w:trPr>
              <w:tc>
                <w:tcPr>
                  <w:tcW w:w="2346" w:type="dxa"/>
                  <w:tcBorders>
                    <w:right w:val="single" w:sz="4" w:space="0" w:color="auto"/>
                  </w:tcBorders>
                </w:tcPr>
                <w:p w14:paraId="6E982C98"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登録定員</w:t>
                  </w:r>
                </w:p>
              </w:tc>
              <w:tc>
                <w:tcPr>
                  <w:tcW w:w="2347" w:type="dxa"/>
                  <w:tcBorders>
                    <w:left w:val="single" w:sz="4" w:space="0" w:color="auto"/>
                  </w:tcBorders>
                </w:tcPr>
                <w:p w14:paraId="5EF3C8D0"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利用定員</w:t>
                  </w:r>
                </w:p>
              </w:tc>
            </w:tr>
            <w:tr w:rsidR="006D5217" w:rsidRPr="006D5217" w14:paraId="5D0030A4" w14:textId="77777777">
              <w:tc>
                <w:tcPr>
                  <w:tcW w:w="2346" w:type="dxa"/>
                  <w:tcBorders>
                    <w:top w:val="single" w:sz="4" w:space="0" w:color="auto"/>
                    <w:left w:val="single" w:sz="4" w:space="0" w:color="auto"/>
                    <w:bottom w:val="single" w:sz="4" w:space="0" w:color="auto"/>
                    <w:right w:val="single" w:sz="4" w:space="0" w:color="auto"/>
                  </w:tcBorders>
                </w:tcPr>
                <w:p w14:paraId="47E460AB"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26人又は27人</w:t>
                  </w:r>
                </w:p>
              </w:tc>
              <w:tc>
                <w:tcPr>
                  <w:tcW w:w="2347" w:type="dxa"/>
                  <w:tcBorders>
                    <w:top w:val="single" w:sz="4" w:space="0" w:color="auto"/>
                    <w:left w:val="single" w:sz="4" w:space="0" w:color="auto"/>
                    <w:bottom w:val="single" w:sz="4" w:space="0" w:color="auto"/>
                    <w:right w:val="single" w:sz="4" w:space="0" w:color="auto"/>
                  </w:tcBorders>
                </w:tcPr>
                <w:p w14:paraId="1F5D6534"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16人</w:t>
                  </w:r>
                </w:p>
              </w:tc>
            </w:tr>
            <w:tr w:rsidR="006D5217" w:rsidRPr="006D5217" w14:paraId="76BAEC08" w14:textId="77777777">
              <w:tc>
                <w:tcPr>
                  <w:tcW w:w="2346" w:type="dxa"/>
                  <w:tcBorders>
                    <w:top w:val="single" w:sz="4" w:space="0" w:color="auto"/>
                    <w:left w:val="single" w:sz="4" w:space="0" w:color="auto"/>
                    <w:bottom w:val="single" w:sz="4" w:space="0" w:color="auto"/>
                    <w:right w:val="single" w:sz="4" w:space="0" w:color="auto"/>
                  </w:tcBorders>
                </w:tcPr>
                <w:p w14:paraId="6B56D89F"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28人</w:t>
                  </w:r>
                </w:p>
              </w:tc>
              <w:tc>
                <w:tcPr>
                  <w:tcW w:w="2347" w:type="dxa"/>
                  <w:tcBorders>
                    <w:top w:val="single" w:sz="4" w:space="0" w:color="auto"/>
                    <w:left w:val="single" w:sz="4" w:space="0" w:color="auto"/>
                    <w:bottom w:val="single" w:sz="4" w:space="0" w:color="auto"/>
                    <w:right w:val="single" w:sz="4" w:space="0" w:color="auto"/>
                  </w:tcBorders>
                </w:tcPr>
                <w:p w14:paraId="7DC12BD1"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17人</w:t>
                  </w:r>
                </w:p>
              </w:tc>
            </w:tr>
            <w:tr w:rsidR="006D5217" w:rsidRPr="006D5217" w14:paraId="0C6CB54C" w14:textId="77777777">
              <w:tc>
                <w:tcPr>
                  <w:tcW w:w="2346" w:type="dxa"/>
                  <w:tcBorders>
                    <w:top w:val="single" w:sz="4" w:space="0" w:color="auto"/>
                    <w:left w:val="single" w:sz="4" w:space="0" w:color="auto"/>
                    <w:bottom w:val="single" w:sz="4" w:space="0" w:color="auto"/>
                    <w:right w:val="single" w:sz="4" w:space="0" w:color="auto"/>
                  </w:tcBorders>
                </w:tcPr>
                <w:p w14:paraId="7BFDD987"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29人</w:t>
                  </w:r>
                </w:p>
              </w:tc>
              <w:tc>
                <w:tcPr>
                  <w:tcW w:w="2347" w:type="dxa"/>
                  <w:tcBorders>
                    <w:top w:val="single" w:sz="4" w:space="0" w:color="auto"/>
                    <w:left w:val="single" w:sz="4" w:space="0" w:color="auto"/>
                    <w:bottom w:val="single" w:sz="4" w:space="0" w:color="auto"/>
                    <w:right w:val="single" w:sz="4" w:space="0" w:color="auto"/>
                  </w:tcBorders>
                </w:tcPr>
                <w:p w14:paraId="548EFC2A"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18人</w:t>
                  </w:r>
                </w:p>
              </w:tc>
            </w:tr>
          </w:tbl>
          <w:p w14:paraId="4173D683"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rPr>
            </w:pPr>
          </w:p>
          <w:p w14:paraId="13F93862"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指定小規模多機能型居宅介護事業所等の居間及び食堂は、機能を十分に発揮しうる適当な広さを有すること。</w:t>
            </w:r>
          </w:p>
          <w:p w14:paraId="5AF4C471"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rPr>
            </w:pPr>
          </w:p>
          <w:p w14:paraId="7B210FC5" w14:textId="4F4273DA"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四　指定小規模多機能型居宅介護事業所等の従業者の員数が、当該指定小規模多機能型居宅介護事業</w:t>
            </w:r>
            <w:r w:rsidR="00CD25BF" w:rsidRPr="006D5217">
              <w:rPr>
                <w:rFonts w:ascii="ＭＳ 明朝" w:hAnsi="ＭＳ 明朝"/>
                <w:color w:val="000000" w:themeColor="text1"/>
                <w:u w:val="single"/>
              </w:rPr>
              <w:t>所</w:t>
            </w:r>
            <w:r w:rsidR="008323C5" w:rsidRPr="006D5217">
              <w:rPr>
                <w:rFonts w:ascii="ＭＳ 明朝" w:hAnsi="ＭＳ 明朝"/>
                <w:color w:val="000000" w:themeColor="text1"/>
                <w:u w:val="single"/>
              </w:rPr>
              <w:t>等</w:t>
            </w:r>
            <w:r w:rsidRPr="006D5217">
              <w:rPr>
                <w:rFonts w:ascii="ＭＳ 明朝" w:hAnsi="ＭＳ 明朝"/>
                <w:color w:val="000000" w:themeColor="text1"/>
                <w:u w:val="single"/>
              </w:rPr>
              <w:t>が提供する通いサービスの利用者数を通いサービスの利用者数並びに共生型通いサービスを受ける障害者及び障害児の数の合計数であるとした場合における指定地域密着型サービス基準第63条若しくは第171条又は指定地域密着型介護予防サービス基準第44条に規定する基準を満たしていること。</w:t>
            </w:r>
          </w:p>
          <w:p w14:paraId="3E66E7E9"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rPr>
            </w:pPr>
          </w:p>
          <w:p w14:paraId="0CDBAC7D"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 xml:space="preserve">　五　共生型児童発達支援を受ける障害児に対して適切なサービスを提供するため、障害児入所施設その他の関係施設から必要な技術的支援を受けていること。</w:t>
            </w:r>
          </w:p>
          <w:p w14:paraId="6274FEE4" w14:textId="77777777" w:rsidR="00E12E5A" w:rsidRPr="006D5217" w:rsidRDefault="00E12E5A" w:rsidP="00E12E5A">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33F8630C"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3705CE42"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平24厚令15第54条の４</w:t>
            </w:r>
          </w:p>
          <w:p w14:paraId="74C687D3"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平18厚令34</w:t>
            </w:r>
          </w:p>
          <w:p w14:paraId="7F559F49"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平18厚令36</w:t>
            </w:r>
          </w:p>
          <w:p w14:paraId="12CCBA9E"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平18厚令171</w:t>
            </w:r>
          </w:p>
          <w:p w14:paraId="5320060E"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平24厚令15第72条の２</w:t>
            </w:r>
          </w:p>
          <w:p w14:paraId="0E952BF1" w14:textId="77777777" w:rsidR="00E12E5A" w:rsidRPr="006D5217" w:rsidRDefault="00E12E5A" w:rsidP="00E12E5A">
            <w:pPr>
              <w:kinsoku w:val="0"/>
              <w:autoSpaceDE w:val="0"/>
              <w:autoSpaceDN w:val="0"/>
              <w:adjustRightInd w:val="0"/>
              <w:snapToGrid w:val="0"/>
              <w:rPr>
                <w:rFonts w:ascii="ＭＳ 明朝" w:hAnsi="ＭＳ 明朝" w:hint="default"/>
                <w:color w:val="000000" w:themeColor="text1"/>
              </w:rPr>
            </w:pPr>
          </w:p>
          <w:p w14:paraId="5AFC80A6"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8C37FD5"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587C2B22"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5682424C"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624D3930"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258420C6"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2892956E"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3537FA50" w14:textId="58EA1E20"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3F8A9B0A"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436AAF84"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6EDC2F78"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0160A9A"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38A18119"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26E27D0B"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59E3C41E"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1E7AAC9"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F8FAC78"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45D8746D"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BF744C1"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8155AB4" w14:textId="77777777" w:rsidR="009E1E27" w:rsidRPr="006D5217" w:rsidRDefault="009E1E27" w:rsidP="009E1E27">
            <w:pPr>
              <w:kinsoku w:val="0"/>
              <w:autoSpaceDE w:val="0"/>
              <w:autoSpaceDN w:val="0"/>
              <w:adjustRightInd w:val="0"/>
              <w:snapToGrid w:val="0"/>
              <w:ind w:left="181" w:hangingChars="100" w:hanging="181"/>
              <w:rPr>
                <w:rFonts w:ascii="ＭＳ 明朝" w:hAnsi="ＭＳ 明朝" w:hint="default"/>
                <w:color w:val="000000" w:themeColor="text1"/>
              </w:rPr>
            </w:pPr>
          </w:p>
          <w:p w14:paraId="6645AD3D"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A13F51F"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0AAF78B0"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08B5A3ED"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3B5E601D"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2E9A0809"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66331064"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5008C556"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7B875B7D"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2CDD628"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D9D66DD"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A801E2E"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401281C9" w14:textId="77777777" w:rsidR="009E1E27" w:rsidRPr="006D5217" w:rsidRDefault="009E1E27" w:rsidP="009E1E27">
            <w:pPr>
              <w:kinsoku w:val="0"/>
              <w:autoSpaceDE w:val="0"/>
              <w:autoSpaceDN w:val="0"/>
              <w:adjustRightInd w:val="0"/>
              <w:snapToGrid w:val="0"/>
              <w:ind w:left="181" w:hangingChars="100" w:hanging="181"/>
              <w:rPr>
                <w:rFonts w:ascii="ＭＳ 明朝" w:hAnsi="ＭＳ 明朝" w:hint="default"/>
                <w:color w:val="000000" w:themeColor="text1"/>
              </w:rPr>
            </w:pPr>
          </w:p>
          <w:p w14:paraId="2109C2E7"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0E86EB51"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68FE3C45"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C5B0598"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4AF292F3"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56FC627F"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2B5B8365"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0CC8AB0"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1F16956"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5562FB8E"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51596567"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6D94130E" w14:textId="77777777" w:rsidR="009E1E27" w:rsidRPr="006D5217" w:rsidRDefault="009E1E27" w:rsidP="009E1E27">
            <w:pPr>
              <w:kinsoku w:val="0"/>
              <w:autoSpaceDE w:val="0"/>
              <w:autoSpaceDN w:val="0"/>
              <w:adjustRightInd w:val="0"/>
              <w:snapToGrid w:val="0"/>
              <w:ind w:left="181" w:hangingChars="100" w:hanging="181"/>
              <w:rPr>
                <w:rFonts w:ascii="ＭＳ 明朝" w:hAnsi="ＭＳ 明朝" w:hint="default"/>
                <w:color w:val="000000" w:themeColor="text1"/>
              </w:rPr>
            </w:pPr>
          </w:p>
          <w:p w14:paraId="64ABFCD7"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350FAE94"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35A941E0"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39510D9C"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583EE57"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615B632F"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9F8EB5A"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2D69970A"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46D42F14"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551EE0F0"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CA84CC1"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7F953B5C"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B1341EB"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4CD493D6"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2384CD1"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14E799C3" w14:textId="77777777" w:rsidR="009E1E27" w:rsidRPr="006D5217" w:rsidRDefault="009E1E27" w:rsidP="009E1E27">
            <w:pPr>
              <w:kinsoku w:val="0"/>
              <w:autoSpaceDE w:val="0"/>
              <w:autoSpaceDN w:val="0"/>
              <w:adjustRightInd w:val="0"/>
              <w:snapToGrid w:val="0"/>
              <w:rPr>
                <w:rFonts w:ascii="ＭＳ 明朝" w:hAnsi="ＭＳ 明朝" w:hint="default"/>
                <w:color w:val="000000" w:themeColor="text1"/>
              </w:rPr>
            </w:pPr>
          </w:p>
          <w:p w14:paraId="23E05079"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0E75C5F9" w14:textId="77777777" w:rsidTr="005D27BD">
        <w:trPr>
          <w:trHeight w:val="529"/>
        </w:trPr>
        <w:tc>
          <w:tcPr>
            <w:tcW w:w="1768" w:type="dxa"/>
            <w:tcBorders>
              <w:top w:val="nil"/>
              <w:bottom w:val="nil"/>
            </w:tcBorders>
          </w:tcPr>
          <w:p w14:paraId="6220562C" w14:textId="77777777" w:rsidR="000A330C" w:rsidRPr="006D5217" w:rsidRDefault="000A330C" w:rsidP="000A330C">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４　準用</w:t>
            </w:r>
          </w:p>
          <w:p w14:paraId="6AF3DAA9" w14:textId="77777777" w:rsidR="00E01EF6" w:rsidRPr="006D5217" w:rsidRDefault="00E01EF6" w:rsidP="00A124DE">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244086E" w14:textId="77777777" w:rsidR="00E01EF6" w:rsidRPr="006D5217" w:rsidRDefault="000A330C" w:rsidP="000A330C">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（平成24年厚生労働省令第15号第4条、第7条、第8条及び第4節（第11条を除く。）の規定を準用）</w:t>
            </w:r>
          </w:p>
          <w:p w14:paraId="28187ABC" w14:textId="6324BD22" w:rsidR="004C1F3B" w:rsidRPr="006D5217" w:rsidRDefault="004C1F3B" w:rsidP="000A330C">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D243105" w14:textId="55BF2C8E"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w:t>
            </w:r>
            <w:r w:rsidR="00A82045">
              <w:rPr>
                <w:rFonts w:ascii="ＭＳ 明朝" w:hAnsi="ＭＳ 明朝"/>
                <w:color w:val="000000" w:themeColor="text1"/>
              </w:rPr>
              <w:t>15</w:t>
            </w:r>
            <w:r w:rsidRPr="006D5217">
              <w:rPr>
                <w:rFonts w:ascii="ＭＳ 明朝" w:hAnsi="ＭＳ 明朝"/>
                <w:color w:val="000000" w:themeColor="text1"/>
              </w:rPr>
              <w:t>第54条の５</w:t>
            </w:r>
          </w:p>
          <w:p w14:paraId="4E294328"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A611404"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同準用項目と同一文書</w:t>
            </w:r>
          </w:p>
          <w:p w14:paraId="20022C9A"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5BFEBEF0" w14:textId="77777777" w:rsidTr="005D27BD">
        <w:trPr>
          <w:trHeight w:val="529"/>
        </w:trPr>
        <w:tc>
          <w:tcPr>
            <w:tcW w:w="1768" w:type="dxa"/>
            <w:tcBorders>
              <w:top w:val="nil"/>
              <w:bottom w:val="nil"/>
            </w:tcBorders>
          </w:tcPr>
          <w:p w14:paraId="6B8BFC36"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５　電磁的記録等</w:t>
            </w:r>
          </w:p>
          <w:p w14:paraId="20FE2ABE" w14:textId="77777777" w:rsidR="00E01EF6" w:rsidRPr="006D5217" w:rsidRDefault="00E01EF6" w:rsidP="003D39E8">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372BAD67" w14:textId="2775984E" w:rsidR="003D39E8" w:rsidRPr="006D5217" w:rsidRDefault="003D39E8" w:rsidP="003D39E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障害児通所支援事業者及びその従業者は、作成、保存その他これらに類するもののうち、書面で行うことが規定されている又は想定されるもの（受給者証記載事項又は受給者証に記載された内容により確認することが義務付けられているもの及び（２）に規定するものを除く。）については、書面に代えて、当該書面に係る電磁的記録により行うことができているか。</w:t>
            </w:r>
          </w:p>
          <w:p w14:paraId="21A81D50" w14:textId="77777777" w:rsidR="003D39E8" w:rsidRPr="006D5217" w:rsidRDefault="003D39E8" w:rsidP="003D39E8">
            <w:pPr>
              <w:kinsoku w:val="0"/>
              <w:autoSpaceDE w:val="0"/>
              <w:autoSpaceDN w:val="0"/>
              <w:adjustRightInd w:val="0"/>
              <w:snapToGrid w:val="0"/>
              <w:ind w:left="363" w:hangingChars="200" w:hanging="363"/>
              <w:rPr>
                <w:rFonts w:ascii="ＭＳ 明朝" w:hAnsi="ＭＳ 明朝" w:hint="default"/>
                <w:color w:val="000000" w:themeColor="text1"/>
              </w:rPr>
            </w:pPr>
          </w:p>
          <w:p w14:paraId="4979582F" w14:textId="6560A28E" w:rsidR="003D39E8" w:rsidRPr="006D5217" w:rsidRDefault="003D39E8" w:rsidP="003D39E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障害児通所支援事業者及びその従業者は、交付等のうち、書面で行うことが規定されている又は想定されるものについては、当該交付等の相手方の承諾を得て、当該交付等の相手方が障害児又は通所給付決定保護者である場合には当該障害児又は通所給付決定保護者に係る障害児の障害の特性に応じた適切な配慮をしつつ、書面に代えて、電磁的方法によることができているか。</w:t>
            </w:r>
          </w:p>
          <w:p w14:paraId="51BA7864" w14:textId="77777777" w:rsidR="00E01EF6" w:rsidRPr="006D5217" w:rsidRDefault="00E01EF6" w:rsidP="005B6AD9">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FA54DE8"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平24厚令15第83条第１項</w:t>
            </w:r>
          </w:p>
          <w:p w14:paraId="03AAAE80"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45F529A9"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694C04F8"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2467905D"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3419F356"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629902E1"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23106D5F"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4840A41C"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p>
          <w:p w14:paraId="72E4B4C3" w14:textId="77777777" w:rsidR="003D39E8" w:rsidRPr="006D5217" w:rsidRDefault="003D39E8" w:rsidP="003D39E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w:t>
            </w:r>
            <w:r w:rsidRPr="006D5217">
              <w:rPr>
                <w:rFonts w:hAnsi="ＭＳ 明朝"/>
                <w:color w:val="000000" w:themeColor="text1"/>
              </w:rPr>
              <w:t>２</w:t>
            </w:r>
            <w:r w:rsidRPr="006D5217">
              <w:rPr>
                <w:rFonts w:ascii="ＭＳ 明朝" w:hAnsi="ＭＳ 明朝"/>
                <w:color w:val="000000" w:themeColor="text1"/>
              </w:rPr>
              <w:t>項</w:t>
            </w:r>
          </w:p>
          <w:p w14:paraId="79A96519" w14:textId="77777777" w:rsidR="00E01EF6" w:rsidRPr="006D5217" w:rsidRDefault="00E01EF6" w:rsidP="005B6AD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1DB9F5C"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電磁的記録簿冊</w:t>
            </w:r>
          </w:p>
          <w:p w14:paraId="417D897A"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080FED3B"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660CB717"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10D8D236"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690527D3"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05D5AB10"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71103D61"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170FB7C3"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510981B1"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p>
          <w:p w14:paraId="74C13292" w14:textId="77777777" w:rsidR="00AD024E" w:rsidRPr="006D5217" w:rsidRDefault="00AD024E" w:rsidP="00AD024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729868F0" w14:textId="77777777" w:rsidR="00E01EF6" w:rsidRPr="006D5217" w:rsidRDefault="00E01EF6" w:rsidP="005B6AD9">
            <w:pPr>
              <w:kinsoku w:val="0"/>
              <w:autoSpaceDE w:val="0"/>
              <w:autoSpaceDN w:val="0"/>
              <w:adjustRightInd w:val="0"/>
              <w:snapToGrid w:val="0"/>
              <w:rPr>
                <w:rFonts w:ascii="ＭＳ 明朝" w:hAnsi="ＭＳ 明朝" w:hint="default"/>
                <w:color w:val="000000" w:themeColor="text1"/>
              </w:rPr>
            </w:pPr>
          </w:p>
        </w:tc>
      </w:tr>
      <w:tr w:rsidR="006D5217" w:rsidRPr="006D5217" w14:paraId="2E1A3F5B" w14:textId="77777777" w:rsidTr="005D27BD">
        <w:trPr>
          <w:trHeight w:val="529"/>
        </w:trPr>
        <w:tc>
          <w:tcPr>
            <w:tcW w:w="1768" w:type="dxa"/>
            <w:tcBorders>
              <w:top w:val="nil"/>
              <w:bottom w:val="nil"/>
            </w:tcBorders>
          </w:tcPr>
          <w:p w14:paraId="2B7B63F8" w14:textId="77777777" w:rsidR="00AC330F" w:rsidRPr="006D5217" w:rsidRDefault="00AC330F" w:rsidP="001148D0">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383DDEE2" w14:textId="08CFEB1D" w:rsidR="00E01EF6" w:rsidRPr="006D5217" w:rsidRDefault="00AD024E" w:rsidP="001148D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第６　基準該当通所支援に関する基準</w:t>
            </w:r>
          </w:p>
        </w:tc>
        <w:tc>
          <w:tcPr>
            <w:tcW w:w="4014" w:type="dxa"/>
            <w:tcBorders>
              <w:top w:val="nil"/>
              <w:bottom w:val="nil"/>
            </w:tcBorders>
          </w:tcPr>
          <w:p w14:paraId="389C545A" w14:textId="77777777" w:rsidR="00E01EF6" w:rsidRPr="006D5217" w:rsidRDefault="00E01EF6" w:rsidP="00ED2A54">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3508031D" w14:textId="77777777" w:rsidR="00693E3F" w:rsidRPr="006D5217" w:rsidRDefault="00693E3F" w:rsidP="00BC71E4">
            <w:pPr>
              <w:kinsoku w:val="0"/>
              <w:autoSpaceDE w:val="0"/>
              <w:autoSpaceDN w:val="0"/>
              <w:adjustRightInd w:val="0"/>
              <w:snapToGrid w:val="0"/>
              <w:rPr>
                <w:rFonts w:ascii="ＭＳ 明朝" w:hAnsi="ＭＳ 明朝" w:hint="default"/>
                <w:color w:val="000000" w:themeColor="text1"/>
              </w:rPr>
            </w:pPr>
          </w:p>
          <w:p w14:paraId="605CC8C6" w14:textId="79E082D4" w:rsidR="00E01EF6" w:rsidRPr="006D5217" w:rsidRDefault="00AD024E" w:rsidP="00BC71E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法第21条の５の４第１項第２号</w:t>
            </w:r>
          </w:p>
        </w:tc>
        <w:tc>
          <w:tcPr>
            <w:tcW w:w="1615" w:type="dxa"/>
            <w:tcBorders>
              <w:top w:val="nil"/>
              <w:bottom w:val="nil"/>
            </w:tcBorders>
          </w:tcPr>
          <w:p w14:paraId="628F4A17"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02A99536" w14:textId="77777777" w:rsidTr="005D27BD">
        <w:trPr>
          <w:trHeight w:val="529"/>
        </w:trPr>
        <w:tc>
          <w:tcPr>
            <w:tcW w:w="1768" w:type="dxa"/>
            <w:tcBorders>
              <w:top w:val="nil"/>
              <w:bottom w:val="nil"/>
            </w:tcBorders>
          </w:tcPr>
          <w:p w14:paraId="349BC1EF"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１　従業者の員数</w:t>
            </w:r>
          </w:p>
          <w:p w14:paraId="2D7C6567"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720E4DF3" w14:textId="77777777" w:rsidR="00E01EF6" w:rsidRPr="006D5217" w:rsidRDefault="00E01EF6" w:rsidP="00BC71E4">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420A218E" w14:textId="77777777" w:rsidR="00D10B69" w:rsidRPr="006D5217" w:rsidRDefault="00D10B69" w:rsidP="00D10B6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 xml:space="preserve">（１）児童発達支援に係る基準該当通所支援（基準該当児童発達支援）の事業を行う者（基準該当児童発達支援事業者）が当該事業を行う事業所（基準該当児童発達支援事業所）に置くべき従業者及びその員数は、次のとおりとなっているか。 </w:t>
            </w:r>
          </w:p>
          <w:p w14:paraId="19B62074" w14:textId="77777777" w:rsidR="00D10B69" w:rsidRPr="006D5217" w:rsidRDefault="00D10B69" w:rsidP="00D10B69">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児童指導員又は保育士　基準該当児童発達支援の単位（基準該当児童発達支援であって、その提供が同時に１又は複数の障害児に対して一体的に行われるもの）ごとにその提供を行う時間帯を通じて専ら当該基準該当児童発達支援の提供に当たる児童指導員又は保育士の合計数が、イ又はロに掲げる障害児の数の区分に応じ、それぞれイ又はロに定める数以上</w:t>
            </w:r>
          </w:p>
          <w:p w14:paraId="7B07C0C7" w14:textId="77777777" w:rsidR="00D10B69" w:rsidRPr="006D5217" w:rsidRDefault="00D10B69" w:rsidP="00D10B69">
            <w:pPr>
              <w:kinsoku w:val="0"/>
              <w:autoSpaceDE w:val="0"/>
              <w:autoSpaceDN w:val="0"/>
              <w:adjustRightInd w:val="0"/>
              <w:snapToGrid w:val="0"/>
              <w:ind w:leftChars="200" w:left="363"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イ　障害児の数が10までのもの　２以上</w:t>
            </w:r>
          </w:p>
          <w:p w14:paraId="737B8CCC" w14:textId="77777777" w:rsidR="00D10B69" w:rsidRPr="006D5217" w:rsidRDefault="00D10B69" w:rsidP="00D10B69">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障害児の数が10を超えるもの　２に、障害児の数が10を超えて５又はその端数を増すごとに１を加えて得た数以上</w:t>
            </w:r>
          </w:p>
          <w:p w14:paraId="65D56DB6" w14:textId="77777777" w:rsidR="00D10B69" w:rsidRPr="006D5217" w:rsidRDefault="00D10B69" w:rsidP="00D10B69">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二　児童発達支援管理責任者　１以上</w:t>
            </w:r>
          </w:p>
          <w:p w14:paraId="47DEC5D8"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4858CA6E" w14:textId="77777777" w:rsidR="00D10B69" w:rsidRPr="006D5217" w:rsidRDefault="00D10B69" w:rsidP="00D10B69">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lastRenderedPageBreak/>
              <w:t>（２）（１）の規定にかかわらず、保育所若しくは家庭的保育事業所等に入所し、又は幼保連携型認定こども園に入園している児童と基準該当児童発達支援事業所に入所している障害児を交流させるときは、障害児の支援に支障がない場合に限り、障害児の支援に直接従事する従業者については、これら児童への保育に併せて従事させることができる。</w:t>
            </w:r>
          </w:p>
          <w:p w14:paraId="29D1638E" w14:textId="77777777" w:rsidR="00E01EF6" w:rsidRPr="006D5217" w:rsidRDefault="00E01EF6" w:rsidP="00D10B69">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04973723"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平24厚令15第54条の６第１項</w:t>
            </w:r>
          </w:p>
          <w:p w14:paraId="382AF56F"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平24厚令15第54条の６第２項</w:t>
            </w:r>
          </w:p>
          <w:p w14:paraId="4FAA2340"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p w14:paraId="0CB1A8CC"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605BD11E"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65DB7EF5"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613D735E"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7BEE87CA"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04ED14C3"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02479BFE"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5237014B"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70EA61D9"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4A74C1FC"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284B4A40"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312D5F89"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6522A0B9"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5C1DA948"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471AD883"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170505A2"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7A540402"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p w14:paraId="725F76DB"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平24厚令15第54条の６第３項</w:t>
            </w:r>
          </w:p>
          <w:p w14:paraId="535F9F47"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166E3A0B"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1DB563E8"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52C67FB1"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241D7CEC"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1A4E387D"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45D9C337" w14:textId="77777777" w:rsidR="0073310D" w:rsidRPr="006D5217" w:rsidRDefault="0073310D" w:rsidP="0073310D">
            <w:pPr>
              <w:kinsoku w:val="0"/>
              <w:autoSpaceDE w:val="0"/>
              <w:autoSpaceDN w:val="0"/>
              <w:adjustRightInd w:val="0"/>
              <w:snapToGrid w:val="0"/>
              <w:rPr>
                <w:rFonts w:ascii="ＭＳ 明朝" w:hAnsi="ＭＳ 明朝" w:hint="default"/>
                <w:color w:val="000000" w:themeColor="text1"/>
              </w:rPr>
            </w:pPr>
          </w:p>
          <w:p w14:paraId="60E51739" w14:textId="77777777" w:rsidR="009C43BF" w:rsidRPr="006D5217" w:rsidRDefault="009C43BF"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7969E06"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勤務実績表</w:t>
            </w:r>
          </w:p>
          <w:p w14:paraId="183931B6"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6534CB50"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35689EBE"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099EC155"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2A6B9958"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7CE69909"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3589E6D5"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066936E6"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0D6BCDE7"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7BC6E12B"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17B92F0D"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364EC616"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071214F5"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5BBAC21C"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26B59479"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1F0DB9CE"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6C9DD120"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7D6CA8CA" w14:textId="77777777" w:rsidR="00D10B69" w:rsidRPr="006D5217" w:rsidRDefault="00D10B69" w:rsidP="00D10B69">
            <w:pPr>
              <w:kinsoku w:val="0"/>
              <w:autoSpaceDE w:val="0"/>
              <w:autoSpaceDN w:val="0"/>
              <w:adjustRightInd w:val="0"/>
              <w:snapToGrid w:val="0"/>
              <w:rPr>
                <w:rFonts w:ascii="ＭＳ 明朝" w:hAnsi="ＭＳ 明朝" w:hint="default"/>
                <w:color w:val="000000" w:themeColor="text1"/>
              </w:rPr>
            </w:pPr>
          </w:p>
          <w:p w14:paraId="129C6B41" w14:textId="77777777" w:rsidR="004B3D7D" w:rsidRPr="006D5217" w:rsidRDefault="004B3D7D" w:rsidP="004B3D7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障害児の支援に支障がないこと</w:t>
            </w:r>
            <w:r w:rsidRPr="006D5217">
              <w:rPr>
                <w:rFonts w:ascii="ＭＳ 明朝" w:hAnsi="ＭＳ 明朝"/>
                <w:color w:val="000000" w:themeColor="text1"/>
              </w:rPr>
              <w:lastRenderedPageBreak/>
              <w:t>が分かる書類</w:t>
            </w:r>
          </w:p>
          <w:p w14:paraId="15CB6320" w14:textId="77777777" w:rsidR="004B3D7D" w:rsidRPr="006D5217" w:rsidRDefault="004B3D7D" w:rsidP="004B3D7D">
            <w:pPr>
              <w:kinsoku w:val="0"/>
              <w:autoSpaceDE w:val="0"/>
              <w:autoSpaceDN w:val="0"/>
              <w:adjustRightInd w:val="0"/>
              <w:snapToGrid w:val="0"/>
              <w:rPr>
                <w:rFonts w:ascii="ＭＳ 明朝" w:hAnsi="ＭＳ 明朝" w:hint="default"/>
                <w:color w:val="000000" w:themeColor="text1"/>
              </w:rPr>
            </w:pPr>
          </w:p>
          <w:p w14:paraId="36A6732E" w14:textId="77777777" w:rsidR="004B3D7D" w:rsidRPr="006D5217" w:rsidRDefault="004B3D7D" w:rsidP="004B3D7D">
            <w:pPr>
              <w:kinsoku w:val="0"/>
              <w:autoSpaceDE w:val="0"/>
              <w:autoSpaceDN w:val="0"/>
              <w:adjustRightInd w:val="0"/>
              <w:snapToGrid w:val="0"/>
              <w:rPr>
                <w:rFonts w:ascii="ＭＳ 明朝" w:hAnsi="ＭＳ 明朝" w:hint="default"/>
                <w:color w:val="000000" w:themeColor="text1"/>
              </w:rPr>
            </w:pPr>
          </w:p>
          <w:p w14:paraId="2A9D7A2A" w14:textId="77777777" w:rsidR="004B3D7D" w:rsidRPr="006D5217" w:rsidRDefault="004B3D7D" w:rsidP="004B3D7D">
            <w:pPr>
              <w:kinsoku w:val="0"/>
              <w:autoSpaceDE w:val="0"/>
              <w:autoSpaceDN w:val="0"/>
              <w:adjustRightInd w:val="0"/>
              <w:snapToGrid w:val="0"/>
              <w:rPr>
                <w:rFonts w:ascii="ＭＳ 明朝" w:hAnsi="ＭＳ 明朝" w:hint="default"/>
                <w:color w:val="000000" w:themeColor="text1"/>
              </w:rPr>
            </w:pPr>
          </w:p>
          <w:p w14:paraId="7664578D" w14:textId="77777777" w:rsidR="004B3D7D" w:rsidRPr="006D5217" w:rsidRDefault="004B3D7D" w:rsidP="004B3D7D">
            <w:pPr>
              <w:kinsoku w:val="0"/>
              <w:autoSpaceDE w:val="0"/>
              <w:autoSpaceDN w:val="0"/>
              <w:adjustRightInd w:val="0"/>
              <w:snapToGrid w:val="0"/>
              <w:rPr>
                <w:rFonts w:ascii="ＭＳ 明朝" w:hAnsi="ＭＳ 明朝" w:hint="default"/>
                <w:color w:val="000000" w:themeColor="text1"/>
              </w:rPr>
            </w:pPr>
          </w:p>
          <w:p w14:paraId="027FA234" w14:textId="77777777" w:rsidR="004B3D7D" w:rsidRPr="006D5217" w:rsidRDefault="004B3D7D" w:rsidP="004B3D7D">
            <w:pPr>
              <w:kinsoku w:val="0"/>
              <w:autoSpaceDE w:val="0"/>
              <w:autoSpaceDN w:val="0"/>
              <w:adjustRightInd w:val="0"/>
              <w:snapToGrid w:val="0"/>
              <w:rPr>
                <w:rFonts w:ascii="ＭＳ 明朝" w:hAnsi="ＭＳ 明朝" w:hint="default"/>
                <w:color w:val="000000" w:themeColor="text1"/>
              </w:rPr>
            </w:pPr>
          </w:p>
          <w:p w14:paraId="4FB8E157"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30D667DC" w14:textId="77777777" w:rsidTr="005D27BD">
        <w:trPr>
          <w:trHeight w:val="529"/>
        </w:trPr>
        <w:tc>
          <w:tcPr>
            <w:tcW w:w="1768" w:type="dxa"/>
            <w:tcBorders>
              <w:top w:val="nil"/>
              <w:bottom w:val="nil"/>
            </w:tcBorders>
          </w:tcPr>
          <w:p w14:paraId="39C99C7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２　設備</w:t>
            </w:r>
          </w:p>
          <w:p w14:paraId="0684025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5B2C5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1C0997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4CC22E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662D18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80C0B7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11FD62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D666EE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DBA6A1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385C9A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E95F3D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9B7853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07DBB1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27E1DD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B4CAB4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754D17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３　利用定員</w:t>
            </w:r>
          </w:p>
          <w:p w14:paraId="4BF56F7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1C1236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9773E9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EA823F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3783B5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４　準用</w:t>
            </w:r>
          </w:p>
          <w:p w14:paraId="4688F0B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E8859B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7E8EDB2" w14:textId="77777777" w:rsidR="00E86206" w:rsidRPr="006D5217" w:rsidRDefault="00E86206" w:rsidP="007208A2">
            <w:pPr>
              <w:kinsoku w:val="0"/>
              <w:autoSpaceDE w:val="0"/>
              <w:autoSpaceDN w:val="0"/>
              <w:adjustRightInd w:val="0"/>
              <w:snapToGrid w:val="0"/>
              <w:rPr>
                <w:rFonts w:ascii="ＭＳ 明朝" w:hAnsi="ＭＳ 明朝" w:hint="default"/>
                <w:color w:val="000000" w:themeColor="text1"/>
              </w:rPr>
            </w:pPr>
          </w:p>
          <w:p w14:paraId="0321FE50" w14:textId="77777777" w:rsidR="00E86206" w:rsidRPr="006D5217" w:rsidRDefault="00E86206" w:rsidP="007208A2">
            <w:pPr>
              <w:kinsoku w:val="0"/>
              <w:autoSpaceDE w:val="0"/>
              <w:autoSpaceDN w:val="0"/>
              <w:adjustRightInd w:val="0"/>
              <w:snapToGrid w:val="0"/>
              <w:rPr>
                <w:rFonts w:ascii="ＭＳ 明朝" w:hAnsi="ＭＳ 明朝" w:hint="default"/>
                <w:color w:val="000000" w:themeColor="text1"/>
              </w:rPr>
            </w:pPr>
          </w:p>
          <w:p w14:paraId="39B17FEC" w14:textId="77777777" w:rsidR="00E86206" w:rsidRPr="006D5217" w:rsidRDefault="00E86206" w:rsidP="007208A2">
            <w:pPr>
              <w:kinsoku w:val="0"/>
              <w:autoSpaceDE w:val="0"/>
              <w:autoSpaceDN w:val="0"/>
              <w:adjustRightInd w:val="0"/>
              <w:snapToGrid w:val="0"/>
              <w:rPr>
                <w:rFonts w:ascii="ＭＳ 明朝" w:hAnsi="ＭＳ 明朝" w:hint="default"/>
                <w:color w:val="000000" w:themeColor="text1"/>
              </w:rPr>
            </w:pPr>
          </w:p>
          <w:p w14:paraId="35A0329F" w14:textId="77777777" w:rsidR="007208A2" w:rsidRPr="006D5217" w:rsidRDefault="007208A2"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５　指定生活介護事業所に関する特例</w:t>
            </w:r>
          </w:p>
          <w:p w14:paraId="5DC2CBD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512B4E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9B395F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98C91C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0C1347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F079E4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24F5E0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9D7561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50F5E0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996A43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327511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65F8BA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A7DF98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DDBC60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347F32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A47CA0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F1E447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7362FF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4DC39A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F9CAAC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850C93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E4542C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21F1AC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E52A893" w14:textId="77777777" w:rsidR="007208A2" w:rsidRDefault="007208A2" w:rsidP="007208A2">
            <w:pPr>
              <w:kinsoku w:val="0"/>
              <w:autoSpaceDE w:val="0"/>
              <w:autoSpaceDN w:val="0"/>
              <w:adjustRightInd w:val="0"/>
              <w:snapToGrid w:val="0"/>
              <w:rPr>
                <w:rFonts w:ascii="ＭＳ 明朝" w:hAnsi="ＭＳ 明朝" w:hint="default"/>
                <w:color w:val="000000" w:themeColor="text1"/>
              </w:rPr>
            </w:pPr>
          </w:p>
          <w:p w14:paraId="4D38D353" w14:textId="77777777" w:rsidR="00F974BD" w:rsidRPr="006D5217" w:rsidRDefault="00F974BD" w:rsidP="007208A2">
            <w:pPr>
              <w:kinsoku w:val="0"/>
              <w:autoSpaceDE w:val="0"/>
              <w:autoSpaceDN w:val="0"/>
              <w:adjustRightInd w:val="0"/>
              <w:snapToGrid w:val="0"/>
              <w:rPr>
                <w:rFonts w:ascii="ＭＳ 明朝" w:hAnsi="ＭＳ 明朝" w:hint="default"/>
                <w:color w:val="000000" w:themeColor="text1"/>
              </w:rPr>
            </w:pPr>
          </w:p>
          <w:p w14:paraId="1419BAF0" w14:textId="77777777" w:rsidR="007208A2" w:rsidRPr="006D5217" w:rsidRDefault="007208A2"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６　指定通所介護事業所等に関する特例</w:t>
            </w:r>
          </w:p>
          <w:p w14:paraId="3A25511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4A5D42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8C79C8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CBC24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FE8E73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4FB4FD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832FF1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770E53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116D40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3D141A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DD14C9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74DBE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B25280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B7D58B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2C1BCA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D6F077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77F48C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91822F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E01E5F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9E05AB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F04455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1E4086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423E27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FB3B0C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B92331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2BFB19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F0C770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3DF4A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FDE456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D18C7B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AB1E49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D2FE85A" w14:textId="77777777" w:rsidR="008F28C9" w:rsidRPr="006D5217" w:rsidRDefault="008F28C9"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6F80C247" w14:textId="549A4402" w:rsidR="007208A2" w:rsidRPr="006D5217" w:rsidRDefault="007208A2"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７　指定小規模多機能型居宅介護</w:t>
            </w:r>
            <w:r w:rsidRPr="006D5217">
              <w:rPr>
                <w:rFonts w:ascii="ＭＳ 明朝" w:hAnsi="ＭＳ 明朝"/>
                <w:color w:val="000000" w:themeColor="text1"/>
                <w:u w:val="single"/>
              </w:rPr>
              <w:lastRenderedPageBreak/>
              <w:t>事業所等に関する特例</w:t>
            </w:r>
          </w:p>
          <w:p w14:paraId="39A9FED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9A1C72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E632A7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D601F1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B96BB9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0A71C5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5F828C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C42147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E180AD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B64023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6B5CF5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7E05B3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518AE5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EE60E0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AB455F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352CC8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A7C60A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094E72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B754A2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DAB1C8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87236C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0ABE13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CEC811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820C4A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24A26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476B5D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92BA97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B110D7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83ED39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D4832C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5D0DDD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8DBBAD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09C220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0D312E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C8A15D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875C49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903674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29E4FB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E65AE9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DE6F7C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0BC2D8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E2AD87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CBF8AA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B36EEC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57408E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F86B5B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DF572D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4266C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A6E02F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9747E5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51ED94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B82F35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9BEAD1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304478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6396BB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3E5817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6A41E4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12B3DD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2EF96E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7DE2A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46E0C3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CD7A67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81A398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11E24D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C7857C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FCC109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2A5132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DD605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4C4DB6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F21859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40F9C4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5EBD54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362753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3387A9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8C35C4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9B8DC5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3E93AC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5811AB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4EBD02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59E306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0B4BCE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0BF0A8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C03FAD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FBAF87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2DB292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CC685E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70C96E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905486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AB6506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F37953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263A33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378443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7DE2C1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14EC2C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5932443" w14:textId="77777777" w:rsidR="007208A2" w:rsidRDefault="007208A2" w:rsidP="007208A2">
            <w:pPr>
              <w:kinsoku w:val="0"/>
              <w:autoSpaceDE w:val="0"/>
              <w:autoSpaceDN w:val="0"/>
              <w:adjustRightInd w:val="0"/>
              <w:snapToGrid w:val="0"/>
              <w:rPr>
                <w:rFonts w:ascii="ＭＳ 明朝" w:hAnsi="ＭＳ 明朝" w:hint="default"/>
                <w:color w:val="000000" w:themeColor="text1"/>
              </w:rPr>
            </w:pPr>
          </w:p>
          <w:p w14:paraId="208DA752" w14:textId="77777777" w:rsidR="00F974BD" w:rsidRPr="006D5217" w:rsidRDefault="00F974BD" w:rsidP="007208A2">
            <w:pPr>
              <w:kinsoku w:val="0"/>
              <w:autoSpaceDE w:val="0"/>
              <w:autoSpaceDN w:val="0"/>
              <w:adjustRightInd w:val="0"/>
              <w:snapToGrid w:val="0"/>
              <w:rPr>
                <w:rFonts w:ascii="ＭＳ 明朝" w:hAnsi="ＭＳ 明朝" w:hint="default"/>
                <w:color w:val="000000" w:themeColor="text1"/>
              </w:rPr>
            </w:pPr>
          </w:p>
          <w:p w14:paraId="78E2DB4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８　電磁的記録等</w:t>
            </w:r>
          </w:p>
          <w:p w14:paraId="3202404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B69B53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159163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B6B1D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8D09DB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63EE91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681FED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41B2B6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15C83A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5328B5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F181F9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B81747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05D0C1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CA482B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E36F26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FE506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98BAAC5" w14:textId="37B6EFEB"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01EE783" w14:textId="77777777" w:rsidR="00AC330F" w:rsidRPr="006D5217" w:rsidRDefault="00AC330F" w:rsidP="007208A2">
            <w:pPr>
              <w:kinsoku w:val="0"/>
              <w:autoSpaceDE w:val="0"/>
              <w:autoSpaceDN w:val="0"/>
              <w:adjustRightInd w:val="0"/>
              <w:snapToGrid w:val="0"/>
              <w:rPr>
                <w:rFonts w:ascii="ＭＳ 明朝" w:hAnsi="ＭＳ 明朝" w:hint="default"/>
                <w:color w:val="000000" w:themeColor="text1"/>
              </w:rPr>
            </w:pPr>
          </w:p>
          <w:p w14:paraId="4E22F81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E958BB7" w14:textId="77777777" w:rsidR="007208A2" w:rsidRPr="006D5217" w:rsidRDefault="007208A2" w:rsidP="007208A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第７　多機能型事業所に関する特例</w:t>
            </w:r>
          </w:p>
          <w:p w14:paraId="62BDA83E" w14:textId="77777777" w:rsidR="00C43F70" w:rsidRPr="006D5217" w:rsidRDefault="00C43F70" w:rsidP="007208A2">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3A1DA5C6" w14:textId="77777777" w:rsidR="007208A2" w:rsidRPr="006D5217" w:rsidRDefault="007208A2"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１　従業者の員数に関する特例</w:t>
            </w:r>
          </w:p>
          <w:p w14:paraId="1E6D82E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A43E04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90040D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9C4364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763D24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B87EC3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87E4A8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FFD243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D61F96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2AB19C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908A3E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B84F97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762F93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AFF622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2668F8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39DCC0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7A9A83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2A67D1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81925E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7D1081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930DC2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27BD1E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32FD10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C71B72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8D32D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0E30A8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11813B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3B94DB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6E63C9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9AF5D0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79085C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E69BC0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960099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45C37E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0DA4BA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195F7C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14E5AA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5F9046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D2A925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53C48C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4BFDC6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F77D99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3E2BB0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C2E31E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33DE28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82947D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2B6C0C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80F584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FBB8E7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95534C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4D7D14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6844FB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CF3A8F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AA5615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59367F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308857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8F5D19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9759A9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FB9826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ACB9B0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0083D6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7297A8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D4E778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64BE11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806020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9895B0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575FF1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AC9317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37B569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DB650F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64C4F8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8947C9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37D42D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77A079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F825C1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7139A3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6105B9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C95A1D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36F938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A7C29D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85EF27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D89217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0D4ADE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A20B6F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417C3C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EBD620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267B3F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F6FCE6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F4DAD1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1F53DB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84E705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437F2F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70231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5FF799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4E81A8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74D846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3DC5BF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7C0438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5EB927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95EEC2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997210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5DA3F7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0C0933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6DD663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6A6809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CA0781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32D37E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8C7198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92BEE4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560A1C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72C6CB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E54C07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468706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5AD94F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F385DE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077847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422AF5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1AC6C3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EC0B09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14310D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4EA7B6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28CC9C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E269DD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A81BE7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E75672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903F1C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760381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15586E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9261C8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6200B4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65D862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CF0341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60B8A4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3C3E47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D205E9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DD93A3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19A4F4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7DF483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BE1D9B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2693D3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A5EE9C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63B867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4A2FAF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B81DCB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FFD71A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8FD382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5611ED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9EA028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170447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AFE9AD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487D4C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9FA642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1E7103A" w14:textId="77777777" w:rsidR="00F67821" w:rsidRDefault="00F67821" w:rsidP="003032F1">
            <w:pPr>
              <w:kinsoku w:val="0"/>
              <w:autoSpaceDE w:val="0"/>
              <w:autoSpaceDN w:val="0"/>
              <w:adjustRightInd w:val="0"/>
              <w:snapToGrid w:val="0"/>
              <w:rPr>
                <w:rFonts w:ascii="ＭＳ 明朝" w:hAnsi="ＭＳ 明朝" w:hint="default"/>
                <w:color w:val="000000" w:themeColor="text1"/>
                <w:u w:val="single"/>
              </w:rPr>
            </w:pPr>
          </w:p>
          <w:p w14:paraId="70702F9F" w14:textId="77777777" w:rsidR="005D27BD" w:rsidRPr="006D5217" w:rsidRDefault="005D27BD" w:rsidP="003032F1">
            <w:pPr>
              <w:kinsoku w:val="0"/>
              <w:autoSpaceDE w:val="0"/>
              <w:autoSpaceDN w:val="0"/>
              <w:adjustRightInd w:val="0"/>
              <w:snapToGrid w:val="0"/>
              <w:rPr>
                <w:rFonts w:ascii="ＭＳ 明朝" w:hAnsi="ＭＳ 明朝" w:hint="default"/>
                <w:color w:val="000000" w:themeColor="text1"/>
                <w:u w:val="single"/>
              </w:rPr>
            </w:pPr>
          </w:p>
          <w:p w14:paraId="5E0CA6E4" w14:textId="2E62DDE3" w:rsidR="007208A2" w:rsidRPr="006D5217" w:rsidRDefault="007208A2"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２　設備に関する特例</w:t>
            </w:r>
          </w:p>
          <w:p w14:paraId="266B6D5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24E8DC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AA0F53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BEBF921" w14:textId="77777777" w:rsidR="007208A2" w:rsidRPr="006D5217" w:rsidRDefault="007208A2" w:rsidP="007208A2">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利用定員に関する特例</w:t>
            </w:r>
          </w:p>
          <w:p w14:paraId="16C12FA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4E944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D9C3E5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E11614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BCEE04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A7ECFB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DF2B9A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3C91B5B"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52B23E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30C8D4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39510D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8B41AD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075A76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CA5093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25E7BA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DBADA9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4607E5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4DAAA6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3C78451"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82BBDB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119E85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9F39A7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17A866D"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483D55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09C715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CB46D9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0DE38E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8394B4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909FBC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F0D978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779F3E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C8E95B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511B10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2C0E11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7C88D65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2893F2B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ED437C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E6C44C0"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A965ED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5C0C621" w14:textId="77777777" w:rsidR="007208A2" w:rsidRDefault="007208A2" w:rsidP="007208A2">
            <w:pPr>
              <w:kinsoku w:val="0"/>
              <w:autoSpaceDE w:val="0"/>
              <w:autoSpaceDN w:val="0"/>
              <w:adjustRightInd w:val="0"/>
              <w:snapToGrid w:val="0"/>
              <w:rPr>
                <w:rFonts w:ascii="ＭＳ 明朝" w:hAnsi="ＭＳ 明朝" w:hint="default"/>
                <w:color w:val="000000" w:themeColor="text1"/>
              </w:rPr>
            </w:pPr>
          </w:p>
          <w:p w14:paraId="7FD54AAE" w14:textId="77777777" w:rsidR="005D27BD" w:rsidRPr="006D5217" w:rsidRDefault="005D27BD" w:rsidP="007208A2">
            <w:pPr>
              <w:kinsoku w:val="0"/>
              <w:autoSpaceDE w:val="0"/>
              <w:autoSpaceDN w:val="0"/>
              <w:adjustRightInd w:val="0"/>
              <w:snapToGrid w:val="0"/>
              <w:rPr>
                <w:rFonts w:ascii="ＭＳ 明朝" w:hAnsi="ＭＳ 明朝" w:hint="default"/>
                <w:color w:val="000000" w:themeColor="text1"/>
              </w:rPr>
            </w:pPr>
          </w:p>
          <w:p w14:paraId="7496D3F6" w14:textId="77777777" w:rsidR="007208A2" w:rsidRPr="006D5217" w:rsidRDefault="007208A2" w:rsidP="007208A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４　電磁的記録等</w:t>
            </w:r>
          </w:p>
          <w:p w14:paraId="594E7F53"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3776FD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80A590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0065E2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F56B44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C4E7417"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8C8529A"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81592E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EB22B52"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5434BC7C"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62FB6C5"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F834F3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B84201F"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36D0FF08"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AD4B179"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CA92116"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1F671054"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4FEA16F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6280FC1E" w14:textId="77777777" w:rsidR="007208A2" w:rsidRPr="006D5217" w:rsidRDefault="007208A2" w:rsidP="007208A2">
            <w:pPr>
              <w:kinsoku w:val="0"/>
              <w:autoSpaceDE w:val="0"/>
              <w:autoSpaceDN w:val="0"/>
              <w:adjustRightInd w:val="0"/>
              <w:snapToGrid w:val="0"/>
              <w:rPr>
                <w:rFonts w:ascii="ＭＳ 明朝" w:hAnsi="ＭＳ 明朝" w:hint="default"/>
                <w:color w:val="000000" w:themeColor="text1"/>
              </w:rPr>
            </w:pPr>
          </w:p>
          <w:p w14:paraId="0954EFAE" w14:textId="77777777" w:rsidR="007208A2" w:rsidRPr="006D5217" w:rsidRDefault="007208A2" w:rsidP="007208A2">
            <w:pPr>
              <w:kinsoku w:val="0"/>
              <w:autoSpaceDE w:val="0"/>
              <w:autoSpaceDN w:val="0"/>
              <w:adjustRightInd w:val="0"/>
              <w:snapToGrid w:val="0"/>
              <w:ind w:left="363" w:hangingChars="200" w:hanging="363"/>
              <w:rPr>
                <w:rFonts w:ascii="ＭＳ 明朝" w:hAnsi="ＭＳ 明朝" w:hint="default"/>
                <w:color w:val="000000" w:themeColor="text1"/>
              </w:rPr>
            </w:pPr>
          </w:p>
          <w:p w14:paraId="26C99153" w14:textId="77777777" w:rsidR="00C36977" w:rsidRPr="006D5217" w:rsidRDefault="00C36977" w:rsidP="007208A2">
            <w:pPr>
              <w:kinsoku w:val="0"/>
              <w:autoSpaceDE w:val="0"/>
              <w:autoSpaceDN w:val="0"/>
              <w:adjustRightInd w:val="0"/>
              <w:snapToGrid w:val="0"/>
              <w:ind w:left="363" w:hangingChars="200" w:hanging="363"/>
              <w:rPr>
                <w:rFonts w:ascii="ＭＳ 明朝" w:hAnsi="ＭＳ 明朝" w:hint="default"/>
                <w:color w:val="000000" w:themeColor="text1"/>
              </w:rPr>
            </w:pPr>
          </w:p>
          <w:p w14:paraId="1A7BA574" w14:textId="77777777" w:rsidR="007208A2" w:rsidRPr="006D5217" w:rsidRDefault="007208A2" w:rsidP="007208A2">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第８　変更の届出等</w:t>
            </w:r>
          </w:p>
          <w:p w14:paraId="05458E24" w14:textId="77777777" w:rsidR="00E01EF6" w:rsidRPr="006D5217" w:rsidRDefault="00E01EF6" w:rsidP="00E2268A">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354331CF" w14:textId="47490098"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（１）基準該当児童発達支援事業所は、</w:t>
            </w:r>
            <w:r w:rsidR="006771DF" w:rsidRPr="006D5217">
              <w:rPr>
                <w:rFonts w:ascii="ＭＳ 明朝" w:hAnsi="ＭＳ 明朝"/>
                <w:color w:val="000000" w:themeColor="text1"/>
                <w:u w:val="single"/>
              </w:rPr>
              <w:t>発達支援</w:t>
            </w:r>
            <w:r w:rsidRPr="006D5217">
              <w:rPr>
                <w:rFonts w:ascii="ＭＳ 明朝" w:hAnsi="ＭＳ 明朝"/>
                <w:color w:val="000000" w:themeColor="text1"/>
                <w:u w:val="single"/>
              </w:rPr>
              <w:t>を行う場所を確保するとともに、基準該当児童発達支援の提供に必要な設備及び備品等を備えているか。</w:t>
            </w:r>
          </w:p>
          <w:p w14:paraId="6DDAA9F0"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78B650EC" w14:textId="56A8AD58"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（２）（１）に規定する</w:t>
            </w:r>
            <w:r w:rsidR="006771DF" w:rsidRPr="006D5217">
              <w:rPr>
                <w:rFonts w:ascii="ＭＳ 明朝" w:hAnsi="ＭＳ 明朝"/>
                <w:color w:val="000000" w:themeColor="text1"/>
                <w:u w:val="single"/>
              </w:rPr>
              <w:t>発達支援</w:t>
            </w:r>
            <w:r w:rsidRPr="006D5217">
              <w:rPr>
                <w:rFonts w:ascii="ＭＳ 明朝" w:hAnsi="ＭＳ 明朝"/>
                <w:color w:val="000000" w:themeColor="text1"/>
                <w:u w:val="single"/>
              </w:rPr>
              <w:t>を行う場所は、訓練に必要な機械器具等を備えているか。</w:t>
            </w:r>
          </w:p>
          <w:p w14:paraId="054B6DF1"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39C561EF"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644AEE2E"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（３）（１）に規定する設備及び備品等は、専ら当該基準該当児童発達支援の事業の用に供するものであるか。（ただし、障害児の支援に支障がない場合は、この限りでない。）</w:t>
            </w:r>
          </w:p>
          <w:p w14:paraId="29A04B2E"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0570EFD8" w14:textId="77777777" w:rsidR="0000592F" w:rsidRPr="006D5217" w:rsidRDefault="0000592F" w:rsidP="0000592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基準該当児童発達支援事業所は、その利用定員を10人以上としているか。</w:t>
            </w:r>
          </w:p>
          <w:p w14:paraId="58ADD38F"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1F9A0798"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7322023F"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7ABD1548"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（平成24年厚生労働省令第15号第４条、第７条及び第４節（第11条、第23条第１項及び第４項、第24条、第25条第１項、第31条、第33条、第46条並びに第51条第２項を除く。）の規定を準用）</w:t>
            </w:r>
          </w:p>
          <w:p w14:paraId="42E668A9"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1C49FED4" w14:textId="77777777" w:rsidR="0000592F" w:rsidRPr="006D5217" w:rsidRDefault="0000592F" w:rsidP="0000592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 xml:space="preserve">次に掲げる要件を満たした指定生活介護事業者が地域において児童発達支援が提供されていないこと等により児童発達支援を受けることが困難な障害児に対して指定生活介護を提供する場合に、当該指定生活介護を基準該当児童発達支援と、当該指定生活介護を行う指定生活介護事業所を基準該当児童発達支援事業所とみなしているか。（この場合において、この第６（４（平成24年厚生労働省令第15号第23条第２項、第３項、第５項及び第６項の規定を準用する部分に限る。）を除く。）の規定は、当該指定生活介護事業所については適用しない。） </w:t>
            </w:r>
          </w:p>
          <w:p w14:paraId="5DC1BFEA" w14:textId="796FEAB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w:t>
            </w:r>
            <w:r w:rsidR="000C4969"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当該指定生活介護事業所の従業者の員数</w:t>
            </w:r>
            <w:r w:rsidRPr="006D5217">
              <w:rPr>
                <w:rFonts w:ascii="ＭＳ 明朝" w:hAnsi="ＭＳ 明朝"/>
                <w:color w:val="000000" w:themeColor="text1"/>
                <w:u w:val="single"/>
              </w:rPr>
              <w:lastRenderedPageBreak/>
              <w:t xml:space="preserve">が、当該指定生活介護事業所が提供する指定生活介護の利用者の数を指定生活介護の利用者の数及びこの５の規定により基準該当児童発達支援とみなされる指定生活介護を受ける障害児の数の合計数であるとした場合における当該指定生活介護事業所として必要とされる数以上であること。 </w:t>
            </w:r>
          </w:p>
          <w:p w14:paraId="6CEC56FC"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41D1FFBA" w14:textId="558C7A25"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二</w:t>
            </w:r>
            <w:r w:rsidR="000C4969" w:rsidRPr="006D5217">
              <w:rPr>
                <w:rFonts w:ascii="ＭＳ 明朝" w:hAnsi="ＭＳ 明朝"/>
                <w:color w:val="000000" w:themeColor="text1"/>
              </w:rPr>
              <w:t xml:space="preserve">　</w:t>
            </w:r>
            <w:r w:rsidRPr="006D5217">
              <w:rPr>
                <w:rFonts w:ascii="ＭＳ 明朝" w:hAnsi="ＭＳ 明朝"/>
                <w:color w:val="000000" w:themeColor="text1"/>
              </w:rPr>
              <w:t>この５の規定に基づき基準該当児童発達支援とみなされる指定生活介護を受ける障害児に対して適切なサービスを提供するため、障害児入所施設その他の関係施設から必要な技術的支援を受けていること。</w:t>
            </w:r>
          </w:p>
          <w:p w14:paraId="304C57EA"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7BD58193" w14:textId="77777777" w:rsidR="0000592F" w:rsidRPr="006D5217" w:rsidRDefault="0000592F" w:rsidP="0000592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 xml:space="preserve">次の各号に掲げる要件を満たした指定通所介護事業等が地域において児童発達支援が提供されていないこと等により児童発達支援を受けることが困難な障害児に対して指定通所介護等を提供する場合に、当該指定通所介護等を基準該当児童発達支援と、当該指定通所介護等を行う指定通所介護事業所等を基準該当児童発達支援事業所とみなしているか。（この場合において、この第６（４（平成24年厚生労働省令第15号第23条第２項、第３項、第５項及び第６項の規定を準用する部分に限る。）を除く。）の規定は、当該指定通所介護事業所等については適用しない。） </w:t>
            </w:r>
          </w:p>
          <w:p w14:paraId="48D8CEE0" w14:textId="0936CD76"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w:t>
            </w:r>
            <w:r w:rsidR="000C4969"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 xml:space="preserve">当該指定通所介護事業所等の食堂及び機能訓練室の面積を、指定通所介護等の利用者の数とこの６の規定により基準該当児童発達支援とみなされる指定通所介護等を受ける障害児の数の合計数で除して得た面積が３平方メートル以上であること。 </w:t>
            </w:r>
          </w:p>
          <w:p w14:paraId="4085458F"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53CA6527"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二　当該指定通所介護事業所等の従業者の員数が、当該指定通所介護事業所等が提供する指定通所介護等の利用者の数を指定通所介護等の者の数及びこの６の規定により基準該当児童発達支援とみなされる指定通所介護等を受ける障害児の数の合計数であるとした場合における当該指定通所介護事業所等として必要とされる数以上であること。 </w:t>
            </w:r>
          </w:p>
          <w:p w14:paraId="169759B8"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4759A56F"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三　この６の規定に基づき基準該当児童発達支援とみなされる指定通所介護等を受ける障害児に対して適切なサービスを提供するため、障害児入所施設その他の関係施設から必要な技術的支援を受けていること。</w:t>
            </w:r>
          </w:p>
          <w:p w14:paraId="552C7900"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262AE180" w14:textId="77777777" w:rsidR="0000592F" w:rsidRPr="006D5217" w:rsidRDefault="0000592F" w:rsidP="0000592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次に掲げる要件を満たした指定小規模多機能型居宅介護事業者等が地域において児童発</w:t>
            </w:r>
            <w:r w:rsidRPr="006D5217">
              <w:rPr>
                <w:rFonts w:ascii="ＭＳ 明朝" w:hAnsi="ＭＳ 明朝"/>
                <w:color w:val="000000" w:themeColor="text1"/>
                <w:u w:val="single"/>
              </w:rPr>
              <w:lastRenderedPageBreak/>
              <w:t>達支援が提供されていないこと等により児童発達支援を受けることが困難な障害児に対して指定小規模多機能型居宅介護等のうち通いサービス（指定地域密着型介護予防サービス基準第44条第1項に規定する通いサービスを除く。以下この事項において同じ。）を提供する場合に、当該通いサービスを基準該当児童発達支援と、当該通いサービスを行う指定小規模多機能型居宅介護事業所等（指定介護予防小規模多機能型居宅介護事業所を除く。以下この事項において同じ。）を基準該当児童発達支援事業所とみなしているか。（この場合において、この第６（４（第23条第２項、第３項、第５項及び第６項の規定を準用する部分に限る。）を除く。）の規定は、当該指定小規模多機能型居宅介護事業所等については適用しない。）</w:t>
            </w:r>
          </w:p>
          <w:p w14:paraId="56199F93"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当該指定小規模多機能型居宅介護事業所等の登録定員（当該指定小規模多機能型居宅介護事業所等の登録者の数と指定障害福祉サービス等基準第94条の２の規定により基準該当生活介護とみなされる通いサービス、同</w:t>
            </w:r>
            <w:r w:rsidRPr="006D5217">
              <w:rPr>
                <w:color w:val="000000" w:themeColor="text1"/>
                <w:u w:val="single"/>
              </w:rPr>
              <w:t>基準第</w:t>
            </w:r>
            <w:r w:rsidRPr="006D5217">
              <w:rPr>
                <w:color w:val="000000" w:themeColor="text1"/>
                <w:u w:val="single"/>
              </w:rPr>
              <w:t>163</w:t>
            </w:r>
            <w:r w:rsidRPr="006D5217">
              <w:rPr>
                <w:color w:val="000000" w:themeColor="text1"/>
                <w:u w:val="single"/>
              </w:rPr>
              <w:t>条の２の規定により基準該当自立訓練（機能訓練）とみなされる通いサービス若しくは同基準第</w:t>
            </w:r>
            <w:r w:rsidRPr="006D5217">
              <w:rPr>
                <w:color w:val="000000" w:themeColor="text1"/>
                <w:u w:val="single"/>
              </w:rPr>
              <w:t>172</w:t>
            </w:r>
            <w:r w:rsidRPr="006D5217">
              <w:rPr>
                <w:color w:val="000000" w:themeColor="text1"/>
                <w:u w:val="single"/>
              </w:rPr>
              <w:t>条の２の規定により基準該当自立訓練（生活訓練）とみなされる通いサービス又は</w:t>
            </w:r>
            <w:r w:rsidRPr="006D5217">
              <w:rPr>
                <w:rFonts w:ascii="ＭＳ 明朝" w:hAnsi="ＭＳ 明朝"/>
                <w:color w:val="000000" w:themeColor="text1"/>
                <w:u w:val="single"/>
              </w:rPr>
              <w:t>この７の規定により基準該当児童発達支援とみなされる通いサービス若しくは平成24年厚生労働省令第15号第71条の６において準用するこの７の規定により基準該当放課後等デイサービスとみなされる通いサービスを利用するために当該指定小規模多機能型居宅介護事業所等に登録を受けた障害者及び障害児の数の合計数の上限をいう。）を29人（サテライト型指定小規模多機能型居宅介護事業所又はサテライト型指定看護小規模多機能型居宅介護事業所にあっては、18人）以下とすること。</w:t>
            </w:r>
          </w:p>
          <w:p w14:paraId="300BAD75"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4B0A404A"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当該指定小規模多機能型居宅介護事業所等の通いサービスの利用定員（当該指定小規模多機能型居宅介護事業所等の通いサービスの利用者の数と指定障害福祉サービス等基準第94条の２の規定により基準該当生活介護とみなされる通いサービス、同</w:t>
            </w:r>
            <w:r w:rsidRPr="006D5217">
              <w:rPr>
                <w:color w:val="000000" w:themeColor="text1"/>
                <w:u w:val="single"/>
              </w:rPr>
              <w:t>基準第</w:t>
            </w:r>
            <w:r w:rsidRPr="006D5217">
              <w:rPr>
                <w:color w:val="000000" w:themeColor="text1"/>
                <w:u w:val="single"/>
              </w:rPr>
              <w:t>163</w:t>
            </w:r>
            <w:r w:rsidRPr="006D5217">
              <w:rPr>
                <w:color w:val="000000" w:themeColor="text1"/>
                <w:u w:val="single"/>
              </w:rPr>
              <w:t>条の２の規定により基準該当自立訓練（機能訓練）とみなされる通いサービス若しくは同基準第</w:t>
            </w:r>
            <w:r w:rsidRPr="006D5217">
              <w:rPr>
                <w:color w:val="000000" w:themeColor="text1"/>
                <w:u w:val="single"/>
              </w:rPr>
              <w:t>172</w:t>
            </w:r>
            <w:r w:rsidRPr="006D5217">
              <w:rPr>
                <w:color w:val="000000" w:themeColor="text1"/>
                <w:u w:val="single"/>
              </w:rPr>
              <w:t>条の２の規定により基準該当自立訓練（生活訓練）とみなされる通いサービス又は</w:t>
            </w:r>
            <w:r w:rsidRPr="006D5217">
              <w:rPr>
                <w:rFonts w:ascii="ＭＳ 明朝" w:hAnsi="ＭＳ 明朝"/>
                <w:color w:val="000000" w:themeColor="text1"/>
                <w:u w:val="single"/>
              </w:rPr>
              <w:t>この７の規定により基準該当児童発達支援とみなされる通いサービス若しくは平成24年厚生労働省令第15号第71条の６</w:t>
            </w:r>
            <w:r w:rsidRPr="006D5217">
              <w:rPr>
                <w:rFonts w:ascii="ＭＳ 明朝" w:hAnsi="ＭＳ 明朝"/>
                <w:color w:val="000000" w:themeColor="text1"/>
                <w:u w:val="single"/>
              </w:rPr>
              <w:lastRenderedPageBreak/>
              <w:t>において準用するこの７の規定により基準該当放課後等デイサービスとみなされる通いサービスを受ける障害者及び障害児の数の合計数の１日当たりの上限をいう。）を登録定員の２分の１から15人（登録定員が25人を超える指定小規模多機能型居宅介護事業所等にあっては、登録定員に応じて、次の表に定める利用定員、サテライト型指定小規模多機能型居宅介護事業所又はサテライト型指定看護小規模多機能型居宅介護事業所にあっては、12人）までの範囲内とすること。</w:t>
            </w:r>
          </w:p>
          <w:tbl>
            <w:tblPr>
              <w:tblStyle w:val="a5"/>
              <w:tblW w:w="0" w:type="auto"/>
              <w:tblInd w:w="219" w:type="dxa"/>
              <w:tblLook w:val="04A0" w:firstRow="1" w:lastRow="0" w:firstColumn="1" w:lastColumn="0" w:noHBand="0" w:noVBand="1"/>
            </w:tblPr>
            <w:tblGrid>
              <w:gridCol w:w="1784"/>
              <w:gridCol w:w="1785"/>
            </w:tblGrid>
            <w:tr w:rsidR="006D5217" w:rsidRPr="006D5217" w14:paraId="2EF1D1B4" w14:textId="77777777">
              <w:tc>
                <w:tcPr>
                  <w:tcW w:w="2577" w:type="dxa"/>
                </w:tcPr>
                <w:p w14:paraId="6351281A"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登録定員</w:t>
                  </w:r>
                </w:p>
              </w:tc>
              <w:tc>
                <w:tcPr>
                  <w:tcW w:w="2578" w:type="dxa"/>
                </w:tcPr>
                <w:p w14:paraId="3B7C69C0"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利用定員</w:t>
                  </w:r>
                </w:p>
              </w:tc>
            </w:tr>
            <w:tr w:rsidR="006D5217" w:rsidRPr="006D5217" w14:paraId="001BDE0A" w14:textId="77777777">
              <w:tc>
                <w:tcPr>
                  <w:tcW w:w="2577" w:type="dxa"/>
                </w:tcPr>
                <w:p w14:paraId="0E06AFE6"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26人又は27人</w:t>
                  </w:r>
                </w:p>
              </w:tc>
              <w:tc>
                <w:tcPr>
                  <w:tcW w:w="2578" w:type="dxa"/>
                </w:tcPr>
                <w:p w14:paraId="3196C54D"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16人</w:t>
                  </w:r>
                </w:p>
              </w:tc>
            </w:tr>
            <w:tr w:rsidR="006D5217" w:rsidRPr="006D5217" w14:paraId="4ACC5468" w14:textId="77777777">
              <w:tc>
                <w:tcPr>
                  <w:tcW w:w="2577" w:type="dxa"/>
                </w:tcPr>
                <w:p w14:paraId="4821C88D"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28人</w:t>
                  </w:r>
                </w:p>
              </w:tc>
              <w:tc>
                <w:tcPr>
                  <w:tcW w:w="2578" w:type="dxa"/>
                </w:tcPr>
                <w:p w14:paraId="5317956D"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17人</w:t>
                  </w:r>
                </w:p>
              </w:tc>
            </w:tr>
            <w:tr w:rsidR="006D5217" w:rsidRPr="006D5217" w14:paraId="261EE889" w14:textId="77777777">
              <w:tc>
                <w:tcPr>
                  <w:tcW w:w="2577" w:type="dxa"/>
                </w:tcPr>
                <w:p w14:paraId="1BCF0382"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29人</w:t>
                  </w:r>
                </w:p>
              </w:tc>
              <w:tc>
                <w:tcPr>
                  <w:tcW w:w="2578" w:type="dxa"/>
                </w:tcPr>
                <w:p w14:paraId="6FC65104"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18人</w:t>
                  </w:r>
                </w:p>
              </w:tc>
            </w:tr>
          </w:tbl>
          <w:p w14:paraId="0ACBA0C5"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40E3669B"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当該指定小規模多機能型居宅介護事業所等の居間及び食堂は、機能を十分に発揮しうる適当な広さを有すること。</w:t>
            </w:r>
          </w:p>
          <w:p w14:paraId="6EE41542"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3F1073B9"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四　当該指定小規模多機能型居宅介護事業所等の従業者の員数が、当該指定小規模多機能型居宅介護事業所等が提供する通いサービスの利用者数を通いサービスの利用者数並びに指定障害福祉サービス等基準第94条の２の規定により基準該当生活介護とみなされる通いサービス、同</w:t>
            </w:r>
            <w:r w:rsidRPr="006D5217">
              <w:rPr>
                <w:color w:val="000000" w:themeColor="text1"/>
                <w:u w:val="single"/>
              </w:rPr>
              <w:t>基準第</w:t>
            </w:r>
            <w:r w:rsidRPr="006D5217">
              <w:rPr>
                <w:color w:val="000000" w:themeColor="text1"/>
                <w:u w:val="single"/>
              </w:rPr>
              <w:t>163</w:t>
            </w:r>
            <w:r w:rsidRPr="006D5217">
              <w:rPr>
                <w:color w:val="000000" w:themeColor="text1"/>
                <w:u w:val="single"/>
              </w:rPr>
              <w:t>条の２の規定により基準該当自立訓練（機能訓練）とみなされる通いサービス若しくは同基準第</w:t>
            </w:r>
            <w:r w:rsidRPr="006D5217">
              <w:rPr>
                <w:color w:val="000000" w:themeColor="text1"/>
                <w:u w:val="single"/>
              </w:rPr>
              <w:t>172</w:t>
            </w:r>
            <w:r w:rsidRPr="006D5217">
              <w:rPr>
                <w:color w:val="000000" w:themeColor="text1"/>
                <w:u w:val="single"/>
              </w:rPr>
              <w:t>条の２の規定により基準該当自立訓練（生活訓練）とみなされる通いサービス又は</w:t>
            </w:r>
            <w:r w:rsidRPr="006D5217">
              <w:rPr>
                <w:rFonts w:ascii="ＭＳ 明朝" w:hAnsi="ＭＳ 明朝"/>
                <w:color w:val="000000" w:themeColor="text1"/>
                <w:u w:val="single"/>
              </w:rPr>
              <w:t>この７の規定により基準該当児童発達支援とみなされる通いサービス若しくは平成24年厚生労働省令第15号第71条の６において準用するこの７の規定により基準該当放課後等デイサービスとみなされる通いサービスを受ける障害者及び障害児の数の合計数であるとした場合における指定地域密着型サービス基準第63条又は第171条に規定する基準を満たしていること。</w:t>
            </w:r>
          </w:p>
          <w:p w14:paraId="753445AA"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p>
          <w:p w14:paraId="71617335" w14:textId="77777777" w:rsidR="0000592F" w:rsidRPr="006D5217" w:rsidRDefault="0000592F" w:rsidP="0000592F">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五　この７の規定により基準該当児童発達支援とみなされる通いサービスを受ける障害児に対して適切なサービスを提供するため、障害児入所施設その他の関係施設から必要な技術的支援を受けていること。</w:t>
            </w:r>
          </w:p>
          <w:p w14:paraId="428D9A2F"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4D60E67F" w14:textId="1674F08D"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（１）指定障害児通所支援事業者及びその従業者は、作成、保存その他これらに類するもののうち、書面で行うことが規定されている又は想定されるもの（受給者証記載事項</w:t>
            </w:r>
            <w:r w:rsidRPr="006D5217">
              <w:rPr>
                <w:rFonts w:ascii="ＭＳ 明朝" w:hAnsi="ＭＳ 明朝"/>
                <w:color w:val="000000" w:themeColor="text1"/>
              </w:rPr>
              <w:lastRenderedPageBreak/>
              <w:t>又は受給者証に記載された内容により確認することが義務付けられているもの及び（２）に規定するものを除く。）については、書面に代えて、当該書面に係る電磁的記録により行うことができているか。</w:t>
            </w:r>
          </w:p>
          <w:p w14:paraId="197785C8"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195415DC" w14:textId="1F3D0C0B"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障害児通所支援事業者及びその従業者は、交付等のうち、書面で行うことが規定されている又は想定されるものについては、当該交付等の相手方の承諾を得て、当該交付等の相手方が障害児又は通所給付決定保護者である場合には当該障害児又は通所給付決定保護者に係る障害児の障害の特性に応じた適切な配慮をしつつ、書面に代えて、電磁的方法によることができているか。</w:t>
            </w:r>
          </w:p>
          <w:p w14:paraId="49D76858"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67CAE67C"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6DF9202D"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0954453A" w14:textId="24A6B88D"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00F084B0" w14:textId="53C1E2EE"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w:t>
            </w:r>
            <w:r w:rsidRPr="006D5217">
              <w:rPr>
                <w:rFonts w:ascii="ＭＳ 明朝" w:hAnsi="ＭＳ 明朝"/>
                <w:color w:val="000000" w:themeColor="text1"/>
                <w:u w:val="single"/>
              </w:rPr>
              <w:t>１）指定児童発達支援事業者が当該事業を行う多機能型事業所（平成24年厚生労働省令第15号に規定する事業のみを行う多機能型事業所に限る。以下（</w:t>
            </w:r>
            <w:r w:rsidR="00EC11B9" w:rsidRPr="006D5217">
              <w:rPr>
                <w:rFonts w:ascii="ＭＳ 明朝" w:hAnsi="ＭＳ 明朝"/>
                <w:color w:val="000000" w:themeColor="text1"/>
                <w:u w:val="single"/>
              </w:rPr>
              <w:t>９</w:t>
            </w:r>
            <w:r w:rsidRPr="006D5217">
              <w:rPr>
                <w:rFonts w:ascii="ＭＳ 明朝" w:hAnsi="ＭＳ 明朝"/>
                <w:color w:val="000000" w:themeColor="text1"/>
                <w:u w:val="single"/>
              </w:rPr>
              <w:t>）まで同じ。）（児童発達支援センターであるものを除く。以下（</w:t>
            </w:r>
            <w:r w:rsidR="00EC11B9" w:rsidRPr="006D5217">
              <w:rPr>
                <w:rFonts w:ascii="ＭＳ 明朝" w:hAnsi="ＭＳ 明朝"/>
                <w:color w:val="000000" w:themeColor="text1"/>
                <w:u w:val="single"/>
              </w:rPr>
              <w:t>３</w:t>
            </w:r>
            <w:r w:rsidRPr="006D5217">
              <w:rPr>
                <w:rFonts w:ascii="ＭＳ 明朝" w:hAnsi="ＭＳ 明朝"/>
                <w:color w:val="000000" w:themeColor="text1"/>
                <w:u w:val="single"/>
              </w:rPr>
              <w:t>）まで同じ。）に置くべき従業者及びその員数は、次のとおりとなっているか。</w:t>
            </w:r>
          </w:p>
          <w:p w14:paraId="261EF369" w14:textId="77777777" w:rsidR="0000592F" w:rsidRPr="006D5217" w:rsidRDefault="0000592F" w:rsidP="0000592F">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児童指導員又は保育士　指定通所支援の単位（指定通所支援であって、その提供が同時に一又は複数の障害児に対して一体的に行われるもの）ごとにその提供を行う時間帯を通じて専ら当該指定通所支援の提供に当たる児童指導員又は保育士の合計数が、イ又はロに掲げる障害児の数の区分に応じ、それぞれイ又はロに定める数以上</w:t>
            </w:r>
          </w:p>
          <w:p w14:paraId="0C6CC1B7"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イ　障害児の数が10までのもの　２以上</w:t>
            </w:r>
          </w:p>
          <w:p w14:paraId="43503BCC"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ロ　障害児の数が10を超えるもの　２に、障害児の数が10を超えて５又はその端数を増すごとに１を加えて得た数以上</w:t>
            </w:r>
          </w:p>
          <w:p w14:paraId="7812C6AD" w14:textId="77777777" w:rsidR="0000592F" w:rsidRPr="006D5217" w:rsidRDefault="0000592F" w:rsidP="0000592F">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二　児童発達支援管理責任者　１以上</w:t>
            </w:r>
          </w:p>
          <w:p w14:paraId="035CE0F9"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1D2F6954" w14:textId="502BB78D"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の各号に掲げる従業者のほか、多機能型事業所において、日常生活を営むのに必要な機能訓練を行う場合には、機能訓練担当職員を、日常生活及び社会生活を営むために医療的ケア（人工呼吸器による呼</w:t>
            </w:r>
            <w:r w:rsidRPr="006D5217">
              <w:rPr>
                <w:rFonts w:ascii="ＭＳ 明朝" w:hAnsi="ＭＳ 明朝"/>
                <w:color w:val="000000" w:themeColor="text1"/>
                <w:u w:val="single"/>
              </w:rPr>
              <w:lastRenderedPageBreak/>
              <w:t>吸管理、喀痰吸引その他</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が定める医療行為をいう。以下同じ。）を恒常的に受けることが不可欠である障害児に医療的ケアを行う場合には看護職員（保健師、助産師、看護師又は准看護師をいう。以下同じ。）</w:t>
            </w:r>
            <w:r w:rsidR="000D6CB9" w:rsidRPr="006D5217">
              <w:rPr>
                <w:rFonts w:ascii="ＭＳ 明朝" w:hAnsi="ＭＳ 明朝"/>
                <w:color w:val="000000" w:themeColor="text1"/>
                <w:u w:val="single"/>
              </w:rPr>
              <w:t>が</w:t>
            </w:r>
            <w:r w:rsidRPr="006D5217">
              <w:rPr>
                <w:rFonts w:ascii="ＭＳ 明朝" w:hAnsi="ＭＳ 明朝"/>
                <w:color w:val="000000" w:themeColor="text1"/>
                <w:u w:val="single"/>
              </w:rPr>
              <w:t>、それぞれ置かれているか。（この場合において、指定児童発達支援の単位は、指定児童発達支援であって、その提供が同時に一又は複数の障害児に対して一体的に行われるものをいう。）ただし、次の各号のいずれかに該当する場合には、看護職員を置かないことができる。</w:t>
            </w:r>
          </w:p>
          <w:p w14:paraId="3EE8902F" w14:textId="382D7610" w:rsidR="0000592F" w:rsidRPr="006D5217" w:rsidRDefault="0000592F" w:rsidP="0000592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医療機関等との連携により</w:t>
            </w:r>
            <w:r w:rsidR="00004F76" w:rsidRPr="006D5217">
              <w:rPr>
                <w:rFonts w:ascii="ＭＳ 明朝" w:hAnsi="ＭＳ 明朝"/>
                <w:color w:val="000000" w:themeColor="text1"/>
                <w:u w:val="single"/>
              </w:rPr>
              <w:t>、</w:t>
            </w:r>
            <w:r w:rsidRPr="006D5217">
              <w:rPr>
                <w:rFonts w:ascii="ＭＳ 明朝" w:hAnsi="ＭＳ 明朝"/>
                <w:color w:val="000000" w:themeColor="text1"/>
                <w:u w:val="single"/>
              </w:rPr>
              <w:t>看護職員を指定児童発達支援事業所に訪問させ、当該看護職員が障害児に対して医療的ケアを行う場合</w:t>
            </w:r>
          </w:p>
          <w:p w14:paraId="7AF03EA7" w14:textId="24C9DEF8" w:rsidR="0000592F" w:rsidRPr="006D5217" w:rsidRDefault="0000592F" w:rsidP="0000592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指定児童発達支援事業所（社会福祉士及び介護福祉士法第48条の</w:t>
            </w:r>
            <w:r w:rsidR="004A626D" w:rsidRPr="006D5217">
              <w:rPr>
                <w:rFonts w:ascii="ＭＳ 明朝" w:hAnsi="ＭＳ 明朝"/>
                <w:color w:val="000000" w:themeColor="text1"/>
                <w:u w:val="single"/>
              </w:rPr>
              <w:t>３</w:t>
            </w:r>
            <w:r w:rsidRPr="006D5217">
              <w:rPr>
                <w:rFonts w:ascii="ＭＳ 明朝" w:hAnsi="ＭＳ 明朝"/>
                <w:color w:val="000000" w:themeColor="text1"/>
                <w:u w:val="single"/>
              </w:rPr>
              <w:t>第</w:t>
            </w:r>
            <w:r w:rsidR="004A626D" w:rsidRPr="006D5217">
              <w:rPr>
                <w:rFonts w:ascii="ＭＳ 明朝" w:hAnsi="ＭＳ 明朝"/>
                <w:color w:val="000000" w:themeColor="text1"/>
                <w:u w:val="single"/>
              </w:rPr>
              <w:t>１</w:t>
            </w:r>
            <w:r w:rsidRPr="006D5217">
              <w:rPr>
                <w:rFonts w:ascii="ＭＳ 明朝" w:hAnsi="ＭＳ 明朝"/>
                <w:color w:val="000000" w:themeColor="text1"/>
                <w:u w:val="single"/>
              </w:rPr>
              <w:t>項の登録に係る事業所である場合に限る。）において、医療的ケアのうち喀痰吸引等のみを必要とする障害児に対し、当該登録を受けた者が自らの事業又はその一環として喀痰吸引等業務を行う場合</w:t>
            </w:r>
          </w:p>
          <w:p w14:paraId="6DA075DD" w14:textId="4317157C" w:rsidR="0000592F" w:rsidRPr="006D5217" w:rsidRDefault="0000592F" w:rsidP="0000592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当該指定児童発達支援事業所（社会福祉士及び介護福祉士法附則第2</w:t>
            </w:r>
            <w:r w:rsidR="00623649" w:rsidRPr="006D5217">
              <w:rPr>
                <w:rFonts w:ascii="ＭＳ 明朝" w:hAnsi="ＭＳ 明朝"/>
                <w:color w:val="000000" w:themeColor="text1"/>
                <w:u w:val="single"/>
              </w:rPr>
              <w:t>7</w:t>
            </w:r>
            <w:r w:rsidRPr="006D5217">
              <w:rPr>
                <w:rFonts w:ascii="ＭＳ 明朝" w:hAnsi="ＭＳ 明朝"/>
                <w:color w:val="000000" w:themeColor="text1"/>
                <w:u w:val="single"/>
              </w:rPr>
              <w:t>条第</w:t>
            </w:r>
            <w:r w:rsidR="004A626D" w:rsidRPr="006D5217">
              <w:rPr>
                <w:rFonts w:ascii="ＭＳ 明朝" w:hAnsi="ＭＳ 明朝"/>
                <w:color w:val="000000" w:themeColor="text1"/>
                <w:u w:val="single"/>
              </w:rPr>
              <w:t>１</w:t>
            </w:r>
            <w:r w:rsidRPr="006D5217">
              <w:rPr>
                <w:rFonts w:ascii="ＭＳ 明朝" w:hAnsi="ＭＳ 明朝"/>
                <w:color w:val="000000" w:themeColor="text1"/>
                <w:u w:val="single"/>
              </w:rPr>
              <w:t>項の登録に係る事業所である場合に限る。）において、医療的ケアのうち特定行為のみを必要とする障害児に対し、当該登録を受けた者が自らの事業又はその一環として特定行為業務を行う場合</w:t>
            </w:r>
          </w:p>
          <w:p w14:paraId="3FD6A063"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27D3CE9B" w14:textId="67A00F6F"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（３）（２）の規定に基づき、機能訓練担当職員又は看護職員（以下「機能訓練担当職員等」という。）を</w:t>
            </w:r>
            <w:r w:rsidR="00881064" w:rsidRPr="006D5217">
              <w:rPr>
                <w:rFonts w:ascii="ＭＳ 明朝" w:hAnsi="ＭＳ 明朝"/>
                <w:color w:val="000000" w:themeColor="text1"/>
                <w:u w:val="single"/>
              </w:rPr>
              <w:t>置</w:t>
            </w:r>
            <w:r w:rsidRPr="006D5217">
              <w:rPr>
                <w:rFonts w:ascii="ＭＳ 明朝" w:hAnsi="ＭＳ 明朝"/>
                <w:color w:val="000000" w:themeColor="text1"/>
                <w:u w:val="single"/>
              </w:rPr>
              <w:t>いた場合において、当該機能訓練担当職員等が指定児童発達支援の単位ごとにその提供を行う時間帯を通じて専ら当該指定児童発達支援の提供に当たる場合には、当該機能訓練担当職員等の数を児童指導員又は保育士の合計数に含めることができる。</w:t>
            </w:r>
          </w:p>
          <w:p w14:paraId="03A9E595"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27D92D5E" w14:textId="1F72C433"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（４）指定児童発達支援事業者が多機能型事業所（児童発達支援センターであるものに限る。以下（</w:t>
            </w:r>
            <w:r w:rsidR="00127EBD" w:rsidRPr="006D5217">
              <w:rPr>
                <w:rFonts w:ascii="ＭＳ 明朝" w:hAnsi="ＭＳ 明朝"/>
                <w:color w:val="000000" w:themeColor="text1"/>
                <w:u w:val="single"/>
              </w:rPr>
              <w:t>８</w:t>
            </w:r>
            <w:r w:rsidRPr="006D5217">
              <w:rPr>
                <w:rFonts w:ascii="ＭＳ 明朝" w:hAnsi="ＭＳ 明朝"/>
                <w:color w:val="000000" w:themeColor="text1"/>
                <w:u w:val="single"/>
              </w:rPr>
              <w:t>）まで同じ。）に置くべき従業者及びその員数は、次のとおりとなっているか。（ただし、40人以下の障害児を通わせる多機能型事業所にあっては第三号の栄養士を、調理業務の全部を委託する多機能型事業所にあっては第四号の調理員を置かないことができる。）</w:t>
            </w:r>
          </w:p>
          <w:p w14:paraId="51AE3761"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一　嘱託医　１以上</w:t>
            </w:r>
          </w:p>
          <w:p w14:paraId="238F61FA"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lastRenderedPageBreak/>
              <w:t xml:space="preserve">　　</w:t>
            </w:r>
            <w:r w:rsidRPr="006D5217">
              <w:rPr>
                <w:rFonts w:ascii="ＭＳ 明朝" w:hAnsi="ＭＳ 明朝"/>
                <w:color w:val="000000" w:themeColor="text1"/>
                <w:u w:val="single"/>
              </w:rPr>
              <w:t>二　児童指導員及び保育士</w:t>
            </w:r>
          </w:p>
          <w:p w14:paraId="4EAE7036" w14:textId="77777777" w:rsidR="0000592F" w:rsidRPr="006D5217" w:rsidRDefault="0000592F" w:rsidP="0000592F">
            <w:pPr>
              <w:kinsoku w:val="0"/>
              <w:autoSpaceDE w:val="0"/>
              <w:autoSpaceDN w:val="0"/>
              <w:adjustRightInd w:val="0"/>
              <w:snapToGrid w:val="0"/>
              <w:ind w:left="726" w:hangingChars="400" w:hanging="726"/>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イ　児童指導員及び保育士の総数　指定通所支援の単位（指定通所支援であって、その提供が同時に一又は複数の障害児に対して一体的に行われるもの）ごとに、通じておおむね障害児の数を４で除して得た数以上</w:t>
            </w:r>
          </w:p>
          <w:p w14:paraId="1513B0E5"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ロ　児童指導員　１以上</w:t>
            </w:r>
          </w:p>
          <w:p w14:paraId="2F75FC89"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ハ　保育士　１以上</w:t>
            </w:r>
          </w:p>
          <w:p w14:paraId="5C65E836"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三　栄養士　１以上</w:t>
            </w:r>
          </w:p>
          <w:p w14:paraId="4C8A54A8"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四　調理員　１以上</w:t>
            </w:r>
          </w:p>
          <w:p w14:paraId="71DE803A" w14:textId="77777777" w:rsidR="0000592F" w:rsidRPr="006D5217" w:rsidRDefault="0000592F" w:rsidP="0000592F">
            <w:pPr>
              <w:kinsoku w:val="0"/>
              <w:autoSpaceDE w:val="0"/>
              <w:autoSpaceDN w:val="0"/>
              <w:adjustRightInd w:val="0"/>
              <w:snapToGrid w:val="0"/>
              <w:ind w:left="907" w:hangingChars="500" w:hanging="907"/>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五　児童発達支援管理責任者　１以上</w:t>
            </w:r>
          </w:p>
          <w:p w14:paraId="7FEA310B"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56687C7D"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４）各号に掲げる従業者のほか、多機能型事業所において、日常生活を営むのに必要な機能訓練を行う場合には、機能訓練担当職員が、日常生活及び社会生活を営むために医療的ケアを恒常的に受けることが不可欠である障害児に医療的なケアを行う場合には看護職員が、それぞれ置かれているか。ただし、次の各号のいずれかに該当する場合には、看護職員を置かないことができる。</w:t>
            </w:r>
          </w:p>
          <w:p w14:paraId="017CAD3E" w14:textId="11F221C3" w:rsidR="0000592F" w:rsidRPr="006D5217" w:rsidRDefault="0000592F" w:rsidP="0000592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一　医療機関等との連携により</w:t>
            </w:r>
            <w:r w:rsidR="004C0B14" w:rsidRPr="006D5217">
              <w:rPr>
                <w:rFonts w:ascii="ＭＳ 明朝" w:hAnsi="ＭＳ 明朝"/>
                <w:color w:val="000000" w:themeColor="text1"/>
                <w:u w:val="single"/>
              </w:rPr>
              <w:t>、</w:t>
            </w:r>
            <w:r w:rsidRPr="006D5217">
              <w:rPr>
                <w:rFonts w:ascii="ＭＳ 明朝" w:hAnsi="ＭＳ 明朝"/>
                <w:color w:val="000000" w:themeColor="text1"/>
                <w:u w:val="single"/>
              </w:rPr>
              <w:t>看護職員を指定児童発達支援事業所に訪問させ、当該看護職員が障害児に対して医療的ケアを行う場合</w:t>
            </w:r>
          </w:p>
          <w:p w14:paraId="270ED13B" w14:textId="110601D3" w:rsidR="0000592F" w:rsidRPr="006D5217" w:rsidRDefault="0000592F" w:rsidP="0000592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二　当該指定児童発達支援事業所（社会福祉</w:t>
            </w:r>
            <w:r w:rsidR="001401A1" w:rsidRPr="006D5217">
              <w:rPr>
                <w:rFonts w:ascii="ＭＳ 明朝" w:hAnsi="ＭＳ 明朝"/>
                <w:color w:val="000000" w:themeColor="text1"/>
                <w:u w:val="single"/>
              </w:rPr>
              <w:t>士</w:t>
            </w:r>
            <w:r w:rsidRPr="006D5217">
              <w:rPr>
                <w:rFonts w:ascii="ＭＳ 明朝" w:hAnsi="ＭＳ 明朝"/>
                <w:color w:val="000000" w:themeColor="text1"/>
                <w:u w:val="single"/>
              </w:rPr>
              <w:t>及び介護福祉士法第48条の3第1項の登録に係る事業所に限る。）において、医療的ケアのうち喀痰吸引等のみを必要とする障害児に対し、当該登録を受けた者が自らの事業又はその一環として喀痰吸引等業務を行う場合</w:t>
            </w:r>
          </w:p>
          <w:p w14:paraId="7E7D96A1" w14:textId="188C4505" w:rsidR="0000592F" w:rsidRPr="006D5217" w:rsidRDefault="0000592F" w:rsidP="0000592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三　当該指定児童発達支援事業所（社会福祉</w:t>
            </w:r>
            <w:r w:rsidR="001401A1" w:rsidRPr="006D5217">
              <w:rPr>
                <w:rFonts w:ascii="ＭＳ 明朝" w:hAnsi="ＭＳ 明朝"/>
                <w:color w:val="000000" w:themeColor="text1"/>
                <w:u w:val="single"/>
              </w:rPr>
              <w:t>士</w:t>
            </w:r>
            <w:r w:rsidRPr="006D5217">
              <w:rPr>
                <w:rFonts w:ascii="ＭＳ 明朝" w:hAnsi="ＭＳ 明朝"/>
                <w:color w:val="000000" w:themeColor="text1"/>
                <w:u w:val="single"/>
              </w:rPr>
              <w:t>及び介護福祉士法附則第2</w:t>
            </w:r>
            <w:r w:rsidR="00D13E73" w:rsidRPr="006D5217">
              <w:rPr>
                <w:rFonts w:ascii="ＭＳ 明朝" w:hAnsi="ＭＳ 明朝"/>
                <w:color w:val="000000" w:themeColor="text1"/>
                <w:u w:val="single"/>
              </w:rPr>
              <w:t>7</w:t>
            </w:r>
            <w:r w:rsidRPr="006D5217">
              <w:rPr>
                <w:rFonts w:ascii="ＭＳ 明朝" w:hAnsi="ＭＳ 明朝"/>
                <w:color w:val="000000" w:themeColor="text1"/>
                <w:u w:val="single"/>
              </w:rPr>
              <w:t>条第1項の登録に係る事業所である場合に限る。）において、医療的なケアのうち特定行為のみを必要とする障害児に対し、当該登録を受けた者が自らの事業又はその一環として特定行為業務を行う場合</w:t>
            </w:r>
          </w:p>
          <w:p w14:paraId="33088DCC"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6A348B2C" w14:textId="3D9EA8BD"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（６）</w:t>
            </w:r>
            <w:r w:rsidR="000C48A3" w:rsidRPr="006D5217">
              <w:rPr>
                <w:rFonts w:ascii="ＭＳ 明朝" w:hAnsi="ＭＳ 明朝"/>
                <w:color w:val="000000" w:themeColor="text1"/>
                <w:u w:val="single"/>
              </w:rPr>
              <w:t>（４）及び</w:t>
            </w:r>
            <w:r w:rsidRPr="006D5217">
              <w:rPr>
                <w:rFonts w:ascii="ＭＳ 明朝" w:hAnsi="ＭＳ 明朝"/>
                <w:color w:val="000000" w:themeColor="text1"/>
                <w:u w:val="single"/>
              </w:rPr>
              <w:t>（５）</w:t>
            </w:r>
            <w:r w:rsidR="000C48A3" w:rsidRPr="006D5217">
              <w:rPr>
                <w:rFonts w:ascii="ＭＳ 明朝" w:hAnsi="ＭＳ 明朝"/>
                <w:color w:val="000000" w:themeColor="text1"/>
                <w:u w:val="single"/>
              </w:rPr>
              <w:t>に掲げる従業員のほか、多機能</w:t>
            </w:r>
            <w:r w:rsidR="00242039" w:rsidRPr="006D5217">
              <w:rPr>
                <w:rFonts w:ascii="ＭＳ 明朝" w:hAnsi="ＭＳ 明朝"/>
                <w:color w:val="000000" w:themeColor="text1"/>
                <w:u w:val="single"/>
              </w:rPr>
              <w:t>型事業所において、治療を行う</w:t>
            </w:r>
            <w:r w:rsidR="0022632C" w:rsidRPr="006D5217">
              <w:rPr>
                <w:rFonts w:ascii="ＭＳ 明朝" w:hAnsi="ＭＳ 明朝"/>
                <w:color w:val="000000" w:themeColor="text1"/>
                <w:u w:val="single"/>
              </w:rPr>
              <w:t>場合</w:t>
            </w:r>
            <w:r w:rsidR="00242039" w:rsidRPr="006D5217">
              <w:rPr>
                <w:rFonts w:ascii="ＭＳ 明朝" w:hAnsi="ＭＳ 明朝"/>
                <w:color w:val="000000" w:themeColor="text1"/>
                <w:u w:val="single"/>
              </w:rPr>
              <w:t>には、医療法（昭和23年法律第</w:t>
            </w:r>
            <w:r w:rsidR="00821DD0" w:rsidRPr="006D5217">
              <w:rPr>
                <w:rFonts w:ascii="ＭＳ 明朝" w:hAnsi="ＭＳ 明朝"/>
                <w:color w:val="000000" w:themeColor="text1"/>
                <w:u w:val="single"/>
              </w:rPr>
              <w:t>205号）に規定する診療所として必要とされる数の従業員を</w:t>
            </w:r>
            <w:r w:rsidR="00503BC6" w:rsidRPr="006D5217">
              <w:rPr>
                <w:rFonts w:ascii="ＭＳ 明朝" w:hAnsi="ＭＳ 明朝"/>
                <w:color w:val="000000" w:themeColor="text1"/>
                <w:u w:val="single"/>
              </w:rPr>
              <w:t>置いているか。</w:t>
            </w:r>
          </w:p>
          <w:p w14:paraId="7CCBFC6F"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63A66B97" w14:textId="35B58E32" w:rsidR="0000592F" w:rsidRPr="006D5217" w:rsidRDefault="0000592F" w:rsidP="007A2934">
            <w:pPr>
              <w:kinsoku w:val="0"/>
              <w:autoSpaceDE w:val="0"/>
              <w:autoSpaceDN w:val="0"/>
              <w:adjustRightInd w:val="0"/>
              <w:snapToGrid w:val="0"/>
              <w:ind w:leftChars="200" w:left="363" w:firstLineChars="100" w:firstLine="181"/>
              <w:rPr>
                <w:rFonts w:ascii="ＭＳ 明朝" w:hAnsi="ＭＳ 明朝" w:hint="default"/>
                <w:color w:val="000000" w:themeColor="text1"/>
                <w:u w:val="single"/>
              </w:rPr>
            </w:pPr>
          </w:p>
          <w:p w14:paraId="60B00FFB" w14:textId="77777777" w:rsidR="00330DE8" w:rsidRPr="006D5217" w:rsidRDefault="00330DE8" w:rsidP="007A2934">
            <w:pPr>
              <w:kinsoku w:val="0"/>
              <w:autoSpaceDE w:val="0"/>
              <w:autoSpaceDN w:val="0"/>
              <w:adjustRightInd w:val="0"/>
              <w:snapToGrid w:val="0"/>
              <w:ind w:leftChars="200" w:left="363" w:firstLineChars="100" w:firstLine="181"/>
              <w:rPr>
                <w:rFonts w:ascii="ＭＳ 明朝" w:hAnsi="ＭＳ 明朝" w:hint="default"/>
                <w:color w:val="000000" w:themeColor="text1"/>
                <w:u w:val="single"/>
              </w:rPr>
            </w:pPr>
          </w:p>
          <w:p w14:paraId="027A7426"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46C99892"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3EEEF534" w14:textId="6CD8FE8C"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w:t>
            </w:r>
            <w:r w:rsidR="005E50B2" w:rsidRPr="006D5217">
              <w:rPr>
                <w:rFonts w:ascii="ＭＳ 明朝" w:hAnsi="ＭＳ 明朝"/>
                <w:color w:val="000000" w:themeColor="text1"/>
                <w:u w:val="single"/>
              </w:rPr>
              <w:t>７</w:t>
            </w:r>
            <w:r w:rsidRPr="006D5217">
              <w:rPr>
                <w:rFonts w:ascii="ＭＳ 明朝" w:hAnsi="ＭＳ 明朝"/>
                <w:color w:val="000000" w:themeColor="text1"/>
                <w:u w:val="single"/>
              </w:rPr>
              <w:t>）</w:t>
            </w:r>
            <w:r w:rsidR="00A4294B" w:rsidRPr="006D5217">
              <w:rPr>
                <w:rFonts w:ascii="ＭＳ 明朝" w:hAnsi="ＭＳ 明朝"/>
                <w:color w:val="000000" w:themeColor="text1"/>
                <w:u w:val="single"/>
              </w:rPr>
              <w:t>（</w:t>
            </w:r>
            <w:r w:rsidR="00821EE6" w:rsidRPr="006D5217">
              <w:rPr>
                <w:rFonts w:ascii="ＭＳ 明朝" w:hAnsi="ＭＳ 明朝"/>
                <w:color w:val="000000" w:themeColor="text1"/>
                <w:u w:val="single"/>
              </w:rPr>
              <w:t>４</w:t>
            </w:r>
            <w:r w:rsidR="00A4294B" w:rsidRPr="006D5217">
              <w:rPr>
                <w:rFonts w:ascii="ＭＳ 明朝" w:hAnsi="ＭＳ 明朝"/>
                <w:color w:val="000000" w:themeColor="text1"/>
                <w:u w:val="single"/>
              </w:rPr>
              <w:t>）</w:t>
            </w:r>
            <w:r w:rsidR="00821EE6" w:rsidRPr="006D5217">
              <w:rPr>
                <w:rFonts w:ascii="ＭＳ 明朝" w:hAnsi="ＭＳ 明朝"/>
                <w:color w:val="000000" w:themeColor="text1"/>
                <w:u w:val="single"/>
              </w:rPr>
              <w:t>から（</w:t>
            </w:r>
            <w:r w:rsidR="001175B2" w:rsidRPr="006D5217">
              <w:rPr>
                <w:rFonts w:ascii="ＭＳ 明朝" w:hAnsi="ＭＳ 明朝"/>
                <w:color w:val="000000" w:themeColor="text1"/>
                <w:u w:val="single"/>
              </w:rPr>
              <w:t>６</w:t>
            </w:r>
            <w:r w:rsidR="00821EE6" w:rsidRPr="006D5217">
              <w:rPr>
                <w:rFonts w:ascii="ＭＳ 明朝" w:hAnsi="ＭＳ 明朝"/>
                <w:color w:val="000000" w:themeColor="text1"/>
                <w:u w:val="single"/>
              </w:rPr>
              <w:t>）</w:t>
            </w:r>
            <w:r w:rsidR="001175B2" w:rsidRPr="006D5217">
              <w:rPr>
                <w:rFonts w:ascii="ＭＳ 明朝" w:hAnsi="ＭＳ 明朝"/>
                <w:color w:val="000000" w:themeColor="text1"/>
                <w:u w:val="single"/>
              </w:rPr>
              <w:t>まで（（４）第一号を</w:t>
            </w:r>
            <w:r w:rsidR="00A57D5D" w:rsidRPr="006D5217">
              <w:rPr>
                <w:rFonts w:ascii="ＭＳ 明朝" w:hAnsi="ＭＳ 明朝"/>
                <w:color w:val="000000" w:themeColor="text1"/>
                <w:u w:val="single"/>
              </w:rPr>
              <w:t>除く。）</w:t>
            </w:r>
            <w:r w:rsidR="00821EE6" w:rsidRPr="006D5217">
              <w:rPr>
                <w:rFonts w:ascii="ＭＳ 明朝" w:hAnsi="ＭＳ 明朝"/>
                <w:color w:val="000000" w:themeColor="text1"/>
                <w:u w:val="single"/>
              </w:rPr>
              <w:t>に</w:t>
            </w:r>
            <w:r w:rsidR="00E7657A" w:rsidRPr="006D5217">
              <w:rPr>
                <w:rFonts w:ascii="ＭＳ 明朝" w:hAnsi="ＭＳ 明朝"/>
                <w:color w:val="000000" w:themeColor="text1"/>
                <w:u w:val="single"/>
              </w:rPr>
              <w:t>規定</w:t>
            </w:r>
            <w:r w:rsidR="00DD6E3A" w:rsidRPr="006D5217">
              <w:rPr>
                <w:rFonts w:ascii="ＭＳ 明朝" w:hAnsi="ＭＳ 明朝"/>
                <w:color w:val="000000" w:themeColor="text1"/>
                <w:u w:val="single"/>
              </w:rPr>
              <w:t>する従業者は、専ら</w:t>
            </w:r>
            <w:r w:rsidR="00E7657A" w:rsidRPr="006D5217">
              <w:rPr>
                <w:rFonts w:ascii="ＭＳ 明朝" w:hAnsi="ＭＳ 明朝"/>
                <w:color w:val="000000" w:themeColor="text1"/>
                <w:u w:val="single"/>
              </w:rPr>
              <w:t>、</w:t>
            </w:r>
            <w:r w:rsidR="00AC7741" w:rsidRPr="006D5217">
              <w:rPr>
                <w:rFonts w:ascii="ＭＳ 明朝" w:hAnsi="ＭＳ 明朝"/>
                <w:color w:val="000000" w:themeColor="text1"/>
                <w:u w:val="single"/>
              </w:rPr>
              <w:t>当該指定児童発達</w:t>
            </w:r>
            <w:r w:rsidR="009606F0" w:rsidRPr="006D5217">
              <w:rPr>
                <w:rFonts w:ascii="ＭＳ 明朝" w:hAnsi="ＭＳ 明朝"/>
                <w:color w:val="000000" w:themeColor="text1"/>
                <w:u w:val="single"/>
              </w:rPr>
              <w:t>支援事業所の職務に従事する</w:t>
            </w:r>
            <w:r w:rsidR="00FD60E4" w:rsidRPr="006D5217">
              <w:rPr>
                <w:rFonts w:ascii="ＭＳ 明朝" w:hAnsi="ＭＳ 明朝"/>
                <w:color w:val="000000" w:themeColor="text1"/>
                <w:u w:val="single"/>
              </w:rPr>
              <w:t>者</w:t>
            </w:r>
            <w:r w:rsidR="00A57D5D" w:rsidRPr="006D5217">
              <w:rPr>
                <w:rFonts w:ascii="ＭＳ 明朝" w:hAnsi="ＭＳ 明朝"/>
                <w:color w:val="000000" w:themeColor="text1"/>
                <w:u w:val="single"/>
              </w:rPr>
              <w:t>又は</w:t>
            </w:r>
            <w:r w:rsidR="00B04D16" w:rsidRPr="006D5217">
              <w:rPr>
                <w:rFonts w:ascii="ＭＳ 明朝" w:hAnsi="ＭＳ 明朝"/>
                <w:color w:val="000000" w:themeColor="text1"/>
                <w:u w:val="single"/>
              </w:rPr>
              <w:t>指定通所支援の単位ごとに専ら当該指定通所支援の</w:t>
            </w:r>
            <w:r w:rsidR="0019592A" w:rsidRPr="006D5217">
              <w:rPr>
                <w:rFonts w:ascii="ＭＳ 明朝" w:hAnsi="ＭＳ 明朝"/>
                <w:color w:val="000000" w:themeColor="text1"/>
                <w:u w:val="single"/>
              </w:rPr>
              <w:t>提供に当たる者となっているか</w:t>
            </w:r>
            <w:r w:rsidR="00FD60E4" w:rsidRPr="006D5217">
              <w:rPr>
                <w:rFonts w:ascii="ＭＳ 明朝" w:hAnsi="ＭＳ 明朝"/>
                <w:color w:val="000000" w:themeColor="text1"/>
                <w:u w:val="single"/>
              </w:rPr>
              <w:t>。</w:t>
            </w:r>
            <w:r w:rsidR="0019592A" w:rsidRPr="006D5217">
              <w:rPr>
                <w:rFonts w:ascii="ＭＳ 明朝" w:hAnsi="ＭＳ 明朝"/>
                <w:color w:val="000000" w:themeColor="text1"/>
                <w:u w:val="single"/>
              </w:rPr>
              <w:t>（</w:t>
            </w:r>
            <w:r w:rsidR="00FD60E4" w:rsidRPr="006D5217">
              <w:rPr>
                <w:rFonts w:ascii="ＭＳ 明朝" w:hAnsi="ＭＳ 明朝"/>
                <w:color w:val="000000" w:themeColor="text1"/>
                <w:u w:val="single"/>
              </w:rPr>
              <w:t>ただし、障害児の支援に支障が</w:t>
            </w:r>
            <w:r w:rsidR="00D730E0" w:rsidRPr="006D5217">
              <w:rPr>
                <w:rFonts w:ascii="ＭＳ 明朝" w:hAnsi="ＭＳ 明朝"/>
                <w:color w:val="000000" w:themeColor="text1"/>
                <w:u w:val="single"/>
              </w:rPr>
              <w:t>ない場合は、</w:t>
            </w:r>
            <w:r w:rsidR="00283D0E" w:rsidRPr="006D5217">
              <w:rPr>
                <w:rFonts w:ascii="ＭＳ 明朝" w:hAnsi="ＭＳ 明朝"/>
                <w:color w:val="000000" w:themeColor="text1"/>
                <w:u w:val="single"/>
              </w:rPr>
              <w:t>（４）第三号の栄養士</w:t>
            </w:r>
            <w:r w:rsidR="005621AD" w:rsidRPr="006D5217">
              <w:rPr>
                <w:rFonts w:ascii="ＭＳ 明朝" w:hAnsi="ＭＳ 明朝"/>
                <w:color w:val="000000" w:themeColor="text1"/>
                <w:u w:val="single"/>
              </w:rPr>
              <w:t>及び同第四号の調理員については、併せて設置する</w:t>
            </w:r>
            <w:r w:rsidR="00550E59" w:rsidRPr="006D5217">
              <w:rPr>
                <w:rFonts w:ascii="ＭＳ 明朝" w:hAnsi="ＭＳ 明朝"/>
                <w:color w:val="000000" w:themeColor="text1"/>
                <w:u w:val="single"/>
              </w:rPr>
              <w:t>他の社会福祉施設の職務に従事させることができる。</w:t>
            </w:r>
          </w:p>
          <w:p w14:paraId="70418F66"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1E272F26" w14:textId="5BAA38D1"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0F448F" w:rsidRPr="006D5217">
              <w:rPr>
                <w:rFonts w:ascii="ＭＳ 明朝" w:hAnsi="ＭＳ 明朝"/>
                <w:color w:val="000000" w:themeColor="text1"/>
                <w:u w:val="single"/>
              </w:rPr>
              <w:t>８</w:t>
            </w:r>
            <w:r w:rsidRPr="006D5217">
              <w:rPr>
                <w:rFonts w:ascii="ＭＳ 明朝" w:hAnsi="ＭＳ 明朝"/>
                <w:color w:val="000000" w:themeColor="text1"/>
                <w:u w:val="single"/>
              </w:rPr>
              <w:t>）利用定員の合計が20人未満である多機能型事業所（平成24年厚生労働省令第15号に規定する事業のみを行う多機能型事業所を除く。）は、第２の１の（５）の規定にかかわらず、当該多機能型事業所に置くべき従業者（児童発達支援管理責任者、嘱託医及び管理者を除く。）のうち、１人以上は、常勤でなければならないとすることができる。</w:t>
            </w:r>
          </w:p>
          <w:p w14:paraId="60487847" w14:textId="21FD1D14"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06515718" w14:textId="77777777" w:rsidR="006C18E0" w:rsidRPr="006D5217" w:rsidRDefault="006C18E0" w:rsidP="0000592F">
            <w:pPr>
              <w:kinsoku w:val="0"/>
              <w:autoSpaceDE w:val="0"/>
              <w:autoSpaceDN w:val="0"/>
              <w:adjustRightInd w:val="0"/>
              <w:snapToGrid w:val="0"/>
              <w:rPr>
                <w:rFonts w:ascii="ＭＳ 明朝" w:hAnsi="ＭＳ 明朝" w:hint="default"/>
                <w:color w:val="000000" w:themeColor="text1"/>
              </w:rPr>
            </w:pPr>
          </w:p>
          <w:p w14:paraId="573B33D4" w14:textId="77777777" w:rsidR="0000592F" w:rsidRPr="006D5217" w:rsidRDefault="0000592F" w:rsidP="0000592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多機能型事業所については、サービスの提供に支障を来さないよう配慮しつつ、一体的に事業を行う他の多機能型事業所の設備を兼用することができる。</w:t>
            </w:r>
          </w:p>
          <w:p w14:paraId="15402568"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58E7D501"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多機能型事業所（平成24年厚生労働省令第15号に規定する事業のみを行う多機能型事業所に限る。）は、第４の１の規定にかかわらず、その利用定員を、当該多機能型事業所が行う全ての指定通所支援の事業を通じて10人以上とすることができる。</w:t>
            </w:r>
          </w:p>
          <w:p w14:paraId="50E3797A"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41B82FA9" w14:textId="741C5F8C"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利用定員の合計が20人以上である多機能型事業所（平成24年厚生労働省令第15号に規定する事業のみを行う多機能型事業所を除く。）は、第４の１の規定にかかわらず、指定児童発達支援の利用定員を５人以上（指定児童発達支援の事業又は指定放課後等デイサービスの事業を併せて行う場合にあっては、これらの事業を通じて５人以上）とすることができる。</w:t>
            </w:r>
          </w:p>
          <w:p w14:paraId="52094747"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49004350"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（３）（１）及び（２）の規定にかかわらず、主として重症心身障害児を通わせる多機能型事業所は、第４の１の規定にかかわらず、その利用定員を５人以上とすることができる。</w:t>
            </w:r>
          </w:p>
          <w:p w14:paraId="2A2329B5"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2203CFD6"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４）（２）の規定にかかわらず、多機能型事業所は、主として重度の知的障害及び重度の上肢、下肢又は体幹の機能の障害が重複している障害者につき行う生活介護の事業を併せて行う場合にあっては、第４の１の規定にかかわらず、その利用定員を、当該多機能型事業所が行う全ての事業を通じて５人以上とすることができる。</w:t>
            </w:r>
          </w:p>
          <w:p w14:paraId="0748F85F"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156D0DC3" w14:textId="7F8A7CDC"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（５）離島その他の地域であって平成24年厚生労働省告示第232号「</w:t>
            </w:r>
            <w:r w:rsidR="000F2516"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離島その他の地域」のうち、将来的にも利用者の確保の見込みがないものとして都道府県知事が認めるものにおいて事業を行う多機能型事業所（平成24年厚生労働省令第15号に規定する事業のみを行う多機能型事業所を除く。）については、（２）中「20人」とあるのは、「10人」とする。</w:t>
            </w:r>
          </w:p>
          <w:p w14:paraId="13B59CA0"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3946751A" w14:textId="7EE4FFA0"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障害児通所支援事業者及びその従業者は、作成、保存その他これらに類するもののうち、書面で行うことが規定されている又は想定されるもの（受給者証記載事項又は受給者証に記載された内容により確認することが義務付けられているもの及び（２）に規定するものを除く。）については、書面に代えて、当該書面に係る電磁的記録により行うことができているか。</w:t>
            </w:r>
          </w:p>
          <w:p w14:paraId="5F072B27"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310F66AA" w14:textId="322F9922"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２）指定障害児通所支援事業者及びその従業者は、交付等のうち、書面で行うことが規定されている又は想定されるものについては、当該交付等の相手方の承諾を得て、当該交付等の相手方が障害児又は通所給付決定保護者である場合には当該障害児又は通所給付決定保護者に係る障害児の障害の特性に応じた適切な配慮をしつつ、書面に代えて、電磁的方法によることができているか。</w:t>
            </w:r>
          </w:p>
          <w:p w14:paraId="36E24606" w14:textId="728AF9F0"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58A3504A" w14:textId="77777777" w:rsidR="00F138B0" w:rsidRPr="006D5217" w:rsidRDefault="00F138B0" w:rsidP="0000592F">
            <w:pPr>
              <w:kinsoku w:val="0"/>
              <w:autoSpaceDE w:val="0"/>
              <w:autoSpaceDN w:val="0"/>
              <w:adjustRightInd w:val="0"/>
              <w:snapToGrid w:val="0"/>
              <w:rPr>
                <w:rFonts w:ascii="ＭＳ 明朝" w:hAnsi="ＭＳ 明朝" w:hint="default"/>
                <w:color w:val="000000" w:themeColor="text1"/>
              </w:rPr>
            </w:pPr>
          </w:p>
          <w:p w14:paraId="21A52BD9"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１）指定児童発達支援事業者は、当該指定に係る児童発達支援事業所の名称及び所在地その他児童福祉法施行規則で定める事項に変更があつたとき、又は休止した当該指定児童発達支援の事業を再開したときは、児童福祉法施行規則で定めるところにより、10日以内に、その旨を都道府県知事に届け出ているか。</w:t>
            </w:r>
          </w:p>
          <w:p w14:paraId="588FEB3D" w14:textId="77777777" w:rsidR="0000592F" w:rsidRPr="006D5217" w:rsidRDefault="0000592F" w:rsidP="0000592F">
            <w:pPr>
              <w:kinsoku w:val="0"/>
              <w:autoSpaceDE w:val="0"/>
              <w:autoSpaceDN w:val="0"/>
              <w:adjustRightInd w:val="0"/>
              <w:snapToGrid w:val="0"/>
              <w:rPr>
                <w:rFonts w:ascii="ＭＳ 明朝" w:hAnsi="ＭＳ 明朝" w:hint="default"/>
                <w:color w:val="000000" w:themeColor="text1"/>
              </w:rPr>
            </w:pPr>
          </w:p>
          <w:p w14:paraId="244060F9" w14:textId="77777777" w:rsidR="0000592F" w:rsidRPr="006D5217" w:rsidRDefault="0000592F" w:rsidP="0000592F">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lastRenderedPageBreak/>
              <w:t>（２）指定児童発達支援事業者は、当該指定児童発達支援の事業を廃止し、又は休止しようとするときは、児童福祉法施行規則で定めるところにより、その廃止又は休止の日の１月前までに、その旨を都道府県知事に届け出ているか。</w:t>
            </w:r>
          </w:p>
          <w:p w14:paraId="586ABBAA" w14:textId="77777777" w:rsidR="00E01EF6" w:rsidRPr="006D5217" w:rsidRDefault="00E01EF6" w:rsidP="0000592F">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40C06E4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平24厚令15第54条の７第１項</w:t>
            </w:r>
          </w:p>
          <w:p w14:paraId="31538EC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D9870B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C28AD7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F94773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平24厚令15第54条の７第２項</w:t>
            </w:r>
          </w:p>
          <w:p w14:paraId="4DAF4F6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986000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4BAFB3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443053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平24厚令15第54条の７第３項</w:t>
            </w:r>
          </w:p>
          <w:p w14:paraId="6A2C630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3DFDF0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7C076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735D26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6D6030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平24厚令15第54条の８</w:t>
            </w:r>
          </w:p>
          <w:p w14:paraId="3B3FDBC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BDEEA7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1D4844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0E4985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平24厚令15第54条の９</w:t>
            </w:r>
          </w:p>
          <w:p w14:paraId="3CB488E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50F2E3E" w14:textId="77777777" w:rsidR="00E86206" w:rsidRPr="006D5217" w:rsidRDefault="00E86206" w:rsidP="003C7171">
            <w:pPr>
              <w:kinsoku w:val="0"/>
              <w:autoSpaceDE w:val="0"/>
              <w:autoSpaceDN w:val="0"/>
              <w:adjustRightInd w:val="0"/>
              <w:snapToGrid w:val="0"/>
              <w:rPr>
                <w:rFonts w:ascii="ＭＳ 明朝" w:hAnsi="ＭＳ 明朝" w:hint="default"/>
                <w:color w:val="000000" w:themeColor="text1"/>
              </w:rPr>
            </w:pPr>
          </w:p>
          <w:p w14:paraId="3D244D07" w14:textId="77777777" w:rsidR="00E86206" w:rsidRPr="006D5217" w:rsidRDefault="00E86206" w:rsidP="003C7171">
            <w:pPr>
              <w:kinsoku w:val="0"/>
              <w:autoSpaceDE w:val="0"/>
              <w:autoSpaceDN w:val="0"/>
              <w:adjustRightInd w:val="0"/>
              <w:snapToGrid w:val="0"/>
              <w:rPr>
                <w:rFonts w:ascii="ＭＳ 明朝" w:hAnsi="ＭＳ 明朝" w:hint="default"/>
                <w:color w:val="000000" w:themeColor="text1"/>
              </w:rPr>
            </w:pPr>
          </w:p>
          <w:p w14:paraId="5A480194" w14:textId="77777777" w:rsidR="00E86206" w:rsidRPr="006D5217" w:rsidRDefault="00E86206" w:rsidP="003C7171">
            <w:pPr>
              <w:kinsoku w:val="0"/>
              <w:autoSpaceDE w:val="0"/>
              <w:autoSpaceDN w:val="0"/>
              <w:adjustRightInd w:val="0"/>
              <w:snapToGrid w:val="0"/>
              <w:rPr>
                <w:rFonts w:ascii="ＭＳ 明朝" w:hAnsi="ＭＳ 明朝" w:hint="default"/>
                <w:color w:val="000000" w:themeColor="text1"/>
              </w:rPr>
            </w:pPr>
          </w:p>
          <w:p w14:paraId="408FE6E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平24厚令15第54条の10</w:t>
            </w:r>
          </w:p>
          <w:p w14:paraId="6B994A6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2C9787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61F35B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65B6D4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C7C8D3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14369C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23EB4F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AB22DB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091B81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14FB0E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9418AD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794C6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74D8A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7A8FC6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8E6CA1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8E2A3D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9B3B19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DB0C2E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131D19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F4348C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34BE4D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196F13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6AF733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3E2CD7B" w14:textId="77777777" w:rsidR="003C7171" w:rsidRDefault="003C7171" w:rsidP="003C7171">
            <w:pPr>
              <w:kinsoku w:val="0"/>
              <w:autoSpaceDE w:val="0"/>
              <w:autoSpaceDN w:val="0"/>
              <w:adjustRightInd w:val="0"/>
              <w:snapToGrid w:val="0"/>
              <w:rPr>
                <w:rFonts w:ascii="ＭＳ 明朝" w:hAnsi="ＭＳ 明朝" w:hint="default"/>
                <w:color w:val="000000" w:themeColor="text1"/>
              </w:rPr>
            </w:pPr>
          </w:p>
          <w:p w14:paraId="369A3213" w14:textId="77777777" w:rsidR="00F974BD" w:rsidRPr="006D5217" w:rsidRDefault="00F974BD" w:rsidP="003C7171">
            <w:pPr>
              <w:kinsoku w:val="0"/>
              <w:autoSpaceDE w:val="0"/>
              <w:autoSpaceDN w:val="0"/>
              <w:adjustRightInd w:val="0"/>
              <w:snapToGrid w:val="0"/>
              <w:rPr>
                <w:rFonts w:ascii="ＭＳ 明朝" w:hAnsi="ＭＳ 明朝" w:hint="default"/>
                <w:color w:val="000000" w:themeColor="text1"/>
              </w:rPr>
            </w:pPr>
          </w:p>
          <w:p w14:paraId="0EF1D33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E41D4B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平24厚令15第54条の11</w:t>
            </w:r>
          </w:p>
          <w:p w14:paraId="6E8AD04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E65964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A43E5B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9D0338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354EBA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BE12EF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8D2EC7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EC6FA1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75CC5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C2C895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39E55E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C5263B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FC7894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4E9DB3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A8C44F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23FA6F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EF4C0F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9AE9B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805F21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725551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E3D388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DAF6F1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E456E1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89E478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B2B86B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FDD32C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3F159D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D0FDE9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4DA8EF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FAB39E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6D81D4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BE894B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49D516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2487CA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平24厚令15第54条の12</w:t>
            </w:r>
          </w:p>
          <w:p w14:paraId="51E2571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平18厚令第34号</w:t>
            </w:r>
          </w:p>
          <w:p w14:paraId="73344AC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8256EF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F1EB5E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8350CE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63DA7C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65B5D2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A11A0C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1518C3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07D145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98218D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FF8B4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C9006B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C5DF97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C37138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7F60E9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599C4A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71A8E7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0D93E5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93A06F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2293C3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2F8F78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43DE50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588A46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617A8E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4B6B90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0E5DE1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D87204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3EF306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A20674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827382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3A1375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AD3AC0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57CBDE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D8E038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C2A769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4142DD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52F405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0C3012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410D31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47F1EF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BD34B6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3FFD92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93A6BE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149983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F614B0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288055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740A99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6B8379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43A6FC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0E00FA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EC516A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A035CE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E1038B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F5D087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F1BAA3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35D845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5AA52A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232674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2AFE92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18F598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36A4EE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062035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B26A0A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3EF140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5DFD15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66FDCE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C7AC7B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D4C6EA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83CE45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310ACE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1C5145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0A96CC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EBFB43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B7251B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BB6A7B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94DBCA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64C097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E142B8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6D6488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5A8904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EB2A5B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68D303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18028D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CAB9F0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F0121C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97A367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0879B3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D59703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B33619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D330B9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A50426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41012D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7B0203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ACFE05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3DDB8E6" w14:textId="77777777" w:rsidR="003C7171" w:rsidRDefault="003C7171" w:rsidP="003C7171">
            <w:pPr>
              <w:kinsoku w:val="0"/>
              <w:autoSpaceDE w:val="0"/>
              <w:autoSpaceDN w:val="0"/>
              <w:adjustRightInd w:val="0"/>
              <w:snapToGrid w:val="0"/>
              <w:rPr>
                <w:rFonts w:ascii="ＭＳ 明朝" w:hAnsi="ＭＳ 明朝" w:hint="default"/>
                <w:color w:val="000000" w:themeColor="text1"/>
              </w:rPr>
            </w:pPr>
          </w:p>
          <w:p w14:paraId="115CF09E" w14:textId="77777777" w:rsidR="00F974BD" w:rsidRPr="006D5217" w:rsidRDefault="00F974BD" w:rsidP="003C7171">
            <w:pPr>
              <w:kinsoku w:val="0"/>
              <w:autoSpaceDE w:val="0"/>
              <w:autoSpaceDN w:val="0"/>
              <w:adjustRightInd w:val="0"/>
              <w:snapToGrid w:val="0"/>
              <w:rPr>
                <w:rFonts w:ascii="ＭＳ 明朝" w:hAnsi="ＭＳ 明朝" w:hint="default"/>
                <w:color w:val="000000" w:themeColor="text1"/>
              </w:rPr>
            </w:pPr>
          </w:p>
          <w:p w14:paraId="4C0B4D3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89DDB8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平24厚令15第83条第１項</w:t>
            </w:r>
          </w:p>
          <w:p w14:paraId="0AFC55E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D78B38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A8ADF8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CAE60C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8C3ECF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F659F0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891F84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2ED980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FED0F4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w:t>
            </w:r>
            <w:r w:rsidRPr="006D5217">
              <w:rPr>
                <w:rFonts w:hAnsi="ＭＳ 明朝"/>
                <w:color w:val="000000" w:themeColor="text1"/>
              </w:rPr>
              <w:t>２</w:t>
            </w:r>
            <w:r w:rsidRPr="006D5217">
              <w:rPr>
                <w:rFonts w:ascii="ＭＳ 明朝" w:hAnsi="ＭＳ 明朝"/>
                <w:color w:val="000000" w:themeColor="text1"/>
              </w:rPr>
              <w:t>項</w:t>
            </w:r>
          </w:p>
          <w:p w14:paraId="14707B2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A32396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3D0E5E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010C5A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E7C7A3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869F0F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87F6A46" w14:textId="77777777" w:rsidR="00C43F70" w:rsidRPr="006D5217" w:rsidRDefault="00C43F70" w:rsidP="003C7171">
            <w:pPr>
              <w:kinsoku w:val="0"/>
              <w:autoSpaceDE w:val="0"/>
              <w:autoSpaceDN w:val="0"/>
              <w:adjustRightInd w:val="0"/>
              <w:snapToGrid w:val="0"/>
              <w:rPr>
                <w:rFonts w:ascii="ＭＳ 明朝" w:hAnsi="ＭＳ 明朝" w:hint="default"/>
                <w:color w:val="000000" w:themeColor="text1"/>
              </w:rPr>
            </w:pPr>
          </w:p>
          <w:p w14:paraId="334F05A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0A4DED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法第21条の５の19</w:t>
            </w:r>
          </w:p>
          <w:p w14:paraId="50049FB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F08E913" w14:textId="77777777" w:rsidR="00C43F70" w:rsidRPr="006D5217" w:rsidRDefault="00C43F70" w:rsidP="003C7171">
            <w:pPr>
              <w:kinsoku w:val="0"/>
              <w:autoSpaceDE w:val="0"/>
              <w:autoSpaceDN w:val="0"/>
              <w:adjustRightInd w:val="0"/>
              <w:snapToGrid w:val="0"/>
              <w:rPr>
                <w:rFonts w:ascii="ＭＳ 明朝" w:hAnsi="ＭＳ 明朝" w:hint="default"/>
                <w:color w:val="000000" w:themeColor="text1"/>
              </w:rPr>
            </w:pPr>
          </w:p>
          <w:p w14:paraId="4DFAB04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2548F93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（第５条第１項適用）</w:t>
            </w:r>
          </w:p>
          <w:p w14:paraId="7B8CBA7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0DB70F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D8A14B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54A826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679B14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923D3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6444E9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586B86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C5C922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65F69B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68386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A48787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943790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C85DF2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6CF83A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1FABAB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AD9F3E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66E63D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3FA3E0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229EC1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D539AAE" w14:textId="77777777" w:rsidR="003C7171" w:rsidRDefault="003C7171" w:rsidP="003C7171">
            <w:pPr>
              <w:kinsoku w:val="0"/>
              <w:autoSpaceDE w:val="0"/>
              <w:autoSpaceDN w:val="0"/>
              <w:adjustRightInd w:val="0"/>
              <w:snapToGrid w:val="0"/>
              <w:rPr>
                <w:rFonts w:ascii="ＭＳ 明朝" w:hAnsi="ＭＳ 明朝" w:hint="default"/>
                <w:color w:val="000000" w:themeColor="text1"/>
              </w:rPr>
            </w:pPr>
          </w:p>
          <w:p w14:paraId="06B06008" w14:textId="77777777" w:rsidR="005D27BD" w:rsidRPr="006D5217" w:rsidRDefault="005D27BD" w:rsidP="003C7171">
            <w:pPr>
              <w:kinsoku w:val="0"/>
              <w:autoSpaceDE w:val="0"/>
              <w:autoSpaceDN w:val="0"/>
              <w:adjustRightInd w:val="0"/>
              <w:snapToGrid w:val="0"/>
              <w:rPr>
                <w:rFonts w:ascii="ＭＳ 明朝" w:hAnsi="ＭＳ 明朝" w:hint="default"/>
                <w:color w:val="000000" w:themeColor="text1"/>
              </w:rPr>
            </w:pPr>
          </w:p>
          <w:p w14:paraId="4B61DB0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041B8E6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（第５条第２項適用）</w:t>
            </w:r>
          </w:p>
          <w:p w14:paraId="3031F0F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6F6D3E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62C356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908E31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4FCD82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2FE02A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B78A8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D49D45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4646ED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BFD086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537DFC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B91EF3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893549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722156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19CE33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AC6A9E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70B75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93770A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EAB3C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CFEC63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506CA0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081422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9D4140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81066E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84834A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1A011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1A83E7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E726D0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6CC4AD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65F78D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7AB911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BE9258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A51522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0CCA9A0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（第５条第３項適用）</w:t>
            </w:r>
          </w:p>
          <w:p w14:paraId="53831CC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7F33D1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97C0D9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72289C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30CD0B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DB0D20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375473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153983BD" w14:textId="613C152C"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（第６条第１項</w:t>
            </w:r>
            <w:r w:rsidR="00292AAE" w:rsidRPr="006D5217">
              <w:rPr>
                <w:rFonts w:ascii="ＭＳ 明朝" w:hAnsi="ＭＳ 明朝"/>
                <w:color w:val="000000" w:themeColor="text1"/>
              </w:rPr>
              <w:t>、第６項</w:t>
            </w:r>
            <w:r w:rsidRPr="006D5217">
              <w:rPr>
                <w:rFonts w:ascii="ＭＳ 明朝" w:hAnsi="ＭＳ 明朝"/>
                <w:color w:val="000000" w:themeColor="text1"/>
              </w:rPr>
              <w:t>適用）</w:t>
            </w:r>
          </w:p>
          <w:p w14:paraId="5A7FA81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E5FC68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B4F286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6CD62F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05A611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64B948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C8D214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D43A4A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70F483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051773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058272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0E3657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EB7DBE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7BC85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DC19DE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7D2865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278D46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07A607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1D3B3A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19F381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043806A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（第６条第２項適用）</w:t>
            </w:r>
          </w:p>
          <w:p w14:paraId="7463F9F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A79C65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CBA94E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CEF3C9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0F3F1E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992FEB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7433C6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97107A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03E2E2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C7EAF9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32330F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81B1A9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D749E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839F35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39FA3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41227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ED40D3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80AE21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490B5F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EA2B41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2E439B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885F28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B5D37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B7FA0A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D9BCCAE" w14:textId="77777777" w:rsidR="004C0B14" w:rsidRPr="006D5217" w:rsidRDefault="004C0B14" w:rsidP="003C7171">
            <w:pPr>
              <w:kinsoku w:val="0"/>
              <w:autoSpaceDE w:val="0"/>
              <w:autoSpaceDN w:val="0"/>
              <w:adjustRightInd w:val="0"/>
              <w:snapToGrid w:val="0"/>
              <w:rPr>
                <w:rFonts w:ascii="ＭＳ 明朝" w:hAnsi="ＭＳ 明朝" w:hint="default"/>
                <w:color w:val="000000" w:themeColor="text1"/>
              </w:rPr>
            </w:pPr>
          </w:p>
          <w:p w14:paraId="3888609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62EF388E" w14:textId="2C52A2C9"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（第６条第</w:t>
            </w:r>
            <w:r w:rsidR="00DB0D21" w:rsidRPr="006D5217">
              <w:rPr>
                <w:rFonts w:ascii="ＭＳ 明朝" w:hAnsi="ＭＳ 明朝"/>
                <w:color w:val="000000" w:themeColor="text1"/>
              </w:rPr>
              <w:t>３</w:t>
            </w:r>
            <w:r w:rsidRPr="006D5217">
              <w:rPr>
                <w:rFonts w:ascii="ＭＳ 明朝" w:hAnsi="ＭＳ 明朝"/>
                <w:color w:val="000000" w:themeColor="text1"/>
              </w:rPr>
              <w:t>項適用）</w:t>
            </w:r>
          </w:p>
          <w:p w14:paraId="0E59916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D2BF2E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A11B97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505039D"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C6881C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583D7BA" w14:textId="77777777" w:rsidR="00B72D3D" w:rsidRPr="006D5217" w:rsidRDefault="00B72D3D" w:rsidP="003C7171">
            <w:pPr>
              <w:kinsoku w:val="0"/>
              <w:autoSpaceDE w:val="0"/>
              <w:autoSpaceDN w:val="0"/>
              <w:adjustRightInd w:val="0"/>
              <w:snapToGrid w:val="0"/>
              <w:rPr>
                <w:rFonts w:ascii="ＭＳ 明朝" w:hAnsi="ＭＳ 明朝" w:hint="default"/>
                <w:color w:val="000000" w:themeColor="text1"/>
              </w:rPr>
            </w:pPr>
          </w:p>
          <w:p w14:paraId="0BD78D2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平24厚令15第80条第１項</w:t>
            </w:r>
          </w:p>
          <w:p w14:paraId="674DDA0B" w14:textId="239F04F8"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（第６条第</w:t>
            </w:r>
            <w:r w:rsidR="00B72D3D" w:rsidRPr="006D5217">
              <w:rPr>
                <w:rFonts w:ascii="ＭＳ 明朝" w:hAnsi="ＭＳ 明朝"/>
                <w:color w:val="000000" w:themeColor="text1"/>
              </w:rPr>
              <w:t>７</w:t>
            </w:r>
            <w:r w:rsidRPr="006D5217">
              <w:rPr>
                <w:rFonts w:ascii="ＭＳ 明朝" w:hAnsi="ＭＳ 明朝"/>
                <w:color w:val="000000" w:themeColor="text1"/>
              </w:rPr>
              <w:t>項適用）</w:t>
            </w:r>
          </w:p>
          <w:p w14:paraId="30B2B48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2C4ABC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DFE0FF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6B72C1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C22E1B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13928D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90B54D1" w14:textId="77777777" w:rsidR="00D74296" w:rsidRPr="006D5217" w:rsidRDefault="00D74296" w:rsidP="003C7171">
            <w:pPr>
              <w:kinsoku w:val="0"/>
              <w:autoSpaceDE w:val="0"/>
              <w:autoSpaceDN w:val="0"/>
              <w:adjustRightInd w:val="0"/>
              <w:snapToGrid w:val="0"/>
              <w:rPr>
                <w:rFonts w:ascii="ＭＳ 明朝" w:hAnsi="ＭＳ 明朝" w:hint="default"/>
                <w:color w:val="000000" w:themeColor="text1"/>
              </w:rPr>
            </w:pPr>
          </w:p>
          <w:p w14:paraId="2AF768F5" w14:textId="43BE15C2"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平24厚令15第80条第２項</w:t>
            </w:r>
          </w:p>
          <w:p w14:paraId="708236D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E7E22D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80BFC1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ED37BC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23FCD8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4BC2D7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D967DF0" w14:textId="77777777" w:rsidR="004A7F45" w:rsidRPr="006D5217" w:rsidRDefault="004A7F45" w:rsidP="003C7171">
            <w:pPr>
              <w:kinsoku w:val="0"/>
              <w:autoSpaceDE w:val="0"/>
              <w:autoSpaceDN w:val="0"/>
              <w:adjustRightInd w:val="0"/>
              <w:snapToGrid w:val="0"/>
              <w:rPr>
                <w:rFonts w:ascii="ＭＳ 明朝" w:hAnsi="ＭＳ 明朝" w:hint="default"/>
                <w:color w:val="000000" w:themeColor="text1"/>
              </w:rPr>
            </w:pPr>
          </w:p>
          <w:p w14:paraId="3C8E5FC8" w14:textId="77777777" w:rsidR="004A7F45" w:rsidRPr="006D5217" w:rsidRDefault="004A7F45" w:rsidP="003C7171">
            <w:pPr>
              <w:kinsoku w:val="0"/>
              <w:autoSpaceDE w:val="0"/>
              <w:autoSpaceDN w:val="0"/>
              <w:adjustRightInd w:val="0"/>
              <w:snapToGrid w:val="0"/>
              <w:rPr>
                <w:rFonts w:ascii="ＭＳ 明朝" w:hAnsi="ＭＳ 明朝" w:hint="default"/>
                <w:color w:val="000000" w:themeColor="text1"/>
              </w:rPr>
            </w:pPr>
          </w:p>
          <w:p w14:paraId="343F7409" w14:textId="7986EA7D"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1535C0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平24厚令15第81条</w:t>
            </w:r>
          </w:p>
          <w:p w14:paraId="75FF564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F9EEAA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61FC2D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B8386C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平24厚令15第82条第１項</w:t>
            </w:r>
          </w:p>
          <w:p w14:paraId="4FD7639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514F1D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F8DEE3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2F78CA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DDC3EC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562580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平24厚令15第82条第２項</w:t>
            </w:r>
          </w:p>
          <w:p w14:paraId="78D6D8C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5484AC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168819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1404F8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B37C76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5EABB8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929DBF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5E8D1C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20067D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平24厚令15第82条第３項</w:t>
            </w:r>
          </w:p>
          <w:p w14:paraId="749D8C5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B1D8D2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7BD80D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C057AB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942D0C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平24厚令15第82条第４項</w:t>
            </w:r>
          </w:p>
          <w:p w14:paraId="734FF82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DF08B5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01DB2C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E61B03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4B272D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CEB9C49"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5D766A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388D440"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平24厚令15第82条第５項</w:t>
            </w:r>
          </w:p>
          <w:p w14:paraId="63438A1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平24厚告232</w:t>
            </w:r>
          </w:p>
          <w:p w14:paraId="3114A0E4"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F6D282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9AB9FB8"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81B071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6FEB245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ADDFF8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1A11432" w14:textId="77777777" w:rsidR="003C7171" w:rsidRDefault="003C7171" w:rsidP="003C7171">
            <w:pPr>
              <w:kinsoku w:val="0"/>
              <w:autoSpaceDE w:val="0"/>
              <w:autoSpaceDN w:val="0"/>
              <w:adjustRightInd w:val="0"/>
              <w:snapToGrid w:val="0"/>
              <w:rPr>
                <w:rFonts w:ascii="ＭＳ 明朝" w:hAnsi="ＭＳ 明朝" w:hint="default"/>
                <w:color w:val="000000" w:themeColor="text1"/>
              </w:rPr>
            </w:pPr>
          </w:p>
          <w:p w14:paraId="4F8A88A7" w14:textId="77777777" w:rsidR="005D27BD" w:rsidRPr="006D5217" w:rsidRDefault="005D27BD" w:rsidP="003C7171">
            <w:pPr>
              <w:kinsoku w:val="0"/>
              <w:autoSpaceDE w:val="0"/>
              <w:autoSpaceDN w:val="0"/>
              <w:adjustRightInd w:val="0"/>
              <w:snapToGrid w:val="0"/>
              <w:rPr>
                <w:rFonts w:ascii="ＭＳ 明朝" w:hAnsi="ＭＳ 明朝" w:hint="default"/>
                <w:color w:val="000000" w:themeColor="text1"/>
              </w:rPr>
            </w:pPr>
          </w:p>
          <w:p w14:paraId="3B908B7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平24厚令15第83条第１項</w:t>
            </w:r>
          </w:p>
          <w:p w14:paraId="3342609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4815CD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1D2D2C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FEE25F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335B9B"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34E323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9E9007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AC457BC"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966941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平24厚令15第83条第</w:t>
            </w:r>
            <w:r w:rsidRPr="006D5217">
              <w:rPr>
                <w:rFonts w:hAnsi="ＭＳ 明朝"/>
                <w:color w:val="000000" w:themeColor="text1"/>
              </w:rPr>
              <w:t>２</w:t>
            </w:r>
            <w:r w:rsidRPr="006D5217">
              <w:rPr>
                <w:rFonts w:ascii="ＭＳ 明朝" w:hAnsi="ＭＳ 明朝"/>
                <w:color w:val="000000" w:themeColor="text1"/>
              </w:rPr>
              <w:t>項</w:t>
            </w:r>
          </w:p>
          <w:p w14:paraId="0F4C63E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0A0EF6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390C360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4808F1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2FD6826"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E9165F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B02F2EE"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B2E61B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45AF6497" w14:textId="77777777" w:rsidR="00C36977" w:rsidRPr="006D5217" w:rsidRDefault="00C36977" w:rsidP="003C7171">
            <w:pPr>
              <w:kinsoku w:val="0"/>
              <w:autoSpaceDE w:val="0"/>
              <w:autoSpaceDN w:val="0"/>
              <w:adjustRightInd w:val="0"/>
              <w:snapToGrid w:val="0"/>
              <w:rPr>
                <w:rFonts w:ascii="ＭＳ 明朝" w:hAnsi="ＭＳ 明朝" w:hint="default"/>
                <w:color w:val="000000" w:themeColor="text1"/>
              </w:rPr>
            </w:pPr>
          </w:p>
          <w:p w14:paraId="2D67675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2F582B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法第21条の５の20第３項</w:t>
            </w:r>
          </w:p>
          <w:p w14:paraId="4FA3E90A"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施行規則第18条の35第１項～第３項</w:t>
            </w:r>
          </w:p>
          <w:p w14:paraId="5E30009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292B601"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015D43D2"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71FF81B7"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575F2DD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法第21条の５の20第４項</w:t>
            </w:r>
          </w:p>
          <w:p w14:paraId="796E32BF"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施行規則第18条の35第４項</w:t>
            </w:r>
          </w:p>
          <w:p w14:paraId="139DB895"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24BEF4E3" w14:textId="77777777" w:rsidR="003C7171" w:rsidRPr="006D5217" w:rsidRDefault="003C7171" w:rsidP="003C7171">
            <w:pPr>
              <w:kinsoku w:val="0"/>
              <w:autoSpaceDE w:val="0"/>
              <w:autoSpaceDN w:val="0"/>
              <w:adjustRightInd w:val="0"/>
              <w:snapToGrid w:val="0"/>
              <w:rPr>
                <w:rFonts w:ascii="ＭＳ 明朝" w:hAnsi="ＭＳ 明朝" w:hint="default"/>
                <w:color w:val="000000" w:themeColor="text1"/>
              </w:rPr>
            </w:pPr>
          </w:p>
          <w:p w14:paraId="11AE58A1" w14:textId="77777777" w:rsidR="00E01EF6" w:rsidRPr="006D5217" w:rsidRDefault="00E01EF6" w:rsidP="00BC71E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E4BAFF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平面図</w:t>
            </w:r>
          </w:p>
          <w:p w14:paraId="38AB9BD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2A861E4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7643A8A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CAB323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6EB15BF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2520F3B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7C333C5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49F265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788F4CF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2C89A79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37EFBE8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36DE78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A57609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752125B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13B0EBC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551BC0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同準用項目と同一文書</w:t>
            </w:r>
          </w:p>
          <w:p w14:paraId="2BA6719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B60980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3B52D2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891ADC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7C53E4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4F31B7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D71466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DA68A4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9147E5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23EDB3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06DB01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B084E2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8AAD6B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83EDA3A" w14:textId="77777777" w:rsidR="00B247B1" w:rsidRPr="006D5217" w:rsidRDefault="00B247B1" w:rsidP="00FE5005">
            <w:pPr>
              <w:kinsoku w:val="0"/>
              <w:autoSpaceDE w:val="0"/>
              <w:autoSpaceDN w:val="0"/>
              <w:adjustRightInd w:val="0"/>
              <w:snapToGrid w:val="0"/>
              <w:rPr>
                <w:rFonts w:ascii="ＭＳ 明朝" w:hAnsi="ＭＳ 明朝" w:hint="default"/>
                <w:color w:val="000000" w:themeColor="text1"/>
              </w:rPr>
            </w:pPr>
          </w:p>
          <w:p w14:paraId="0A434782" w14:textId="77777777" w:rsidR="00B247B1" w:rsidRDefault="00B247B1" w:rsidP="00FE5005">
            <w:pPr>
              <w:kinsoku w:val="0"/>
              <w:autoSpaceDE w:val="0"/>
              <w:autoSpaceDN w:val="0"/>
              <w:adjustRightInd w:val="0"/>
              <w:snapToGrid w:val="0"/>
              <w:rPr>
                <w:rFonts w:ascii="ＭＳ 明朝" w:hAnsi="ＭＳ 明朝" w:hint="default"/>
                <w:color w:val="000000" w:themeColor="text1"/>
              </w:rPr>
            </w:pPr>
          </w:p>
          <w:p w14:paraId="48D1105C" w14:textId="77777777" w:rsidR="00F974BD" w:rsidRPr="006D5217" w:rsidRDefault="00F974BD" w:rsidP="00FE5005">
            <w:pPr>
              <w:kinsoku w:val="0"/>
              <w:autoSpaceDE w:val="0"/>
              <w:autoSpaceDN w:val="0"/>
              <w:adjustRightInd w:val="0"/>
              <w:snapToGrid w:val="0"/>
              <w:rPr>
                <w:rFonts w:ascii="ＭＳ 明朝" w:hAnsi="ＭＳ 明朝" w:hint="default"/>
                <w:color w:val="000000" w:themeColor="text1"/>
              </w:rPr>
            </w:pPr>
          </w:p>
          <w:p w14:paraId="15522F1B" w14:textId="77777777" w:rsidR="00B247B1" w:rsidRPr="006D5217" w:rsidRDefault="00B247B1" w:rsidP="00FE5005">
            <w:pPr>
              <w:kinsoku w:val="0"/>
              <w:autoSpaceDE w:val="0"/>
              <w:autoSpaceDN w:val="0"/>
              <w:adjustRightInd w:val="0"/>
              <w:snapToGrid w:val="0"/>
              <w:rPr>
                <w:rFonts w:ascii="ＭＳ 明朝" w:hAnsi="ＭＳ 明朝" w:hint="default"/>
                <w:color w:val="000000" w:themeColor="text1"/>
              </w:rPr>
            </w:pPr>
          </w:p>
          <w:p w14:paraId="5F5165B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50B8B5C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出勤簿（タイムカード）</w:t>
            </w:r>
          </w:p>
          <w:p w14:paraId="5922CDB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273ABC5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35783A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1F61C2A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474801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462D7E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F00D7A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E5E511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359283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E685F1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5147CB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E00B13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B9BBB8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075685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330534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FF6BE7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7F539D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5B7B9F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46593D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7E6776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F7F766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7EDE19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BF398F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2B414B4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02F09D3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3CBD49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DA88D7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648C7F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12BC9C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7E8FE4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2070F1D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27F9C5F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342BF21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4F41F8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746A1B1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59F13A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2C1F21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5704E7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07E1DD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14BA45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DEB576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8859EB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926A0D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9F5CB3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58319F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188BA2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55B443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953B86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BD5645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47818A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E579D5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23BA2B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4DE225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8D8581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EB9621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8F6165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3C3710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BD4E61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18B458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76F7826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1053210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027FC5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909534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5CD90C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A3914F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AE6116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735CBA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5D25A2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1D847A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141BD3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203CD6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6EACE2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8F314F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0792CE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3BCE24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0418C6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DB3C6E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4E3297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9BAC35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6CE5169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2BA11A0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E6FDFE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4ED493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E1F2BA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CD9BF7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8931B5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E8D7E2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52E517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CF77F2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DD67F0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8D3B9F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D91CF5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DCCD0B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56FE39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07AA29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BBB93E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625EF1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8522DF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3B9D95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BD4719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0169F8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EF2A04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CFBEAB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768FC7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1A98C9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082406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平面図</w:t>
            </w:r>
          </w:p>
          <w:p w14:paraId="1FEDDCA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0336CAB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80B778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AF467B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2D3BDA7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6C38817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4ECB663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6C1DC1A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4C9BADF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B6DA57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8726E3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8FA607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8526E3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D5B49C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2299B8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13F597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656F2A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0A7F02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5B3B997" w14:textId="77777777" w:rsidR="00FE5005" w:rsidRDefault="00FE5005" w:rsidP="00FE5005">
            <w:pPr>
              <w:kinsoku w:val="0"/>
              <w:autoSpaceDE w:val="0"/>
              <w:autoSpaceDN w:val="0"/>
              <w:adjustRightInd w:val="0"/>
              <w:snapToGrid w:val="0"/>
              <w:rPr>
                <w:rFonts w:ascii="ＭＳ 明朝" w:hAnsi="ＭＳ 明朝" w:hint="default"/>
                <w:color w:val="000000" w:themeColor="text1"/>
              </w:rPr>
            </w:pPr>
          </w:p>
          <w:p w14:paraId="0E2FED4F" w14:textId="77777777" w:rsidR="005C66C0" w:rsidRPr="006D5217" w:rsidRDefault="005C66C0" w:rsidP="00FE5005">
            <w:pPr>
              <w:kinsoku w:val="0"/>
              <w:autoSpaceDE w:val="0"/>
              <w:autoSpaceDN w:val="0"/>
              <w:adjustRightInd w:val="0"/>
              <w:snapToGrid w:val="0"/>
              <w:rPr>
                <w:rFonts w:ascii="ＭＳ 明朝" w:hAnsi="ＭＳ 明朝" w:hint="default"/>
                <w:color w:val="000000" w:themeColor="text1"/>
              </w:rPr>
            </w:pPr>
          </w:p>
          <w:p w14:paraId="1AE3B80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D172E7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D5D9FB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BC4C9D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780AE01" w14:textId="77777777" w:rsidR="00FE5005" w:rsidRDefault="00FE5005" w:rsidP="00FE5005">
            <w:pPr>
              <w:kinsoku w:val="0"/>
              <w:autoSpaceDE w:val="0"/>
              <w:autoSpaceDN w:val="0"/>
              <w:adjustRightInd w:val="0"/>
              <w:snapToGrid w:val="0"/>
              <w:rPr>
                <w:rFonts w:ascii="ＭＳ 明朝" w:hAnsi="ＭＳ 明朝" w:hint="default"/>
                <w:color w:val="000000" w:themeColor="text1"/>
              </w:rPr>
            </w:pPr>
          </w:p>
          <w:p w14:paraId="6EA00ED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D671E7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電磁的記録簿冊</w:t>
            </w:r>
          </w:p>
          <w:p w14:paraId="4808572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305500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DDC385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4696D7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B9970A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884A61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3E59DC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AE181D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83F5D6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1EE8CF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07A285B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0F0C13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F30CE2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E621F2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5516D0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FD15A2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D7D2AA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5D9BBB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D02D85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2D6E0A0" w14:textId="77777777" w:rsidR="00C43F70" w:rsidRPr="006D5217" w:rsidRDefault="00C43F70" w:rsidP="00FE5005">
            <w:pPr>
              <w:kinsoku w:val="0"/>
              <w:autoSpaceDE w:val="0"/>
              <w:autoSpaceDN w:val="0"/>
              <w:adjustRightInd w:val="0"/>
              <w:snapToGrid w:val="0"/>
              <w:rPr>
                <w:rFonts w:ascii="ＭＳ 明朝" w:hAnsi="ＭＳ 明朝" w:hint="default"/>
                <w:color w:val="000000" w:themeColor="text1"/>
              </w:rPr>
            </w:pPr>
          </w:p>
          <w:p w14:paraId="4AF81FCC" w14:textId="77777777" w:rsidR="00C43F70" w:rsidRPr="006D5217" w:rsidRDefault="00C43F70" w:rsidP="00FE5005">
            <w:pPr>
              <w:kinsoku w:val="0"/>
              <w:autoSpaceDE w:val="0"/>
              <w:autoSpaceDN w:val="0"/>
              <w:adjustRightInd w:val="0"/>
              <w:snapToGrid w:val="0"/>
              <w:rPr>
                <w:rFonts w:ascii="ＭＳ 明朝" w:hAnsi="ＭＳ 明朝" w:hint="default"/>
                <w:color w:val="000000" w:themeColor="text1"/>
              </w:rPr>
            </w:pPr>
          </w:p>
          <w:p w14:paraId="11321CF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BF2CBB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2C7E330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0785DA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24AD756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2D7EEBC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79282F6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5B09A5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31ECCB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FA01D5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C914C9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D3353F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528AC7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46CBED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AE35DF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F985DE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356BE2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1C9E59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978A7C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4C8FDF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DC3DEF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E4EB68C" w14:textId="77777777" w:rsidR="00FE5005" w:rsidRDefault="00FE5005" w:rsidP="00FE5005">
            <w:pPr>
              <w:kinsoku w:val="0"/>
              <w:autoSpaceDE w:val="0"/>
              <w:autoSpaceDN w:val="0"/>
              <w:adjustRightInd w:val="0"/>
              <w:snapToGrid w:val="0"/>
              <w:rPr>
                <w:rFonts w:ascii="ＭＳ 明朝" w:hAnsi="ＭＳ 明朝" w:hint="default"/>
                <w:color w:val="000000" w:themeColor="text1"/>
              </w:rPr>
            </w:pPr>
          </w:p>
          <w:p w14:paraId="198A2E0A" w14:textId="77777777" w:rsidR="005D27BD" w:rsidRPr="006D5217" w:rsidRDefault="005D27BD" w:rsidP="00FE5005">
            <w:pPr>
              <w:kinsoku w:val="0"/>
              <w:autoSpaceDE w:val="0"/>
              <w:autoSpaceDN w:val="0"/>
              <w:adjustRightInd w:val="0"/>
              <w:snapToGrid w:val="0"/>
              <w:rPr>
                <w:rFonts w:ascii="ＭＳ 明朝" w:hAnsi="ＭＳ 明朝" w:hint="default"/>
                <w:color w:val="000000" w:themeColor="text1"/>
              </w:rPr>
            </w:pPr>
          </w:p>
          <w:p w14:paraId="5CBE17D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3A64EA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1E234C0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4B299F8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16DB0F1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6CDD91A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利用者数（平均利用人数）が分かる書類（実績表等）</w:t>
            </w:r>
          </w:p>
          <w:p w14:paraId="0B2ABB3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15E1D4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295176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CAF037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124AAA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6B4D18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1D69BE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127DCC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14DEC3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56B50E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10C32E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C09534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CCC589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6707FD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4E517C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3CECBE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F70E16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884757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C9AA3B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388067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46BD7C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842702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7D6114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A6129E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C9178B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3D07FE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0C7E47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F9556E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F334D9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6E3518E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609882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36B9DE9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39E3D0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3898D38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9F861B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8C8E09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3D5C4B5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18C3C7B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29D263C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074B3D3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6C77172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FBF2BC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3FF1C3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CEAB9F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3EDB50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146246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AEF8E5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33449F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8056E1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35CD2B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B0C0A5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7F5D2B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CA0D2C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0C1F2A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B86E7E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17A7C4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32FE8BF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6A4BF98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7FB009A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F70320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2E3CEE7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29551F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575C7B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27CB69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5758E4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9E0284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7775BD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90ABB0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BB6657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F5F899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F2DDC9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D736C6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013BC49"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02B0DD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EBDE7D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673DF9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654D44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F60ABE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AAF2C9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D4E396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1AC2CC3" w14:textId="77777777" w:rsidR="004C0B14" w:rsidRPr="006D5217" w:rsidRDefault="004C0B14" w:rsidP="00FE5005">
            <w:pPr>
              <w:kinsoku w:val="0"/>
              <w:autoSpaceDE w:val="0"/>
              <w:autoSpaceDN w:val="0"/>
              <w:adjustRightInd w:val="0"/>
              <w:snapToGrid w:val="0"/>
              <w:rPr>
                <w:rFonts w:ascii="ＭＳ 明朝" w:hAnsi="ＭＳ 明朝" w:hint="default"/>
                <w:color w:val="000000" w:themeColor="text1"/>
              </w:rPr>
            </w:pPr>
          </w:p>
          <w:p w14:paraId="51E0CE1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384E573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3074A82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0664C65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6319414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19F55B4D" w14:textId="2B25B630" w:rsidR="001011A6" w:rsidRPr="006D5217" w:rsidRDefault="001011A6" w:rsidP="00FE5005">
            <w:pPr>
              <w:kinsoku w:val="0"/>
              <w:autoSpaceDE w:val="0"/>
              <w:autoSpaceDN w:val="0"/>
              <w:adjustRightInd w:val="0"/>
              <w:snapToGrid w:val="0"/>
              <w:rPr>
                <w:rFonts w:ascii="ＭＳ 明朝" w:hAnsi="ＭＳ 明朝" w:hint="default"/>
                <w:color w:val="000000" w:themeColor="text1"/>
              </w:rPr>
            </w:pPr>
          </w:p>
          <w:p w14:paraId="58D9FBC8" w14:textId="77777777" w:rsidR="00D74296" w:rsidRPr="006D5217" w:rsidRDefault="00D74296" w:rsidP="00FE5005">
            <w:pPr>
              <w:kinsoku w:val="0"/>
              <w:autoSpaceDE w:val="0"/>
              <w:autoSpaceDN w:val="0"/>
              <w:adjustRightInd w:val="0"/>
              <w:snapToGrid w:val="0"/>
              <w:rPr>
                <w:rFonts w:ascii="ＭＳ 明朝" w:hAnsi="ＭＳ 明朝" w:hint="default"/>
                <w:color w:val="000000" w:themeColor="text1"/>
              </w:rPr>
            </w:pPr>
          </w:p>
          <w:p w14:paraId="411C329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71CDD2B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001902E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5A923F7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379ADF9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4B7FFC3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6FCA042" w14:textId="77777777" w:rsidR="004A7F45" w:rsidRPr="006D5217" w:rsidRDefault="004A7F45" w:rsidP="00FE5005">
            <w:pPr>
              <w:kinsoku w:val="0"/>
              <w:autoSpaceDE w:val="0"/>
              <w:autoSpaceDN w:val="0"/>
              <w:adjustRightInd w:val="0"/>
              <w:snapToGrid w:val="0"/>
              <w:rPr>
                <w:rFonts w:ascii="ＭＳ 明朝" w:hAnsi="ＭＳ 明朝" w:hint="default"/>
                <w:color w:val="000000" w:themeColor="text1"/>
              </w:rPr>
            </w:pPr>
          </w:p>
          <w:p w14:paraId="0CD3C577" w14:textId="77777777" w:rsidR="00530658" w:rsidRPr="006D5217" w:rsidRDefault="00530658" w:rsidP="00FE5005">
            <w:pPr>
              <w:kinsoku w:val="0"/>
              <w:autoSpaceDE w:val="0"/>
              <w:autoSpaceDN w:val="0"/>
              <w:adjustRightInd w:val="0"/>
              <w:snapToGrid w:val="0"/>
              <w:rPr>
                <w:rFonts w:ascii="ＭＳ 明朝" w:hAnsi="ＭＳ 明朝" w:hint="default"/>
                <w:color w:val="000000" w:themeColor="text1"/>
              </w:rPr>
            </w:pPr>
          </w:p>
          <w:p w14:paraId="13B81F69" w14:textId="77777777" w:rsidR="00530658" w:rsidRPr="006D5217" w:rsidRDefault="00530658" w:rsidP="005306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勤務実績表</w:t>
            </w:r>
          </w:p>
          <w:p w14:paraId="1999CCEC" w14:textId="77777777" w:rsidR="00530658" w:rsidRPr="006D5217" w:rsidRDefault="00530658" w:rsidP="005306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出勤簿（タイムカード）</w:t>
            </w:r>
          </w:p>
          <w:p w14:paraId="3C57420A" w14:textId="77777777" w:rsidR="00530658" w:rsidRPr="006D5217" w:rsidRDefault="00530658" w:rsidP="005306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従業員の資格証</w:t>
            </w:r>
          </w:p>
          <w:p w14:paraId="7A8D5E55" w14:textId="77777777" w:rsidR="00530658" w:rsidRPr="006D5217" w:rsidRDefault="00530658" w:rsidP="005306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勤務体制一覧表</w:t>
            </w:r>
          </w:p>
          <w:p w14:paraId="1C68E7E1" w14:textId="77777777" w:rsidR="00530658" w:rsidRPr="006D5217" w:rsidRDefault="00530658" w:rsidP="0053065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利用者数（平均利用人数）が分かる書類（実績表等）</w:t>
            </w:r>
          </w:p>
          <w:p w14:paraId="46BA0D56" w14:textId="77777777" w:rsidR="00530658" w:rsidRPr="006D5217" w:rsidRDefault="00530658" w:rsidP="00FE5005">
            <w:pPr>
              <w:kinsoku w:val="0"/>
              <w:autoSpaceDE w:val="0"/>
              <w:autoSpaceDN w:val="0"/>
              <w:adjustRightInd w:val="0"/>
              <w:snapToGrid w:val="0"/>
              <w:rPr>
                <w:rFonts w:ascii="ＭＳ 明朝" w:hAnsi="ＭＳ 明朝" w:hint="default"/>
                <w:color w:val="000000" w:themeColor="text1"/>
              </w:rPr>
            </w:pPr>
          </w:p>
          <w:p w14:paraId="0D9F5828" w14:textId="77777777" w:rsidR="00530658" w:rsidRPr="006D5217" w:rsidRDefault="00530658" w:rsidP="00FE5005">
            <w:pPr>
              <w:kinsoku w:val="0"/>
              <w:autoSpaceDE w:val="0"/>
              <w:autoSpaceDN w:val="0"/>
              <w:adjustRightInd w:val="0"/>
              <w:snapToGrid w:val="0"/>
              <w:rPr>
                <w:rFonts w:ascii="ＭＳ 明朝" w:hAnsi="ＭＳ 明朝" w:hint="default"/>
                <w:color w:val="000000" w:themeColor="text1"/>
              </w:rPr>
            </w:pPr>
          </w:p>
          <w:p w14:paraId="7F6C1D31" w14:textId="77777777" w:rsidR="00530658" w:rsidRPr="006D5217" w:rsidRDefault="00530658" w:rsidP="00FE5005">
            <w:pPr>
              <w:kinsoku w:val="0"/>
              <w:autoSpaceDE w:val="0"/>
              <w:autoSpaceDN w:val="0"/>
              <w:adjustRightInd w:val="0"/>
              <w:snapToGrid w:val="0"/>
              <w:rPr>
                <w:rFonts w:ascii="ＭＳ 明朝" w:hAnsi="ＭＳ 明朝" w:hint="default"/>
                <w:color w:val="000000" w:themeColor="text1"/>
              </w:rPr>
            </w:pPr>
          </w:p>
          <w:p w14:paraId="6106E490" w14:textId="43F1B379" w:rsidR="00FE5005" w:rsidRPr="006D5217" w:rsidRDefault="00530658"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w:t>
            </w:r>
            <w:r w:rsidR="00FE5005" w:rsidRPr="006D5217">
              <w:rPr>
                <w:rFonts w:ascii="ＭＳ 明朝" w:hAnsi="ＭＳ 明朝"/>
                <w:color w:val="000000" w:themeColor="text1"/>
              </w:rPr>
              <w:t>面図</w:t>
            </w:r>
          </w:p>
          <w:p w14:paraId="607B61B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設備・備品等一覧表</w:t>
            </w:r>
          </w:p>
          <w:p w14:paraId="785FCD6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【目視】</w:t>
            </w:r>
          </w:p>
          <w:p w14:paraId="0E576C78"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AE8E3E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637AEFA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7E47B280" w14:textId="77777777" w:rsidR="00FE5005" w:rsidRPr="006D5217" w:rsidRDefault="00FE5005" w:rsidP="00FE5005">
            <w:pPr>
              <w:rPr>
                <w:rFonts w:ascii="ＭＳ 明朝" w:cs="Times New Roman" w:hint="default"/>
                <w:color w:val="000000" w:themeColor="text1"/>
                <w:spacing w:val="10"/>
              </w:rPr>
            </w:pPr>
          </w:p>
          <w:p w14:paraId="1F97CF7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B70C828" w14:textId="77777777" w:rsidR="007F21BC" w:rsidRPr="006D5217" w:rsidRDefault="007F21BC" w:rsidP="00FE5005">
            <w:pPr>
              <w:kinsoku w:val="0"/>
              <w:autoSpaceDE w:val="0"/>
              <w:autoSpaceDN w:val="0"/>
              <w:adjustRightInd w:val="0"/>
              <w:snapToGrid w:val="0"/>
              <w:rPr>
                <w:rFonts w:ascii="ＭＳ 明朝" w:hAnsi="ＭＳ 明朝" w:hint="default"/>
                <w:color w:val="000000" w:themeColor="text1"/>
              </w:rPr>
            </w:pPr>
          </w:p>
          <w:p w14:paraId="7581B5A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0C228E2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24B52B57" w14:textId="77777777" w:rsidR="00FE5005" w:rsidRPr="006D5217" w:rsidRDefault="00FE5005" w:rsidP="00FE5005">
            <w:pPr>
              <w:rPr>
                <w:rFonts w:ascii="ＭＳ 明朝" w:cs="Times New Roman" w:hint="default"/>
                <w:color w:val="000000" w:themeColor="text1"/>
                <w:spacing w:val="10"/>
              </w:rPr>
            </w:pPr>
          </w:p>
          <w:p w14:paraId="554C7E0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28B88B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E08BAD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8572960" w14:textId="77777777" w:rsidR="007F21BC" w:rsidRPr="006D5217" w:rsidRDefault="007F21BC" w:rsidP="00FE5005">
            <w:pPr>
              <w:kinsoku w:val="0"/>
              <w:autoSpaceDE w:val="0"/>
              <w:autoSpaceDN w:val="0"/>
              <w:adjustRightInd w:val="0"/>
              <w:snapToGrid w:val="0"/>
              <w:rPr>
                <w:rFonts w:ascii="ＭＳ 明朝" w:hAnsi="ＭＳ 明朝" w:hint="default"/>
                <w:color w:val="000000" w:themeColor="text1"/>
              </w:rPr>
            </w:pPr>
          </w:p>
          <w:p w14:paraId="5FF45C0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E99268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3469333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42DF653B" w14:textId="77777777" w:rsidR="00FE5005" w:rsidRPr="006D5217" w:rsidRDefault="00FE5005" w:rsidP="00FE5005">
            <w:pPr>
              <w:rPr>
                <w:rFonts w:ascii="ＭＳ 明朝" w:cs="Times New Roman" w:hint="default"/>
                <w:color w:val="000000" w:themeColor="text1"/>
                <w:spacing w:val="10"/>
              </w:rPr>
            </w:pPr>
          </w:p>
          <w:p w14:paraId="0F3B598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2E5983B"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運営規程</w:t>
            </w:r>
          </w:p>
          <w:p w14:paraId="6D0DFEA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4CEE2F3E"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689745BF"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0E5BA3A1"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6CA118E6"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7B451F58"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25D07379"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48EAB037"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6E76FDDA" w14:textId="77777777" w:rsidR="00FE5005" w:rsidRPr="006D5217" w:rsidRDefault="00FE5005" w:rsidP="00FE5005">
            <w:pPr>
              <w:kinsoku w:val="0"/>
              <w:autoSpaceDE w:val="0"/>
              <w:autoSpaceDN w:val="0"/>
              <w:adjustRightInd w:val="0"/>
              <w:snapToGrid w:val="0"/>
              <w:spacing w:line="120" w:lineRule="auto"/>
              <w:rPr>
                <w:rFonts w:ascii="ＭＳ 明朝" w:hAnsi="ＭＳ 明朝" w:hint="default"/>
                <w:color w:val="000000" w:themeColor="text1"/>
              </w:rPr>
            </w:pPr>
          </w:p>
          <w:p w14:paraId="45FA4354" w14:textId="77777777" w:rsidR="007F21BC" w:rsidRPr="006D5217" w:rsidRDefault="007F21BC" w:rsidP="00FE5005">
            <w:pPr>
              <w:kinsoku w:val="0"/>
              <w:autoSpaceDE w:val="0"/>
              <w:autoSpaceDN w:val="0"/>
              <w:adjustRightInd w:val="0"/>
              <w:snapToGrid w:val="0"/>
              <w:spacing w:line="120" w:lineRule="auto"/>
              <w:rPr>
                <w:rFonts w:ascii="ＭＳ 明朝" w:hAnsi="ＭＳ 明朝" w:hint="default"/>
                <w:color w:val="000000" w:themeColor="text1"/>
              </w:rPr>
            </w:pPr>
          </w:p>
          <w:p w14:paraId="100FA79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運営規程</w:t>
            </w:r>
          </w:p>
          <w:p w14:paraId="439DB4F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利用者数が分かる書類（利用者名簿等）</w:t>
            </w:r>
          </w:p>
          <w:p w14:paraId="1433F811" w14:textId="77777777" w:rsidR="00FE5005" w:rsidRPr="006D5217" w:rsidRDefault="00FE5005" w:rsidP="00FE5005">
            <w:pPr>
              <w:rPr>
                <w:rFonts w:ascii="ＭＳ 明朝" w:cs="Times New Roman" w:hint="default"/>
                <w:color w:val="000000" w:themeColor="text1"/>
                <w:spacing w:val="10"/>
              </w:rPr>
            </w:pPr>
          </w:p>
          <w:p w14:paraId="28C06E9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95F0BC3" w14:textId="77777777" w:rsidR="00FE5005" w:rsidRPr="006D5217" w:rsidRDefault="00FE5005" w:rsidP="00FE5005">
            <w:pPr>
              <w:rPr>
                <w:rFonts w:ascii="ＭＳ 明朝" w:cs="Times New Roman" w:hint="default"/>
                <w:color w:val="000000" w:themeColor="text1"/>
                <w:spacing w:val="10"/>
              </w:rPr>
            </w:pPr>
          </w:p>
          <w:p w14:paraId="4E533C8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6BFF5AA" w14:textId="77777777" w:rsidR="00AA2AC6" w:rsidRPr="006D5217" w:rsidRDefault="00AA2AC6" w:rsidP="00FE5005">
            <w:pPr>
              <w:kinsoku w:val="0"/>
              <w:autoSpaceDE w:val="0"/>
              <w:autoSpaceDN w:val="0"/>
              <w:adjustRightInd w:val="0"/>
              <w:snapToGrid w:val="0"/>
              <w:rPr>
                <w:rFonts w:ascii="ＭＳ 明朝" w:hAnsi="ＭＳ 明朝" w:hint="default"/>
                <w:color w:val="000000" w:themeColor="text1"/>
              </w:rPr>
            </w:pPr>
          </w:p>
          <w:p w14:paraId="1570A07C" w14:textId="77777777" w:rsidR="00AA2AC6" w:rsidRDefault="00AA2AC6" w:rsidP="00FE5005">
            <w:pPr>
              <w:kinsoku w:val="0"/>
              <w:autoSpaceDE w:val="0"/>
              <w:autoSpaceDN w:val="0"/>
              <w:adjustRightInd w:val="0"/>
              <w:snapToGrid w:val="0"/>
              <w:rPr>
                <w:rFonts w:ascii="ＭＳ 明朝" w:hAnsi="ＭＳ 明朝" w:hint="default"/>
                <w:color w:val="000000" w:themeColor="text1"/>
              </w:rPr>
            </w:pPr>
          </w:p>
          <w:p w14:paraId="4AF04225" w14:textId="77777777" w:rsidR="005D27BD" w:rsidRPr="006D5217" w:rsidRDefault="005D27BD" w:rsidP="00FE5005">
            <w:pPr>
              <w:kinsoku w:val="0"/>
              <w:autoSpaceDE w:val="0"/>
              <w:autoSpaceDN w:val="0"/>
              <w:adjustRightInd w:val="0"/>
              <w:snapToGrid w:val="0"/>
              <w:rPr>
                <w:rFonts w:ascii="ＭＳ 明朝" w:hAnsi="ＭＳ 明朝" w:hint="default"/>
                <w:color w:val="000000" w:themeColor="text1"/>
              </w:rPr>
            </w:pPr>
          </w:p>
          <w:p w14:paraId="4AD021D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電磁的記録簿冊</w:t>
            </w:r>
          </w:p>
          <w:p w14:paraId="2DB0470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EA170F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276BD7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05072D9" w14:textId="77777777" w:rsidR="00FE5005" w:rsidRPr="006D5217" w:rsidRDefault="00FE5005" w:rsidP="00FE5005">
            <w:pPr>
              <w:rPr>
                <w:rFonts w:ascii="ＭＳ 明朝" w:cs="Times New Roman" w:hint="default"/>
                <w:color w:val="000000" w:themeColor="text1"/>
                <w:spacing w:val="10"/>
              </w:rPr>
            </w:pPr>
          </w:p>
          <w:p w14:paraId="3952D436"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39A3EC3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5CE9434" w14:textId="77777777" w:rsidR="00C36977" w:rsidRPr="006D5217" w:rsidRDefault="00C36977" w:rsidP="00FE5005">
            <w:pPr>
              <w:kinsoku w:val="0"/>
              <w:autoSpaceDE w:val="0"/>
              <w:autoSpaceDN w:val="0"/>
              <w:adjustRightInd w:val="0"/>
              <w:snapToGrid w:val="0"/>
              <w:rPr>
                <w:rFonts w:ascii="ＭＳ 明朝" w:hAnsi="ＭＳ 明朝" w:hint="default"/>
                <w:color w:val="000000" w:themeColor="text1"/>
              </w:rPr>
            </w:pPr>
          </w:p>
          <w:p w14:paraId="52E5C94D" w14:textId="77777777" w:rsidR="00C36977" w:rsidRPr="006D5217" w:rsidRDefault="00C36977" w:rsidP="00FE5005">
            <w:pPr>
              <w:kinsoku w:val="0"/>
              <w:autoSpaceDE w:val="0"/>
              <w:autoSpaceDN w:val="0"/>
              <w:adjustRightInd w:val="0"/>
              <w:snapToGrid w:val="0"/>
              <w:rPr>
                <w:rFonts w:ascii="ＭＳ 明朝" w:hAnsi="ＭＳ 明朝" w:hint="default"/>
                <w:color w:val="000000" w:themeColor="text1"/>
              </w:rPr>
            </w:pPr>
          </w:p>
          <w:p w14:paraId="261144B0" w14:textId="77777777" w:rsidR="00416BAA" w:rsidRPr="006D5217" w:rsidRDefault="00416BAA" w:rsidP="00FE5005">
            <w:pPr>
              <w:kinsoku w:val="0"/>
              <w:autoSpaceDE w:val="0"/>
              <w:autoSpaceDN w:val="0"/>
              <w:adjustRightInd w:val="0"/>
              <w:snapToGrid w:val="0"/>
              <w:rPr>
                <w:rFonts w:ascii="ＭＳ 明朝" w:hAnsi="ＭＳ 明朝" w:hint="default"/>
                <w:color w:val="000000" w:themeColor="text1"/>
              </w:rPr>
            </w:pPr>
          </w:p>
          <w:p w14:paraId="58CA4BD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63CBF8D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315BDAD"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41A557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514D71DF"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3166855"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DAD4312"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AF2DA3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1AB21B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C21B5C6" w14:textId="77777777" w:rsidR="00C36977" w:rsidRPr="006D5217" w:rsidRDefault="00C36977" w:rsidP="00FE5005">
            <w:pPr>
              <w:kinsoku w:val="0"/>
              <w:autoSpaceDE w:val="0"/>
              <w:autoSpaceDN w:val="0"/>
              <w:adjustRightInd w:val="0"/>
              <w:snapToGrid w:val="0"/>
              <w:rPr>
                <w:rFonts w:ascii="ＭＳ 明朝" w:hAnsi="ＭＳ 明朝" w:hint="default"/>
                <w:color w:val="000000" w:themeColor="text1"/>
              </w:rPr>
            </w:pPr>
          </w:p>
          <w:p w14:paraId="1D383A6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1243BC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36156BE0"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ED8478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A3C764E"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C938924"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43011F31"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1D16710C"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00FB8F76" w14:textId="77777777" w:rsidR="00FE5005" w:rsidRDefault="00FE5005" w:rsidP="00FE5005">
            <w:pPr>
              <w:kinsoku w:val="0"/>
              <w:autoSpaceDE w:val="0"/>
              <w:autoSpaceDN w:val="0"/>
              <w:adjustRightInd w:val="0"/>
              <w:snapToGrid w:val="0"/>
              <w:rPr>
                <w:rFonts w:ascii="ＭＳ 明朝" w:hAnsi="ＭＳ 明朝" w:hint="default"/>
                <w:color w:val="000000" w:themeColor="text1"/>
              </w:rPr>
            </w:pPr>
          </w:p>
          <w:p w14:paraId="679E52A9" w14:textId="77777777" w:rsidR="005D27BD" w:rsidRPr="006D5217" w:rsidRDefault="005D27BD" w:rsidP="00FE5005">
            <w:pPr>
              <w:kinsoku w:val="0"/>
              <w:autoSpaceDE w:val="0"/>
              <w:autoSpaceDN w:val="0"/>
              <w:adjustRightInd w:val="0"/>
              <w:snapToGrid w:val="0"/>
              <w:rPr>
                <w:rFonts w:ascii="ＭＳ 明朝" w:hAnsi="ＭＳ 明朝" w:hint="default"/>
                <w:color w:val="000000" w:themeColor="text1"/>
              </w:rPr>
            </w:pPr>
          </w:p>
          <w:p w14:paraId="4DBB5AE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適宜必要と認める資料</w:t>
            </w:r>
          </w:p>
          <w:p w14:paraId="279A9913"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70EF2E57"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22D1A18A" w14:textId="77777777" w:rsidR="00FE5005" w:rsidRPr="006D5217" w:rsidRDefault="00FE5005" w:rsidP="00FE5005">
            <w:pPr>
              <w:kinsoku w:val="0"/>
              <w:autoSpaceDE w:val="0"/>
              <w:autoSpaceDN w:val="0"/>
              <w:adjustRightInd w:val="0"/>
              <w:snapToGrid w:val="0"/>
              <w:rPr>
                <w:rFonts w:ascii="ＭＳ 明朝" w:hAnsi="ＭＳ 明朝" w:hint="default"/>
                <w:color w:val="000000" w:themeColor="text1"/>
              </w:rPr>
            </w:pPr>
          </w:p>
          <w:p w14:paraId="688AD33B" w14:textId="77777777" w:rsidR="00E01EF6" w:rsidRPr="006D5217" w:rsidRDefault="00E01EF6" w:rsidP="007E2645">
            <w:pPr>
              <w:kinsoku w:val="0"/>
              <w:autoSpaceDE w:val="0"/>
              <w:autoSpaceDN w:val="0"/>
              <w:adjustRightInd w:val="0"/>
              <w:snapToGrid w:val="0"/>
              <w:rPr>
                <w:rFonts w:ascii="ＭＳ 明朝" w:hAnsi="ＭＳ 明朝" w:hint="default"/>
                <w:color w:val="000000" w:themeColor="text1"/>
              </w:rPr>
            </w:pPr>
          </w:p>
        </w:tc>
      </w:tr>
      <w:tr w:rsidR="006D5217" w:rsidRPr="006D5217" w14:paraId="79A2B1F9" w14:textId="77777777" w:rsidTr="005D27BD">
        <w:trPr>
          <w:trHeight w:val="529"/>
        </w:trPr>
        <w:tc>
          <w:tcPr>
            <w:tcW w:w="1768" w:type="dxa"/>
            <w:tcBorders>
              <w:top w:val="nil"/>
              <w:bottom w:val="nil"/>
            </w:tcBorders>
          </w:tcPr>
          <w:p w14:paraId="4D5BF817" w14:textId="79ECC4F1" w:rsidR="00DD06CB" w:rsidRPr="006D5217" w:rsidRDefault="00DD06CB" w:rsidP="00914BC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第９　障害児通所給付費の算定及び取扱い</w:t>
            </w:r>
          </w:p>
        </w:tc>
        <w:tc>
          <w:tcPr>
            <w:tcW w:w="4014" w:type="dxa"/>
            <w:tcBorders>
              <w:top w:val="nil"/>
              <w:bottom w:val="nil"/>
            </w:tcBorders>
          </w:tcPr>
          <w:p w14:paraId="460621B8" w14:textId="77777777" w:rsidR="00DD06CB" w:rsidRPr="006D5217" w:rsidRDefault="00DD06CB" w:rsidP="00DD06CB">
            <w:pPr>
              <w:kinsoku w:val="0"/>
              <w:autoSpaceDE w:val="0"/>
              <w:autoSpaceDN w:val="0"/>
              <w:adjustRightInd w:val="0"/>
              <w:snapToGrid w:val="0"/>
              <w:rPr>
                <w:rFonts w:ascii="ＭＳ 明朝" w:hAnsi="ＭＳ 明朝" w:hint="default"/>
                <w:color w:val="000000" w:themeColor="text1"/>
              </w:rPr>
            </w:pPr>
          </w:p>
          <w:p w14:paraId="74487944" w14:textId="77777777" w:rsidR="00DD06CB" w:rsidRPr="006D5217" w:rsidRDefault="00DD06CB" w:rsidP="00DD06CB">
            <w:pPr>
              <w:kinsoku w:val="0"/>
              <w:autoSpaceDE w:val="0"/>
              <w:autoSpaceDN w:val="0"/>
              <w:adjustRightInd w:val="0"/>
              <w:snapToGrid w:val="0"/>
              <w:ind w:left="363" w:hangingChars="200" w:hanging="363"/>
              <w:rPr>
                <w:rFonts w:ascii="ＭＳ 明朝" w:hAnsi="ＭＳ 明朝" w:hint="default"/>
                <w:color w:val="000000" w:themeColor="text1"/>
              </w:rPr>
            </w:pPr>
          </w:p>
          <w:p w14:paraId="1B611559" w14:textId="77777777" w:rsidR="00DD06CB" w:rsidRPr="006D5217" w:rsidRDefault="00DD06CB" w:rsidP="00DD06CB">
            <w:pPr>
              <w:kinsoku w:val="0"/>
              <w:autoSpaceDE w:val="0"/>
              <w:autoSpaceDN w:val="0"/>
              <w:adjustRightInd w:val="0"/>
              <w:snapToGrid w:val="0"/>
              <w:ind w:left="363" w:hangingChars="200" w:hanging="363"/>
              <w:rPr>
                <w:rFonts w:ascii="ＭＳ 明朝" w:hAnsi="ＭＳ 明朝" w:hint="default"/>
                <w:color w:val="000000" w:themeColor="text1"/>
              </w:rPr>
            </w:pPr>
          </w:p>
          <w:p w14:paraId="5C495ECC" w14:textId="77777777" w:rsidR="00DD06CB" w:rsidRPr="006D5217" w:rsidRDefault="00DD06CB" w:rsidP="00914BC1">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65C274F4" w14:textId="77777777" w:rsidR="00DD06CB" w:rsidRPr="006D5217" w:rsidRDefault="00DD06CB" w:rsidP="00DD06C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法第21条の５の３第２項</w:t>
            </w:r>
          </w:p>
          <w:p w14:paraId="05C6AD27" w14:textId="77777777" w:rsidR="00DD06CB" w:rsidRPr="006D5217" w:rsidRDefault="00DD06CB" w:rsidP="00914BC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6B6B8DF" w14:textId="77777777" w:rsidR="00DD06CB" w:rsidRPr="006D5217" w:rsidRDefault="00DD06CB" w:rsidP="00DD06CB">
            <w:pPr>
              <w:kinsoku w:val="0"/>
              <w:autoSpaceDE w:val="0"/>
              <w:autoSpaceDN w:val="0"/>
              <w:adjustRightInd w:val="0"/>
              <w:snapToGrid w:val="0"/>
              <w:rPr>
                <w:rFonts w:ascii="ＭＳ 明朝" w:hAnsi="ＭＳ 明朝" w:hint="default"/>
                <w:color w:val="000000" w:themeColor="text1"/>
              </w:rPr>
            </w:pPr>
          </w:p>
          <w:p w14:paraId="3ADF288A" w14:textId="77777777" w:rsidR="00DD06CB" w:rsidRPr="006D5217" w:rsidRDefault="00DD06CB" w:rsidP="00DD06CB">
            <w:pPr>
              <w:kinsoku w:val="0"/>
              <w:autoSpaceDE w:val="0"/>
              <w:autoSpaceDN w:val="0"/>
              <w:adjustRightInd w:val="0"/>
              <w:snapToGrid w:val="0"/>
              <w:rPr>
                <w:rFonts w:ascii="ＭＳ 明朝" w:hAnsi="ＭＳ 明朝" w:hint="default"/>
                <w:color w:val="000000" w:themeColor="text1"/>
              </w:rPr>
            </w:pPr>
          </w:p>
          <w:p w14:paraId="31ED5A01" w14:textId="77777777" w:rsidR="00DD06CB" w:rsidRPr="006D5217" w:rsidRDefault="00DD06CB" w:rsidP="00914BC1">
            <w:pPr>
              <w:kinsoku w:val="0"/>
              <w:autoSpaceDE w:val="0"/>
              <w:autoSpaceDN w:val="0"/>
              <w:adjustRightInd w:val="0"/>
              <w:snapToGrid w:val="0"/>
              <w:rPr>
                <w:rFonts w:ascii="ＭＳ 明朝" w:hAnsi="ＭＳ 明朝" w:hint="default"/>
                <w:color w:val="000000" w:themeColor="text1"/>
              </w:rPr>
            </w:pPr>
          </w:p>
        </w:tc>
      </w:tr>
      <w:tr w:rsidR="006D5217" w:rsidRPr="006D5217" w14:paraId="2E862BA1" w14:textId="77777777" w:rsidTr="005D27BD">
        <w:trPr>
          <w:trHeight w:val="529"/>
        </w:trPr>
        <w:tc>
          <w:tcPr>
            <w:tcW w:w="1768" w:type="dxa"/>
            <w:tcBorders>
              <w:top w:val="nil"/>
              <w:bottom w:val="nil"/>
            </w:tcBorders>
          </w:tcPr>
          <w:p w14:paraId="201E521D" w14:textId="77777777" w:rsidR="00914BC1" w:rsidRPr="006D5217" w:rsidRDefault="00914BC1" w:rsidP="00914BC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　基本事項</w:t>
            </w:r>
          </w:p>
          <w:p w14:paraId="4640D3C3" w14:textId="77777777"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p>
          <w:p w14:paraId="61F248CF" w14:textId="77777777" w:rsidR="00914BC1" w:rsidRPr="006D5217" w:rsidRDefault="00914BC1" w:rsidP="00DD06CB">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2A8C5250" w14:textId="55D5CCC7" w:rsidR="00914BC1" w:rsidRPr="006D5217" w:rsidRDefault="00914BC1" w:rsidP="00914BC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（１）児童発達支援に要する費用の額は、平成24年厚生労働省告示第122号の別表「障害児通所給付費単位数表」第１により算定する単位数に平成24年厚生労働省告示第128号「</w:t>
            </w:r>
            <w:r w:rsidR="00F03ACB"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が定める一単位の単価」に定める１単位の単価を乗じて得た額を算定しているか。</w:t>
            </w:r>
          </w:p>
          <w:p w14:paraId="643E82DA" w14:textId="77777777" w:rsidR="00914BC1" w:rsidRPr="006D5217" w:rsidRDefault="00914BC1" w:rsidP="00914BC1">
            <w:pPr>
              <w:kinsoku w:val="0"/>
              <w:autoSpaceDE w:val="0"/>
              <w:autoSpaceDN w:val="0"/>
              <w:adjustRightInd w:val="0"/>
              <w:snapToGrid w:val="0"/>
              <w:ind w:left="363" w:hangingChars="200" w:hanging="363"/>
              <w:rPr>
                <w:rFonts w:ascii="ＭＳ 明朝" w:hAnsi="ＭＳ 明朝" w:hint="default"/>
                <w:color w:val="000000" w:themeColor="text1"/>
              </w:rPr>
            </w:pPr>
          </w:p>
          <w:p w14:paraId="4D2EE373" w14:textId="77777777" w:rsidR="00914BC1" w:rsidRPr="006D5217" w:rsidRDefault="00914BC1" w:rsidP="00914BC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（２）（１）の規定により、児童発達支援に要する費用を算定した場合において、その額に一円未満の端数があるときは、その端数金額は切り捨てて算定しているか。</w:t>
            </w:r>
          </w:p>
          <w:p w14:paraId="26E005D7" w14:textId="77777777" w:rsidR="00914BC1" w:rsidRPr="006D5217" w:rsidRDefault="00914BC1" w:rsidP="00DD06CB">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44A173AF" w14:textId="061DBFD2"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w:t>
            </w:r>
            <w:r w:rsidR="00D26034" w:rsidRPr="006D5217">
              <w:rPr>
                <w:rFonts w:ascii="ＭＳ 明朝" w:hAnsi="ＭＳ 明朝"/>
                <w:color w:val="000000" w:themeColor="text1"/>
              </w:rPr>
              <w:t>第</w:t>
            </w:r>
            <w:r w:rsidRPr="006D5217">
              <w:rPr>
                <w:rFonts w:ascii="ＭＳ 明朝" w:hAnsi="ＭＳ 明朝"/>
                <w:color w:val="000000" w:themeColor="text1"/>
              </w:rPr>
              <w:t>一</w:t>
            </w:r>
            <w:r w:rsidR="00D26034" w:rsidRPr="006D5217">
              <w:rPr>
                <w:rFonts w:ascii="ＭＳ 明朝" w:hAnsi="ＭＳ 明朝"/>
                <w:color w:val="000000" w:themeColor="text1"/>
              </w:rPr>
              <w:t>号</w:t>
            </w:r>
          </w:p>
          <w:p w14:paraId="00DFD95E" w14:textId="77777777"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平24厚告128</w:t>
            </w:r>
          </w:p>
          <w:p w14:paraId="26A2A7FE" w14:textId="77777777"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p>
          <w:p w14:paraId="491381A2" w14:textId="77777777"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p>
          <w:p w14:paraId="0C60F856" w14:textId="77777777"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p>
          <w:p w14:paraId="7F23BA2E" w14:textId="77777777"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p>
          <w:p w14:paraId="1F291C44" w14:textId="77777777" w:rsidR="00914BC1" w:rsidRPr="006D5217" w:rsidRDefault="00914BC1" w:rsidP="004B0588">
            <w:pPr>
              <w:kinsoku w:val="0"/>
              <w:autoSpaceDE w:val="0"/>
              <w:autoSpaceDN w:val="0"/>
              <w:adjustRightInd w:val="0"/>
              <w:snapToGrid w:val="0"/>
              <w:rPr>
                <w:rFonts w:ascii="ＭＳ 明朝" w:hAnsi="ＭＳ 明朝" w:hint="default"/>
                <w:color w:val="000000" w:themeColor="text1"/>
              </w:rPr>
            </w:pPr>
          </w:p>
          <w:p w14:paraId="072E223E" w14:textId="4ACDDFB5" w:rsidR="00914BC1" w:rsidRPr="006D5217" w:rsidRDefault="00914BC1" w:rsidP="00914BC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w:t>
            </w:r>
            <w:r w:rsidR="0099250C" w:rsidRPr="006D5217">
              <w:rPr>
                <w:rFonts w:ascii="ＭＳ 明朝" w:hAnsi="ＭＳ 明朝"/>
                <w:color w:val="000000" w:themeColor="text1"/>
              </w:rPr>
              <w:t>第三号</w:t>
            </w:r>
          </w:p>
          <w:p w14:paraId="7B4CDE5F" w14:textId="77777777" w:rsidR="00914BC1" w:rsidRPr="006D5217" w:rsidRDefault="00914BC1" w:rsidP="00DD06CB">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596B3AC" w14:textId="673D11E6" w:rsidR="00C36977" w:rsidRPr="006D5217" w:rsidDel="00823179" w:rsidRDefault="004B0588" w:rsidP="00C3697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r w:rsidR="00C36977" w:rsidRPr="006D5217">
              <w:rPr>
                <w:rFonts w:ascii="ＭＳ 明朝" w:hAnsi="ＭＳ 明朝"/>
                <w:color w:val="000000" w:themeColor="text1"/>
              </w:rPr>
              <w:t>体制等状況一覧表、当該加算の届出書等</w:t>
            </w:r>
          </w:p>
          <w:p w14:paraId="4EFBD779" w14:textId="77777777" w:rsidR="00914BC1" w:rsidRPr="006D5217" w:rsidRDefault="00914BC1" w:rsidP="00C36977">
            <w:pPr>
              <w:kinsoku w:val="0"/>
              <w:autoSpaceDE w:val="0"/>
              <w:autoSpaceDN w:val="0"/>
              <w:adjustRightInd w:val="0"/>
              <w:snapToGrid w:val="0"/>
              <w:rPr>
                <w:rFonts w:ascii="ＭＳ 明朝" w:hAnsi="ＭＳ 明朝" w:hint="default"/>
                <w:color w:val="000000" w:themeColor="text1"/>
              </w:rPr>
            </w:pPr>
          </w:p>
        </w:tc>
      </w:tr>
      <w:tr w:rsidR="006D5217" w:rsidRPr="006D5217" w14:paraId="0642FB0C" w14:textId="77777777" w:rsidTr="005D27BD">
        <w:trPr>
          <w:trHeight w:val="529"/>
        </w:trPr>
        <w:tc>
          <w:tcPr>
            <w:tcW w:w="1768" w:type="dxa"/>
            <w:tcBorders>
              <w:top w:val="nil"/>
              <w:bottom w:val="nil"/>
            </w:tcBorders>
          </w:tcPr>
          <w:p w14:paraId="46FDF040"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２　児童発達支援給付費</w:t>
            </w:r>
          </w:p>
          <w:p w14:paraId="7A2B8B3A" w14:textId="13B7630B" w:rsidR="00DD06CB" w:rsidRPr="006D5217" w:rsidRDefault="00576611"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（児童発達支援センターで行う場合）</w:t>
            </w:r>
          </w:p>
        </w:tc>
        <w:tc>
          <w:tcPr>
            <w:tcW w:w="4014" w:type="dxa"/>
            <w:tcBorders>
              <w:top w:val="nil"/>
              <w:bottom w:val="nil"/>
            </w:tcBorders>
          </w:tcPr>
          <w:p w14:paraId="55930FBE" w14:textId="09B1BF5B" w:rsidR="00976DB0" w:rsidRPr="006D5217" w:rsidRDefault="00976DB0" w:rsidP="00976DB0">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（１）児童発達支援センターにおいて障害児に対し指定児童発達支援を行う場合については、平成24年厚生労働省告示第269号「</w:t>
            </w:r>
            <w:r w:rsidR="00240BFE"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w:t>
            </w:r>
            <w:r w:rsidR="0099250C" w:rsidRPr="006D5217">
              <w:rPr>
                <w:rFonts w:ascii="ＭＳ 明朝" w:hAnsi="ＭＳ 明朝"/>
                <w:color w:val="000000" w:themeColor="text1"/>
                <w:u w:val="single"/>
              </w:rPr>
              <w:t>第</w:t>
            </w:r>
            <w:r w:rsidRPr="006D5217">
              <w:rPr>
                <w:rFonts w:ascii="ＭＳ 明朝" w:hAnsi="ＭＳ 明朝"/>
                <w:color w:val="000000" w:themeColor="text1"/>
                <w:u w:val="single"/>
              </w:rPr>
              <w:t>一</w:t>
            </w:r>
            <w:r w:rsidR="0099250C" w:rsidRPr="006D5217">
              <w:rPr>
                <w:rFonts w:ascii="ＭＳ 明朝" w:hAnsi="ＭＳ 明朝"/>
                <w:color w:val="000000" w:themeColor="text1"/>
                <w:u w:val="single"/>
              </w:rPr>
              <w:t>号</w:t>
            </w:r>
            <w:r w:rsidRPr="006D5217">
              <w:rPr>
                <w:rFonts w:ascii="ＭＳ 明朝" w:hAnsi="ＭＳ 明朝"/>
                <w:color w:val="000000" w:themeColor="text1"/>
                <w:u w:val="single"/>
              </w:rPr>
              <w:t>に適合するものとして都道府県知事（指定都市又は児童相談所設置市にあっては、指定都市又は児童相談所設置市の市長。）に届け出た指定児童発達支援の単位（平成24年厚生労働省令第15号「児童福祉法に基づく指定通所支援の人員、設備及び運営に関する基準」（指定通所基準）第５条第５項及び第６条第</w:t>
            </w:r>
            <w:r w:rsidR="00BD1C5A" w:rsidRPr="006D5217">
              <w:rPr>
                <w:rFonts w:ascii="ＭＳ 明朝" w:hAnsi="ＭＳ 明朝"/>
                <w:color w:val="000000" w:themeColor="text1"/>
                <w:u w:val="single"/>
              </w:rPr>
              <w:t>６</w:t>
            </w:r>
            <w:r w:rsidRPr="006D5217">
              <w:rPr>
                <w:rFonts w:ascii="ＭＳ 明朝" w:hAnsi="ＭＳ 明朝"/>
                <w:color w:val="000000" w:themeColor="text1"/>
                <w:u w:val="single"/>
              </w:rPr>
              <w:t>項に規定）において、指定児童発達支援（指定通所基準第４条に規定）を行った場合に、</w:t>
            </w:r>
            <w:r w:rsidR="00B154CE" w:rsidRPr="006D5217">
              <w:rPr>
                <w:rFonts w:ascii="ＭＳ 明朝" w:hAnsi="ＭＳ 明朝"/>
                <w:color w:val="000000" w:themeColor="text1"/>
                <w:u w:val="single"/>
              </w:rPr>
              <w:t>時間区分、</w:t>
            </w:r>
            <w:r w:rsidRPr="006D5217">
              <w:rPr>
                <w:rFonts w:ascii="ＭＳ 明朝" w:hAnsi="ＭＳ 明朝"/>
                <w:color w:val="000000" w:themeColor="text1"/>
                <w:u w:val="single"/>
              </w:rPr>
              <w:t>障害児の医療的ケア区分</w:t>
            </w:r>
            <w:r w:rsidR="009D2E6D" w:rsidRPr="006D5217">
              <w:rPr>
                <w:rFonts w:ascii="ＭＳ 明朝" w:hAnsi="ＭＳ 明朝"/>
                <w:color w:val="000000" w:themeColor="text1"/>
                <w:u w:val="single"/>
              </w:rPr>
              <w:t>及び</w:t>
            </w:r>
            <w:r w:rsidRPr="006D5217">
              <w:rPr>
                <w:rFonts w:ascii="ＭＳ 明朝" w:hAnsi="ＭＳ 明朝"/>
                <w:color w:val="000000" w:themeColor="text1"/>
                <w:u w:val="single"/>
              </w:rPr>
              <w:t>利用定員に応じ、１日につき所定単位数を算定しているか。ただし、地方公共団体が設置する児童発達支援センターの場合は、所定単位数の1000分の965に相当する単位数を算定しているか。</w:t>
            </w:r>
          </w:p>
          <w:p w14:paraId="73892BED" w14:textId="6EBB001A" w:rsidR="00121A4F" w:rsidRPr="006D5217" w:rsidRDefault="00121A4F"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1665" w:type="dxa"/>
            <w:tcBorders>
              <w:top w:val="nil"/>
              <w:bottom w:val="nil"/>
            </w:tcBorders>
          </w:tcPr>
          <w:p w14:paraId="606EAD80"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平24厚告122別表第１の１の注１</w:t>
            </w:r>
          </w:p>
          <w:p w14:paraId="1102ED2E" w14:textId="0306C0BB"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99250C" w:rsidRPr="006D5217">
              <w:rPr>
                <w:rFonts w:ascii="ＭＳ 明朝" w:hAnsi="ＭＳ 明朝"/>
                <w:color w:val="000000" w:themeColor="text1"/>
              </w:rPr>
              <w:t>第</w:t>
            </w:r>
            <w:r w:rsidRPr="006D5217">
              <w:rPr>
                <w:rFonts w:ascii="ＭＳ 明朝" w:hAnsi="ＭＳ 明朝"/>
                <w:color w:val="000000" w:themeColor="text1"/>
              </w:rPr>
              <w:t>一</w:t>
            </w:r>
            <w:r w:rsidR="0099250C" w:rsidRPr="006D5217">
              <w:rPr>
                <w:rFonts w:ascii="ＭＳ 明朝" w:hAnsi="ＭＳ 明朝"/>
                <w:color w:val="000000" w:themeColor="text1"/>
              </w:rPr>
              <w:t>号</w:t>
            </w:r>
          </w:p>
          <w:p w14:paraId="3851C3D8"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33D30FE9"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43161A56"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41FD3407"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29C1C1C4"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09335226"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10E33C65"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7890B831"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62F73745"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41103B7E"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26C71A0E"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3F3F574A"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7C04814E"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53E17BDB"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0C595767" w14:textId="77777777" w:rsidR="00976DB0" w:rsidRPr="006D5217" w:rsidRDefault="00976DB0" w:rsidP="00976DB0">
            <w:pPr>
              <w:kinsoku w:val="0"/>
              <w:autoSpaceDE w:val="0"/>
              <w:autoSpaceDN w:val="0"/>
              <w:adjustRightInd w:val="0"/>
              <w:snapToGrid w:val="0"/>
              <w:rPr>
                <w:rFonts w:ascii="ＭＳ 明朝" w:hAnsi="ＭＳ 明朝" w:hint="default"/>
                <w:color w:val="000000" w:themeColor="text1"/>
              </w:rPr>
            </w:pPr>
          </w:p>
          <w:p w14:paraId="706706AD" w14:textId="0CA72BF1" w:rsidR="00DD06CB" w:rsidRPr="006D5217" w:rsidRDefault="00DD06CB">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6C05B05" w14:textId="77777777" w:rsidR="007674CD" w:rsidRPr="006D5217" w:rsidRDefault="007674CD" w:rsidP="007674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3B78041F" w14:textId="656CD99A" w:rsidR="00DD06CB" w:rsidRPr="006D5217" w:rsidRDefault="004B0588"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729A95B1" w14:textId="77777777" w:rsidTr="005D27BD">
        <w:trPr>
          <w:trHeight w:val="529"/>
        </w:trPr>
        <w:tc>
          <w:tcPr>
            <w:tcW w:w="1768" w:type="dxa"/>
            <w:tcBorders>
              <w:top w:val="nil"/>
              <w:bottom w:val="nil"/>
            </w:tcBorders>
          </w:tcPr>
          <w:p w14:paraId="79192B57" w14:textId="77777777" w:rsidR="001D4175" w:rsidRPr="006D5217" w:rsidRDefault="001D4175" w:rsidP="001D4175">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（児童発達支援センター以外で行う場合）</w:t>
            </w:r>
          </w:p>
          <w:p w14:paraId="627E1071" w14:textId="77777777" w:rsidR="001D4175" w:rsidRPr="006D5217" w:rsidRDefault="001D4175"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0305B0B1" w14:textId="674D5277" w:rsidR="001D4175" w:rsidRPr="006D5217" w:rsidRDefault="001D4175" w:rsidP="001D417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（２）法第６条の２の２第２項に規定する</w:t>
            </w:r>
            <w:r w:rsidR="007722FB" w:rsidRPr="006D5217">
              <w:rPr>
                <w:rFonts w:ascii="ＭＳ 明朝" w:hAnsi="ＭＳ 明朝"/>
                <w:color w:val="000000" w:themeColor="text1"/>
                <w:u w:val="single"/>
              </w:rPr>
              <w:t>内閣府</w:t>
            </w:r>
            <w:r w:rsidRPr="006D5217">
              <w:rPr>
                <w:rFonts w:ascii="ＭＳ 明朝" w:hAnsi="ＭＳ 明朝"/>
                <w:color w:val="000000" w:themeColor="text1"/>
                <w:u w:val="single"/>
              </w:rPr>
              <w:t>令で定める施設（児童発達支援センターであるものを除く。）において障害児に対し指定児童発達支援を行う場合については、平成24年厚生労働省告示第269号「</w:t>
            </w:r>
            <w:r w:rsidR="00803B12"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w:t>
            </w:r>
            <w:r w:rsidR="0099250C" w:rsidRPr="006D5217">
              <w:rPr>
                <w:rFonts w:ascii="ＭＳ 明朝" w:hAnsi="ＭＳ 明朝"/>
                <w:color w:val="000000" w:themeColor="text1"/>
                <w:u w:val="single"/>
              </w:rPr>
              <w:t>第</w:t>
            </w:r>
            <w:r w:rsidRPr="006D5217">
              <w:rPr>
                <w:rFonts w:ascii="ＭＳ 明朝" w:hAnsi="ＭＳ 明朝"/>
                <w:color w:val="000000" w:themeColor="text1"/>
                <w:u w:val="single"/>
              </w:rPr>
              <w:t>二</w:t>
            </w:r>
            <w:r w:rsidR="0099250C" w:rsidRPr="006D5217">
              <w:rPr>
                <w:rFonts w:ascii="ＭＳ 明朝" w:hAnsi="ＭＳ 明朝"/>
                <w:color w:val="000000" w:themeColor="text1"/>
                <w:u w:val="single"/>
              </w:rPr>
              <w:t>号</w:t>
            </w:r>
            <w:r w:rsidRPr="006D5217">
              <w:rPr>
                <w:rFonts w:ascii="ＭＳ 明朝" w:hAnsi="ＭＳ 明朝"/>
                <w:color w:val="000000" w:themeColor="text1"/>
                <w:u w:val="single"/>
              </w:rPr>
              <w:t>に適合するものとして都道府県知事に届け</w:t>
            </w:r>
            <w:r w:rsidRPr="006D5217">
              <w:rPr>
                <w:rFonts w:ascii="ＭＳ 明朝" w:hAnsi="ＭＳ 明朝"/>
                <w:color w:val="000000" w:themeColor="text1"/>
                <w:u w:val="single"/>
              </w:rPr>
              <w:lastRenderedPageBreak/>
              <w:t>出た指定児童発達支援の単位において、指定児童発達支援を行った場合に、</w:t>
            </w:r>
            <w:r w:rsidR="00F468AC" w:rsidRPr="006D5217">
              <w:rPr>
                <w:rFonts w:ascii="ＭＳ 明朝" w:hAnsi="ＭＳ 明朝"/>
                <w:color w:val="000000" w:themeColor="text1"/>
                <w:u w:val="single"/>
              </w:rPr>
              <w:t>時間区分、</w:t>
            </w:r>
            <w:r w:rsidRPr="006D5217">
              <w:rPr>
                <w:rFonts w:ascii="ＭＳ 明朝" w:hAnsi="ＭＳ 明朝"/>
                <w:color w:val="000000" w:themeColor="text1"/>
                <w:u w:val="single"/>
              </w:rPr>
              <w:t>障害児の</w:t>
            </w:r>
            <w:r w:rsidR="00A8051E" w:rsidRPr="006D5217">
              <w:rPr>
                <w:rFonts w:ascii="ＭＳ 明朝" w:hAnsi="ＭＳ 明朝"/>
                <w:color w:val="000000" w:themeColor="text1"/>
                <w:u w:val="single"/>
              </w:rPr>
              <w:t>就学</w:t>
            </w:r>
            <w:r w:rsidR="00581A78" w:rsidRPr="006D5217">
              <w:rPr>
                <w:rFonts w:ascii="ＭＳ 明朝" w:hAnsi="ＭＳ 明朝"/>
                <w:color w:val="000000" w:themeColor="text1"/>
                <w:u w:val="single"/>
              </w:rPr>
              <w:t>の状況</w:t>
            </w:r>
            <w:r w:rsidRPr="006D5217">
              <w:rPr>
                <w:rFonts w:ascii="ＭＳ 明朝" w:hAnsi="ＭＳ 明朝"/>
                <w:color w:val="000000" w:themeColor="text1"/>
                <w:u w:val="single"/>
              </w:rPr>
              <w:t>及び医療的ケア区分並びに利用定員に応じ、１日につき所定単位数を算定しているか。</w:t>
            </w:r>
          </w:p>
          <w:p w14:paraId="11C5D0B0" w14:textId="77777777" w:rsidR="001D4175" w:rsidRPr="006D5217" w:rsidRDefault="001D4175"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6C4AECD2" w14:textId="2D4E87C1" w:rsidR="00B34311" w:rsidRPr="006D5217" w:rsidRDefault="00B34311"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（２の</w:t>
            </w:r>
            <w:r w:rsidR="006311E3" w:rsidRPr="006D5217">
              <w:rPr>
                <w:rFonts w:ascii="ＭＳ 明朝" w:hAnsi="ＭＳ 明朝"/>
                <w:color w:val="000000" w:themeColor="text1"/>
                <w:u w:val="single"/>
              </w:rPr>
              <w:t>２</w:t>
            </w:r>
            <w:r w:rsidR="0099250C" w:rsidRPr="006D5217">
              <w:rPr>
                <w:rFonts w:ascii="ＭＳ 明朝" w:hAnsi="ＭＳ 明朝"/>
                <w:color w:val="000000" w:themeColor="text1"/>
                <w:u w:val="single"/>
              </w:rPr>
              <w:t>）</w:t>
            </w:r>
            <w:r w:rsidR="00D04366" w:rsidRPr="006D5217">
              <w:rPr>
                <w:rFonts w:ascii="ＭＳ 明朝" w:hAnsi="ＭＳ 明朝"/>
                <w:color w:val="000000" w:themeColor="text1"/>
                <w:u w:val="single"/>
              </w:rPr>
              <w:t>法第６条の２の２第２項に規定する</w:t>
            </w:r>
            <w:r w:rsidR="007722FB" w:rsidRPr="006D5217">
              <w:rPr>
                <w:rFonts w:ascii="ＭＳ 明朝" w:hAnsi="ＭＳ 明朝"/>
                <w:color w:val="000000" w:themeColor="text1"/>
                <w:u w:val="single"/>
              </w:rPr>
              <w:t>内閣府</w:t>
            </w:r>
            <w:r w:rsidR="00D04366" w:rsidRPr="006D5217">
              <w:rPr>
                <w:rFonts w:ascii="ＭＳ 明朝" w:hAnsi="ＭＳ 明朝"/>
                <w:color w:val="000000" w:themeColor="text1"/>
                <w:u w:val="single"/>
              </w:rPr>
              <w:t>令で定める施設において重症心身障害児に対し指定児童発達支援を行う場合については、平成24年厚生労働省告示第269号「こども家庭庁長官が定める施設基準」</w:t>
            </w:r>
            <w:r w:rsidR="0099250C" w:rsidRPr="006D5217">
              <w:rPr>
                <w:rFonts w:ascii="ＭＳ 明朝" w:hAnsi="ＭＳ 明朝"/>
                <w:color w:val="000000" w:themeColor="text1"/>
                <w:u w:val="single"/>
              </w:rPr>
              <w:t>第</w:t>
            </w:r>
            <w:r w:rsidR="00D04366" w:rsidRPr="006D5217">
              <w:rPr>
                <w:rFonts w:ascii="ＭＳ 明朝" w:hAnsi="ＭＳ 明朝"/>
                <w:color w:val="000000" w:themeColor="text1"/>
                <w:u w:val="single"/>
              </w:rPr>
              <w:t>二</w:t>
            </w:r>
            <w:r w:rsidR="0099250C" w:rsidRPr="006D5217">
              <w:rPr>
                <w:rFonts w:ascii="ＭＳ 明朝" w:hAnsi="ＭＳ 明朝"/>
                <w:color w:val="000000" w:themeColor="text1"/>
                <w:u w:val="single"/>
              </w:rPr>
              <w:t>号</w:t>
            </w:r>
            <w:r w:rsidR="004A12BC" w:rsidRPr="006D5217">
              <w:rPr>
                <w:rFonts w:ascii="ＭＳ 明朝" w:hAnsi="ＭＳ 明朝"/>
                <w:color w:val="000000" w:themeColor="text1"/>
                <w:u w:val="single"/>
              </w:rPr>
              <w:t>の二</w:t>
            </w:r>
            <w:r w:rsidR="00D04366" w:rsidRPr="006D5217">
              <w:rPr>
                <w:rFonts w:ascii="ＭＳ 明朝" w:hAnsi="ＭＳ 明朝"/>
                <w:color w:val="000000" w:themeColor="text1"/>
                <w:u w:val="single"/>
              </w:rPr>
              <w:t>に適合するものとして都道府県知事に届け出た指定児童発達支援の単位において、指定児童発達支援を行った場合に、利用定員に応じ、１日につき所定単位数を算定しているか。</w:t>
            </w:r>
          </w:p>
          <w:p w14:paraId="1949AFAC" w14:textId="77777777" w:rsidR="00B34311" w:rsidRPr="006D5217" w:rsidRDefault="00B34311"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3B6CB9CA" w14:textId="77777777" w:rsidR="001D4175" w:rsidRPr="006D5217" w:rsidRDefault="001D4175"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平24厚告122別表第１の１の注２</w:t>
            </w:r>
          </w:p>
          <w:p w14:paraId="552049CE" w14:textId="1C618463" w:rsidR="001D4175" w:rsidRPr="006D5217" w:rsidRDefault="001D4175"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99250C" w:rsidRPr="006D5217">
              <w:rPr>
                <w:rFonts w:ascii="ＭＳ 明朝" w:hAnsi="ＭＳ 明朝"/>
                <w:color w:val="000000" w:themeColor="text1"/>
              </w:rPr>
              <w:t>第</w:t>
            </w:r>
            <w:r w:rsidRPr="006D5217">
              <w:rPr>
                <w:rFonts w:ascii="ＭＳ 明朝" w:hAnsi="ＭＳ 明朝"/>
                <w:color w:val="000000" w:themeColor="text1"/>
              </w:rPr>
              <w:t>二</w:t>
            </w:r>
            <w:r w:rsidR="0099250C" w:rsidRPr="006D5217">
              <w:rPr>
                <w:rFonts w:ascii="ＭＳ 明朝" w:hAnsi="ＭＳ 明朝"/>
                <w:color w:val="000000" w:themeColor="text1"/>
              </w:rPr>
              <w:t>号</w:t>
            </w:r>
          </w:p>
          <w:p w14:paraId="0B341A41" w14:textId="77777777" w:rsidR="001D4175" w:rsidRPr="006D5217" w:rsidRDefault="001D4175" w:rsidP="00576611">
            <w:pPr>
              <w:kinsoku w:val="0"/>
              <w:autoSpaceDE w:val="0"/>
              <w:autoSpaceDN w:val="0"/>
              <w:adjustRightInd w:val="0"/>
              <w:snapToGrid w:val="0"/>
              <w:rPr>
                <w:rFonts w:ascii="ＭＳ 明朝" w:hAnsi="ＭＳ 明朝" w:hint="default"/>
                <w:color w:val="000000" w:themeColor="text1"/>
              </w:rPr>
            </w:pPr>
          </w:p>
          <w:p w14:paraId="26723079"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56A77DC1"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203DDA20"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2C9C6387"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3798B3F3"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37FE7EE8"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64A978F9"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5EA75F02" w14:textId="77777777" w:rsidR="00B22049" w:rsidRPr="006D5217" w:rsidRDefault="00B22049" w:rsidP="00576611">
            <w:pPr>
              <w:kinsoku w:val="0"/>
              <w:autoSpaceDE w:val="0"/>
              <w:autoSpaceDN w:val="0"/>
              <w:adjustRightInd w:val="0"/>
              <w:snapToGrid w:val="0"/>
              <w:rPr>
                <w:rFonts w:ascii="ＭＳ 明朝" w:hAnsi="ＭＳ 明朝" w:hint="default"/>
                <w:color w:val="000000" w:themeColor="text1"/>
              </w:rPr>
            </w:pPr>
          </w:p>
          <w:p w14:paraId="643E62E3" w14:textId="1053C459" w:rsidR="00C855CF" w:rsidRPr="006D5217" w:rsidRDefault="00C855CF" w:rsidP="00C855C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平24厚告122別表第１の１の注２の２</w:t>
            </w:r>
          </w:p>
          <w:p w14:paraId="3AE50D2F" w14:textId="55DA7DA8" w:rsidR="00B22049" w:rsidRPr="006D5217" w:rsidRDefault="00C855CF" w:rsidP="00C855C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99250C" w:rsidRPr="006D5217">
              <w:rPr>
                <w:rFonts w:ascii="ＭＳ 明朝" w:hAnsi="ＭＳ 明朝"/>
                <w:color w:val="000000" w:themeColor="text1"/>
              </w:rPr>
              <w:t>第</w:t>
            </w:r>
            <w:r w:rsidRPr="006D5217">
              <w:rPr>
                <w:rFonts w:ascii="ＭＳ 明朝" w:hAnsi="ＭＳ 明朝"/>
                <w:color w:val="000000" w:themeColor="text1"/>
              </w:rPr>
              <w:t>二</w:t>
            </w:r>
            <w:r w:rsidR="0099250C" w:rsidRPr="006D5217">
              <w:rPr>
                <w:rFonts w:ascii="ＭＳ 明朝" w:hAnsi="ＭＳ 明朝"/>
                <w:color w:val="000000" w:themeColor="text1"/>
              </w:rPr>
              <w:t>号</w:t>
            </w:r>
            <w:r w:rsidRPr="006D5217">
              <w:rPr>
                <w:rFonts w:ascii="ＭＳ 明朝" w:hAnsi="ＭＳ 明朝"/>
                <w:color w:val="000000" w:themeColor="text1"/>
              </w:rPr>
              <w:t>の二</w:t>
            </w:r>
          </w:p>
        </w:tc>
        <w:tc>
          <w:tcPr>
            <w:tcW w:w="1615" w:type="dxa"/>
            <w:tcBorders>
              <w:top w:val="nil"/>
              <w:bottom w:val="nil"/>
            </w:tcBorders>
          </w:tcPr>
          <w:p w14:paraId="7832CE9E" w14:textId="77777777" w:rsidR="00AB73B3" w:rsidRPr="006D5217" w:rsidRDefault="00AB73B3" w:rsidP="00AB73B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児童発達支援計画</w:t>
            </w:r>
          </w:p>
          <w:p w14:paraId="676E4B24" w14:textId="340B53EE" w:rsidR="001D4175" w:rsidRPr="006D5217" w:rsidDel="00823179" w:rsidRDefault="004B0588"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26440B2" w14:textId="77777777" w:rsidR="001D4175" w:rsidRPr="006D5217" w:rsidRDefault="001D4175" w:rsidP="00576611">
            <w:pPr>
              <w:kinsoku w:val="0"/>
              <w:autoSpaceDE w:val="0"/>
              <w:autoSpaceDN w:val="0"/>
              <w:adjustRightInd w:val="0"/>
              <w:snapToGrid w:val="0"/>
              <w:rPr>
                <w:rFonts w:ascii="ＭＳ 明朝" w:hAnsi="ＭＳ 明朝" w:hint="default"/>
                <w:color w:val="000000" w:themeColor="text1"/>
              </w:rPr>
            </w:pPr>
          </w:p>
          <w:p w14:paraId="578DE6B0"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1B094740"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7872CBAC"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2CB52565"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19DB8538"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48E51027"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254F9074" w14:textId="77777777"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p w14:paraId="41EEBE97" w14:textId="55F43536" w:rsidR="00D31F76" w:rsidRPr="006D5217" w:rsidRDefault="004B0588" w:rsidP="00D31F7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037AAA8" w14:textId="45A04C6D" w:rsidR="00C855CF" w:rsidRPr="006D5217" w:rsidRDefault="00C855CF"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0D13BC86" w14:textId="77777777" w:rsidTr="005D27BD">
        <w:trPr>
          <w:trHeight w:val="529"/>
        </w:trPr>
        <w:tc>
          <w:tcPr>
            <w:tcW w:w="1768" w:type="dxa"/>
            <w:tcBorders>
              <w:top w:val="nil"/>
              <w:bottom w:val="nil"/>
            </w:tcBorders>
          </w:tcPr>
          <w:p w14:paraId="234746ED" w14:textId="77777777" w:rsidR="001D4175" w:rsidRPr="006D5217" w:rsidRDefault="001D4175" w:rsidP="001D4175">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lastRenderedPageBreak/>
              <w:t>（共生型の場合）</w:t>
            </w:r>
          </w:p>
          <w:p w14:paraId="26C88DBE" w14:textId="77777777" w:rsidR="001D4175" w:rsidRPr="006D5217" w:rsidRDefault="001D4175"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7389C0B" w14:textId="490FB98B" w:rsidR="001D4175" w:rsidRPr="006D5217" w:rsidRDefault="001D4175" w:rsidP="001D417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（２の</w:t>
            </w:r>
            <w:r w:rsidR="006311E3" w:rsidRPr="006D5217">
              <w:rPr>
                <w:rFonts w:ascii="ＭＳ 明朝" w:hAnsi="ＭＳ 明朝"/>
                <w:color w:val="000000" w:themeColor="text1"/>
                <w:u w:val="single"/>
              </w:rPr>
              <w:t>３</w:t>
            </w:r>
            <w:r w:rsidR="0099250C" w:rsidRPr="006D5217">
              <w:rPr>
                <w:rFonts w:ascii="ＭＳ 明朝" w:hAnsi="ＭＳ 明朝"/>
                <w:color w:val="000000" w:themeColor="text1"/>
                <w:u w:val="single"/>
              </w:rPr>
              <w:t>）</w:t>
            </w:r>
            <w:r w:rsidRPr="006D5217">
              <w:rPr>
                <w:rFonts w:ascii="ＭＳ 明朝" w:hAnsi="ＭＳ 明朝"/>
                <w:color w:val="000000" w:themeColor="text1"/>
                <w:u w:val="single"/>
              </w:rPr>
              <w:t>共生型児童発達支援給付費については、平成24年厚生労働省告示第269号「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w:t>
            </w:r>
            <w:r w:rsidR="00E854C7" w:rsidRPr="006D5217">
              <w:rPr>
                <w:rFonts w:ascii="ＭＳ 明朝" w:hAnsi="ＭＳ 明朝"/>
                <w:color w:val="000000" w:themeColor="text1"/>
                <w:u w:val="single"/>
              </w:rPr>
              <w:t>第</w:t>
            </w:r>
            <w:r w:rsidRPr="006D5217">
              <w:rPr>
                <w:rFonts w:ascii="ＭＳ 明朝" w:hAnsi="ＭＳ 明朝"/>
                <w:color w:val="000000" w:themeColor="text1"/>
                <w:u w:val="single"/>
              </w:rPr>
              <w:t>二</w:t>
            </w:r>
            <w:r w:rsidR="00E854C7" w:rsidRPr="006D5217">
              <w:rPr>
                <w:rFonts w:ascii="ＭＳ 明朝" w:hAnsi="ＭＳ 明朝"/>
                <w:color w:val="000000" w:themeColor="text1"/>
                <w:u w:val="single"/>
              </w:rPr>
              <w:t>号</w:t>
            </w:r>
            <w:r w:rsidRPr="006D5217">
              <w:rPr>
                <w:rFonts w:ascii="ＭＳ 明朝" w:hAnsi="ＭＳ 明朝"/>
                <w:color w:val="000000" w:themeColor="text1"/>
                <w:u w:val="single"/>
              </w:rPr>
              <w:t>の三に適合するものとして都道府県知事に届け出た共生型児童発達支援を行う事業所（共生型児童発達支援事業所）において、共生型児童発達支援を行った場合に、１日につき所定単位数を算定しているか。</w:t>
            </w:r>
          </w:p>
          <w:p w14:paraId="76F26798" w14:textId="77777777" w:rsidR="001D4175" w:rsidRPr="006D5217" w:rsidRDefault="001D4175"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136AEF4D" w14:textId="77777777" w:rsidR="001D4175" w:rsidRPr="006D5217" w:rsidRDefault="001D4175"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平24厚告122別表第１の１の注２の３</w:t>
            </w:r>
          </w:p>
          <w:p w14:paraId="086B20C9" w14:textId="7B4DD253" w:rsidR="001D4175" w:rsidRPr="006D5217" w:rsidRDefault="001D4175"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E854C7" w:rsidRPr="006D5217">
              <w:rPr>
                <w:rFonts w:ascii="ＭＳ 明朝" w:hAnsi="ＭＳ 明朝"/>
                <w:color w:val="000000" w:themeColor="text1"/>
              </w:rPr>
              <w:t>第</w:t>
            </w:r>
            <w:r w:rsidRPr="006D5217">
              <w:rPr>
                <w:rFonts w:ascii="ＭＳ 明朝" w:hAnsi="ＭＳ 明朝"/>
                <w:color w:val="000000" w:themeColor="text1"/>
              </w:rPr>
              <w:t>二</w:t>
            </w:r>
            <w:r w:rsidR="00E854C7" w:rsidRPr="006D5217">
              <w:rPr>
                <w:rFonts w:ascii="ＭＳ 明朝" w:hAnsi="ＭＳ 明朝"/>
                <w:color w:val="000000" w:themeColor="text1"/>
              </w:rPr>
              <w:t>号</w:t>
            </w:r>
            <w:r w:rsidRPr="006D5217">
              <w:rPr>
                <w:rFonts w:ascii="ＭＳ 明朝" w:hAnsi="ＭＳ 明朝"/>
                <w:color w:val="000000" w:themeColor="text1"/>
              </w:rPr>
              <w:t>の三</w:t>
            </w:r>
          </w:p>
          <w:p w14:paraId="4C7D2D8D" w14:textId="77777777" w:rsidR="001D4175" w:rsidRPr="006D5217" w:rsidRDefault="001D4175" w:rsidP="0057661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183B516" w14:textId="631BE49E" w:rsidR="001D4175" w:rsidRPr="006D5217" w:rsidDel="00823179" w:rsidRDefault="004B0588"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9495376" w14:textId="77777777" w:rsidR="001D4175" w:rsidRPr="006D5217" w:rsidRDefault="001D4175"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3538E679" w14:textId="77777777" w:rsidTr="005D27BD">
        <w:trPr>
          <w:trHeight w:val="529"/>
        </w:trPr>
        <w:tc>
          <w:tcPr>
            <w:tcW w:w="1768" w:type="dxa"/>
            <w:tcBorders>
              <w:top w:val="nil"/>
              <w:bottom w:val="nil"/>
            </w:tcBorders>
          </w:tcPr>
          <w:p w14:paraId="632D7E81" w14:textId="77777777" w:rsidR="001D4175" w:rsidRPr="006D5217" w:rsidRDefault="001D4175" w:rsidP="001D417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（基準該当の場合）</w:t>
            </w:r>
          </w:p>
          <w:p w14:paraId="5697518A" w14:textId="77777777" w:rsidR="001D4175" w:rsidRPr="006D5217" w:rsidRDefault="001D4175"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2678E9DF" w14:textId="28B3A33A" w:rsidR="001D4175" w:rsidRPr="006D5217" w:rsidRDefault="001D4175" w:rsidP="001D4175">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（２の</w:t>
            </w:r>
            <w:r w:rsidR="006311E3" w:rsidRPr="006D5217">
              <w:rPr>
                <w:rFonts w:ascii="ＭＳ 明朝" w:hAnsi="ＭＳ 明朝"/>
                <w:color w:val="000000" w:themeColor="text1"/>
                <w:u w:val="single"/>
              </w:rPr>
              <w:t>４</w:t>
            </w:r>
            <w:r w:rsidR="00E854C7" w:rsidRPr="006D5217">
              <w:rPr>
                <w:rFonts w:ascii="ＭＳ 明朝" w:hAnsi="ＭＳ 明朝"/>
                <w:color w:val="000000" w:themeColor="text1"/>
                <w:u w:val="single"/>
              </w:rPr>
              <w:t>）</w:t>
            </w:r>
            <w:r w:rsidRPr="006D5217">
              <w:rPr>
                <w:rFonts w:ascii="ＭＳ 明朝" w:hAnsi="ＭＳ 明朝"/>
                <w:color w:val="000000" w:themeColor="text1"/>
                <w:u w:val="single"/>
              </w:rPr>
              <w:t>基準該当児童発達支援給付費については、平成24年厚生労働省告示第269号「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w:t>
            </w:r>
            <w:r w:rsidR="00E854C7" w:rsidRPr="006D5217">
              <w:rPr>
                <w:rFonts w:ascii="ＭＳ 明朝" w:hAnsi="ＭＳ 明朝"/>
                <w:color w:val="000000" w:themeColor="text1"/>
                <w:u w:val="single"/>
              </w:rPr>
              <w:t>第</w:t>
            </w:r>
            <w:r w:rsidRPr="006D5217">
              <w:rPr>
                <w:rFonts w:ascii="ＭＳ 明朝" w:hAnsi="ＭＳ 明朝"/>
                <w:color w:val="000000" w:themeColor="text1"/>
                <w:u w:val="single"/>
              </w:rPr>
              <w:t>二</w:t>
            </w:r>
            <w:r w:rsidR="00E854C7" w:rsidRPr="006D5217">
              <w:rPr>
                <w:rFonts w:ascii="ＭＳ 明朝" w:hAnsi="ＭＳ 明朝"/>
                <w:color w:val="000000" w:themeColor="text1"/>
                <w:u w:val="single"/>
              </w:rPr>
              <w:t>号</w:t>
            </w:r>
            <w:r w:rsidRPr="006D5217">
              <w:rPr>
                <w:rFonts w:ascii="ＭＳ 明朝" w:hAnsi="ＭＳ 明朝"/>
                <w:color w:val="000000" w:themeColor="text1"/>
                <w:u w:val="single"/>
              </w:rPr>
              <w:t>の四に適合するものとして市町村長に届け出た基準該当児童発達支援事業所において、基準該当児童発達支援を行った場合に、１日につき所定単位数を算定しているか。</w:t>
            </w:r>
          </w:p>
          <w:p w14:paraId="06201053" w14:textId="77777777" w:rsidR="001D4175" w:rsidRPr="006D5217" w:rsidRDefault="001D4175"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39EFF666" w14:textId="77777777" w:rsidR="001D4175" w:rsidRPr="006D5217" w:rsidRDefault="001D4175"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平24厚告122別表第１の１の注２の４</w:t>
            </w:r>
          </w:p>
          <w:p w14:paraId="171EF6EE" w14:textId="0958E028" w:rsidR="001D4175" w:rsidRPr="006D5217" w:rsidRDefault="001D4175"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E854C7" w:rsidRPr="006D5217">
              <w:rPr>
                <w:rFonts w:ascii="ＭＳ 明朝" w:hAnsi="ＭＳ 明朝"/>
                <w:color w:val="000000" w:themeColor="text1"/>
              </w:rPr>
              <w:t>第二号</w:t>
            </w:r>
            <w:r w:rsidRPr="006D5217">
              <w:rPr>
                <w:rFonts w:ascii="ＭＳ 明朝" w:hAnsi="ＭＳ 明朝"/>
                <w:color w:val="000000" w:themeColor="text1"/>
              </w:rPr>
              <w:t>の四</w:t>
            </w:r>
          </w:p>
        </w:tc>
        <w:tc>
          <w:tcPr>
            <w:tcW w:w="1615" w:type="dxa"/>
            <w:tcBorders>
              <w:top w:val="nil"/>
              <w:bottom w:val="nil"/>
            </w:tcBorders>
          </w:tcPr>
          <w:p w14:paraId="7E4C39C2" w14:textId="6C17115C" w:rsidR="001D4175" w:rsidRPr="006D5217" w:rsidDel="00823179" w:rsidRDefault="004B0588" w:rsidP="001D41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9F3B379" w14:textId="77777777" w:rsidR="001D4175" w:rsidRPr="006D5217" w:rsidRDefault="001D4175"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2283D952" w14:textId="77777777" w:rsidTr="005D27BD">
        <w:trPr>
          <w:trHeight w:val="529"/>
        </w:trPr>
        <w:tc>
          <w:tcPr>
            <w:tcW w:w="1768" w:type="dxa"/>
            <w:tcBorders>
              <w:top w:val="nil"/>
              <w:bottom w:val="nil"/>
            </w:tcBorders>
          </w:tcPr>
          <w:p w14:paraId="4E14AF0C" w14:textId="79077492" w:rsidR="00F41F98" w:rsidRPr="006D5217" w:rsidRDefault="00DF1AED"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（時間区分）</w:t>
            </w:r>
          </w:p>
        </w:tc>
        <w:tc>
          <w:tcPr>
            <w:tcW w:w="4014" w:type="dxa"/>
            <w:tcBorders>
              <w:top w:val="nil"/>
              <w:bottom w:val="nil"/>
            </w:tcBorders>
          </w:tcPr>
          <w:p w14:paraId="0A8C41F8" w14:textId="535D34C8" w:rsidR="00F41F98" w:rsidRPr="006D5217" w:rsidRDefault="00284078" w:rsidP="0028407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（２の５</w:t>
            </w:r>
            <w:r w:rsidR="00E854C7" w:rsidRPr="006D5217">
              <w:rPr>
                <w:rFonts w:ascii="ＭＳ 明朝" w:hAnsi="ＭＳ 明朝"/>
                <w:color w:val="000000" w:themeColor="text1"/>
                <w:u w:val="single"/>
              </w:rPr>
              <w:t>）</w:t>
            </w:r>
            <w:r w:rsidR="00D81DB6" w:rsidRPr="006D5217">
              <w:rPr>
                <w:rFonts w:ascii="ＭＳ 明朝" w:hAnsi="ＭＳ 明朝"/>
                <w:color w:val="000000" w:themeColor="text1"/>
                <w:u w:val="single"/>
              </w:rPr>
              <w:t>（１）及び（２）の規定する場合にあっては、</w:t>
            </w:r>
            <w:r w:rsidR="00C550F3" w:rsidRPr="006D5217">
              <w:rPr>
                <w:rFonts w:ascii="ＭＳ 明朝" w:hAnsi="ＭＳ 明朝"/>
                <w:color w:val="000000" w:themeColor="text1"/>
                <w:u w:val="single"/>
              </w:rPr>
              <w:t>指定児童発達支援事業所の従業者が、指定児童発達支援を行った場合に、現に要した時間ではなく、児童発達支援計画に位置付けられた内容の指定児童発達支援を行うのに要する標準的な時間に対応する時間区分で所定単位数を算定</w:t>
            </w:r>
            <w:r w:rsidR="00667CD6" w:rsidRPr="006D5217">
              <w:rPr>
                <w:rFonts w:ascii="ＭＳ 明朝" w:hAnsi="ＭＳ 明朝"/>
                <w:color w:val="000000" w:themeColor="text1"/>
                <w:u w:val="single"/>
              </w:rPr>
              <w:t>しているか</w:t>
            </w:r>
            <w:r w:rsidR="00C550F3" w:rsidRPr="006D5217">
              <w:rPr>
                <w:rFonts w:ascii="ＭＳ 明朝" w:hAnsi="ＭＳ 明朝"/>
                <w:color w:val="000000" w:themeColor="text1"/>
                <w:u w:val="single"/>
              </w:rPr>
              <w:t>。</w:t>
            </w:r>
          </w:p>
        </w:tc>
        <w:tc>
          <w:tcPr>
            <w:tcW w:w="1665" w:type="dxa"/>
            <w:tcBorders>
              <w:top w:val="nil"/>
              <w:bottom w:val="nil"/>
            </w:tcBorders>
          </w:tcPr>
          <w:p w14:paraId="7B932DA4" w14:textId="6E55829D" w:rsidR="00667CD6" w:rsidRPr="006D5217" w:rsidRDefault="00667CD6" w:rsidP="00667CD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平24厚告122別表第１の１の注２の５</w:t>
            </w:r>
          </w:p>
          <w:p w14:paraId="41CB7C11" w14:textId="77777777" w:rsidR="00F41F98" w:rsidRPr="006D5217" w:rsidRDefault="00F41F98" w:rsidP="0057661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27DA496" w14:textId="77777777" w:rsidR="00F41F98" w:rsidRPr="006D5217" w:rsidRDefault="00667CD6"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542294C9" w14:textId="7DF85C90" w:rsidR="00D31F76" w:rsidRPr="006D5217" w:rsidRDefault="004B0588" w:rsidP="00D31F7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6638220" w14:textId="2C1AE543" w:rsidR="00667CD6" w:rsidRPr="006D5217" w:rsidRDefault="00667CD6"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114C5E1C" w14:textId="77777777" w:rsidTr="005D27BD">
        <w:trPr>
          <w:trHeight w:val="529"/>
        </w:trPr>
        <w:tc>
          <w:tcPr>
            <w:tcW w:w="1768" w:type="dxa"/>
            <w:tcBorders>
              <w:top w:val="nil"/>
              <w:bottom w:val="nil"/>
            </w:tcBorders>
          </w:tcPr>
          <w:p w14:paraId="0A4D009F" w14:textId="77777777" w:rsidR="009F10AA" w:rsidRPr="006D5217" w:rsidRDefault="009F10AA"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4C89E0AC" w14:textId="4C8AF7B0" w:rsidR="00F41F98" w:rsidRPr="006D5217" w:rsidRDefault="00F41F98"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w:t>
            </w:r>
            <w:r w:rsidR="00F70B1E" w:rsidRPr="006D5217">
              <w:rPr>
                <w:rFonts w:ascii="ＭＳ 明朝" w:hAnsi="ＭＳ 明朝"/>
                <w:color w:val="000000" w:themeColor="text1"/>
                <w:u w:val="single"/>
              </w:rPr>
              <w:t>指定</w:t>
            </w:r>
            <w:r w:rsidR="00847DB0" w:rsidRPr="006D5217">
              <w:rPr>
                <w:rFonts w:ascii="ＭＳ 明朝" w:hAnsi="ＭＳ 明朝"/>
                <w:color w:val="000000" w:themeColor="text1"/>
                <w:u w:val="single"/>
              </w:rPr>
              <w:t>児童発達支援</w:t>
            </w:r>
            <w:r w:rsidR="00F70B1E" w:rsidRPr="006D5217">
              <w:rPr>
                <w:rFonts w:ascii="ＭＳ 明朝" w:hAnsi="ＭＳ 明朝"/>
                <w:color w:val="000000" w:themeColor="text1"/>
                <w:u w:val="single"/>
              </w:rPr>
              <w:t>等</w:t>
            </w:r>
            <w:r w:rsidR="00847DB0" w:rsidRPr="006D5217">
              <w:rPr>
                <w:rFonts w:ascii="ＭＳ 明朝" w:hAnsi="ＭＳ 明朝"/>
                <w:color w:val="000000" w:themeColor="text1"/>
                <w:u w:val="single"/>
              </w:rPr>
              <w:t>の提供時間</w:t>
            </w:r>
            <w:r w:rsidRPr="006D5217">
              <w:rPr>
                <w:rFonts w:ascii="ＭＳ 明朝" w:hAnsi="ＭＳ 明朝"/>
                <w:color w:val="000000" w:themeColor="text1"/>
                <w:u w:val="single"/>
              </w:rPr>
              <w:t>）</w:t>
            </w:r>
          </w:p>
        </w:tc>
        <w:tc>
          <w:tcPr>
            <w:tcW w:w="4014" w:type="dxa"/>
            <w:tcBorders>
              <w:top w:val="nil"/>
              <w:bottom w:val="nil"/>
            </w:tcBorders>
          </w:tcPr>
          <w:p w14:paraId="00EE2EED" w14:textId="77777777" w:rsidR="009F10AA" w:rsidRPr="006D5217" w:rsidRDefault="009F10AA"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54FCF994" w14:textId="218831E0" w:rsidR="00847DB0" w:rsidRPr="006D5217" w:rsidRDefault="00284078"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（２の６</w:t>
            </w:r>
            <w:r w:rsidR="00E854C7" w:rsidRPr="006D5217">
              <w:rPr>
                <w:rFonts w:ascii="ＭＳ 明朝" w:hAnsi="ＭＳ 明朝"/>
                <w:color w:val="000000" w:themeColor="text1"/>
                <w:u w:val="single"/>
              </w:rPr>
              <w:t>）</w:t>
            </w:r>
            <w:r w:rsidR="00F55258" w:rsidRPr="006D5217">
              <w:rPr>
                <w:rFonts w:ascii="ＭＳ 明朝" w:hAnsi="ＭＳ 明朝"/>
                <w:color w:val="000000" w:themeColor="text1"/>
                <w:u w:val="single"/>
              </w:rPr>
              <w:t>指定</w:t>
            </w:r>
            <w:r w:rsidR="00847DB0" w:rsidRPr="006D5217">
              <w:rPr>
                <w:rFonts w:ascii="ＭＳ 明朝" w:hAnsi="ＭＳ 明朝"/>
                <w:color w:val="000000" w:themeColor="text1"/>
                <w:u w:val="single"/>
              </w:rPr>
              <w:t>児童発達支援</w:t>
            </w:r>
            <w:r w:rsidR="00F55258" w:rsidRPr="006D5217">
              <w:rPr>
                <w:rFonts w:ascii="ＭＳ 明朝" w:hAnsi="ＭＳ 明朝"/>
                <w:color w:val="000000" w:themeColor="text1"/>
                <w:u w:val="single"/>
              </w:rPr>
              <w:t>、共生型児童発達支援</w:t>
            </w:r>
            <w:r w:rsidR="00F70B1E" w:rsidRPr="006D5217">
              <w:rPr>
                <w:rFonts w:ascii="ＭＳ 明朝" w:hAnsi="ＭＳ 明朝"/>
                <w:color w:val="000000" w:themeColor="text1"/>
                <w:u w:val="single"/>
              </w:rPr>
              <w:t>又は</w:t>
            </w:r>
            <w:r w:rsidR="00F55258" w:rsidRPr="006D5217">
              <w:rPr>
                <w:rFonts w:ascii="ＭＳ 明朝" w:hAnsi="ＭＳ 明朝"/>
                <w:color w:val="000000" w:themeColor="text1"/>
                <w:u w:val="single"/>
              </w:rPr>
              <w:t>基準該当児童発達支援</w:t>
            </w:r>
            <w:r w:rsidR="00F70B1E" w:rsidRPr="006D5217">
              <w:rPr>
                <w:rFonts w:ascii="ＭＳ 明朝" w:hAnsi="ＭＳ 明朝"/>
                <w:color w:val="000000" w:themeColor="text1"/>
                <w:u w:val="single"/>
              </w:rPr>
              <w:t>（指定児童発達支援等）</w:t>
            </w:r>
            <w:r w:rsidR="00847DB0" w:rsidRPr="006D5217">
              <w:rPr>
                <w:rFonts w:ascii="ＭＳ 明朝" w:hAnsi="ＭＳ 明朝"/>
                <w:color w:val="000000" w:themeColor="text1"/>
                <w:u w:val="single"/>
              </w:rPr>
              <w:t>を行う場合については、個々の障害児に対するサービス提供時間（送迎に係る時間は除くものとする。）は30分以上であるか。指定通所支援</w:t>
            </w:r>
            <w:r w:rsidR="00F70B1E" w:rsidRPr="006D5217">
              <w:rPr>
                <w:rFonts w:ascii="ＭＳ 明朝" w:hAnsi="ＭＳ 明朝"/>
                <w:color w:val="000000" w:themeColor="text1"/>
                <w:u w:val="single"/>
              </w:rPr>
              <w:t>等</w:t>
            </w:r>
            <w:r w:rsidR="00847DB0" w:rsidRPr="006D5217">
              <w:rPr>
                <w:rFonts w:ascii="ＭＳ 明朝" w:hAnsi="ＭＳ 明朝"/>
                <w:color w:val="000000" w:themeColor="text1"/>
                <w:u w:val="single"/>
              </w:rPr>
              <w:t>の提供時間が30分未満のものについては、児童発達支援</w:t>
            </w:r>
            <w:r w:rsidR="00847DB0" w:rsidRPr="006D5217">
              <w:rPr>
                <w:rFonts w:ascii="ＭＳ 明朝" w:hAnsi="ＭＳ 明朝"/>
                <w:color w:val="000000" w:themeColor="text1"/>
                <w:u w:val="single"/>
              </w:rPr>
              <w:lastRenderedPageBreak/>
              <w:t>計画に基づき、周囲の環境に慣れるためにサービス提供時間を短時間にする必要がある等の理由で提供時間が30分未満のサービス提供が必要であると市町村が認めた場合であるか。</w:t>
            </w:r>
          </w:p>
          <w:p w14:paraId="607CF7C8" w14:textId="77777777" w:rsidR="00F41F98" w:rsidRPr="006D5217" w:rsidRDefault="00F41F98"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519DCF0F" w14:textId="77777777" w:rsidR="009F10AA" w:rsidRPr="006D5217" w:rsidRDefault="009F10AA" w:rsidP="00847DB0">
            <w:pPr>
              <w:kinsoku w:val="0"/>
              <w:autoSpaceDE w:val="0"/>
              <w:autoSpaceDN w:val="0"/>
              <w:adjustRightInd w:val="0"/>
              <w:snapToGrid w:val="0"/>
              <w:rPr>
                <w:rFonts w:ascii="ＭＳ 明朝" w:hAnsi="ＭＳ 明朝" w:hint="default"/>
                <w:color w:val="000000" w:themeColor="text1"/>
              </w:rPr>
            </w:pPr>
          </w:p>
          <w:p w14:paraId="3DE5ABE1" w14:textId="471D7EFF" w:rsidR="00847DB0" w:rsidRPr="006D5217" w:rsidRDefault="00847DB0" w:rsidP="00847DB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平24厚告122別表第１の１の注２の６</w:t>
            </w:r>
          </w:p>
          <w:p w14:paraId="353A9091" w14:textId="77777777" w:rsidR="00F41F98" w:rsidRPr="006D5217" w:rsidRDefault="00F41F98" w:rsidP="00576611">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3E5117D" w14:textId="77777777" w:rsidR="009F10AA" w:rsidRPr="006D5217" w:rsidRDefault="009F10AA" w:rsidP="00294484">
            <w:pPr>
              <w:kinsoku w:val="0"/>
              <w:autoSpaceDE w:val="0"/>
              <w:autoSpaceDN w:val="0"/>
              <w:adjustRightInd w:val="0"/>
              <w:snapToGrid w:val="0"/>
              <w:rPr>
                <w:rFonts w:ascii="ＭＳ 明朝" w:hAnsi="ＭＳ 明朝" w:hint="default"/>
                <w:color w:val="000000" w:themeColor="text1"/>
              </w:rPr>
            </w:pPr>
          </w:p>
          <w:p w14:paraId="7BC10028" w14:textId="2E1D44CC" w:rsidR="00294484" w:rsidRPr="006D5217" w:rsidRDefault="00294484" w:rsidP="0029448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546C7438" w14:textId="7C0C2F01" w:rsidR="009F60A1" w:rsidRPr="006D5217" w:rsidRDefault="009F60A1" w:rsidP="0029448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市町村が認めたことが分かる資料</w:t>
            </w:r>
          </w:p>
          <w:p w14:paraId="0764018B" w14:textId="022FA749" w:rsidR="00D31F76" w:rsidRPr="006D5217" w:rsidRDefault="004B0588" w:rsidP="00D31F7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w:t>
            </w:r>
            <w:r w:rsidRPr="006D5217">
              <w:rPr>
                <w:rFonts w:ascii="ＭＳ 明朝" w:hAnsi="ＭＳ 明朝"/>
                <w:color w:val="000000" w:themeColor="text1"/>
              </w:rPr>
              <w:lastRenderedPageBreak/>
              <w:t>出書等</w:t>
            </w:r>
          </w:p>
          <w:p w14:paraId="22C8ED82" w14:textId="3C494BA2" w:rsidR="00F41F98" w:rsidRPr="006D5217" w:rsidRDefault="00F41F98"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0E8B970A" w14:textId="77777777" w:rsidTr="005D27BD">
        <w:trPr>
          <w:trHeight w:val="529"/>
        </w:trPr>
        <w:tc>
          <w:tcPr>
            <w:tcW w:w="1768" w:type="dxa"/>
            <w:tcBorders>
              <w:top w:val="nil"/>
              <w:bottom w:val="nil"/>
            </w:tcBorders>
          </w:tcPr>
          <w:p w14:paraId="0C45003C"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（減算が行われる場合）</w:t>
            </w:r>
          </w:p>
          <w:p w14:paraId="4E26BF82"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rPr>
            </w:pPr>
          </w:p>
          <w:p w14:paraId="79A5F81E" w14:textId="77777777" w:rsidR="00576611" w:rsidRPr="006D5217" w:rsidRDefault="00576611" w:rsidP="00576611">
            <w:pPr>
              <w:kinsoku w:val="0"/>
              <w:autoSpaceDE w:val="0"/>
              <w:autoSpaceDN w:val="0"/>
              <w:adjustRightInd w:val="0"/>
              <w:snapToGrid w:val="0"/>
              <w:ind w:left="363" w:hangingChars="200" w:hanging="363"/>
              <w:rPr>
                <w:rFonts w:ascii="ＭＳ 明朝" w:hAnsi="ＭＳ 明朝" w:hint="default"/>
                <w:color w:val="000000" w:themeColor="text1"/>
              </w:rPr>
            </w:pPr>
          </w:p>
          <w:p w14:paraId="608D4D7C"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03712393" w14:textId="77777777" w:rsidR="00576611" w:rsidRPr="006D5217" w:rsidRDefault="00576611"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（３）児童発達支援給付費の算定に当たって、次のいずれかに該当する場合に、それぞれに掲げる割合を所定単位数に乗じて得た数を算定しているか。</w:t>
            </w:r>
          </w:p>
          <w:p w14:paraId="266E7819" w14:textId="7454D16F" w:rsidR="00576611" w:rsidRPr="006D5217" w:rsidRDefault="00576611" w:rsidP="00576611">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①</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障害児の数又は従業員の員数が平成24年厚生労働省告示第271号「</w:t>
            </w:r>
            <w:r w:rsidR="00A314B9"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が定める障害児の数の基準、従業員の員数の基準及び営業時間の時間数並びに所定単位数に乗じる割合」</w:t>
            </w:r>
            <w:r w:rsidR="00E854C7" w:rsidRPr="006D5217">
              <w:rPr>
                <w:rFonts w:ascii="ＭＳ 明朝" w:hAnsi="ＭＳ 明朝"/>
                <w:color w:val="000000" w:themeColor="text1"/>
                <w:u w:val="single"/>
              </w:rPr>
              <w:t>第</w:t>
            </w:r>
            <w:r w:rsidRPr="006D5217">
              <w:rPr>
                <w:rFonts w:ascii="ＭＳ 明朝" w:hAnsi="ＭＳ 明朝"/>
                <w:color w:val="000000" w:themeColor="text1"/>
                <w:u w:val="single"/>
              </w:rPr>
              <w:t>一</w:t>
            </w:r>
            <w:r w:rsidR="00E854C7" w:rsidRPr="006D5217">
              <w:rPr>
                <w:rFonts w:ascii="ＭＳ 明朝" w:hAnsi="ＭＳ 明朝"/>
                <w:color w:val="000000" w:themeColor="text1"/>
                <w:u w:val="single"/>
              </w:rPr>
              <w:t>号</w:t>
            </w:r>
            <w:r w:rsidRPr="006D5217">
              <w:rPr>
                <w:rFonts w:ascii="ＭＳ 明朝" w:hAnsi="ＭＳ 明朝"/>
                <w:color w:val="000000" w:themeColor="text1"/>
                <w:u w:val="single"/>
              </w:rPr>
              <w:t>イ又はロの表の上欄に定める基準に該当する場合</w:t>
            </w:r>
            <w:r w:rsidRPr="006D5217">
              <w:rPr>
                <w:rFonts w:ascii="ＭＳ 明朝" w:hAnsi="ＭＳ 明朝"/>
                <w:color w:val="000000" w:themeColor="text1"/>
              </w:rPr>
              <w:t xml:space="preserve">　</w:t>
            </w:r>
            <w:r w:rsidRPr="006D5217">
              <w:rPr>
                <w:rFonts w:ascii="ＭＳ 明朝" w:hAnsi="ＭＳ 明朝"/>
                <w:color w:val="000000" w:themeColor="text1"/>
                <w:u w:val="single"/>
              </w:rPr>
              <w:t>同表下欄に定める割合</w:t>
            </w:r>
          </w:p>
          <w:p w14:paraId="77022BAC" w14:textId="74F38808" w:rsidR="00576611" w:rsidRPr="006D5217" w:rsidRDefault="00576611" w:rsidP="00576611">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②</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指定児童発達支援又は基準該当児童発達支援の提供に当たって、児童発達支援計画が作成されていない場合</w:t>
            </w:r>
            <w:r w:rsidRPr="006D5217">
              <w:rPr>
                <w:rFonts w:ascii="ＭＳ 明朝" w:hAnsi="ＭＳ 明朝"/>
                <w:color w:val="000000" w:themeColor="text1"/>
              </w:rPr>
              <w:t xml:space="preserve">　</w:t>
            </w:r>
            <w:r w:rsidRPr="006D5217">
              <w:rPr>
                <w:rFonts w:ascii="ＭＳ 明朝" w:hAnsi="ＭＳ 明朝"/>
                <w:color w:val="000000" w:themeColor="text1"/>
                <w:u w:val="single"/>
              </w:rPr>
              <w:t>次に掲げる場合に応じ、それぞれ次に掲げる割合</w:t>
            </w:r>
          </w:p>
          <w:p w14:paraId="29526876" w14:textId="6B6D1441" w:rsidR="00576611" w:rsidRPr="006D5217" w:rsidRDefault="00576611" w:rsidP="00576611">
            <w:pPr>
              <w:kinsoku w:val="0"/>
              <w:autoSpaceDE w:val="0"/>
              <w:autoSpaceDN w:val="0"/>
              <w:adjustRightInd w:val="0"/>
              <w:snapToGrid w:val="0"/>
              <w:ind w:leftChars="300" w:left="1088" w:hangingChars="300" w:hanging="544"/>
              <w:rPr>
                <w:rFonts w:ascii="ＭＳ 明朝" w:hAnsi="ＭＳ 明朝" w:hint="default"/>
                <w:color w:val="000000" w:themeColor="text1"/>
                <w:u w:val="single"/>
              </w:rPr>
            </w:pPr>
            <w:r w:rsidRPr="006D5217">
              <w:rPr>
                <w:rFonts w:ascii="ＭＳ 明朝" w:hAnsi="ＭＳ 明朝"/>
                <w:color w:val="000000" w:themeColor="text1"/>
                <w:u w:val="single"/>
              </w:rPr>
              <w:t>（一）</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児童発達支援計画が作成されていない期間が3月未満の場合</w:t>
            </w:r>
            <w:r w:rsidRPr="006D5217">
              <w:rPr>
                <w:rFonts w:ascii="ＭＳ 明朝" w:hAnsi="ＭＳ 明朝"/>
                <w:color w:val="000000" w:themeColor="text1"/>
              </w:rPr>
              <w:t xml:space="preserve">　</w:t>
            </w:r>
            <w:r w:rsidRPr="006D5217">
              <w:rPr>
                <w:rFonts w:ascii="ＭＳ 明朝" w:hAnsi="ＭＳ 明朝"/>
                <w:color w:val="000000" w:themeColor="text1"/>
                <w:u w:val="single"/>
              </w:rPr>
              <w:t>100分の70</w:t>
            </w:r>
          </w:p>
          <w:p w14:paraId="597E3DD3" w14:textId="3DB68CB9" w:rsidR="00576611" w:rsidRPr="006D5217" w:rsidRDefault="00576611" w:rsidP="00576611">
            <w:pPr>
              <w:kinsoku w:val="0"/>
              <w:autoSpaceDE w:val="0"/>
              <w:autoSpaceDN w:val="0"/>
              <w:adjustRightInd w:val="0"/>
              <w:snapToGrid w:val="0"/>
              <w:ind w:leftChars="300" w:left="1088" w:hangingChars="300" w:hanging="544"/>
              <w:rPr>
                <w:rFonts w:ascii="ＭＳ 明朝" w:hAnsi="ＭＳ 明朝" w:hint="default"/>
                <w:color w:val="000000" w:themeColor="text1"/>
                <w:u w:val="single"/>
              </w:rPr>
            </w:pPr>
            <w:r w:rsidRPr="006D5217">
              <w:rPr>
                <w:rFonts w:ascii="ＭＳ 明朝" w:hAnsi="ＭＳ 明朝"/>
                <w:color w:val="000000" w:themeColor="text1"/>
                <w:u w:val="single"/>
              </w:rPr>
              <w:t>（二）</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児童発達支援計画が作成されていない期間が</w:t>
            </w:r>
            <w:r w:rsidR="00E854C7" w:rsidRPr="006D5217">
              <w:rPr>
                <w:rFonts w:ascii="ＭＳ 明朝" w:hAnsi="ＭＳ 明朝"/>
                <w:color w:val="000000" w:themeColor="text1"/>
                <w:u w:val="single"/>
              </w:rPr>
              <w:t>３</w:t>
            </w:r>
            <w:r w:rsidRPr="006D5217">
              <w:rPr>
                <w:rFonts w:ascii="ＭＳ 明朝" w:hAnsi="ＭＳ 明朝"/>
                <w:color w:val="000000" w:themeColor="text1"/>
                <w:u w:val="single"/>
              </w:rPr>
              <w:t>月以上の場合</w:t>
            </w:r>
            <w:r w:rsidRPr="006D5217">
              <w:rPr>
                <w:rFonts w:ascii="ＭＳ 明朝" w:hAnsi="ＭＳ 明朝"/>
                <w:color w:val="000000" w:themeColor="text1"/>
              </w:rPr>
              <w:t xml:space="preserve">　</w:t>
            </w:r>
            <w:r w:rsidRPr="006D5217">
              <w:rPr>
                <w:rFonts w:ascii="ＭＳ 明朝" w:hAnsi="ＭＳ 明朝"/>
                <w:color w:val="000000" w:themeColor="text1"/>
                <w:u w:val="single"/>
              </w:rPr>
              <w:t>100分の50</w:t>
            </w:r>
          </w:p>
          <w:p w14:paraId="5B16A204" w14:textId="16FBFDEA" w:rsidR="00576611" w:rsidRPr="006D5217" w:rsidRDefault="00576611" w:rsidP="00576611">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指定児童発達支援等の提供に当たって、指定通所基準第26条第</w:t>
            </w:r>
            <w:r w:rsidR="00AE7683" w:rsidRPr="006D5217">
              <w:rPr>
                <w:rFonts w:ascii="ＭＳ 明朝" w:hAnsi="ＭＳ 明朝"/>
                <w:color w:val="000000" w:themeColor="text1"/>
                <w:u w:val="single"/>
              </w:rPr>
              <w:t>７</w:t>
            </w:r>
            <w:r w:rsidRPr="006D5217">
              <w:rPr>
                <w:rFonts w:ascii="ＭＳ 明朝" w:hAnsi="ＭＳ 明朝"/>
                <w:color w:val="000000" w:themeColor="text1"/>
                <w:u w:val="single"/>
              </w:rPr>
              <w:t>項（同第54条の５及び第54条の９において準用する場合を含む。）に規定する基準に適合するものとして都道府県知事又は市町村長に届け出ていない場合</w:t>
            </w:r>
            <w:r w:rsidRPr="006D5217">
              <w:rPr>
                <w:rFonts w:ascii="ＭＳ 明朝" w:hAnsi="ＭＳ 明朝"/>
                <w:color w:val="000000" w:themeColor="text1"/>
              </w:rPr>
              <w:t xml:space="preserve">　</w:t>
            </w:r>
            <w:r w:rsidRPr="006D5217">
              <w:rPr>
                <w:rFonts w:ascii="ＭＳ 明朝" w:hAnsi="ＭＳ 明朝"/>
                <w:color w:val="000000" w:themeColor="text1"/>
                <w:u w:val="single"/>
              </w:rPr>
              <w:t>100分の85</w:t>
            </w:r>
          </w:p>
          <w:p w14:paraId="4FAD2E88" w14:textId="6CBB443C" w:rsidR="00576611" w:rsidRPr="006D5217" w:rsidRDefault="000C5DC0"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④</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指定児童発達支援等の提供に当たって、指定通所基準第26条</w:t>
            </w:r>
            <w:r w:rsidR="00AE7683" w:rsidRPr="006D5217">
              <w:rPr>
                <w:rFonts w:ascii="ＭＳ 明朝" w:hAnsi="ＭＳ 明朝"/>
                <w:color w:val="000000" w:themeColor="text1"/>
                <w:u w:val="single"/>
              </w:rPr>
              <w:t>の２</w:t>
            </w:r>
            <w:r w:rsidRPr="006D5217">
              <w:rPr>
                <w:rFonts w:ascii="ＭＳ 明朝" w:hAnsi="ＭＳ 明朝"/>
                <w:color w:val="000000" w:themeColor="text1"/>
                <w:u w:val="single"/>
              </w:rPr>
              <w:t>（同第54条の５及び第54条の９において準用する場合を含む。）に規定する基準に適合するものとして都道府県知事又は市町村長に届け出ていない場合</w:t>
            </w:r>
            <w:r w:rsidR="00C20CB2" w:rsidRPr="006D5217">
              <w:rPr>
                <w:rFonts w:ascii="ＭＳ 明朝" w:hAnsi="ＭＳ 明朝"/>
                <w:color w:val="000000" w:themeColor="text1"/>
                <w:u w:val="single"/>
              </w:rPr>
              <w:t>（令和７年４月１日以降）</w:t>
            </w:r>
            <w:r w:rsidRPr="006D5217">
              <w:rPr>
                <w:rFonts w:ascii="ＭＳ 明朝" w:hAnsi="ＭＳ 明朝"/>
                <w:color w:val="000000" w:themeColor="text1"/>
              </w:rPr>
              <w:t xml:space="preserve">　</w:t>
            </w:r>
            <w:r w:rsidRPr="006D5217">
              <w:rPr>
                <w:rFonts w:ascii="ＭＳ 明朝" w:hAnsi="ＭＳ 明朝"/>
                <w:color w:val="000000" w:themeColor="text1"/>
                <w:u w:val="single"/>
              </w:rPr>
              <w:t>100分の85</w:t>
            </w:r>
          </w:p>
          <w:p w14:paraId="27E27826" w14:textId="77777777" w:rsidR="000C5DC0" w:rsidRPr="006D5217" w:rsidRDefault="000C5DC0" w:rsidP="00576611">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06D1B6CE" w14:textId="77777777"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平24厚告122別表第１の１の注３</w:t>
            </w:r>
          </w:p>
          <w:p w14:paraId="365EB376" w14:textId="6F11133A"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w:t>
            </w:r>
            <w:r w:rsidR="00E854C7" w:rsidRPr="006D5217">
              <w:rPr>
                <w:rFonts w:ascii="ＭＳ 明朝" w:hAnsi="ＭＳ 明朝"/>
                <w:color w:val="000000" w:themeColor="text1"/>
              </w:rPr>
              <w:t>第</w:t>
            </w:r>
            <w:r w:rsidRPr="006D5217">
              <w:rPr>
                <w:rFonts w:ascii="ＭＳ 明朝" w:hAnsi="ＭＳ 明朝"/>
                <w:color w:val="000000" w:themeColor="text1"/>
              </w:rPr>
              <w:t>一</w:t>
            </w:r>
            <w:r w:rsidR="00E854C7" w:rsidRPr="006D5217">
              <w:rPr>
                <w:rFonts w:ascii="ＭＳ 明朝" w:hAnsi="ＭＳ 明朝"/>
                <w:color w:val="000000" w:themeColor="text1"/>
              </w:rPr>
              <w:t>号</w:t>
            </w:r>
            <w:r w:rsidRPr="006D5217">
              <w:rPr>
                <w:rFonts w:ascii="ＭＳ 明朝" w:hAnsi="ＭＳ 明朝"/>
                <w:color w:val="000000" w:themeColor="text1"/>
              </w:rPr>
              <w:t>イ、ロ</w:t>
            </w:r>
          </w:p>
          <w:p w14:paraId="36280513" w14:textId="77777777" w:rsidR="00576611" w:rsidRPr="006D5217" w:rsidRDefault="00576611" w:rsidP="00576611">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tcPr>
          <w:p w14:paraId="25A398DB" w14:textId="0E89BADF" w:rsidR="00576611" w:rsidRPr="006D5217" w:rsidDel="00823179" w:rsidRDefault="00282F0A"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38577761" w14:textId="77777777"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6D4F8ADD" w14:textId="77777777" w:rsidTr="005D27BD">
        <w:trPr>
          <w:trHeight w:val="529"/>
        </w:trPr>
        <w:tc>
          <w:tcPr>
            <w:tcW w:w="1768" w:type="dxa"/>
            <w:tcBorders>
              <w:top w:val="nil"/>
              <w:bottom w:val="nil"/>
            </w:tcBorders>
          </w:tcPr>
          <w:p w14:paraId="658432C0"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（開所時間減算）</w:t>
            </w:r>
          </w:p>
          <w:p w14:paraId="1B9BE05F"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rPr>
            </w:pPr>
          </w:p>
          <w:p w14:paraId="65943EA7" w14:textId="77777777" w:rsidR="00576611" w:rsidRPr="006D5217" w:rsidRDefault="00576611" w:rsidP="00576611">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17DB4D56" w14:textId="4A06D261" w:rsidR="00576611" w:rsidRPr="006D5217" w:rsidRDefault="00576611" w:rsidP="00576611">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営業時間（指定児童発達支援事業所、共生型児童発達支援事業所又は基準該当児童発達支援事業所（指定児童発達支援事業所等）の場合には運営規程に定める営業時間を、みなし基準該当児童発達支援事業所の場合にはこれに準ずるものをいう。）が、平成24年厚生労働省告示第271号「</w:t>
            </w:r>
            <w:r w:rsidR="005F2FEA"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が定める障害児の数の基準、従業員の員数の基準及び営業時間の時間数</w:t>
            </w:r>
            <w:r w:rsidRPr="006D5217">
              <w:rPr>
                <w:rFonts w:ascii="ＭＳ 明朝" w:hAnsi="ＭＳ 明朝"/>
                <w:color w:val="000000" w:themeColor="text1"/>
                <w:u w:val="single"/>
              </w:rPr>
              <w:lastRenderedPageBreak/>
              <w:t>並びに所定単位数の乗じる割合」</w:t>
            </w:r>
            <w:r w:rsidR="00E854C7" w:rsidRPr="006D5217">
              <w:rPr>
                <w:rFonts w:ascii="ＭＳ 明朝" w:hAnsi="ＭＳ 明朝"/>
                <w:color w:val="000000" w:themeColor="text1"/>
                <w:u w:val="single"/>
              </w:rPr>
              <w:t>第</w:t>
            </w:r>
            <w:r w:rsidRPr="006D5217">
              <w:rPr>
                <w:rFonts w:ascii="ＭＳ 明朝" w:hAnsi="ＭＳ 明朝"/>
                <w:color w:val="000000" w:themeColor="text1"/>
                <w:u w:val="single"/>
              </w:rPr>
              <w:t>一</w:t>
            </w:r>
            <w:r w:rsidR="00E854C7" w:rsidRPr="006D5217">
              <w:rPr>
                <w:rFonts w:ascii="ＭＳ 明朝" w:hAnsi="ＭＳ 明朝"/>
                <w:color w:val="000000" w:themeColor="text1"/>
                <w:u w:val="single"/>
              </w:rPr>
              <w:t>号</w:t>
            </w:r>
            <w:r w:rsidRPr="006D5217">
              <w:rPr>
                <w:rFonts w:ascii="ＭＳ 明朝" w:hAnsi="ＭＳ 明朝"/>
                <w:color w:val="000000" w:themeColor="text1"/>
                <w:u w:val="single"/>
              </w:rPr>
              <w:t>ハの表の上欄に定める基準に該当する場合には、所定単位数に同表下欄に定める割合を所定単位数に乗じて得た額を算定しているか。</w:t>
            </w:r>
          </w:p>
          <w:p w14:paraId="03346F47" w14:textId="77777777" w:rsidR="00576611" w:rsidRPr="006D5217" w:rsidRDefault="00576611" w:rsidP="00576611">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717153E" w14:textId="77777777"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平24厚告122別表第１の１の注４</w:t>
            </w:r>
          </w:p>
          <w:p w14:paraId="0B96BE79" w14:textId="02C1A896"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w:t>
            </w:r>
            <w:r w:rsidR="00E854C7" w:rsidRPr="006D5217">
              <w:rPr>
                <w:rFonts w:ascii="ＭＳ 明朝" w:hAnsi="ＭＳ 明朝"/>
                <w:color w:val="000000" w:themeColor="text1"/>
              </w:rPr>
              <w:t>第一号</w:t>
            </w:r>
            <w:r w:rsidRPr="006D5217">
              <w:rPr>
                <w:rFonts w:ascii="ＭＳ 明朝" w:hAnsi="ＭＳ 明朝"/>
                <w:color w:val="000000" w:themeColor="text1"/>
              </w:rPr>
              <w:t>ハ</w:t>
            </w:r>
          </w:p>
          <w:p w14:paraId="0D9DABC5" w14:textId="77777777" w:rsidR="00576611" w:rsidRPr="006D5217" w:rsidRDefault="00576611" w:rsidP="00576611">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tcPr>
          <w:p w14:paraId="621E4BBD" w14:textId="3CFCE5F0" w:rsidR="00576611" w:rsidRPr="006D5217" w:rsidDel="00823179" w:rsidRDefault="004B0588" w:rsidP="0057661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F4C83C7" w14:textId="77777777"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p>
          <w:p w14:paraId="74D36827" w14:textId="77777777" w:rsidR="00576611" w:rsidRPr="006D5217" w:rsidRDefault="00576611" w:rsidP="00576611">
            <w:pPr>
              <w:kinsoku w:val="0"/>
              <w:autoSpaceDE w:val="0"/>
              <w:autoSpaceDN w:val="0"/>
              <w:adjustRightInd w:val="0"/>
              <w:snapToGrid w:val="0"/>
              <w:rPr>
                <w:rFonts w:ascii="ＭＳ 明朝" w:hAnsi="ＭＳ 明朝" w:hint="default"/>
                <w:color w:val="000000" w:themeColor="text1"/>
              </w:rPr>
            </w:pPr>
          </w:p>
        </w:tc>
      </w:tr>
      <w:tr w:rsidR="006D5217" w:rsidRPr="006D5217" w14:paraId="7137F7F9" w14:textId="77777777" w:rsidTr="005D27BD">
        <w:trPr>
          <w:trHeight w:val="529"/>
        </w:trPr>
        <w:tc>
          <w:tcPr>
            <w:tcW w:w="1768" w:type="dxa"/>
            <w:tcBorders>
              <w:top w:val="nil"/>
              <w:bottom w:val="nil"/>
            </w:tcBorders>
          </w:tcPr>
          <w:p w14:paraId="5970FF99" w14:textId="77777777" w:rsidR="00D35AAD" w:rsidRPr="006D5217" w:rsidRDefault="00D35AAD"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（身体拘束廃止未実施減算）</w:t>
            </w:r>
          </w:p>
          <w:p w14:paraId="5F0A6D7E" w14:textId="77777777" w:rsidR="00D35AAD" w:rsidRPr="006D5217" w:rsidRDefault="00D35AAD" w:rsidP="00D35AAD">
            <w:pPr>
              <w:kinsoku w:val="0"/>
              <w:autoSpaceDE w:val="0"/>
              <w:autoSpaceDN w:val="0"/>
              <w:adjustRightInd w:val="0"/>
              <w:snapToGrid w:val="0"/>
              <w:ind w:left="181" w:hangingChars="100" w:hanging="181"/>
              <w:rPr>
                <w:rFonts w:ascii="ＭＳ 明朝" w:hAnsi="ＭＳ 明朝" w:hint="default"/>
                <w:color w:val="000000" w:themeColor="text1"/>
              </w:rPr>
            </w:pPr>
          </w:p>
          <w:p w14:paraId="7CCEEFF8" w14:textId="77777777" w:rsidR="00576611" w:rsidRPr="006D5217" w:rsidRDefault="00576611" w:rsidP="00D35AAD">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C22749D" w14:textId="38917F0C" w:rsidR="00E7708C" w:rsidRPr="006D5217" w:rsidRDefault="00D35AAD" w:rsidP="00E7708C">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（５）</w:t>
            </w:r>
            <w:r w:rsidR="00AA4AA2" w:rsidRPr="006D5217">
              <w:rPr>
                <w:rFonts w:ascii="ＭＳ 明朝" w:hAnsi="ＭＳ 明朝"/>
                <w:color w:val="000000" w:themeColor="text1"/>
                <w:u w:val="single"/>
              </w:rPr>
              <w:t>指定児童発達支援事業者が、</w:t>
            </w:r>
            <w:r w:rsidR="005D12F0" w:rsidRPr="006D5217">
              <w:rPr>
                <w:color w:val="000000" w:themeColor="text1"/>
                <w:u w:val="single"/>
              </w:rPr>
              <w:t>やむを得ず身体拘束等を行う場合に、その態様及び時間、その際の利用者の心身の状況並びに緊急やむを得ない理由その他必要な事項を記録</w:t>
            </w:r>
            <w:r w:rsidR="00C85CC8" w:rsidRPr="006D5217">
              <w:rPr>
                <w:color w:val="000000" w:themeColor="text1"/>
                <w:u w:val="single"/>
              </w:rPr>
              <w:t>し</w:t>
            </w:r>
            <w:r w:rsidR="005D12F0" w:rsidRPr="006D5217">
              <w:rPr>
                <w:color w:val="000000" w:themeColor="text1"/>
                <w:u w:val="single"/>
              </w:rPr>
              <w:t>ていない場合又は身体拘束等の適正化を図るため、次に掲げる措置を講じていない場合は、</w:t>
            </w:r>
            <w:r w:rsidR="0020642A" w:rsidRPr="006D5217">
              <w:rPr>
                <w:rFonts w:ascii="ＭＳ 明朝" w:hAnsi="ＭＳ 明朝"/>
                <w:color w:val="000000" w:themeColor="text1"/>
                <w:u w:val="single"/>
              </w:rPr>
              <w:t>所定単位数の100分の１に相当する単位数</w:t>
            </w:r>
            <w:r w:rsidRPr="006D5217">
              <w:rPr>
                <w:rFonts w:ascii="ＭＳ 明朝" w:hAnsi="ＭＳ 明朝"/>
                <w:color w:val="000000" w:themeColor="text1"/>
                <w:u w:val="single"/>
              </w:rPr>
              <w:t>を所定単位数から減算しているか。</w:t>
            </w:r>
            <w:r w:rsidR="00F93DA3" w:rsidRPr="006D5217">
              <w:rPr>
                <w:rFonts w:ascii="ＭＳ 明朝" w:hAnsi="ＭＳ 明朝"/>
                <w:color w:val="000000" w:themeColor="text1"/>
                <w:u w:val="single"/>
              </w:rPr>
              <w:t>（</w:t>
            </w:r>
            <w:r w:rsidR="005E2324" w:rsidRPr="006D5217">
              <w:rPr>
                <w:rFonts w:ascii="ＭＳ 明朝" w:hAnsi="ＭＳ 明朝"/>
                <w:color w:val="000000" w:themeColor="text1"/>
                <w:u w:val="single"/>
              </w:rPr>
              <w:t>指定通所基準</w:t>
            </w:r>
            <w:r w:rsidR="00F93DA3" w:rsidRPr="006D5217">
              <w:rPr>
                <w:rFonts w:ascii="ＭＳ 明朝" w:hAnsi="ＭＳ 明朝"/>
                <w:color w:val="000000" w:themeColor="text1"/>
                <w:u w:val="single"/>
              </w:rPr>
              <w:t>第54条の５及び第54条の９において準用する場合を含む。）</w:t>
            </w:r>
          </w:p>
          <w:p w14:paraId="69A0B38D" w14:textId="77777777" w:rsidR="00E7708C" w:rsidRPr="006D5217" w:rsidRDefault="00B61F8E" w:rsidP="00E7708C">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color w:val="000000" w:themeColor="text1"/>
                <w:u w:val="single"/>
              </w:rPr>
              <w:t>イ　身体拘束等の適正化のための対策を検討する委員会（テレビ電話装置等の活用可能。）を定期的に開催するとともに、その結果について、従業者に周知徹底を図ること。</w:t>
            </w:r>
          </w:p>
          <w:p w14:paraId="7D709AA6" w14:textId="77777777" w:rsidR="00E7708C" w:rsidRPr="006D5217" w:rsidRDefault="00B61F8E" w:rsidP="00E7708C">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color w:val="000000" w:themeColor="text1"/>
                <w:u w:val="single"/>
              </w:rPr>
              <w:t>ロ　身体拘束等の適正化のための指針を整備すること。</w:t>
            </w:r>
          </w:p>
          <w:p w14:paraId="6823FFD0" w14:textId="2ABF06B2" w:rsidR="00B61F8E" w:rsidRPr="006D5217" w:rsidRDefault="00B61F8E"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color w:val="000000" w:themeColor="text1"/>
                <w:u w:val="single"/>
              </w:rPr>
              <w:t>ハ　従業者に対し、身体拘束等の適正化のための研修を定期的に実施することとしているか。</w:t>
            </w:r>
          </w:p>
          <w:p w14:paraId="29D8FD4C" w14:textId="77777777" w:rsidR="00576611" w:rsidRPr="006D5217" w:rsidRDefault="00576611" w:rsidP="00D35AAD">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15A5B2F"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平24厚告122別表第１の１の注５</w:t>
            </w:r>
          </w:p>
          <w:p w14:paraId="3268FF61"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047A1E5C" w14:textId="77777777" w:rsidR="00576611" w:rsidRPr="006D5217" w:rsidRDefault="00576611" w:rsidP="00D35AA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BEB696A" w14:textId="40C3CF0B" w:rsidR="00576611" w:rsidRPr="006D5217" w:rsidRDefault="006750A1"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第４の37に定める</w:t>
            </w:r>
            <w:r w:rsidR="0079513F" w:rsidRPr="006D5217">
              <w:rPr>
                <w:rFonts w:ascii="ＭＳ 明朝" w:hAnsi="ＭＳ 明朝"/>
                <w:color w:val="000000" w:themeColor="text1"/>
              </w:rPr>
              <w:t>確認文書等</w:t>
            </w:r>
          </w:p>
        </w:tc>
      </w:tr>
      <w:tr w:rsidR="006D5217" w:rsidRPr="006D5217" w14:paraId="418B8269" w14:textId="77777777" w:rsidTr="005D27BD">
        <w:trPr>
          <w:trHeight w:val="529"/>
        </w:trPr>
        <w:tc>
          <w:tcPr>
            <w:tcW w:w="1768" w:type="dxa"/>
            <w:tcBorders>
              <w:top w:val="nil"/>
              <w:bottom w:val="nil"/>
            </w:tcBorders>
          </w:tcPr>
          <w:p w14:paraId="72F628E7" w14:textId="0B3DD9B8" w:rsidR="002B28DD" w:rsidRPr="006D5217" w:rsidRDefault="007116A4" w:rsidP="007116A4">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（虐待防止措置未実施</w:t>
            </w:r>
            <w:r w:rsidR="00077A71" w:rsidRPr="006D5217">
              <w:rPr>
                <w:rFonts w:ascii="ＭＳ 明朝" w:hAnsi="ＭＳ 明朝"/>
                <w:color w:val="000000" w:themeColor="text1"/>
                <w:u w:val="single"/>
              </w:rPr>
              <w:t>減算</w:t>
            </w:r>
            <w:r w:rsidRPr="006D5217">
              <w:rPr>
                <w:rFonts w:ascii="ＭＳ 明朝" w:hAnsi="ＭＳ 明朝"/>
                <w:color w:val="000000" w:themeColor="text1"/>
                <w:u w:val="single"/>
              </w:rPr>
              <w:t>）</w:t>
            </w:r>
          </w:p>
        </w:tc>
        <w:tc>
          <w:tcPr>
            <w:tcW w:w="4014" w:type="dxa"/>
            <w:tcBorders>
              <w:top w:val="nil"/>
              <w:bottom w:val="nil"/>
            </w:tcBorders>
          </w:tcPr>
          <w:p w14:paraId="39C5B830" w14:textId="1D5B0D45" w:rsidR="00D00DF5" w:rsidRPr="006D5217" w:rsidRDefault="006C26DE" w:rsidP="004B0588">
            <w:pPr>
              <w:kinsoku w:val="0"/>
              <w:autoSpaceDE w:val="0"/>
              <w:autoSpaceDN w:val="0"/>
              <w:adjustRightInd w:val="0"/>
              <w:snapToGrid w:val="0"/>
              <w:ind w:left="363" w:hangingChars="200" w:hanging="363"/>
              <w:rPr>
                <w:rFonts w:ascii="ＭＳ 明朝" w:cs="Times New Roman" w:hint="default"/>
                <w:color w:val="000000" w:themeColor="text1"/>
                <w:spacing w:val="8"/>
                <w:u w:val="single"/>
              </w:rPr>
            </w:pPr>
            <w:r w:rsidRPr="006D5217">
              <w:rPr>
                <w:rFonts w:ascii="ＭＳ 明朝" w:hAnsi="ＭＳ 明朝"/>
                <w:color w:val="000000" w:themeColor="text1"/>
                <w:u w:val="single"/>
              </w:rPr>
              <w:t>（６）</w:t>
            </w:r>
            <w:r w:rsidR="00D00DF5" w:rsidRPr="006D5217">
              <w:rPr>
                <w:rFonts w:ascii="ＭＳ 明朝" w:hAnsi="ＭＳ 明朝"/>
                <w:color w:val="000000" w:themeColor="text1"/>
                <w:u w:val="single"/>
              </w:rPr>
              <w:t>指定児童発達支援事業者は、</w:t>
            </w:r>
            <w:r w:rsidR="00D00DF5" w:rsidRPr="006D5217">
              <w:rPr>
                <w:rFonts w:ascii="ＭＳ 明朝" w:cs="Times New Roman"/>
                <w:color w:val="000000" w:themeColor="text1"/>
                <w:spacing w:val="8"/>
                <w:u w:val="single"/>
              </w:rPr>
              <w:t>虐待の発生又はその再発を防止するため、次に掲げる措置を講じていない場合は、所定単位数の100分の１に相当する単位数を所定単位数から減算しているか。</w:t>
            </w:r>
            <w:r w:rsidR="00756F87" w:rsidRPr="006D5217">
              <w:rPr>
                <w:rFonts w:ascii="ＭＳ 明朝" w:hAnsi="ＭＳ 明朝"/>
                <w:color w:val="000000" w:themeColor="text1"/>
                <w:u w:val="single"/>
              </w:rPr>
              <w:t>（指定通所基準第54条の５及び第54条の９において準用する場合を含む。）</w:t>
            </w:r>
          </w:p>
          <w:p w14:paraId="3B11A4F9" w14:textId="6DCBC04C" w:rsidR="00D00DF5" w:rsidRPr="006D5217" w:rsidRDefault="00D00DF5" w:rsidP="00D00DF5">
            <w:pPr>
              <w:kinsoku w:val="0"/>
              <w:autoSpaceDE w:val="0"/>
              <w:autoSpaceDN w:val="0"/>
              <w:adjustRightInd w:val="0"/>
              <w:snapToGrid w:val="0"/>
              <w:ind w:leftChars="200" w:left="560" w:hangingChars="100" w:hanging="197"/>
              <w:rPr>
                <w:rFonts w:ascii="ＭＳ 明朝" w:cs="Times New Roman" w:hint="default"/>
                <w:color w:val="000000" w:themeColor="text1"/>
                <w:spacing w:val="8"/>
                <w:u w:val="single"/>
              </w:rPr>
            </w:pPr>
            <w:r w:rsidRPr="006D5217">
              <w:rPr>
                <w:rFonts w:ascii="ＭＳ 明朝" w:cs="Times New Roman"/>
                <w:color w:val="000000" w:themeColor="text1"/>
                <w:spacing w:val="8"/>
                <w:u w:val="single"/>
              </w:rPr>
              <w:t>イ　当該指定</w:t>
            </w:r>
            <w:r w:rsidR="00A32F94" w:rsidRPr="006D5217">
              <w:rPr>
                <w:rFonts w:ascii="ＭＳ 明朝" w:hAnsi="ＭＳ 明朝"/>
                <w:color w:val="000000" w:themeColor="text1"/>
                <w:u w:val="single"/>
              </w:rPr>
              <w:t>児童発達支援事業者</w:t>
            </w:r>
            <w:r w:rsidRPr="006D5217">
              <w:rPr>
                <w:rFonts w:ascii="ＭＳ 明朝" w:cs="Times New Roman"/>
                <w:color w:val="000000" w:themeColor="text1"/>
                <w:spacing w:val="8"/>
                <w:u w:val="single"/>
              </w:rPr>
              <w:t>における虐待の防止のための対策を検討する委員会（テレビ電話装置等の活用可能。）を定期的に開催するとともに、その結果について、従業者に周知徹底を図っているか。</w:t>
            </w:r>
          </w:p>
          <w:p w14:paraId="5AF23050" w14:textId="379428B1" w:rsidR="00D00DF5" w:rsidRPr="006D5217" w:rsidRDefault="00D00DF5" w:rsidP="00D00DF5">
            <w:pPr>
              <w:kinsoku w:val="0"/>
              <w:autoSpaceDE w:val="0"/>
              <w:autoSpaceDN w:val="0"/>
              <w:adjustRightInd w:val="0"/>
              <w:snapToGrid w:val="0"/>
              <w:ind w:leftChars="200" w:left="560" w:hangingChars="100" w:hanging="197"/>
              <w:rPr>
                <w:rFonts w:ascii="ＭＳ 明朝" w:cs="Times New Roman" w:hint="default"/>
                <w:color w:val="000000" w:themeColor="text1"/>
                <w:spacing w:val="8"/>
                <w:u w:val="single"/>
              </w:rPr>
            </w:pPr>
            <w:r w:rsidRPr="006D5217">
              <w:rPr>
                <w:rFonts w:ascii="ＭＳ 明朝" w:cs="Times New Roman"/>
                <w:color w:val="000000" w:themeColor="text1"/>
                <w:spacing w:val="8"/>
                <w:u w:val="single"/>
              </w:rPr>
              <w:t>ロ　当該指定</w:t>
            </w:r>
            <w:r w:rsidR="00A32F94" w:rsidRPr="006D5217">
              <w:rPr>
                <w:rFonts w:ascii="ＭＳ 明朝" w:hAnsi="ＭＳ 明朝"/>
                <w:color w:val="000000" w:themeColor="text1"/>
                <w:u w:val="single"/>
              </w:rPr>
              <w:t>児童発達支援事業者</w:t>
            </w:r>
            <w:r w:rsidRPr="006D5217">
              <w:rPr>
                <w:rFonts w:ascii="ＭＳ 明朝" w:cs="Times New Roman"/>
                <w:color w:val="000000" w:themeColor="text1"/>
                <w:spacing w:val="8"/>
                <w:u w:val="single"/>
              </w:rPr>
              <w:t>において、従業者に対し、虐待の防止のための研修を定期的に実施しているか。</w:t>
            </w:r>
          </w:p>
          <w:p w14:paraId="4B77B0A3" w14:textId="5FD3C9D1" w:rsidR="00D00DF5" w:rsidRPr="006D5217" w:rsidRDefault="00D00DF5" w:rsidP="004B0588">
            <w:pPr>
              <w:kinsoku w:val="0"/>
              <w:autoSpaceDE w:val="0"/>
              <w:autoSpaceDN w:val="0"/>
              <w:adjustRightInd w:val="0"/>
              <w:snapToGrid w:val="0"/>
              <w:ind w:leftChars="200" w:left="560" w:hangingChars="100" w:hanging="197"/>
              <w:rPr>
                <w:rFonts w:ascii="ＭＳ 明朝" w:cs="Times New Roman" w:hint="default"/>
                <w:color w:val="000000" w:themeColor="text1"/>
                <w:spacing w:val="8"/>
                <w:u w:val="single"/>
              </w:rPr>
            </w:pPr>
            <w:r w:rsidRPr="006D5217">
              <w:rPr>
                <w:rFonts w:ascii="ＭＳ 明朝" w:cs="Times New Roman"/>
                <w:color w:val="000000" w:themeColor="text1"/>
                <w:spacing w:val="8"/>
                <w:u w:val="single"/>
              </w:rPr>
              <w:t>ハ　イ及びロに掲げる措置を適切に実施するための担当者を置いているか。</w:t>
            </w:r>
          </w:p>
          <w:p w14:paraId="688C2631" w14:textId="5FE95F28" w:rsidR="002B28DD" w:rsidRPr="006D5217" w:rsidRDefault="002B28DD" w:rsidP="00D35AAD">
            <w:pPr>
              <w:kinsoku w:val="0"/>
              <w:autoSpaceDE w:val="0"/>
              <w:autoSpaceDN w:val="0"/>
              <w:adjustRightInd w:val="0"/>
              <w:snapToGrid w:val="0"/>
              <w:ind w:left="363" w:hangingChars="200" w:hanging="363"/>
              <w:rPr>
                <w:rFonts w:ascii="ＭＳ 明朝" w:hAnsi="ＭＳ 明朝" w:hint="default"/>
                <w:color w:val="000000" w:themeColor="text1"/>
                <w:highlight w:val="yellow"/>
                <w:u w:val="single"/>
              </w:rPr>
            </w:pPr>
          </w:p>
        </w:tc>
        <w:tc>
          <w:tcPr>
            <w:tcW w:w="1665" w:type="dxa"/>
            <w:tcBorders>
              <w:top w:val="nil"/>
              <w:bottom w:val="nil"/>
            </w:tcBorders>
          </w:tcPr>
          <w:p w14:paraId="35B0C6B5" w14:textId="588F8F11" w:rsidR="004B0FD5" w:rsidRPr="006D5217" w:rsidRDefault="004B0FD5" w:rsidP="004B0FD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平24厚告122別表第１の１の注５</w:t>
            </w:r>
            <w:r w:rsidR="0012296A" w:rsidRPr="006D5217">
              <w:rPr>
                <w:rFonts w:ascii="ＭＳ 明朝" w:hAnsi="ＭＳ 明朝"/>
                <w:color w:val="000000" w:themeColor="text1"/>
              </w:rPr>
              <w:t>の２</w:t>
            </w:r>
          </w:p>
          <w:p w14:paraId="63A224CD" w14:textId="77777777" w:rsidR="002B28DD" w:rsidRPr="006D5217" w:rsidRDefault="002B28DD" w:rsidP="00D35AA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E6AC81A" w14:textId="55932B31" w:rsidR="002B28DD" w:rsidRPr="006D5217" w:rsidRDefault="00EC2C4A"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第４の38に定める確認文書等</w:t>
            </w:r>
          </w:p>
        </w:tc>
      </w:tr>
      <w:tr w:rsidR="006D5217" w:rsidRPr="006D5217" w14:paraId="3A565E26" w14:textId="77777777" w:rsidTr="005D27BD">
        <w:trPr>
          <w:trHeight w:val="529"/>
        </w:trPr>
        <w:tc>
          <w:tcPr>
            <w:tcW w:w="1768" w:type="dxa"/>
            <w:tcBorders>
              <w:top w:val="nil"/>
              <w:bottom w:val="nil"/>
            </w:tcBorders>
          </w:tcPr>
          <w:p w14:paraId="3EFE8930" w14:textId="41EAE600" w:rsidR="002B28DD" w:rsidRPr="006D5217" w:rsidRDefault="00077A71"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w:t>
            </w:r>
            <w:r w:rsidR="00AD0B92" w:rsidRPr="006D5217">
              <w:rPr>
                <w:rFonts w:ascii="ＭＳ 明朝" w:hAnsi="ＭＳ 明朝"/>
                <w:color w:val="000000" w:themeColor="text1"/>
                <w:u w:val="single"/>
              </w:rPr>
              <w:t>業務継続計画</w:t>
            </w:r>
            <w:r w:rsidR="000E3B76" w:rsidRPr="006D5217">
              <w:rPr>
                <w:rFonts w:ascii="ＭＳ 明朝" w:hAnsi="ＭＳ 明朝"/>
                <w:color w:val="000000" w:themeColor="text1"/>
                <w:u w:val="single"/>
              </w:rPr>
              <w:t>未策定減算</w:t>
            </w:r>
            <w:r w:rsidRPr="006D5217">
              <w:rPr>
                <w:rFonts w:ascii="ＭＳ 明朝" w:hAnsi="ＭＳ 明朝"/>
                <w:color w:val="000000" w:themeColor="text1"/>
                <w:u w:val="single"/>
              </w:rPr>
              <w:t>）</w:t>
            </w:r>
          </w:p>
        </w:tc>
        <w:tc>
          <w:tcPr>
            <w:tcW w:w="4014" w:type="dxa"/>
            <w:tcBorders>
              <w:top w:val="nil"/>
              <w:bottom w:val="nil"/>
            </w:tcBorders>
          </w:tcPr>
          <w:p w14:paraId="52ADB6A3" w14:textId="73414837" w:rsidR="002B28DD" w:rsidRPr="006D5217" w:rsidRDefault="006C26DE" w:rsidP="00D35AAD">
            <w:pPr>
              <w:kinsoku w:val="0"/>
              <w:autoSpaceDE w:val="0"/>
              <w:autoSpaceDN w:val="0"/>
              <w:adjustRightInd w:val="0"/>
              <w:snapToGrid w:val="0"/>
              <w:ind w:left="363" w:hangingChars="200" w:hanging="363"/>
              <w:rPr>
                <w:rFonts w:hint="default"/>
                <w:color w:val="000000" w:themeColor="text1"/>
                <w:u w:val="single" w:color="000000"/>
              </w:rPr>
            </w:pPr>
            <w:r w:rsidRPr="006D5217">
              <w:rPr>
                <w:rFonts w:ascii="ＭＳ 明朝" w:hAnsi="ＭＳ 明朝"/>
                <w:color w:val="000000" w:themeColor="text1"/>
                <w:u w:val="single"/>
              </w:rPr>
              <w:t>（７）</w:t>
            </w:r>
            <w:r w:rsidR="00500FD6" w:rsidRPr="006D5217">
              <w:rPr>
                <w:rFonts w:ascii="ＭＳ 明朝" w:hAnsi="ＭＳ 明朝"/>
                <w:color w:val="000000" w:themeColor="text1"/>
                <w:u w:val="single"/>
              </w:rPr>
              <w:t>指定通所基準</w:t>
            </w:r>
            <w:r w:rsidR="00EC4F1B" w:rsidRPr="006D5217">
              <w:rPr>
                <w:rFonts w:ascii="ＭＳ 明朝" w:hAnsi="ＭＳ 明朝"/>
                <w:color w:val="000000" w:themeColor="text1"/>
                <w:u w:val="single"/>
              </w:rPr>
              <w:t>第</w:t>
            </w:r>
            <w:r w:rsidR="005125F2" w:rsidRPr="006D5217">
              <w:rPr>
                <w:rFonts w:asciiTheme="minorEastAsia" w:eastAsiaTheme="minorEastAsia" w:hAnsiTheme="minorEastAsia" w:hint="default"/>
                <w:color w:val="000000" w:themeColor="text1"/>
                <w:u w:val="single" w:color="000000"/>
              </w:rPr>
              <w:t>38</w:t>
            </w:r>
            <w:r w:rsidR="005125F2" w:rsidRPr="006D5217">
              <w:rPr>
                <w:color w:val="000000" w:themeColor="text1"/>
                <w:u w:val="single" w:color="000000"/>
              </w:rPr>
              <w:t>条の２第１項（指定通所基準第</w:t>
            </w:r>
            <w:r w:rsidR="005125F2" w:rsidRPr="006D5217">
              <w:rPr>
                <w:rFonts w:asciiTheme="minorEastAsia" w:eastAsiaTheme="minorEastAsia" w:hAnsiTheme="minorEastAsia" w:hint="default"/>
                <w:color w:val="000000" w:themeColor="text1"/>
                <w:u w:val="single" w:color="000000"/>
              </w:rPr>
              <w:t>54</w:t>
            </w:r>
            <w:r w:rsidR="005125F2" w:rsidRPr="006D5217">
              <w:rPr>
                <w:color w:val="000000" w:themeColor="text1"/>
                <w:u w:val="single" w:color="000000"/>
              </w:rPr>
              <w:t>条の５及び第</w:t>
            </w:r>
            <w:r w:rsidR="005125F2" w:rsidRPr="006D5217">
              <w:rPr>
                <w:rFonts w:asciiTheme="minorEastAsia" w:eastAsiaTheme="minorEastAsia" w:hAnsiTheme="minorEastAsia" w:hint="default"/>
                <w:color w:val="000000" w:themeColor="text1"/>
                <w:u w:val="single" w:color="000000"/>
              </w:rPr>
              <w:t>54</w:t>
            </w:r>
            <w:r w:rsidR="005125F2" w:rsidRPr="006D5217">
              <w:rPr>
                <w:color w:val="000000" w:themeColor="text1"/>
                <w:u w:val="single" w:color="000000"/>
              </w:rPr>
              <w:t>条の９において準用する場合を含む。）に規定する基準</w:t>
            </w:r>
            <w:r w:rsidR="005125F2" w:rsidRPr="006D5217">
              <w:rPr>
                <w:color w:val="000000" w:themeColor="text1"/>
                <w:u w:val="single" w:color="000000"/>
              </w:rPr>
              <w:lastRenderedPageBreak/>
              <w:t>を満たしていない場合は、所定単位数の</w:t>
            </w:r>
            <w:r w:rsidR="005125F2" w:rsidRPr="006D5217">
              <w:rPr>
                <w:rFonts w:asciiTheme="minorEastAsia" w:eastAsiaTheme="minorEastAsia" w:hAnsiTheme="minorEastAsia" w:hint="default"/>
                <w:color w:val="000000" w:themeColor="text1"/>
                <w:u w:val="single" w:color="000000"/>
              </w:rPr>
              <w:t>100</w:t>
            </w:r>
            <w:r w:rsidR="005125F2" w:rsidRPr="006D5217">
              <w:rPr>
                <w:color w:val="000000" w:themeColor="text1"/>
                <w:u w:val="single" w:color="000000"/>
              </w:rPr>
              <w:t>分の１に相当する単位数を所定単位数から減算</w:t>
            </w:r>
            <w:r w:rsidR="00493DD5" w:rsidRPr="006D5217">
              <w:rPr>
                <w:color w:val="000000" w:themeColor="text1"/>
                <w:u w:val="single" w:color="000000"/>
              </w:rPr>
              <w:t>しているか。</w:t>
            </w:r>
          </w:p>
          <w:p w14:paraId="45E1DF7D" w14:textId="6DEF2747" w:rsidR="00493DD5" w:rsidRPr="006D5217" w:rsidRDefault="00493DD5" w:rsidP="00D35AAD">
            <w:pPr>
              <w:kinsoku w:val="0"/>
              <w:autoSpaceDE w:val="0"/>
              <w:autoSpaceDN w:val="0"/>
              <w:adjustRightInd w:val="0"/>
              <w:snapToGrid w:val="0"/>
              <w:ind w:left="363" w:hangingChars="200" w:hanging="363"/>
              <w:rPr>
                <w:rFonts w:ascii="ＭＳ 明朝" w:hAnsi="ＭＳ 明朝" w:hint="default"/>
                <w:color w:val="000000" w:themeColor="text1"/>
                <w:highlight w:val="yellow"/>
                <w:u w:val="single"/>
              </w:rPr>
            </w:pPr>
          </w:p>
        </w:tc>
        <w:tc>
          <w:tcPr>
            <w:tcW w:w="1665" w:type="dxa"/>
            <w:tcBorders>
              <w:top w:val="nil"/>
              <w:bottom w:val="nil"/>
            </w:tcBorders>
          </w:tcPr>
          <w:p w14:paraId="17F34CE2" w14:textId="64AA5632" w:rsidR="0012296A" w:rsidRPr="006D5217" w:rsidRDefault="0012296A" w:rsidP="0012296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平24厚告122別表第１の１の注６</w:t>
            </w:r>
          </w:p>
          <w:p w14:paraId="05478B37" w14:textId="77777777" w:rsidR="002B28DD" w:rsidRPr="006D5217" w:rsidRDefault="002B28DD" w:rsidP="00D35AA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4B4776D" w14:textId="6977F2E0" w:rsidR="002B28DD" w:rsidRPr="006D5217" w:rsidRDefault="00EC2C4A"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第４の</w:t>
            </w:r>
            <w:r w:rsidR="00747D6F" w:rsidRPr="006D5217">
              <w:rPr>
                <w:rFonts w:ascii="ＭＳ 明朝" w:hAnsi="ＭＳ 明朝"/>
                <w:color w:val="000000" w:themeColor="text1"/>
              </w:rPr>
              <w:t>29</w:t>
            </w:r>
            <w:r w:rsidR="00685C53" w:rsidRPr="006D5217">
              <w:rPr>
                <w:rFonts w:ascii="ＭＳ 明朝" w:hAnsi="ＭＳ 明朝"/>
                <w:color w:val="000000" w:themeColor="text1"/>
              </w:rPr>
              <w:t>に</w:t>
            </w:r>
            <w:r w:rsidR="002F4186" w:rsidRPr="006D5217">
              <w:rPr>
                <w:rFonts w:ascii="ＭＳ 明朝" w:hAnsi="ＭＳ 明朝"/>
                <w:color w:val="000000" w:themeColor="text1"/>
              </w:rPr>
              <w:t>定める</w:t>
            </w:r>
            <w:r w:rsidR="00D86777" w:rsidRPr="006D5217">
              <w:rPr>
                <w:rFonts w:ascii="ＭＳ 明朝" w:hAnsi="ＭＳ 明朝"/>
                <w:color w:val="000000" w:themeColor="text1"/>
              </w:rPr>
              <w:t>確認文書</w:t>
            </w:r>
            <w:r w:rsidR="00326F53" w:rsidRPr="006D5217">
              <w:rPr>
                <w:rFonts w:ascii="ＭＳ 明朝" w:hAnsi="ＭＳ 明朝"/>
                <w:color w:val="000000" w:themeColor="text1"/>
              </w:rPr>
              <w:t>等</w:t>
            </w:r>
          </w:p>
        </w:tc>
      </w:tr>
      <w:tr w:rsidR="006D5217" w:rsidRPr="006D5217" w14:paraId="4F915882" w14:textId="77777777" w:rsidTr="005D27BD">
        <w:trPr>
          <w:trHeight w:val="529"/>
        </w:trPr>
        <w:tc>
          <w:tcPr>
            <w:tcW w:w="1768" w:type="dxa"/>
            <w:tcBorders>
              <w:top w:val="nil"/>
              <w:bottom w:val="nil"/>
            </w:tcBorders>
          </w:tcPr>
          <w:p w14:paraId="11EC7200" w14:textId="47C7E4B4" w:rsidR="000E3B76" w:rsidRPr="006D5217" w:rsidRDefault="000E3B76"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w:t>
            </w:r>
            <w:r w:rsidR="00BB7FED" w:rsidRPr="006D5217">
              <w:rPr>
                <w:rFonts w:ascii="ＭＳ 明朝" w:hAnsi="ＭＳ 明朝"/>
                <w:color w:val="000000" w:themeColor="text1"/>
                <w:u w:val="single"/>
              </w:rPr>
              <w:t>情報公表</w:t>
            </w:r>
            <w:r w:rsidR="00AD5ADC" w:rsidRPr="006D5217">
              <w:rPr>
                <w:rFonts w:ascii="ＭＳ 明朝" w:hAnsi="ＭＳ 明朝"/>
                <w:color w:val="000000" w:themeColor="text1"/>
                <w:u w:val="single"/>
              </w:rPr>
              <w:t>未報告減算</w:t>
            </w:r>
            <w:r w:rsidRPr="006D5217">
              <w:rPr>
                <w:rFonts w:ascii="ＭＳ 明朝" w:hAnsi="ＭＳ 明朝"/>
                <w:color w:val="000000" w:themeColor="text1"/>
                <w:u w:val="single"/>
              </w:rPr>
              <w:t>）</w:t>
            </w:r>
          </w:p>
        </w:tc>
        <w:tc>
          <w:tcPr>
            <w:tcW w:w="4014" w:type="dxa"/>
            <w:tcBorders>
              <w:top w:val="nil"/>
              <w:bottom w:val="nil"/>
            </w:tcBorders>
          </w:tcPr>
          <w:p w14:paraId="2F8B3D36" w14:textId="468A3205" w:rsidR="000E3B76" w:rsidRPr="006D5217" w:rsidRDefault="006C26DE" w:rsidP="00342162">
            <w:pPr>
              <w:kinsoku w:val="0"/>
              <w:autoSpaceDE w:val="0"/>
              <w:autoSpaceDN w:val="0"/>
              <w:adjustRightInd w:val="0"/>
              <w:snapToGrid w:val="0"/>
              <w:ind w:left="363" w:hangingChars="200" w:hanging="363"/>
              <w:rPr>
                <w:rFonts w:hint="default"/>
                <w:color w:val="000000" w:themeColor="text1"/>
                <w:u w:val="single"/>
              </w:rPr>
            </w:pPr>
            <w:r w:rsidRPr="006D5217">
              <w:rPr>
                <w:rFonts w:ascii="ＭＳ 明朝" w:hAnsi="ＭＳ 明朝"/>
                <w:color w:val="000000" w:themeColor="text1"/>
                <w:u w:val="single"/>
              </w:rPr>
              <w:t>（８）</w:t>
            </w:r>
            <w:r w:rsidR="00C34E2D" w:rsidRPr="006D5217">
              <w:rPr>
                <w:color w:val="000000" w:themeColor="text1"/>
                <w:u w:val="single"/>
              </w:rPr>
              <w:t>法第</w:t>
            </w:r>
            <w:r w:rsidR="00C34E2D" w:rsidRPr="006D5217">
              <w:rPr>
                <w:rFonts w:asciiTheme="minorEastAsia" w:eastAsiaTheme="minorEastAsia" w:hAnsiTheme="minorEastAsia" w:hint="default"/>
                <w:color w:val="000000" w:themeColor="text1"/>
                <w:u w:val="single"/>
              </w:rPr>
              <w:t>33</w:t>
            </w:r>
            <w:r w:rsidR="00C34E2D" w:rsidRPr="006D5217">
              <w:rPr>
                <w:color w:val="000000" w:themeColor="text1"/>
                <w:u w:val="single"/>
              </w:rPr>
              <w:t>条の</w:t>
            </w:r>
            <w:r w:rsidR="00C34E2D" w:rsidRPr="006D5217">
              <w:rPr>
                <w:rFonts w:asciiTheme="minorEastAsia" w:eastAsiaTheme="minorEastAsia" w:hAnsiTheme="minorEastAsia" w:hint="default"/>
                <w:color w:val="000000" w:themeColor="text1"/>
                <w:u w:val="single"/>
              </w:rPr>
              <w:t>18</w:t>
            </w:r>
            <w:r w:rsidR="00C34E2D" w:rsidRPr="006D5217">
              <w:rPr>
                <w:color w:val="000000" w:themeColor="text1"/>
                <w:u w:val="single"/>
              </w:rPr>
              <w:t>第１項の規定に基づく情報公表対象支援情報に係る報告を行っていない場合は、所定単位数の</w:t>
            </w:r>
            <w:r w:rsidR="00C34E2D" w:rsidRPr="006D5217">
              <w:rPr>
                <w:rFonts w:asciiTheme="minorEastAsia" w:eastAsiaTheme="minorEastAsia" w:hAnsiTheme="minorEastAsia" w:hint="default"/>
                <w:color w:val="000000" w:themeColor="text1"/>
                <w:u w:val="single"/>
              </w:rPr>
              <w:t>100</w:t>
            </w:r>
            <w:r w:rsidR="00C34E2D" w:rsidRPr="006D5217">
              <w:rPr>
                <w:color w:val="000000" w:themeColor="text1"/>
                <w:u w:val="single"/>
              </w:rPr>
              <w:t>分の５に相当する単位数を所定単位数から減算しているか。</w:t>
            </w:r>
          </w:p>
          <w:p w14:paraId="36DE2798" w14:textId="241A4659" w:rsidR="00342162" w:rsidRPr="006D5217" w:rsidRDefault="00342162" w:rsidP="00342162">
            <w:pPr>
              <w:kinsoku w:val="0"/>
              <w:autoSpaceDE w:val="0"/>
              <w:autoSpaceDN w:val="0"/>
              <w:adjustRightInd w:val="0"/>
              <w:snapToGrid w:val="0"/>
              <w:ind w:left="363" w:hangingChars="200" w:hanging="363"/>
              <w:rPr>
                <w:rFonts w:hint="default"/>
                <w:color w:val="000000" w:themeColor="text1"/>
              </w:rPr>
            </w:pPr>
          </w:p>
        </w:tc>
        <w:tc>
          <w:tcPr>
            <w:tcW w:w="1665" w:type="dxa"/>
            <w:tcBorders>
              <w:top w:val="nil"/>
              <w:bottom w:val="nil"/>
            </w:tcBorders>
          </w:tcPr>
          <w:p w14:paraId="39D7E892" w14:textId="0273E2E3" w:rsidR="0012296A" w:rsidRPr="006D5217" w:rsidRDefault="0012296A" w:rsidP="0012296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平24厚告122別表第１の１の注６の２</w:t>
            </w:r>
          </w:p>
          <w:p w14:paraId="03A1BD0A" w14:textId="77777777" w:rsidR="000E3B76" w:rsidRPr="006D5217" w:rsidRDefault="000E3B76" w:rsidP="00D35AA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EDDD716" w14:textId="068D5B51" w:rsidR="000E3B76" w:rsidRPr="006D5217" w:rsidRDefault="00765370"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14B57646" w14:textId="77777777" w:rsidTr="005D27BD">
        <w:trPr>
          <w:trHeight w:val="529"/>
        </w:trPr>
        <w:tc>
          <w:tcPr>
            <w:tcW w:w="1768" w:type="dxa"/>
            <w:tcBorders>
              <w:top w:val="nil"/>
              <w:bottom w:val="nil"/>
            </w:tcBorders>
          </w:tcPr>
          <w:p w14:paraId="45CEFB99" w14:textId="281BA04D" w:rsidR="00AD5ADC" w:rsidRPr="006D5217" w:rsidRDefault="00AD5ADC"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（中核機能強化加算）</w:t>
            </w:r>
          </w:p>
        </w:tc>
        <w:tc>
          <w:tcPr>
            <w:tcW w:w="4014" w:type="dxa"/>
            <w:tcBorders>
              <w:top w:val="nil"/>
              <w:bottom w:val="nil"/>
            </w:tcBorders>
          </w:tcPr>
          <w:p w14:paraId="71573C00" w14:textId="34F9C01F" w:rsidR="00AD5ADC" w:rsidRPr="006D5217" w:rsidRDefault="006C26DE"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（９）</w:t>
            </w:r>
            <w:r w:rsidR="00CB78F1" w:rsidRPr="006D5217">
              <w:rPr>
                <w:rFonts w:ascii="ＭＳ 明朝" w:hAnsi="ＭＳ 明朝"/>
                <w:color w:val="000000" w:themeColor="text1"/>
                <w:u w:val="single"/>
              </w:rPr>
              <w:t>平成24年厚生労働省告示第270号「こども家庭庁長官が定める児童等」第</w:t>
            </w:r>
            <w:r w:rsidR="007A63E5" w:rsidRPr="006D5217">
              <w:rPr>
                <w:rFonts w:ascii="ＭＳ 明朝" w:hAnsi="ＭＳ 明朝"/>
                <w:color w:val="000000" w:themeColor="text1"/>
                <w:u w:val="single"/>
              </w:rPr>
              <w:t>一</w:t>
            </w:r>
            <w:r w:rsidR="00CB78F1" w:rsidRPr="006D5217">
              <w:rPr>
                <w:rFonts w:ascii="ＭＳ 明朝" w:hAnsi="ＭＳ 明朝"/>
                <w:color w:val="000000" w:themeColor="text1"/>
                <w:u w:val="single"/>
              </w:rPr>
              <w:t>号に適合するものとして都道府県知事に届け出た指定児童発達支援事業所</w:t>
            </w:r>
            <w:r w:rsidR="00674BE2" w:rsidRPr="006D5217">
              <w:rPr>
                <w:rFonts w:ascii="ＭＳ 明朝" w:hAnsi="ＭＳ 明朝"/>
                <w:color w:val="000000" w:themeColor="text1"/>
                <w:u w:val="single"/>
              </w:rPr>
              <w:t>（児童発達支援センターに限る。）が、指定児童発達支援を行った場合にあっては、中核機能強化加算として、当該基準に掲げる区分に従い、利用定員に応じ、１日につき次に掲げる単位数を所定単位数に加算</w:t>
            </w:r>
            <w:r w:rsidR="00D56805" w:rsidRPr="006D5217">
              <w:rPr>
                <w:rFonts w:ascii="ＭＳ 明朝" w:hAnsi="ＭＳ 明朝"/>
                <w:color w:val="000000" w:themeColor="text1"/>
                <w:u w:val="single"/>
              </w:rPr>
              <w:t>しているか</w:t>
            </w:r>
            <w:r w:rsidR="00674BE2" w:rsidRPr="006D5217">
              <w:rPr>
                <w:rFonts w:ascii="ＭＳ 明朝" w:hAnsi="ＭＳ 明朝"/>
                <w:color w:val="000000" w:themeColor="text1"/>
                <w:u w:val="single"/>
              </w:rPr>
              <w:t>。ただし、次に掲げるいずれかの加算を算定しているときは、次に掲げるその他の加算は算定しない</w:t>
            </w:r>
            <w:r w:rsidR="00D56805" w:rsidRPr="006D5217">
              <w:rPr>
                <w:rFonts w:ascii="ＭＳ 明朝" w:hAnsi="ＭＳ 明朝"/>
                <w:color w:val="000000" w:themeColor="text1"/>
                <w:u w:val="single"/>
              </w:rPr>
              <w:t>か</w:t>
            </w:r>
            <w:r w:rsidR="00674BE2" w:rsidRPr="006D5217">
              <w:rPr>
                <w:rFonts w:ascii="ＭＳ 明朝" w:hAnsi="ＭＳ 明朝"/>
                <w:color w:val="000000" w:themeColor="text1"/>
                <w:u w:val="single"/>
              </w:rPr>
              <w:t>。</w:t>
            </w:r>
          </w:p>
          <w:p w14:paraId="6156B3A8" w14:textId="19A12282" w:rsidR="00674BE2" w:rsidRPr="006D5217" w:rsidRDefault="00AA5B89"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中核機能強化加算(Ⅰ)</w:t>
            </w:r>
            <w:r w:rsidR="009843DC" w:rsidRPr="006D5217">
              <w:rPr>
                <w:rFonts w:ascii="ＭＳ 明朝" w:hAnsi="ＭＳ 明朝"/>
                <w:color w:val="000000" w:themeColor="text1"/>
              </w:rPr>
              <w:t xml:space="preserve">　</w:t>
            </w:r>
            <w:r w:rsidR="00CE45BB" w:rsidRPr="006D5217">
              <w:rPr>
                <w:color w:val="000000" w:themeColor="text1"/>
                <w:u w:val="single"/>
              </w:rPr>
              <w:t>平</w:t>
            </w:r>
            <w:r w:rsidR="00CE45BB" w:rsidRPr="006D5217">
              <w:rPr>
                <w:rFonts w:ascii="ＭＳ 明朝" w:hAnsi="ＭＳ 明朝"/>
                <w:color w:val="000000" w:themeColor="text1"/>
                <w:u w:val="single"/>
              </w:rPr>
              <w:t>成24年厚生労働省告示第270号「こども家庭庁長官が定める児童等」第</w:t>
            </w:r>
            <w:r w:rsidR="00E854C7" w:rsidRPr="006D5217">
              <w:rPr>
                <w:rFonts w:ascii="ＭＳ 明朝" w:hAnsi="ＭＳ 明朝"/>
                <w:color w:val="000000" w:themeColor="text1"/>
                <w:u w:val="single"/>
              </w:rPr>
              <w:t>一</w:t>
            </w:r>
            <w:r w:rsidR="00CE45BB" w:rsidRPr="006D5217">
              <w:rPr>
                <w:rFonts w:ascii="ＭＳ 明朝" w:hAnsi="ＭＳ 明朝"/>
                <w:color w:val="000000" w:themeColor="text1"/>
                <w:u w:val="single"/>
              </w:rPr>
              <w:t>号イ</w:t>
            </w:r>
            <w:r w:rsidR="00D56805" w:rsidRPr="006D5217">
              <w:rPr>
                <w:rFonts w:ascii="ＭＳ 明朝" w:hAnsi="ＭＳ 明朝"/>
                <w:color w:val="000000" w:themeColor="text1"/>
                <w:u w:val="single"/>
              </w:rPr>
              <w:t>に</w:t>
            </w:r>
            <w:r w:rsidR="00A7681F" w:rsidRPr="006D5217">
              <w:rPr>
                <w:rFonts w:ascii="ＭＳ 明朝" w:hAnsi="ＭＳ 明朝"/>
                <w:color w:val="000000" w:themeColor="text1"/>
                <w:u w:val="single"/>
              </w:rPr>
              <w:t>適合</w:t>
            </w:r>
          </w:p>
          <w:p w14:paraId="35952B2C" w14:textId="352B1871" w:rsidR="00AA5B89" w:rsidRPr="006D5217" w:rsidRDefault="00C4180B"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中核機能強化加算(Ⅱ)</w:t>
            </w:r>
            <w:r w:rsidR="00F06281" w:rsidRPr="006D5217">
              <w:rPr>
                <w:rFonts w:ascii="ＭＳ 明朝" w:hAnsi="ＭＳ 明朝"/>
                <w:color w:val="000000" w:themeColor="text1"/>
              </w:rPr>
              <w:t xml:space="preserve">　</w:t>
            </w:r>
            <w:r w:rsidR="00F06281" w:rsidRPr="006D5217">
              <w:rPr>
                <w:color w:val="000000" w:themeColor="text1"/>
                <w:u w:val="single"/>
              </w:rPr>
              <w:t>平</w:t>
            </w:r>
            <w:r w:rsidR="00F06281" w:rsidRPr="006D5217">
              <w:rPr>
                <w:rFonts w:ascii="ＭＳ 明朝" w:hAnsi="ＭＳ 明朝"/>
                <w:color w:val="000000" w:themeColor="text1"/>
                <w:u w:val="single"/>
              </w:rPr>
              <w:t>成24年厚生労働省告示第270号「こども家庭庁長官が定める児童等」第</w:t>
            </w:r>
            <w:r w:rsidR="00E854C7" w:rsidRPr="006D5217">
              <w:rPr>
                <w:rFonts w:ascii="ＭＳ 明朝" w:hAnsi="ＭＳ 明朝"/>
                <w:color w:val="000000" w:themeColor="text1"/>
                <w:u w:val="single"/>
              </w:rPr>
              <w:t>一</w:t>
            </w:r>
            <w:r w:rsidR="00F06281" w:rsidRPr="006D5217">
              <w:rPr>
                <w:rFonts w:ascii="ＭＳ 明朝" w:hAnsi="ＭＳ 明朝"/>
                <w:color w:val="000000" w:themeColor="text1"/>
                <w:u w:val="single"/>
              </w:rPr>
              <w:t>号ロ</w:t>
            </w:r>
            <w:r w:rsidR="00D56805" w:rsidRPr="006D5217">
              <w:rPr>
                <w:rFonts w:ascii="ＭＳ 明朝" w:hAnsi="ＭＳ 明朝"/>
                <w:color w:val="000000" w:themeColor="text1"/>
                <w:u w:val="single"/>
              </w:rPr>
              <w:t>に</w:t>
            </w:r>
            <w:r w:rsidR="00F06281" w:rsidRPr="006D5217">
              <w:rPr>
                <w:rFonts w:ascii="ＭＳ 明朝" w:hAnsi="ＭＳ 明朝"/>
                <w:color w:val="000000" w:themeColor="text1"/>
                <w:u w:val="single"/>
              </w:rPr>
              <w:t>適合</w:t>
            </w:r>
          </w:p>
          <w:p w14:paraId="6270282E" w14:textId="620E5552" w:rsidR="007432F5" w:rsidRPr="006D5217" w:rsidRDefault="00C7549C" w:rsidP="00F06281">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ハ</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中核機能強化加算(Ⅲ)</w:t>
            </w:r>
            <w:r w:rsidR="00F06281" w:rsidRPr="006D5217">
              <w:rPr>
                <w:rFonts w:ascii="ＭＳ 明朝" w:hAnsi="ＭＳ 明朝"/>
                <w:color w:val="000000" w:themeColor="text1"/>
              </w:rPr>
              <w:t xml:space="preserve">　</w:t>
            </w:r>
            <w:r w:rsidR="00F06281" w:rsidRPr="006D5217">
              <w:rPr>
                <w:color w:val="000000" w:themeColor="text1"/>
                <w:u w:val="single"/>
              </w:rPr>
              <w:t>平</w:t>
            </w:r>
            <w:r w:rsidR="00F06281" w:rsidRPr="006D5217">
              <w:rPr>
                <w:rFonts w:ascii="ＭＳ 明朝" w:hAnsi="ＭＳ 明朝"/>
                <w:color w:val="000000" w:themeColor="text1"/>
                <w:u w:val="single"/>
              </w:rPr>
              <w:t>成24年厚生労働省告示第270号「こども家庭庁長官が定める児童等」第</w:t>
            </w:r>
            <w:r w:rsidR="00E854C7" w:rsidRPr="006D5217">
              <w:rPr>
                <w:rFonts w:ascii="ＭＳ 明朝" w:hAnsi="ＭＳ 明朝"/>
                <w:color w:val="000000" w:themeColor="text1"/>
                <w:u w:val="single"/>
              </w:rPr>
              <w:t>一</w:t>
            </w:r>
            <w:r w:rsidR="00F06281" w:rsidRPr="006D5217">
              <w:rPr>
                <w:rFonts w:ascii="ＭＳ 明朝" w:hAnsi="ＭＳ 明朝"/>
                <w:color w:val="000000" w:themeColor="text1"/>
                <w:u w:val="single"/>
              </w:rPr>
              <w:t>号ハ</w:t>
            </w:r>
            <w:r w:rsidR="00D56805" w:rsidRPr="006D5217">
              <w:rPr>
                <w:rFonts w:ascii="ＭＳ 明朝" w:hAnsi="ＭＳ 明朝"/>
                <w:color w:val="000000" w:themeColor="text1"/>
                <w:u w:val="single"/>
              </w:rPr>
              <w:t>に</w:t>
            </w:r>
            <w:r w:rsidR="00F06281" w:rsidRPr="006D5217">
              <w:rPr>
                <w:rFonts w:ascii="ＭＳ 明朝" w:hAnsi="ＭＳ 明朝"/>
                <w:color w:val="000000" w:themeColor="text1"/>
                <w:u w:val="single"/>
              </w:rPr>
              <w:t>適合</w:t>
            </w:r>
          </w:p>
          <w:p w14:paraId="3097003D" w14:textId="0F4AC33D" w:rsidR="00F06281" w:rsidRPr="006D5217" w:rsidRDefault="00F06281"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p>
        </w:tc>
        <w:tc>
          <w:tcPr>
            <w:tcW w:w="1665" w:type="dxa"/>
            <w:tcBorders>
              <w:top w:val="nil"/>
              <w:bottom w:val="nil"/>
            </w:tcBorders>
          </w:tcPr>
          <w:p w14:paraId="63D04A38" w14:textId="6F78F982" w:rsidR="00F06281" w:rsidRPr="006D5217" w:rsidRDefault="00F06281" w:rsidP="00F062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w:t>
            </w:r>
            <w:r w:rsidR="00855090" w:rsidRPr="006D5217">
              <w:rPr>
                <w:rFonts w:ascii="ＭＳ 明朝" w:hAnsi="ＭＳ 明朝"/>
                <w:color w:val="000000" w:themeColor="text1"/>
              </w:rPr>
              <w:t>７</w:t>
            </w:r>
            <w:r w:rsidR="00D05273" w:rsidRPr="006D5217">
              <w:rPr>
                <w:rFonts w:ascii="ＭＳ 明朝" w:hAnsi="ＭＳ 明朝"/>
                <w:color w:val="000000" w:themeColor="text1"/>
              </w:rPr>
              <w:t>の2</w:t>
            </w:r>
          </w:p>
          <w:p w14:paraId="48BC22F4" w14:textId="3A057EF1" w:rsidR="00F06281" w:rsidRPr="006D5217" w:rsidRDefault="00F06281" w:rsidP="00F0628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w:t>
            </w:r>
            <w:r w:rsidR="00855090" w:rsidRPr="006D5217">
              <w:rPr>
                <w:rFonts w:ascii="ＭＳ 明朝" w:hAnsi="ＭＳ 明朝"/>
                <w:color w:val="000000" w:themeColor="text1"/>
              </w:rPr>
              <w:t>0</w:t>
            </w:r>
            <w:r w:rsidR="00E854C7" w:rsidRPr="006D5217">
              <w:rPr>
                <w:rFonts w:ascii="ＭＳ 明朝" w:hAnsi="ＭＳ 明朝"/>
                <w:color w:val="000000" w:themeColor="text1"/>
              </w:rPr>
              <w:t>第</w:t>
            </w:r>
            <w:r w:rsidRPr="006D5217">
              <w:rPr>
                <w:rFonts w:ascii="ＭＳ 明朝" w:hAnsi="ＭＳ 明朝"/>
                <w:color w:val="000000" w:themeColor="text1"/>
              </w:rPr>
              <w:t>一</w:t>
            </w:r>
            <w:r w:rsidR="00E854C7" w:rsidRPr="006D5217">
              <w:rPr>
                <w:rFonts w:ascii="ＭＳ 明朝" w:hAnsi="ＭＳ 明朝"/>
                <w:color w:val="000000" w:themeColor="text1"/>
              </w:rPr>
              <w:t>号</w:t>
            </w:r>
          </w:p>
          <w:p w14:paraId="2BF0EDF7" w14:textId="77777777" w:rsidR="00AD5ADC" w:rsidRPr="006D5217" w:rsidRDefault="00AD5ADC" w:rsidP="00D35AA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278712A7" w14:textId="4C86A48F" w:rsidR="00290784" w:rsidRPr="006D5217" w:rsidRDefault="00AA2941" w:rsidP="00203AF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地域障害児支援体制中核拠点登録通知書</w:t>
            </w:r>
          </w:p>
          <w:p w14:paraId="16B6E688" w14:textId="2F22A4B0" w:rsidR="00DC0BD8" w:rsidRPr="006D5217" w:rsidRDefault="004B0588" w:rsidP="00DC0BD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4E5F359" w14:textId="023042A2" w:rsidR="00AD5ADC" w:rsidRPr="006D5217" w:rsidRDefault="00AD5ADC" w:rsidP="00D35AAD">
            <w:pPr>
              <w:kinsoku w:val="0"/>
              <w:autoSpaceDE w:val="0"/>
              <w:autoSpaceDN w:val="0"/>
              <w:adjustRightInd w:val="0"/>
              <w:snapToGrid w:val="0"/>
              <w:rPr>
                <w:rFonts w:ascii="ＭＳ 明朝" w:hAnsi="ＭＳ 明朝" w:hint="default"/>
                <w:color w:val="000000" w:themeColor="text1"/>
              </w:rPr>
            </w:pPr>
          </w:p>
        </w:tc>
      </w:tr>
      <w:tr w:rsidR="006D5217" w:rsidRPr="006D5217" w14:paraId="73FD272D" w14:textId="77777777" w:rsidTr="005D27BD">
        <w:trPr>
          <w:trHeight w:val="529"/>
        </w:trPr>
        <w:tc>
          <w:tcPr>
            <w:tcW w:w="1768" w:type="dxa"/>
            <w:tcBorders>
              <w:top w:val="nil"/>
              <w:bottom w:val="nil"/>
            </w:tcBorders>
          </w:tcPr>
          <w:p w14:paraId="420BCE5A" w14:textId="6491689A" w:rsidR="00AD5ADC" w:rsidRPr="006D5217" w:rsidRDefault="00AD5ADC"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（中核機能強化事業所加算）</w:t>
            </w:r>
          </w:p>
        </w:tc>
        <w:tc>
          <w:tcPr>
            <w:tcW w:w="4014" w:type="dxa"/>
            <w:tcBorders>
              <w:top w:val="nil"/>
              <w:bottom w:val="nil"/>
            </w:tcBorders>
          </w:tcPr>
          <w:p w14:paraId="4E336F86" w14:textId="72CB210E" w:rsidR="00AD5ADC" w:rsidRPr="006D5217" w:rsidRDefault="006C26DE"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（10）</w:t>
            </w:r>
            <w:r w:rsidR="000167B8" w:rsidRPr="006D5217">
              <w:rPr>
                <w:rFonts w:ascii="ＭＳ 明朝" w:hAnsi="ＭＳ 明朝"/>
                <w:color w:val="000000" w:themeColor="text1"/>
                <w:u w:val="single"/>
              </w:rPr>
              <w:t>平成24年厚生労働省告示第270号「こども家庭庁長官が定める児童等」第</w:t>
            </w:r>
            <w:r w:rsidR="007A63E5" w:rsidRPr="006D5217">
              <w:rPr>
                <w:rFonts w:ascii="ＭＳ 明朝" w:hAnsi="ＭＳ 明朝"/>
                <w:color w:val="000000" w:themeColor="text1"/>
                <w:u w:val="single"/>
              </w:rPr>
              <w:t>一</w:t>
            </w:r>
            <w:r w:rsidR="000167B8" w:rsidRPr="006D5217">
              <w:rPr>
                <w:rFonts w:ascii="ＭＳ 明朝" w:hAnsi="ＭＳ 明朝"/>
                <w:color w:val="000000" w:themeColor="text1"/>
                <w:u w:val="single"/>
              </w:rPr>
              <w:t>号</w:t>
            </w:r>
            <w:r w:rsidR="007A63E5" w:rsidRPr="006D5217">
              <w:rPr>
                <w:rFonts w:ascii="ＭＳ 明朝" w:hAnsi="ＭＳ 明朝"/>
                <w:color w:val="000000" w:themeColor="text1"/>
                <w:u w:val="single"/>
              </w:rPr>
              <w:t>の二</w:t>
            </w:r>
            <w:r w:rsidR="000167B8" w:rsidRPr="006D5217">
              <w:rPr>
                <w:rFonts w:ascii="ＭＳ 明朝" w:hAnsi="ＭＳ 明朝"/>
                <w:color w:val="000000" w:themeColor="text1"/>
                <w:u w:val="single"/>
              </w:rPr>
              <w:t>に適合するものとして都道府県知事に届け出た指定児童発達支援事業所（児童発達支援センターを除く。）が、指定児童発達支援を行った場合にあっては、中核機能強化事業所加算として、利用定員に応じ、１日につき次に掲げる単位数を所定単位数に加算</w:t>
            </w:r>
            <w:r w:rsidR="00B23CA5" w:rsidRPr="006D5217">
              <w:rPr>
                <w:rFonts w:ascii="ＭＳ 明朝" w:hAnsi="ＭＳ 明朝"/>
                <w:color w:val="000000" w:themeColor="text1"/>
                <w:u w:val="single"/>
              </w:rPr>
              <w:t>しているか</w:t>
            </w:r>
            <w:r w:rsidR="000167B8" w:rsidRPr="006D5217">
              <w:rPr>
                <w:rFonts w:ascii="ＭＳ 明朝" w:hAnsi="ＭＳ 明朝"/>
                <w:color w:val="000000" w:themeColor="text1"/>
                <w:u w:val="single"/>
              </w:rPr>
              <w:t>。</w:t>
            </w:r>
          </w:p>
          <w:p w14:paraId="2A83FE15" w14:textId="5DE52D79" w:rsidR="00120689" w:rsidRPr="006D5217" w:rsidRDefault="00240B2D" w:rsidP="00240B2D">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法第６条の２の２第２項に規定する内閣府令で定める施設において障害児に対し指定児童発達支援を行った場合（ロに該当する場合を除く。）</w:t>
            </w:r>
          </w:p>
          <w:p w14:paraId="0FEADE51" w14:textId="5820D4CC" w:rsidR="00C22345" w:rsidRPr="006D5217" w:rsidRDefault="00C22345"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w:t>
            </w:r>
            <w:r w:rsidR="00905522"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主として重症心身障害児を通わせる法第６条の２の２第２項に規定する内閣府令で定める施設において重症心身障害児に対し指定児童発達支援を行った場合</w:t>
            </w:r>
          </w:p>
          <w:p w14:paraId="59F83A2C" w14:textId="711F148D" w:rsidR="00120689" w:rsidRPr="006D5217" w:rsidRDefault="00120689"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643F315" w14:textId="14CD1601" w:rsidR="00905522" w:rsidRPr="006D5217" w:rsidRDefault="00905522" w:rsidP="009055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平24厚告122別表第１の１の注７</w:t>
            </w:r>
            <w:r w:rsidR="0094361F" w:rsidRPr="006D5217">
              <w:rPr>
                <w:rFonts w:ascii="ＭＳ 明朝" w:hAnsi="ＭＳ 明朝"/>
                <w:color w:val="000000" w:themeColor="text1"/>
              </w:rPr>
              <w:t>の２</w:t>
            </w:r>
          </w:p>
          <w:p w14:paraId="27D16C15" w14:textId="3AB3DE67" w:rsidR="00905522" w:rsidRPr="006D5217" w:rsidRDefault="00905522" w:rsidP="0090552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平24厚告270第一号の二</w:t>
            </w:r>
          </w:p>
          <w:p w14:paraId="22DC7DE8" w14:textId="77777777" w:rsidR="00AD5ADC" w:rsidRPr="006D5217" w:rsidRDefault="00AD5ADC" w:rsidP="00D35AA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308F7F93" w14:textId="759E5BB9" w:rsidR="00AA2941" w:rsidRPr="006D5217" w:rsidRDefault="007A42E3" w:rsidP="00E53A4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地域障害児支援体制中核拠点登録通知書</w:t>
            </w:r>
          </w:p>
          <w:p w14:paraId="02B9773A" w14:textId="3AD10C5B" w:rsidR="00DC0BD8" w:rsidRPr="006D5217" w:rsidRDefault="004B0588" w:rsidP="00DC0BD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FD6F18A" w14:textId="55B9BEF8" w:rsidR="00AD5ADC" w:rsidRPr="006D5217" w:rsidRDefault="00AD5ADC" w:rsidP="00D35AAD">
            <w:pPr>
              <w:kinsoku w:val="0"/>
              <w:autoSpaceDE w:val="0"/>
              <w:autoSpaceDN w:val="0"/>
              <w:adjustRightInd w:val="0"/>
              <w:snapToGrid w:val="0"/>
              <w:rPr>
                <w:rFonts w:ascii="ＭＳ 明朝" w:hAnsi="ＭＳ 明朝" w:hint="default"/>
                <w:color w:val="000000" w:themeColor="text1"/>
              </w:rPr>
            </w:pPr>
          </w:p>
        </w:tc>
      </w:tr>
      <w:tr w:rsidR="006D5217" w:rsidRPr="006D5217" w14:paraId="3270E599" w14:textId="77777777" w:rsidTr="005D27BD">
        <w:trPr>
          <w:trHeight w:val="529"/>
        </w:trPr>
        <w:tc>
          <w:tcPr>
            <w:tcW w:w="1768" w:type="dxa"/>
            <w:tcBorders>
              <w:top w:val="nil"/>
              <w:bottom w:val="nil"/>
            </w:tcBorders>
          </w:tcPr>
          <w:p w14:paraId="565B5138" w14:textId="77777777" w:rsidR="00D35AAD" w:rsidRPr="006D5217" w:rsidRDefault="00D35AAD"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（児童指導員等加配加算）</w:t>
            </w:r>
          </w:p>
          <w:p w14:paraId="0847B560"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262261C9" w14:textId="77777777" w:rsidR="00D35AAD" w:rsidRPr="006D5217" w:rsidRDefault="00D35AAD" w:rsidP="00D35AAD">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064D1C7A" w14:textId="12657806"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6C26DE" w:rsidRPr="006D5217">
              <w:rPr>
                <w:rFonts w:ascii="ＭＳ 明朝" w:hAnsi="ＭＳ 明朝"/>
                <w:color w:val="000000" w:themeColor="text1"/>
                <w:u w:val="single"/>
              </w:rPr>
              <w:t>11</w:t>
            </w:r>
            <w:r w:rsidRPr="006D5217">
              <w:rPr>
                <w:rFonts w:ascii="ＭＳ 明朝" w:hAnsi="ＭＳ 明朝"/>
                <w:color w:val="000000" w:themeColor="text1"/>
                <w:u w:val="single"/>
              </w:rPr>
              <w:t>）常時見守りが必要な障害児に対する支援及びその障害児の</w:t>
            </w:r>
            <w:r w:rsidR="00643A9B" w:rsidRPr="006D5217">
              <w:rPr>
                <w:rFonts w:ascii="ＭＳ 明朝" w:hAnsi="ＭＳ 明朝"/>
                <w:color w:val="000000" w:themeColor="text1"/>
                <w:u w:val="single"/>
              </w:rPr>
              <w:t>家族等に対して障害児への関わり方に関する助言</w:t>
            </w:r>
            <w:r w:rsidRPr="006D5217">
              <w:rPr>
                <w:rFonts w:ascii="ＭＳ 明朝" w:hAnsi="ＭＳ 明朝"/>
                <w:color w:val="000000" w:themeColor="text1"/>
                <w:u w:val="single"/>
              </w:rPr>
              <w:t>を行う等の支援の強化を図るために、児童発達支援給付費の算定に必要となる従業者の員数（（</w:t>
            </w:r>
            <w:r w:rsidR="00B60301" w:rsidRPr="006D5217">
              <w:rPr>
                <w:rFonts w:ascii="ＭＳ 明朝" w:hAnsi="ＭＳ 明朝" w:hint="default"/>
                <w:color w:val="000000" w:themeColor="text1"/>
                <w:u w:val="single"/>
              </w:rPr>
              <w:t>1</w:t>
            </w:r>
            <w:r w:rsidR="00D80AB0" w:rsidRPr="006D5217">
              <w:rPr>
                <w:rFonts w:ascii="ＭＳ 明朝" w:hAnsi="ＭＳ 明朝"/>
                <w:color w:val="000000" w:themeColor="text1"/>
                <w:u w:val="single"/>
              </w:rPr>
              <w:t>2</w:t>
            </w:r>
            <w:r w:rsidRPr="006D5217">
              <w:rPr>
                <w:rFonts w:ascii="ＭＳ 明朝" w:hAnsi="ＭＳ 明朝"/>
                <w:color w:val="000000" w:themeColor="text1"/>
                <w:u w:val="single"/>
              </w:rPr>
              <w:t>）の加算を算定している場合は、当該加算の算定に必要となる従業者の員数を含む。）に加え、</w:t>
            </w:r>
            <w:r w:rsidR="00D4316C" w:rsidRPr="006D5217">
              <w:rPr>
                <w:rFonts w:ascii="ＭＳ 明朝" w:hAnsi="ＭＳ 明朝"/>
                <w:color w:val="000000" w:themeColor="text1"/>
                <w:u w:val="single"/>
              </w:rPr>
              <w:t>児童指導員、</w:t>
            </w:r>
            <w:r w:rsidRPr="006D5217">
              <w:rPr>
                <w:rFonts w:ascii="ＭＳ 明朝" w:hAnsi="ＭＳ 明朝"/>
                <w:color w:val="000000" w:themeColor="text1"/>
                <w:u w:val="single"/>
              </w:rPr>
              <w:t>保育士</w:t>
            </w:r>
            <w:r w:rsidR="00E6374A" w:rsidRPr="006D5217">
              <w:rPr>
                <w:rFonts w:ascii="ＭＳ 明朝" w:hAnsi="ＭＳ 明朝"/>
                <w:color w:val="000000" w:themeColor="text1"/>
                <w:u w:val="single"/>
              </w:rPr>
              <w:t>、理学療法士、作業療法士、言語聴覚士、</w:t>
            </w:r>
            <w:r w:rsidRPr="006D5217">
              <w:rPr>
                <w:rFonts w:ascii="ＭＳ 明朝" w:hAnsi="ＭＳ 明朝"/>
                <w:color w:val="000000" w:themeColor="text1"/>
                <w:u w:val="single"/>
              </w:rPr>
              <w:t>手話通訳士、手話通訳者</w:t>
            </w:r>
            <w:r w:rsidR="00EE3F87" w:rsidRPr="006D5217">
              <w:rPr>
                <w:rFonts w:ascii="ＭＳ 明朝" w:hAnsi="ＭＳ 明朝"/>
                <w:color w:val="000000" w:themeColor="text1"/>
                <w:u w:val="single"/>
              </w:rPr>
              <w:t>、特別支援学校免許取得者（教育職員免許法（昭和24年法律第147号）に規定する特別支援学校の教員の免許状を有する者）</w:t>
            </w:r>
            <w:r w:rsidRPr="006D5217">
              <w:rPr>
                <w:rFonts w:ascii="ＭＳ 明朝" w:hAnsi="ＭＳ 明朝"/>
                <w:color w:val="000000" w:themeColor="text1"/>
                <w:u w:val="single"/>
              </w:rPr>
              <w:t>若しくは平成24年厚生労働省告示第270号「</w:t>
            </w:r>
            <w:r w:rsidR="00D43B82"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w:t>
            </w:r>
            <w:r w:rsidR="00C464BA" w:rsidRPr="006D5217">
              <w:rPr>
                <w:rFonts w:ascii="ＭＳ 明朝" w:hAnsi="ＭＳ 明朝"/>
                <w:color w:val="000000" w:themeColor="text1"/>
                <w:u w:val="single"/>
              </w:rPr>
              <w:t>第一号の三</w:t>
            </w:r>
            <w:r w:rsidRPr="006D5217">
              <w:rPr>
                <w:rFonts w:ascii="ＭＳ 明朝" w:hAnsi="ＭＳ 明朝"/>
                <w:color w:val="000000" w:themeColor="text1"/>
                <w:u w:val="single"/>
              </w:rPr>
              <w:t>に適合する者（児童指導員等）又はその他の従業者を１以上配置しているものとして都道府県知事に届け出た指定児童発達支援事業所において、指定児童発達支援を行った場合に、利用定員に応じ、１日につき所定単位数を加算しているか。</w:t>
            </w:r>
          </w:p>
          <w:p w14:paraId="574A23E6" w14:textId="59BA2CB5" w:rsidR="00D35AAD" w:rsidRPr="006D5217" w:rsidRDefault="00D35AAD" w:rsidP="00D35AAD">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児童発達支援センターにおいて障害児に対し指定児童発達支援を行った場合</w:t>
            </w:r>
          </w:p>
          <w:p w14:paraId="52501581" w14:textId="5652143D" w:rsidR="00D35AAD" w:rsidRPr="006D5217" w:rsidRDefault="00D35AAD"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①　</w:t>
            </w:r>
            <w:r w:rsidR="002E03DF" w:rsidRPr="006D5217">
              <w:rPr>
                <w:rFonts w:ascii="ＭＳ 明朝" w:hAnsi="ＭＳ 明朝"/>
                <w:color w:val="000000" w:themeColor="text1"/>
                <w:u w:val="single"/>
              </w:rPr>
              <w:t>５年以上児童福祉事業に従事した経験を有する児童指導員等であって専ら指定児童発達支援に従事するものを常勤で配置する場合</w:t>
            </w:r>
          </w:p>
          <w:p w14:paraId="6555E5BB" w14:textId="25DF4500" w:rsidR="00D35AAD" w:rsidRPr="006D5217" w:rsidRDefault="00D35AAD" w:rsidP="004B0588">
            <w:pPr>
              <w:kinsoku w:val="0"/>
              <w:autoSpaceDE w:val="0"/>
              <w:autoSpaceDN w:val="0"/>
              <w:adjustRightInd w:val="0"/>
              <w:snapToGrid w:val="0"/>
              <w:ind w:leftChars="279" w:left="687"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②　</w:t>
            </w:r>
            <w:r w:rsidR="007F3574" w:rsidRPr="006D5217">
              <w:rPr>
                <w:rFonts w:ascii="ＭＳ 明朝" w:hAnsi="ＭＳ 明朝"/>
                <w:color w:val="000000" w:themeColor="text1"/>
                <w:u w:val="single"/>
              </w:rPr>
              <w:t>専ら指定児童発達支援に従事する児童指導員等を常勤で配置する場合（①に掲げる場合を除く。）</w:t>
            </w:r>
          </w:p>
          <w:p w14:paraId="2B5B180B" w14:textId="0166C681" w:rsidR="00D35AAD" w:rsidRPr="006D5217" w:rsidRDefault="00D35AAD" w:rsidP="00824B6F">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③　</w:t>
            </w:r>
            <w:r w:rsidR="00824B6F" w:rsidRPr="006D5217">
              <w:rPr>
                <w:rFonts w:ascii="ＭＳ 明朝" w:hAnsi="ＭＳ 明朝"/>
                <w:color w:val="000000" w:themeColor="text1"/>
                <w:u w:val="single"/>
              </w:rPr>
              <w:t>５年以上児童福祉事業に従事した経験を有する児童指導員等を配置する場合（①及び②に掲げる場合を除く。）</w:t>
            </w:r>
          </w:p>
          <w:p w14:paraId="77CC70C3" w14:textId="7CD6204F" w:rsidR="008E4FE8" w:rsidRPr="006D5217" w:rsidRDefault="008E4FE8" w:rsidP="00824B6F">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④　児童指導員等を配置する場合（①から③までに掲げる場合を除く。）</w:t>
            </w:r>
          </w:p>
          <w:p w14:paraId="093E4BE0" w14:textId="4A683C5D" w:rsidR="008E4FE8" w:rsidRPr="006D5217" w:rsidRDefault="008E4FE8" w:rsidP="004B0588">
            <w:pPr>
              <w:kinsoku w:val="0"/>
              <w:autoSpaceDE w:val="0"/>
              <w:autoSpaceDN w:val="0"/>
              <w:adjustRightInd w:val="0"/>
              <w:snapToGrid w:val="0"/>
              <w:ind w:leftChars="300" w:left="725" w:hangingChars="100" w:hanging="181"/>
              <w:rPr>
                <w:rFonts w:ascii="ＭＳ 明朝" w:hAnsi="ＭＳ 明朝" w:hint="default"/>
                <w:color w:val="000000" w:themeColor="text1"/>
              </w:rPr>
            </w:pPr>
            <w:r w:rsidRPr="006D5217">
              <w:rPr>
                <w:rFonts w:ascii="ＭＳ 明朝" w:hAnsi="ＭＳ 明朝"/>
                <w:color w:val="000000" w:themeColor="text1"/>
                <w:u w:val="single"/>
              </w:rPr>
              <w:t xml:space="preserve">⑤　</w:t>
            </w:r>
            <w:r w:rsidR="002E6D06" w:rsidRPr="006D5217">
              <w:rPr>
                <w:rFonts w:ascii="ＭＳ 明朝" w:hAnsi="ＭＳ 明朝"/>
                <w:color w:val="000000" w:themeColor="text1"/>
                <w:u w:val="single"/>
              </w:rPr>
              <w:t>その他の従業者を配置する場合</w:t>
            </w:r>
          </w:p>
          <w:p w14:paraId="60B6210E" w14:textId="69060DB6" w:rsidR="00D35AAD" w:rsidRPr="006D5217" w:rsidRDefault="00D35AAD"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ロ　</w:t>
            </w:r>
            <w:r w:rsidR="00AB5A42" w:rsidRPr="006D5217">
              <w:rPr>
                <w:rFonts w:ascii="ＭＳ 明朝" w:hAnsi="ＭＳ 明朝"/>
                <w:color w:val="000000" w:themeColor="text1"/>
                <w:u w:val="single"/>
              </w:rPr>
              <w:t>法第６条の２の２第２項に規定する内閣府令で定める施設において障害児に対し指定児童発達支援を行った場合（ハに該当する場合を除く。）</w:t>
            </w:r>
          </w:p>
          <w:p w14:paraId="79719E37"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５年以上児童福祉事業に従事した経験を有する児童指導員等であって専ら指定児童発達支援に従事するものを常勤で配置する場合</w:t>
            </w:r>
          </w:p>
          <w:p w14:paraId="16CF968C" w14:textId="77777777" w:rsidR="00E15F0A" w:rsidRPr="006D5217" w:rsidRDefault="00E15F0A" w:rsidP="00E15F0A">
            <w:pPr>
              <w:kinsoku w:val="0"/>
              <w:autoSpaceDE w:val="0"/>
              <w:autoSpaceDN w:val="0"/>
              <w:adjustRightInd w:val="0"/>
              <w:snapToGrid w:val="0"/>
              <w:ind w:leftChars="279" w:left="687"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②　専ら指定児童発達支援に従事する児童指導員等を常勤で配置する場合（①に掲げる場合を除く。）</w:t>
            </w:r>
          </w:p>
          <w:p w14:paraId="34CF485C"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５年以上児童福祉事業に従事した経験を有する児童指導員等を配置す</w:t>
            </w:r>
            <w:r w:rsidRPr="006D5217">
              <w:rPr>
                <w:rFonts w:ascii="ＭＳ 明朝" w:hAnsi="ＭＳ 明朝"/>
                <w:color w:val="000000" w:themeColor="text1"/>
                <w:u w:val="single"/>
              </w:rPr>
              <w:lastRenderedPageBreak/>
              <w:t>る場合（①及び②に掲げる場合を除く。）</w:t>
            </w:r>
          </w:p>
          <w:p w14:paraId="0F17C08D"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④　児童指導員等を配置する場合（①から③までに掲げる場合を除く。）</w:t>
            </w:r>
          </w:p>
          <w:p w14:paraId="1D428D82"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rPr>
            </w:pPr>
            <w:r w:rsidRPr="006D5217">
              <w:rPr>
                <w:rFonts w:ascii="ＭＳ 明朝" w:hAnsi="ＭＳ 明朝"/>
                <w:color w:val="000000" w:themeColor="text1"/>
                <w:u w:val="single"/>
              </w:rPr>
              <w:t>⑤　その他の従業者を配置する場合</w:t>
            </w:r>
          </w:p>
          <w:p w14:paraId="7C4F3E3B" w14:textId="70C77E60" w:rsidR="00D35AAD" w:rsidRPr="006D5217" w:rsidRDefault="00D35AAD"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ハ　主として重症心身障害児を通わせる児童発達支援センターにおいて重症心身障害児に対し指定児童発達支援を行った場合</w:t>
            </w:r>
          </w:p>
          <w:p w14:paraId="6614E8D5"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５年以上児童福祉事業に従事した経験を有する児童指導員等であって専ら指定児童発達支援に従事するものを常勤で配置する場合</w:t>
            </w:r>
          </w:p>
          <w:p w14:paraId="4B351EE7" w14:textId="77777777" w:rsidR="00E15F0A" w:rsidRPr="006D5217" w:rsidRDefault="00E15F0A" w:rsidP="00E15F0A">
            <w:pPr>
              <w:kinsoku w:val="0"/>
              <w:autoSpaceDE w:val="0"/>
              <w:autoSpaceDN w:val="0"/>
              <w:adjustRightInd w:val="0"/>
              <w:snapToGrid w:val="0"/>
              <w:ind w:leftChars="279" w:left="687"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②　専ら指定児童発達支援に従事する児童指導員等を常勤で配置する場合（①に掲げる場合を除く。）</w:t>
            </w:r>
          </w:p>
          <w:p w14:paraId="4FEF507E"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５年以上児童福祉事業に従事した経験を有する児童指導員等を配置する場合（①及び②に掲げる場合を除く。）</w:t>
            </w:r>
          </w:p>
          <w:p w14:paraId="2AEFE40A"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④　児童指導員等を配置する場合（①から③までに掲げる場合を除く。）</w:t>
            </w:r>
          </w:p>
          <w:p w14:paraId="500C2D8C" w14:textId="77777777" w:rsidR="00E15F0A" w:rsidRPr="006D5217" w:rsidRDefault="00E15F0A" w:rsidP="00E15F0A">
            <w:pPr>
              <w:kinsoku w:val="0"/>
              <w:autoSpaceDE w:val="0"/>
              <w:autoSpaceDN w:val="0"/>
              <w:adjustRightInd w:val="0"/>
              <w:snapToGrid w:val="0"/>
              <w:ind w:leftChars="300" w:left="725" w:hangingChars="100" w:hanging="181"/>
              <w:rPr>
                <w:rFonts w:ascii="ＭＳ 明朝" w:hAnsi="ＭＳ 明朝" w:hint="default"/>
                <w:color w:val="000000" w:themeColor="text1"/>
              </w:rPr>
            </w:pPr>
            <w:r w:rsidRPr="006D5217">
              <w:rPr>
                <w:rFonts w:ascii="ＭＳ 明朝" w:hAnsi="ＭＳ 明朝"/>
                <w:color w:val="000000" w:themeColor="text1"/>
                <w:u w:val="single"/>
              </w:rPr>
              <w:t>⑤　その他の従業者を配置する場合</w:t>
            </w:r>
          </w:p>
          <w:p w14:paraId="100E22E8" w14:textId="77777777" w:rsidR="00D35AAD" w:rsidRPr="006D5217" w:rsidRDefault="00D35AAD" w:rsidP="004B0588">
            <w:pPr>
              <w:kinsoku w:val="0"/>
              <w:autoSpaceDE w:val="0"/>
              <w:autoSpaceDN w:val="0"/>
              <w:adjustRightInd w:val="0"/>
              <w:snapToGrid w:val="0"/>
              <w:ind w:leftChars="300" w:left="907" w:hangingChars="200" w:hanging="363"/>
              <w:rPr>
                <w:rFonts w:ascii="ＭＳ 明朝" w:hAnsi="ＭＳ 明朝" w:hint="default"/>
                <w:color w:val="000000" w:themeColor="text1"/>
                <w:u w:val="single"/>
              </w:rPr>
            </w:pPr>
          </w:p>
        </w:tc>
        <w:tc>
          <w:tcPr>
            <w:tcW w:w="1665" w:type="dxa"/>
            <w:tcBorders>
              <w:top w:val="nil"/>
              <w:bottom w:val="nil"/>
            </w:tcBorders>
          </w:tcPr>
          <w:p w14:paraId="7BAC4A9D"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平24厚告122別表第１の１の注８</w:t>
            </w:r>
          </w:p>
          <w:p w14:paraId="1BB76D5C" w14:textId="18436823"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w:t>
            </w:r>
            <w:r w:rsidR="002245ED" w:rsidRPr="006D5217">
              <w:rPr>
                <w:rFonts w:ascii="ＭＳ 明朝" w:hAnsi="ＭＳ 明朝"/>
                <w:color w:val="000000" w:themeColor="text1"/>
              </w:rPr>
              <w:t>第</w:t>
            </w:r>
            <w:r w:rsidRPr="006D5217">
              <w:rPr>
                <w:rFonts w:ascii="ＭＳ 明朝" w:hAnsi="ＭＳ 明朝"/>
                <w:color w:val="000000" w:themeColor="text1"/>
              </w:rPr>
              <w:t>一</w:t>
            </w:r>
            <w:r w:rsidR="002245ED" w:rsidRPr="006D5217">
              <w:rPr>
                <w:rFonts w:ascii="ＭＳ 明朝" w:hAnsi="ＭＳ 明朝"/>
                <w:color w:val="000000" w:themeColor="text1"/>
              </w:rPr>
              <w:t>号の三</w:t>
            </w:r>
          </w:p>
          <w:p w14:paraId="66EB33DE" w14:textId="77777777"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rPr>
            </w:pPr>
          </w:p>
          <w:p w14:paraId="095DCB51" w14:textId="77777777" w:rsidR="00D35AAD" w:rsidRPr="006D5217" w:rsidRDefault="00D35AAD" w:rsidP="00D35AAD">
            <w:pPr>
              <w:kinsoku w:val="0"/>
              <w:autoSpaceDE w:val="0"/>
              <w:autoSpaceDN w:val="0"/>
              <w:adjustRightInd w:val="0"/>
              <w:snapToGrid w:val="0"/>
              <w:ind w:left="181" w:hangingChars="100" w:hanging="181"/>
              <w:rPr>
                <w:rFonts w:ascii="ＭＳ 明朝" w:hAnsi="ＭＳ 明朝" w:hint="default"/>
                <w:color w:val="000000" w:themeColor="text1"/>
              </w:rPr>
            </w:pPr>
          </w:p>
        </w:tc>
        <w:tc>
          <w:tcPr>
            <w:tcW w:w="1615" w:type="dxa"/>
            <w:tcBorders>
              <w:top w:val="nil"/>
              <w:bottom w:val="nil"/>
            </w:tcBorders>
            <w:shd w:val="clear" w:color="auto" w:fill="auto"/>
          </w:tcPr>
          <w:p w14:paraId="1BB3891E" w14:textId="58E4705B" w:rsidR="00D35AAD" w:rsidRPr="006D5217" w:rsidDel="007A42E3" w:rsidRDefault="004B0588"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1A014D2"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64623C29"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27AAD0F4"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037576F6"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6E4D9C45"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tc>
      </w:tr>
      <w:tr w:rsidR="006D5217" w:rsidRPr="006D5217" w14:paraId="7564D1B3" w14:textId="77777777" w:rsidTr="005D27BD">
        <w:trPr>
          <w:trHeight w:val="529"/>
        </w:trPr>
        <w:tc>
          <w:tcPr>
            <w:tcW w:w="1768" w:type="dxa"/>
            <w:tcBorders>
              <w:top w:val="nil"/>
              <w:bottom w:val="nil"/>
            </w:tcBorders>
          </w:tcPr>
          <w:p w14:paraId="4381C14E" w14:textId="6EF31E63" w:rsidR="00D35AAD" w:rsidRPr="006D5217" w:rsidRDefault="00D35AAD" w:rsidP="00D35AAD">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（専門的支援</w:t>
            </w:r>
            <w:r w:rsidR="009F1DE1" w:rsidRPr="006D5217">
              <w:rPr>
                <w:rFonts w:ascii="ＭＳ 明朝" w:hAnsi="ＭＳ 明朝"/>
                <w:color w:val="000000" w:themeColor="text1"/>
                <w:u w:val="single"/>
              </w:rPr>
              <w:t>体制</w:t>
            </w:r>
            <w:r w:rsidRPr="006D5217">
              <w:rPr>
                <w:rFonts w:ascii="ＭＳ 明朝" w:hAnsi="ＭＳ 明朝"/>
                <w:color w:val="000000" w:themeColor="text1"/>
                <w:u w:val="single"/>
              </w:rPr>
              <w:t>加算）</w:t>
            </w:r>
          </w:p>
          <w:p w14:paraId="63E1A3F4" w14:textId="77777777"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rPr>
            </w:pPr>
          </w:p>
          <w:p w14:paraId="52099CDF" w14:textId="77777777"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6EA965A0" w14:textId="7F912F59"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D80AB0" w:rsidRPr="006D5217">
              <w:rPr>
                <w:rFonts w:ascii="ＭＳ 明朝" w:hAnsi="ＭＳ 明朝"/>
                <w:color w:val="000000" w:themeColor="text1"/>
                <w:u w:val="single"/>
              </w:rPr>
              <w:t>12</w:t>
            </w:r>
            <w:r w:rsidRPr="006D5217">
              <w:rPr>
                <w:rFonts w:ascii="ＭＳ 明朝" w:hAnsi="ＭＳ 明朝"/>
                <w:color w:val="000000" w:themeColor="text1"/>
                <w:u w:val="single"/>
              </w:rPr>
              <w:t>）理学療法士</w:t>
            </w:r>
            <w:r w:rsidR="003B1716" w:rsidRPr="006D5217">
              <w:rPr>
                <w:rFonts w:ascii="ＭＳ 明朝" w:hAnsi="ＭＳ 明朝"/>
                <w:color w:val="000000" w:themeColor="text1"/>
                <w:u w:val="single"/>
              </w:rPr>
              <w:t>、作業療法士、言語聴覚士、保育士</w:t>
            </w:r>
            <w:r w:rsidRPr="006D5217">
              <w:rPr>
                <w:rFonts w:ascii="ＭＳ 明朝" w:hAnsi="ＭＳ 明朝"/>
                <w:color w:val="000000" w:themeColor="text1"/>
                <w:u w:val="single"/>
              </w:rPr>
              <w:t>（保育士として</w:t>
            </w:r>
            <w:r w:rsidR="003B1716" w:rsidRPr="006D5217">
              <w:rPr>
                <w:rFonts w:ascii="ＭＳ 明朝" w:hAnsi="ＭＳ 明朝"/>
                <w:color w:val="000000" w:themeColor="text1"/>
                <w:u w:val="single"/>
              </w:rPr>
              <w:t>５</w:t>
            </w:r>
            <w:r w:rsidRPr="006D5217">
              <w:rPr>
                <w:rFonts w:ascii="ＭＳ 明朝" w:hAnsi="ＭＳ 明朝"/>
                <w:color w:val="000000" w:themeColor="text1"/>
                <w:u w:val="single"/>
              </w:rPr>
              <w:t>年以上児童福祉事業に従事した者に限る。以下同じ。）</w:t>
            </w:r>
            <w:r w:rsidR="00160518" w:rsidRPr="006D5217">
              <w:rPr>
                <w:rFonts w:ascii="ＭＳ 明朝" w:hAnsi="ＭＳ 明朝"/>
                <w:color w:val="000000" w:themeColor="text1"/>
                <w:u w:val="single"/>
              </w:rPr>
              <w:t>、</w:t>
            </w:r>
            <w:r w:rsidRPr="006D5217">
              <w:rPr>
                <w:rFonts w:ascii="ＭＳ 明朝" w:hAnsi="ＭＳ 明朝"/>
                <w:color w:val="000000" w:themeColor="text1"/>
                <w:u w:val="single"/>
              </w:rPr>
              <w:t>児童指導員（児童指導員として</w:t>
            </w:r>
            <w:r w:rsidR="00160518" w:rsidRPr="006D5217">
              <w:rPr>
                <w:rFonts w:ascii="ＭＳ 明朝" w:hAnsi="ＭＳ 明朝"/>
                <w:color w:val="000000" w:themeColor="text1"/>
                <w:u w:val="single"/>
              </w:rPr>
              <w:t>５</w:t>
            </w:r>
            <w:r w:rsidRPr="006D5217">
              <w:rPr>
                <w:rFonts w:ascii="ＭＳ 明朝" w:hAnsi="ＭＳ 明朝"/>
                <w:color w:val="000000" w:themeColor="text1"/>
                <w:u w:val="single"/>
              </w:rPr>
              <w:t>年以上児童福祉事業に従事した者に限る。以下同じ。）</w:t>
            </w:r>
            <w:r w:rsidR="005804F4" w:rsidRPr="006D5217">
              <w:rPr>
                <w:rFonts w:ascii="ＭＳ 明朝" w:hAnsi="ＭＳ 明朝"/>
                <w:color w:val="000000" w:themeColor="text1"/>
                <w:u w:val="single"/>
              </w:rPr>
              <w:t>又は</w:t>
            </w:r>
            <w:r w:rsidR="001144A2" w:rsidRPr="006D5217">
              <w:rPr>
                <w:rFonts w:ascii="ＭＳ 明朝" w:hAnsi="ＭＳ 明朝"/>
                <w:color w:val="000000" w:themeColor="text1"/>
                <w:u w:val="single"/>
              </w:rPr>
              <w:t>平成24年厚生労働省告示第270号「</w:t>
            </w:r>
            <w:r w:rsidR="00D43B82" w:rsidRPr="006D5217">
              <w:rPr>
                <w:rFonts w:ascii="ＭＳ 明朝" w:hAnsi="ＭＳ 明朝"/>
                <w:color w:val="000000" w:themeColor="text1"/>
                <w:u w:val="single"/>
              </w:rPr>
              <w:t>こども家庭庁長官</w:t>
            </w:r>
            <w:r w:rsidR="001144A2" w:rsidRPr="006D5217">
              <w:rPr>
                <w:rFonts w:ascii="ＭＳ 明朝" w:hAnsi="ＭＳ 明朝"/>
                <w:color w:val="000000" w:themeColor="text1"/>
                <w:u w:val="single"/>
              </w:rPr>
              <w:t>が定める児童等」第一号の四に適合する</w:t>
            </w:r>
            <w:r w:rsidR="005804F4" w:rsidRPr="006D5217">
              <w:rPr>
                <w:rFonts w:ascii="ＭＳ 明朝" w:hAnsi="ＭＳ 明朝"/>
                <w:color w:val="000000" w:themeColor="text1"/>
                <w:u w:val="single"/>
              </w:rPr>
              <w:t>専門職員（理学療法士等）</w:t>
            </w:r>
            <w:r w:rsidRPr="006D5217">
              <w:rPr>
                <w:rFonts w:ascii="ＭＳ 明朝" w:hAnsi="ＭＳ 明朝"/>
                <w:color w:val="000000" w:themeColor="text1"/>
                <w:u w:val="single"/>
              </w:rPr>
              <w:t>による支援が必要な障害児に対する支援及びその障害児の</w:t>
            </w:r>
            <w:r w:rsidR="008F064A" w:rsidRPr="006D5217">
              <w:rPr>
                <w:rFonts w:ascii="ＭＳ 明朝" w:hAnsi="ＭＳ 明朝"/>
                <w:color w:val="000000" w:themeColor="text1"/>
                <w:u w:val="single"/>
              </w:rPr>
              <w:t>家族等に対して障害児への関わり方に関する助言</w:t>
            </w:r>
            <w:r w:rsidRPr="006D5217">
              <w:rPr>
                <w:rFonts w:ascii="ＭＳ 明朝" w:hAnsi="ＭＳ 明朝"/>
                <w:color w:val="000000" w:themeColor="text1"/>
                <w:u w:val="single"/>
              </w:rPr>
              <w:t>を行う等の専門的な支援の強化を図るために、児童発達支援給付費の算定に必要となる従業員の員数（（</w:t>
            </w:r>
            <w:r w:rsidR="000D3B20" w:rsidRPr="006D5217">
              <w:rPr>
                <w:rFonts w:ascii="ＭＳ 明朝" w:hAnsi="ＭＳ 明朝" w:hint="default"/>
                <w:color w:val="000000" w:themeColor="text1"/>
                <w:u w:val="single"/>
              </w:rPr>
              <w:t>11</w:t>
            </w:r>
            <w:r w:rsidRPr="006D5217">
              <w:rPr>
                <w:rFonts w:ascii="ＭＳ 明朝" w:hAnsi="ＭＳ 明朝"/>
                <w:color w:val="000000" w:themeColor="text1"/>
                <w:u w:val="single"/>
              </w:rPr>
              <w:t>）の加算を算定している場合は、</w:t>
            </w:r>
            <w:r w:rsidR="00D80AB0" w:rsidRPr="006D5217">
              <w:rPr>
                <w:rFonts w:ascii="ＭＳ 明朝" w:hAnsi="ＭＳ 明朝"/>
                <w:color w:val="000000" w:themeColor="text1"/>
                <w:u w:val="single"/>
              </w:rPr>
              <w:t>当該</w:t>
            </w:r>
            <w:r w:rsidRPr="006D5217">
              <w:rPr>
                <w:rFonts w:ascii="ＭＳ 明朝" w:hAnsi="ＭＳ 明朝"/>
                <w:color w:val="000000" w:themeColor="text1"/>
                <w:u w:val="single"/>
              </w:rPr>
              <w:t>加算の算定に必要となる従業者の員数を含む。）に加え、理学療法士等</w:t>
            </w:r>
            <w:r w:rsidR="00C670E4" w:rsidRPr="006D5217">
              <w:rPr>
                <w:rFonts w:ascii="ＭＳ 明朝" w:hAnsi="ＭＳ 明朝"/>
                <w:color w:val="000000" w:themeColor="text1"/>
                <w:u w:val="single"/>
              </w:rPr>
              <w:t>を１</w:t>
            </w:r>
            <w:r w:rsidRPr="006D5217">
              <w:rPr>
                <w:rFonts w:ascii="ＭＳ 明朝" w:hAnsi="ＭＳ 明朝"/>
                <w:color w:val="000000" w:themeColor="text1"/>
                <w:u w:val="single"/>
              </w:rPr>
              <w:t>以上配置しているものとして都道府県知事に届け出た指定児童発達支援事業所において、指定児童発達支援を行った場合に、利用者定員に応じ、１日につき所定単位数を加算しているか。ただし、第９の２の（３）の②を算定している場合は加算していないか。</w:t>
            </w:r>
          </w:p>
          <w:p w14:paraId="5305E4D2" w14:textId="54D2A579" w:rsidR="00D35AAD" w:rsidRPr="006D5217" w:rsidRDefault="00D35AAD" w:rsidP="004B0588">
            <w:pPr>
              <w:kinsoku w:val="0"/>
              <w:autoSpaceDE w:val="0"/>
              <w:autoSpaceDN w:val="0"/>
              <w:adjustRightInd w:val="0"/>
              <w:snapToGrid w:val="0"/>
              <w:ind w:leftChars="200" w:left="544" w:hangingChars="100" w:hanging="181"/>
              <w:rPr>
                <w:rFonts w:ascii="ＭＳ 明朝" w:hAnsi="ＭＳ 明朝" w:hint="default"/>
                <w:color w:val="000000" w:themeColor="text1"/>
              </w:rPr>
            </w:pPr>
            <w:r w:rsidRPr="006D5217">
              <w:rPr>
                <w:rFonts w:ascii="ＭＳ 明朝" w:hAnsi="ＭＳ 明朝"/>
                <w:color w:val="000000" w:themeColor="text1"/>
                <w:u w:val="single"/>
              </w:rPr>
              <w:t>イ　児童発達支援センターにおいて障害児に対し指定児童発達支援を行った場合</w:t>
            </w:r>
          </w:p>
          <w:p w14:paraId="24283B09" w14:textId="600DC20E" w:rsidR="00D35AAD" w:rsidRPr="006D5217" w:rsidRDefault="00D35AAD" w:rsidP="00D35AAD">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ロ　</w:t>
            </w:r>
            <w:r w:rsidR="001A34A8" w:rsidRPr="006D5217">
              <w:rPr>
                <w:rFonts w:ascii="ＭＳ 明朝" w:hAnsi="ＭＳ 明朝"/>
                <w:color w:val="000000" w:themeColor="text1"/>
                <w:u w:val="single"/>
              </w:rPr>
              <w:t>法第６条の２の２第２項に規定する</w:t>
            </w:r>
            <w:r w:rsidR="001A34A8" w:rsidRPr="006D5217">
              <w:rPr>
                <w:rFonts w:ascii="ＭＳ 明朝" w:hAnsi="ＭＳ 明朝"/>
                <w:color w:val="000000" w:themeColor="text1"/>
                <w:u w:val="single"/>
              </w:rPr>
              <w:lastRenderedPageBreak/>
              <w:t>内閣府令で定める施設において障害児に対し指定児童発達支援を行った場合（ハに該当する場合を除く。）</w:t>
            </w:r>
          </w:p>
          <w:p w14:paraId="4EB5DBDA" w14:textId="26143DD4" w:rsidR="00D35AAD" w:rsidRPr="006D5217" w:rsidRDefault="00D35AAD" w:rsidP="00D35AAD">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ハ　主として重症心身障害児を通わせる</w:t>
            </w:r>
            <w:r w:rsidR="001C1323" w:rsidRPr="006D5217">
              <w:rPr>
                <w:rFonts w:ascii="ＭＳ 明朝" w:hAnsi="ＭＳ 明朝"/>
                <w:color w:val="000000" w:themeColor="text1"/>
                <w:u w:val="single"/>
              </w:rPr>
              <w:t>法第６条の２の２第２項に規定する内閣府令で定める施設</w:t>
            </w:r>
            <w:r w:rsidRPr="006D5217">
              <w:rPr>
                <w:rFonts w:ascii="ＭＳ 明朝" w:hAnsi="ＭＳ 明朝"/>
                <w:color w:val="000000" w:themeColor="text1"/>
                <w:u w:val="single"/>
              </w:rPr>
              <w:t>において重症心身障害児に対し指定児童発達支援を行った場合</w:t>
            </w:r>
          </w:p>
          <w:p w14:paraId="55D3F772" w14:textId="77777777" w:rsidR="00D35AAD" w:rsidRPr="006D5217" w:rsidRDefault="00D35AAD" w:rsidP="004B0588">
            <w:pPr>
              <w:kinsoku w:val="0"/>
              <w:autoSpaceDE w:val="0"/>
              <w:autoSpaceDN w:val="0"/>
              <w:adjustRightInd w:val="0"/>
              <w:snapToGrid w:val="0"/>
              <w:ind w:leftChars="400" w:left="907" w:hangingChars="100" w:hanging="181"/>
              <w:rPr>
                <w:rFonts w:ascii="ＭＳ 明朝" w:hAnsi="ＭＳ 明朝" w:hint="default"/>
                <w:color w:val="000000" w:themeColor="text1"/>
                <w:u w:val="single"/>
              </w:rPr>
            </w:pPr>
          </w:p>
        </w:tc>
        <w:tc>
          <w:tcPr>
            <w:tcW w:w="1665" w:type="dxa"/>
            <w:tcBorders>
              <w:top w:val="nil"/>
              <w:bottom w:val="nil"/>
            </w:tcBorders>
          </w:tcPr>
          <w:p w14:paraId="678C994B"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平24厚告122別表第１の１の注９</w:t>
            </w:r>
          </w:p>
          <w:p w14:paraId="570F0D7D" w14:textId="796DAFCF" w:rsidR="001144A2" w:rsidRPr="006D5217" w:rsidRDefault="001144A2" w:rsidP="001144A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平24厚告270第一号の四</w:t>
            </w:r>
          </w:p>
          <w:p w14:paraId="17E1B23B" w14:textId="77777777"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rPr>
            </w:pPr>
          </w:p>
          <w:p w14:paraId="17D33280" w14:textId="77777777" w:rsidR="00D35AAD" w:rsidRPr="006D5217" w:rsidRDefault="00D35AAD" w:rsidP="00D35AAD">
            <w:pPr>
              <w:kinsoku w:val="0"/>
              <w:autoSpaceDE w:val="0"/>
              <w:autoSpaceDN w:val="0"/>
              <w:adjustRightInd w:val="0"/>
              <w:snapToGrid w:val="0"/>
              <w:rPr>
                <w:rFonts w:ascii="ＭＳ 明朝" w:hAnsi="ＭＳ 明朝" w:hint="default"/>
                <w:color w:val="000000" w:themeColor="text1"/>
              </w:rPr>
            </w:pPr>
          </w:p>
          <w:p w14:paraId="1F736CCC"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64B6EF2B"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439EEC49"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7BC99D10"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65FBDE67"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517E15B8"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87160D0"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252D0F94"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4C64801F"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8AE0319"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1BDB4B34"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87CBD6C"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7B35CDA"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064B80FF"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CFF0A95"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549E6AE3"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695D7186"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644374CA"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75AE0871"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C1A171B"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10AF3B9B"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4BDD61EC"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02D1ED81"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A9990B9"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4FDF1C46"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60DFA85" w14:textId="77777777" w:rsidR="00087331" w:rsidRPr="006D5217" w:rsidRDefault="00087331" w:rsidP="00D35AAD">
            <w:pPr>
              <w:kinsoku w:val="0"/>
              <w:autoSpaceDE w:val="0"/>
              <w:autoSpaceDN w:val="0"/>
              <w:adjustRightInd w:val="0"/>
              <w:snapToGrid w:val="0"/>
              <w:rPr>
                <w:rFonts w:ascii="ＭＳ 明朝" w:hAnsi="ＭＳ 明朝" w:hint="default"/>
                <w:color w:val="000000" w:themeColor="text1"/>
              </w:rPr>
            </w:pPr>
          </w:p>
          <w:p w14:paraId="3FC8A17D" w14:textId="77777777" w:rsidR="00087331" w:rsidRPr="006D5217" w:rsidRDefault="00087331" w:rsidP="004D637F">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shd w:val="clear" w:color="auto" w:fill="auto"/>
          </w:tcPr>
          <w:p w14:paraId="19D53308" w14:textId="67758BD5" w:rsidR="00D35AAD" w:rsidRPr="006D5217" w:rsidDel="00A2638C" w:rsidRDefault="004B0588" w:rsidP="00D35AA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23136837" w14:textId="5F7C1783" w:rsidR="00D35AAD" w:rsidRPr="006D5217" w:rsidDel="004D637F" w:rsidRDefault="00D35AAD" w:rsidP="00D35AAD">
            <w:pPr>
              <w:kinsoku w:val="0"/>
              <w:autoSpaceDE w:val="0"/>
              <w:autoSpaceDN w:val="0"/>
              <w:adjustRightInd w:val="0"/>
              <w:snapToGrid w:val="0"/>
              <w:rPr>
                <w:rFonts w:ascii="ＭＳ 明朝" w:hAnsi="ＭＳ 明朝" w:hint="default"/>
                <w:color w:val="000000" w:themeColor="text1"/>
              </w:rPr>
            </w:pPr>
          </w:p>
          <w:p w14:paraId="238AB1DF" w14:textId="369ED2FC" w:rsidR="00D35AAD" w:rsidRPr="006D5217" w:rsidDel="004D637F" w:rsidRDefault="00D35AAD" w:rsidP="00D35AAD">
            <w:pPr>
              <w:kinsoku w:val="0"/>
              <w:autoSpaceDE w:val="0"/>
              <w:autoSpaceDN w:val="0"/>
              <w:adjustRightInd w:val="0"/>
              <w:snapToGrid w:val="0"/>
              <w:rPr>
                <w:rFonts w:ascii="ＭＳ 明朝" w:hAnsi="ＭＳ 明朝" w:hint="default"/>
                <w:color w:val="000000" w:themeColor="text1"/>
              </w:rPr>
            </w:pPr>
          </w:p>
          <w:p w14:paraId="1AD66BF1" w14:textId="0610D196" w:rsidR="00D35AAD" w:rsidRPr="006D5217" w:rsidDel="004D637F" w:rsidRDefault="00D35AAD" w:rsidP="00D35AAD">
            <w:pPr>
              <w:kinsoku w:val="0"/>
              <w:autoSpaceDE w:val="0"/>
              <w:autoSpaceDN w:val="0"/>
              <w:adjustRightInd w:val="0"/>
              <w:snapToGrid w:val="0"/>
              <w:rPr>
                <w:rFonts w:ascii="ＭＳ 明朝" w:hAnsi="ＭＳ 明朝" w:hint="default"/>
                <w:color w:val="000000" w:themeColor="text1"/>
              </w:rPr>
            </w:pPr>
          </w:p>
          <w:p w14:paraId="0EE8006B" w14:textId="77777777" w:rsidR="00D35AAD" w:rsidRPr="006D5217" w:rsidRDefault="00D35AAD" w:rsidP="004D637F">
            <w:pPr>
              <w:kinsoku w:val="0"/>
              <w:autoSpaceDE w:val="0"/>
              <w:autoSpaceDN w:val="0"/>
              <w:adjustRightInd w:val="0"/>
              <w:snapToGrid w:val="0"/>
              <w:rPr>
                <w:rFonts w:ascii="ＭＳ 明朝" w:hAnsi="ＭＳ 明朝" w:hint="default"/>
                <w:color w:val="000000" w:themeColor="text1"/>
              </w:rPr>
            </w:pPr>
          </w:p>
        </w:tc>
      </w:tr>
      <w:tr w:rsidR="006D5217" w:rsidRPr="006D5217" w14:paraId="3B910883" w14:textId="77777777" w:rsidTr="005D27BD">
        <w:trPr>
          <w:trHeight w:val="529"/>
        </w:trPr>
        <w:tc>
          <w:tcPr>
            <w:tcW w:w="1768" w:type="dxa"/>
            <w:tcBorders>
              <w:top w:val="nil"/>
              <w:bottom w:val="nil"/>
            </w:tcBorders>
          </w:tcPr>
          <w:p w14:paraId="01DCC99A" w14:textId="77777777" w:rsidR="00A53A16" w:rsidRPr="006D5217" w:rsidRDefault="00A53A16" w:rsidP="00A53A16">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（看護職員加配加算）</w:t>
            </w:r>
          </w:p>
          <w:p w14:paraId="0E2EBCFD"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p w14:paraId="6346A020" w14:textId="77777777" w:rsidR="00D35AAD" w:rsidRPr="006D5217" w:rsidRDefault="00D35AAD" w:rsidP="00A53A16">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951EDCE" w14:textId="3EB5837C" w:rsidR="00D35AAD" w:rsidRPr="006D5217" w:rsidRDefault="00D35AAD" w:rsidP="00D35AA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D22571" w:rsidRPr="006D5217">
              <w:rPr>
                <w:rFonts w:ascii="ＭＳ 明朝" w:hAnsi="ＭＳ 明朝"/>
                <w:color w:val="000000" w:themeColor="text1"/>
                <w:u w:val="single"/>
              </w:rPr>
              <w:t>13</w:t>
            </w:r>
            <w:r w:rsidRPr="006D5217">
              <w:rPr>
                <w:rFonts w:ascii="ＭＳ 明朝" w:hAnsi="ＭＳ 明朝"/>
                <w:color w:val="000000" w:themeColor="text1"/>
                <w:u w:val="single"/>
              </w:rPr>
              <w:t>）平成24年厚生労働省告示第269号「</w:t>
            </w:r>
            <w:r w:rsidR="00D43B82"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が定める施設基準」第</w:t>
            </w:r>
            <w:r w:rsidR="00032FC3" w:rsidRPr="006D5217">
              <w:rPr>
                <w:rFonts w:ascii="ＭＳ 明朝" w:hAnsi="ＭＳ 明朝"/>
                <w:color w:val="000000" w:themeColor="text1"/>
                <w:u w:val="single"/>
              </w:rPr>
              <w:t>三</w:t>
            </w:r>
            <w:r w:rsidRPr="006D5217">
              <w:rPr>
                <w:rFonts w:ascii="ＭＳ 明朝" w:hAnsi="ＭＳ 明朝"/>
                <w:color w:val="000000" w:themeColor="text1"/>
                <w:u w:val="single"/>
              </w:rPr>
              <w:t>号に適合するものとして都道府県知事に届け出た指定児童発達支援事業所において、指定児童発達支援を行った場合に、看護職員加配加算として、１日につき所定単位数を加算しているか。ただし、次に掲げるいずれかの加算を算定している</w:t>
            </w:r>
            <w:r w:rsidR="00BE5FE7" w:rsidRPr="006D5217">
              <w:rPr>
                <w:rFonts w:ascii="ＭＳ 明朝" w:hAnsi="ＭＳ 明朝"/>
                <w:color w:val="000000" w:themeColor="text1"/>
                <w:u w:val="single"/>
              </w:rPr>
              <w:t>とき</w:t>
            </w:r>
            <w:r w:rsidRPr="006D5217">
              <w:rPr>
                <w:rFonts w:ascii="ＭＳ 明朝" w:hAnsi="ＭＳ 明朝"/>
                <w:color w:val="000000" w:themeColor="text1"/>
                <w:u w:val="single"/>
              </w:rPr>
              <w:t>は、次に掲げるその他の加算を算定していないか。</w:t>
            </w:r>
          </w:p>
          <w:p w14:paraId="3DBB9AF4" w14:textId="396626DC" w:rsidR="00D43B82" w:rsidRPr="006D5217" w:rsidRDefault="00D35AAD"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看護職員加配加算（Ⅰ）</w:t>
            </w:r>
            <w:r w:rsidR="00D43B82" w:rsidRPr="006D5217">
              <w:rPr>
                <w:rFonts w:ascii="ＭＳ 明朝" w:hAnsi="ＭＳ 明朝"/>
                <w:color w:val="000000" w:themeColor="text1"/>
                <w:u w:val="single"/>
              </w:rPr>
              <w:t xml:space="preserve">　主として重症心身障害児を通わせる法第６条の２の２第２項に規定する</w:t>
            </w:r>
            <w:r w:rsidR="00F21953" w:rsidRPr="006D5217">
              <w:rPr>
                <w:rFonts w:ascii="ＭＳ 明朝" w:hAnsi="ＭＳ 明朝"/>
                <w:color w:val="000000" w:themeColor="text1"/>
                <w:u w:val="single"/>
              </w:rPr>
              <w:t>内閣府</w:t>
            </w:r>
            <w:r w:rsidR="00D43B82" w:rsidRPr="006D5217">
              <w:rPr>
                <w:rFonts w:ascii="ＭＳ 明朝" w:hAnsi="ＭＳ 明朝"/>
                <w:color w:val="000000" w:themeColor="text1"/>
                <w:u w:val="single"/>
              </w:rPr>
              <w:t>令で定める施設において指定児童発達支援を行った場合</w:t>
            </w:r>
          </w:p>
          <w:p w14:paraId="1455EAF9" w14:textId="2A428C06" w:rsidR="00D43B82" w:rsidRPr="006D5217" w:rsidRDefault="00D43B8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看護職員加配加算（Ⅱ）　主として重症心身障害児を通わせる法第６条の２の２第２項に規定する</w:t>
            </w:r>
            <w:r w:rsidR="00F21953" w:rsidRPr="006D5217">
              <w:rPr>
                <w:rFonts w:ascii="ＭＳ 明朝" w:hAnsi="ＭＳ 明朝"/>
                <w:color w:val="000000" w:themeColor="text1"/>
                <w:u w:val="single"/>
              </w:rPr>
              <w:t>内閣府</w:t>
            </w:r>
            <w:r w:rsidRPr="006D5217">
              <w:rPr>
                <w:rFonts w:ascii="ＭＳ 明朝" w:hAnsi="ＭＳ 明朝"/>
                <w:color w:val="000000" w:themeColor="text1"/>
                <w:u w:val="single"/>
              </w:rPr>
              <w:t>令で定める施設において指定児童発達支援を行った場合</w:t>
            </w:r>
          </w:p>
          <w:p w14:paraId="2779DABF" w14:textId="77777777" w:rsidR="00D35AAD" w:rsidRPr="006D5217" w:rsidRDefault="00D35AAD" w:rsidP="004B0588">
            <w:pPr>
              <w:kinsoku w:val="0"/>
              <w:autoSpaceDE w:val="0"/>
              <w:autoSpaceDN w:val="0"/>
              <w:adjustRightInd w:val="0"/>
              <w:snapToGrid w:val="0"/>
              <w:ind w:leftChars="133" w:left="241"/>
              <w:rPr>
                <w:rFonts w:ascii="ＭＳ 明朝" w:hAnsi="ＭＳ 明朝" w:hint="default"/>
                <w:color w:val="000000" w:themeColor="text1"/>
                <w:u w:val="single"/>
              </w:rPr>
            </w:pPr>
          </w:p>
        </w:tc>
        <w:tc>
          <w:tcPr>
            <w:tcW w:w="1665" w:type="dxa"/>
            <w:tcBorders>
              <w:top w:val="nil"/>
              <w:bottom w:val="nil"/>
            </w:tcBorders>
          </w:tcPr>
          <w:p w14:paraId="037FF54C" w14:textId="77777777" w:rsidR="0057554E" w:rsidRPr="006D5217" w:rsidRDefault="0057554E" w:rsidP="0057554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平24厚告122別表第１の１の注10</w:t>
            </w:r>
          </w:p>
          <w:p w14:paraId="09872AAD" w14:textId="45013B2F" w:rsidR="0057554E" w:rsidRPr="006D5217" w:rsidRDefault="0057554E" w:rsidP="004B058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w:t>
            </w:r>
            <w:r w:rsidR="00D22571" w:rsidRPr="006D5217">
              <w:rPr>
                <w:rFonts w:ascii="ＭＳ 明朝" w:hAnsi="ＭＳ 明朝"/>
                <w:color w:val="000000" w:themeColor="text1"/>
              </w:rPr>
              <w:t>三</w:t>
            </w:r>
            <w:r w:rsidRPr="006D5217">
              <w:rPr>
                <w:rFonts w:ascii="ＭＳ 明朝" w:hAnsi="ＭＳ 明朝"/>
                <w:color w:val="000000" w:themeColor="text1"/>
              </w:rPr>
              <w:t>号</w:t>
            </w:r>
          </w:p>
          <w:p w14:paraId="217CDCDB" w14:textId="77777777" w:rsidR="0057554E" w:rsidRPr="006D5217" w:rsidRDefault="0057554E" w:rsidP="0057554E">
            <w:pPr>
              <w:kinsoku w:val="0"/>
              <w:autoSpaceDE w:val="0"/>
              <w:autoSpaceDN w:val="0"/>
              <w:adjustRightInd w:val="0"/>
              <w:snapToGrid w:val="0"/>
              <w:rPr>
                <w:rFonts w:ascii="ＭＳ 明朝" w:hAnsi="ＭＳ 明朝" w:hint="default"/>
                <w:color w:val="000000" w:themeColor="text1"/>
              </w:rPr>
            </w:pPr>
          </w:p>
          <w:p w14:paraId="257D697D" w14:textId="77777777" w:rsidR="0057554E" w:rsidRPr="006D5217" w:rsidRDefault="0057554E" w:rsidP="0057554E">
            <w:pPr>
              <w:kinsoku w:val="0"/>
              <w:autoSpaceDE w:val="0"/>
              <w:autoSpaceDN w:val="0"/>
              <w:adjustRightInd w:val="0"/>
              <w:snapToGrid w:val="0"/>
              <w:ind w:left="363" w:hangingChars="200" w:hanging="363"/>
              <w:rPr>
                <w:rFonts w:ascii="ＭＳ 明朝" w:hAnsi="ＭＳ 明朝" w:hint="default"/>
                <w:color w:val="000000" w:themeColor="text1"/>
              </w:rPr>
            </w:pPr>
          </w:p>
          <w:p w14:paraId="08C9932D" w14:textId="77777777" w:rsidR="00D35AAD" w:rsidRPr="006D5217" w:rsidRDefault="00D35AAD" w:rsidP="00DB67C8">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shd w:val="clear" w:color="auto" w:fill="auto"/>
          </w:tcPr>
          <w:p w14:paraId="1F948104" w14:textId="58715F27" w:rsidR="00A53A16" w:rsidRPr="006D5217" w:rsidDel="00A2638C" w:rsidRDefault="004B0588" w:rsidP="00A53A1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F264BE0"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p w14:paraId="381FEB42" w14:textId="77777777" w:rsidR="00D35AAD" w:rsidRPr="006D5217" w:rsidRDefault="00D35AAD" w:rsidP="00A53A16">
            <w:pPr>
              <w:kinsoku w:val="0"/>
              <w:autoSpaceDE w:val="0"/>
              <w:autoSpaceDN w:val="0"/>
              <w:adjustRightInd w:val="0"/>
              <w:snapToGrid w:val="0"/>
              <w:rPr>
                <w:rFonts w:ascii="ＭＳ 明朝" w:hAnsi="ＭＳ 明朝" w:hint="default"/>
                <w:color w:val="000000" w:themeColor="text1"/>
              </w:rPr>
            </w:pPr>
          </w:p>
        </w:tc>
      </w:tr>
      <w:tr w:rsidR="006D5217" w:rsidRPr="006D5217" w14:paraId="268D378A" w14:textId="77777777" w:rsidTr="005D27BD">
        <w:trPr>
          <w:trHeight w:val="529"/>
        </w:trPr>
        <w:tc>
          <w:tcPr>
            <w:tcW w:w="1768" w:type="dxa"/>
            <w:tcBorders>
              <w:top w:val="nil"/>
              <w:bottom w:val="nil"/>
            </w:tcBorders>
          </w:tcPr>
          <w:p w14:paraId="712FFE7B" w14:textId="77777777" w:rsidR="00A53A16" w:rsidRPr="006D5217" w:rsidRDefault="00A53A16" w:rsidP="00A53A16">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（共生型サービス体制強化加算）</w:t>
            </w:r>
          </w:p>
          <w:p w14:paraId="5942B14A" w14:textId="77777777" w:rsidR="00A53A16" w:rsidRPr="006D5217" w:rsidRDefault="00A53A16" w:rsidP="00A53A16">
            <w:pPr>
              <w:kinsoku w:val="0"/>
              <w:autoSpaceDE w:val="0"/>
              <w:autoSpaceDN w:val="0"/>
              <w:adjustRightInd w:val="0"/>
              <w:snapToGrid w:val="0"/>
              <w:ind w:left="363" w:hangingChars="200" w:hanging="363"/>
              <w:rPr>
                <w:rFonts w:ascii="ＭＳ 明朝" w:hAnsi="ＭＳ 明朝" w:hint="default"/>
                <w:color w:val="000000" w:themeColor="text1"/>
              </w:rPr>
            </w:pPr>
          </w:p>
          <w:p w14:paraId="6E98406B"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p w14:paraId="029368EA" w14:textId="77777777" w:rsidR="00A53A16" w:rsidRPr="006D5217" w:rsidRDefault="00A53A16" w:rsidP="00A53A16">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57C87EC1" w14:textId="5B48654C" w:rsidR="00A53A16" w:rsidRPr="006D5217" w:rsidRDefault="00A53A16" w:rsidP="00A53A16">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0F14A6" w:rsidRPr="006D5217">
              <w:rPr>
                <w:rFonts w:ascii="ＭＳ 明朝" w:hAnsi="ＭＳ 明朝"/>
                <w:color w:val="000000" w:themeColor="text1"/>
                <w:u w:val="single"/>
              </w:rPr>
              <w:t>14</w:t>
            </w:r>
            <w:r w:rsidRPr="006D5217">
              <w:rPr>
                <w:rFonts w:ascii="ＭＳ 明朝" w:hAnsi="ＭＳ 明朝"/>
                <w:color w:val="000000" w:themeColor="text1"/>
                <w:u w:val="single"/>
              </w:rPr>
              <w:t>）共生型児童発達支援給付費については、児童発達支援管理責任者、保育士又は児童指導員を１以上配置し、地域に貢献する活動を行っているものとして都道府県知事に届け出た共生型児童発達支援事業所において、共生型児童発達支援を行った場合に、１日につき次に掲げる単位数を所定単位数に加算しているか。ただし、次に掲げるいずれかの加算を算定している場合は、次に掲げるその他の加算は算定していないか。</w:t>
            </w:r>
          </w:p>
          <w:p w14:paraId="41B385CF" w14:textId="0362EBAE" w:rsidR="00A53A16" w:rsidRPr="006D5217" w:rsidRDefault="00A53A16" w:rsidP="00A53A16">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児童発達支援管理責任者及び保育士又は児童指導員をそれぞれ１以上配置した場合　　　181単位</w:t>
            </w:r>
          </w:p>
          <w:p w14:paraId="1F212BEB" w14:textId="04F8283D" w:rsidR="00A53A16" w:rsidRPr="006D5217" w:rsidRDefault="00A53A16" w:rsidP="00A53A16">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児童発達支援管理責任者を配置した場合</w:t>
            </w:r>
            <w:r w:rsidR="00075519" w:rsidRPr="006D5217">
              <w:rPr>
                <w:rFonts w:ascii="ＭＳ 明朝" w:hAnsi="ＭＳ 明朝"/>
                <w:color w:val="000000" w:themeColor="text1"/>
                <w:u w:val="single"/>
              </w:rPr>
              <w:t xml:space="preserve">　</w:t>
            </w:r>
            <w:r w:rsidRPr="006D5217">
              <w:rPr>
                <w:rFonts w:ascii="ＭＳ 明朝" w:hAnsi="ＭＳ 明朝"/>
                <w:color w:val="000000" w:themeColor="text1"/>
                <w:u w:val="single"/>
              </w:rPr>
              <w:t>103単位</w:t>
            </w:r>
          </w:p>
          <w:p w14:paraId="569EA86B" w14:textId="3F2C5E36" w:rsidR="00A53A16" w:rsidRPr="006D5217" w:rsidRDefault="00A53A16" w:rsidP="00075519">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ハ　保育士又は児童指導員を配置した場合78単位</w:t>
            </w:r>
          </w:p>
          <w:p w14:paraId="6C2C7CAC"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34C2D36"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平24厚告122別表第１の１の注11</w:t>
            </w:r>
          </w:p>
          <w:p w14:paraId="0C6F2E49"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p w14:paraId="01B7BE03" w14:textId="77777777" w:rsidR="00A53A16" w:rsidRPr="006D5217" w:rsidRDefault="00A53A16" w:rsidP="00A53A16">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shd w:val="clear" w:color="auto" w:fill="auto"/>
          </w:tcPr>
          <w:p w14:paraId="6EC699A5" w14:textId="3C36A1BA" w:rsidR="00A53A16" w:rsidRPr="006D5217" w:rsidDel="00A2638C" w:rsidRDefault="004B0588" w:rsidP="00A53A1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4012F73" w14:textId="1A74E8CF"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p w14:paraId="0101364F"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tc>
      </w:tr>
      <w:tr w:rsidR="006D5217" w:rsidRPr="006D5217" w14:paraId="09E03D07" w14:textId="77777777" w:rsidTr="005D27BD">
        <w:trPr>
          <w:trHeight w:val="529"/>
        </w:trPr>
        <w:tc>
          <w:tcPr>
            <w:tcW w:w="1768" w:type="dxa"/>
            <w:tcBorders>
              <w:top w:val="nil"/>
              <w:bottom w:val="nil"/>
            </w:tcBorders>
          </w:tcPr>
          <w:p w14:paraId="4076F52E" w14:textId="0CAA1EEF" w:rsidR="00EA2A4D" w:rsidRPr="006D5217" w:rsidRDefault="00EA2A4D" w:rsidP="00EA2A4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家</w:t>
            </w:r>
            <w:r w:rsidR="00FF0854" w:rsidRPr="006D5217">
              <w:rPr>
                <w:rFonts w:ascii="ＭＳ 明朝" w:hAnsi="ＭＳ 明朝"/>
                <w:color w:val="000000" w:themeColor="text1"/>
                <w:u w:val="single"/>
              </w:rPr>
              <w:t>族</w:t>
            </w:r>
            <w:r w:rsidR="00993F5D" w:rsidRPr="006D5217">
              <w:rPr>
                <w:rFonts w:ascii="ＭＳ 明朝" w:hAnsi="ＭＳ 明朝"/>
                <w:color w:val="000000" w:themeColor="text1"/>
                <w:u w:val="single"/>
              </w:rPr>
              <w:t>支援</w:t>
            </w:r>
            <w:r w:rsidRPr="006D5217">
              <w:rPr>
                <w:rFonts w:ascii="ＭＳ 明朝" w:hAnsi="ＭＳ 明朝"/>
                <w:color w:val="000000" w:themeColor="text1"/>
                <w:u w:val="single"/>
              </w:rPr>
              <w:t>加算</w:t>
            </w:r>
          </w:p>
          <w:p w14:paraId="2EA8AAA5" w14:textId="77777777" w:rsidR="00EA2A4D" w:rsidRPr="006D5217" w:rsidRDefault="00EA2A4D" w:rsidP="00EA2A4D">
            <w:pPr>
              <w:kinsoku w:val="0"/>
              <w:autoSpaceDE w:val="0"/>
              <w:autoSpaceDN w:val="0"/>
              <w:adjustRightInd w:val="0"/>
              <w:snapToGrid w:val="0"/>
              <w:rPr>
                <w:rFonts w:ascii="ＭＳ 明朝" w:hAnsi="ＭＳ 明朝" w:hint="default"/>
                <w:color w:val="000000" w:themeColor="text1"/>
              </w:rPr>
            </w:pPr>
          </w:p>
          <w:p w14:paraId="742EDBB0" w14:textId="77777777" w:rsidR="00A53A16" w:rsidRPr="006D5217" w:rsidRDefault="00A53A16" w:rsidP="00EA2A4D">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4C34AC50" w14:textId="502F42FB" w:rsidR="00A53A16" w:rsidRPr="006D5217" w:rsidRDefault="00747691"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w:t>
            </w:r>
            <w:r w:rsidR="00EA2A4D" w:rsidRPr="006D5217">
              <w:rPr>
                <w:rFonts w:ascii="ＭＳ 明朝" w:hAnsi="ＭＳ 明朝"/>
                <w:color w:val="000000" w:themeColor="text1"/>
                <w:u w:val="single"/>
              </w:rPr>
              <w:t>指定児童発達支援事業所等において、指定通所基準第５条若しくは第６条又は第54条の２第1号、第54条の３第２号若しく</w:t>
            </w:r>
            <w:r w:rsidR="00EA2A4D" w:rsidRPr="006D5217">
              <w:rPr>
                <w:rFonts w:ascii="ＭＳ 明朝" w:hAnsi="ＭＳ 明朝"/>
                <w:color w:val="000000" w:themeColor="text1"/>
                <w:u w:val="single"/>
              </w:rPr>
              <w:lastRenderedPageBreak/>
              <w:t>は第</w:t>
            </w:r>
            <w:r w:rsidRPr="006D5217">
              <w:rPr>
                <w:rFonts w:ascii="ＭＳ 明朝" w:hAnsi="ＭＳ 明朝"/>
                <w:color w:val="000000" w:themeColor="text1"/>
                <w:u w:val="single"/>
              </w:rPr>
              <w:t>54</w:t>
            </w:r>
            <w:r w:rsidR="00EA2A4D" w:rsidRPr="006D5217">
              <w:rPr>
                <w:rFonts w:ascii="ＭＳ 明朝" w:hAnsi="ＭＳ 明朝"/>
                <w:color w:val="000000" w:themeColor="text1"/>
                <w:u w:val="single"/>
              </w:rPr>
              <w:t>条の４第４号又は第</w:t>
            </w:r>
            <w:r w:rsidRPr="006D5217">
              <w:rPr>
                <w:rFonts w:ascii="ＭＳ 明朝" w:hAnsi="ＭＳ 明朝"/>
                <w:color w:val="000000" w:themeColor="text1"/>
                <w:u w:val="single"/>
              </w:rPr>
              <w:t>54</w:t>
            </w:r>
            <w:r w:rsidR="00EA2A4D" w:rsidRPr="006D5217">
              <w:rPr>
                <w:rFonts w:ascii="ＭＳ 明朝" w:hAnsi="ＭＳ 明朝"/>
                <w:color w:val="000000" w:themeColor="text1"/>
                <w:u w:val="single"/>
              </w:rPr>
              <w:t>条の６の規定により指定児童発達支援事業所等に置くべき従業者（栄養士及び調理員を除く。児童発達支援事業所等従業者）が、児童発達支援計画に基づき、あらかじめ通所給付決定保護者の同意を得て、</w:t>
            </w:r>
            <w:r w:rsidR="00E202E4" w:rsidRPr="006D5217">
              <w:rPr>
                <w:rFonts w:ascii="ＭＳ 明朝" w:hAnsi="ＭＳ 明朝"/>
                <w:color w:val="000000" w:themeColor="text1"/>
                <w:u w:val="single"/>
              </w:rPr>
              <w:t>障害児及びその家族（障害児のきょうだいを含む。）等に対する相談援助を行った場合に、イ又はロそれぞれについて、１日につき１回及び１月につき４回を限度として、イ又はロに掲げる場合に応じ、それぞれに掲げる所定単位数を加算しているか。</w:t>
            </w:r>
          </w:p>
          <w:p w14:paraId="47B35E5B" w14:textId="77777777" w:rsidR="00C104A6" w:rsidRPr="006D5217" w:rsidRDefault="00C104A6" w:rsidP="004B0588">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イ　家族支援加算(Ⅰ)</w:t>
            </w:r>
          </w:p>
          <w:p w14:paraId="69A8E8ED" w14:textId="77777777" w:rsidR="00C104A6" w:rsidRPr="006D5217" w:rsidRDefault="00C104A6"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⑴　障害児の居宅を訪問して相談援助を行った場合</w:t>
            </w:r>
          </w:p>
          <w:p w14:paraId="2B63DA93" w14:textId="07D9CD26" w:rsidR="00C104A6" w:rsidRPr="006D5217" w:rsidRDefault="00C104A6" w:rsidP="004B0588">
            <w:pPr>
              <w:kinsoku w:val="0"/>
              <w:autoSpaceDE w:val="0"/>
              <w:autoSpaceDN w:val="0"/>
              <w:adjustRightInd w:val="0"/>
              <w:snapToGrid w:val="0"/>
              <w:ind w:leftChars="300" w:left="544"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㈠　所要時間１時間以上の場合</w:t>
            </w:r>
          </w:p>
          <w:p w14:paraId="47379CFA" w14:textId="0763548D" w:rsidR="00C104A6" w:rsidRPr="006D5217" w:rsidRDefault="00C104A6" w:rsidP="004B0588">
            <w:pPr>
              <w:kinsoku w:val="0"/>
              <w:autoSpaceDE w:val="0"/>
              <w:autoSpaceDN w:val="0"/>
              <w:adjustRightInd w:val="0"/>
              <w:snapToGrid w:val="0"/>
              <w:ind w:leftChars="300" w:left="544"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㈡　所要時間１時間未満の場合</w:t>
            </w:r>
          </w:p>
          <w:p w14:paraId="3B8E0D72" w14:textId="75D60562" w:rsidR="00C104A6" w:rsidRPr="006D5217" w:rsidRDefault="00C104A6"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⑵　指定児童発達支援事業所等において対面により相談援助を行った場合</w:t>
            </w:r>
          </w:p>
          <w:p w14:paraId="53A69419" w14:textId="29E16143" w:rsidR="00C104A6" w:rsidRPr="006D5217" w:rsidRDefault="00C104A6"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⑶　テレビ電話装置その他の情報通信機器を活用して相談援助を行った場合</w:t>
            </w:r>
            <w:r w:rsidRPr="006D5217">
              <w:rPr>
                <w:rFonts w:ascii="ＭＳ 明朝" w:hAnsi="ＭＳ 明朝" w:hint="default"/>
                <w:color w:val="000000" w:themeColor="text1"/>
                <w:u w:val="single"/>
              </w:rPr>
              <w:t xml:space="preserve"> </w:t>
            </w:r>
          </w:p>
          <w:p w14:paraId="388C5A13" w14:textId="77777777" w:rsidR="00C104A6" w:rsidRPr="006D5217" w:rsidRDefault="00C104A6" w:rsidP="004B0588">
            <w:pPr>
              <w:kinsoku w:val="0"/>
              <w:autoSpaceDE w:val="0"/>
              <w:autoSpaceDN w:val="0"/>
              <w:adjustRightInd w:val="0"/>
              <w:snapToGrid w:val="0"/>
              <w:ind w:firstLineChars="200" w:firstLine="363"/>
              <w:rPr>
                <w:rFonts w:ascii="ＭＳ 明朝" w:hAnsi="ＭＳ 明朝" w:hint="default"/>
                <w:color w:val="000000" w:themeColor="text1"/>
                <w:u w:val="single"/>
              </w:rPr>
            </w:pPr>
            <w:r w:rsidRPr="006D5217">
              <w:rPr>
                <w:rFonts w:ascii="ＭＳ 明朝" w:hAnsi="ＭＳ 明朝"/>
                <w:color w:val="000000" w:themeColor="text1"/>
                <w:u w:val="single"/>
              </w:rPr>
              <w:t>ロ　家族支援加算(Ⅱ)</w:t>
            </w:r>
          </w:p>
          <w:p w14:paraId="7B686051" w14:textId="0C677433" w:rsidR="00C104A6" w:rsidRPr="006D5217" w:rsidRDefault="00C104A6"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⑴　対面により他の障害児及びその家族等と合わせて相談援助を行った場合</w:t>
            </w:r>
          </w:p>
          <w:p w14:paraId="69977DDE" w14:textId="41911327" w:rsidR="00EA2A4D" w:rsidRPr="006D5217" w:rsidRDefault="00C104A6"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⑵　テレビ電話装置その他の情報通信機器を活用して他の障害児及びその家族等と合わせて相談援助を行った場合</w:t>
            </w:r>
            <w:r w:rsidRPr="006D5217">
              <w:rPr>
                <w:rFonts w:ascii="ＭＳ 明朝" w:hAnsi="ＭＳ 明朝" w:hint="default"/>
                <w:color w:val="000000" w:themeColor="text1"/>
                <w:u w:val="single"/>
              </w:rPr>
              <w:t xml:space="preserve"> </w:t>
            </w:r>
          </w:p>
          <w:p w14:paraId="1808A6C7" w14:textId="77777777" w:rsidR="0067687B" w:rsidRPr="006D5217" w:rsidRDefault="0067687B" w:rsidP="00EA2A4D">
            <w:pPr>
              <w:kinsoku w:val="0"/>
              <w:autoSpaceDE w:val="0"/>
              <w:autoSpaceDN w:val="0"/>
              <w:adjustRightInd w:val="0"/>
              <w:snapToGrid w:val="0"/>
              <w:rPr>
                <w:rFonts w:ascii="ＭＳ 明朝" w:hAnsi="ＭＳ 明朝" w:hint="default"/>
                <w:color w:val="000000" w:themeColor="text1"/>
                <w:u w:val="single"/>
              </w:rPr>
            </w:pPr>
          </w:p>
          <w:p w14:paraId="5B8D9305" w14:textId="1E4F0B43" w:rsidR="00C104A6" w:rsidRPr="006D5217" w:rsidRDefault="0067687B"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指定児童発達支援事業所等が指定通所基準第２条第13号に規定する多機能型事業所（指定通所基準第65条に規定する指定放課後等デイサービスの事業、指定通所基準第71条の７に規定する指定居宅訪問型児童発達支援の事業及び指定通所基準第72条に規定する指定保育所等訪問支援の事業のうち１以上の事業と指定通所基準第４条に規定する指定児童発達支援の事業を一体的に行う事業所に限る。）に該当する場合には、障害児及びその家族等について、</w:t>
            </w:r>
            <w:r w:rsidR="006F2A3B" w:rsidRPr="006D5217">
              <w:rPr>
                <w:rFonts w:ascii="ＭＳ 明朝" w:hAnsi="ＭＳ 明朝"/>
                <w:color w:val="000000" w:themeColor="text1"/>
                <w:u w:val="single"/>
              </w:rPr>
              <w:t>放課後等デイサービスの</w:t>
            </w:r>
            <w:r w:rsidRPr="006D5217">
              <w:rPr>
                <w:rFonts w:ascii="ＭＳ 明朝" w:hAnsi="ＭＳ 明朝"/>
                <w:color w:val="000000" w:themeColor="text1"/>
                <w:u w:val="single"/>
              </w:rPr>
              <w:t>家族支援加算</w:t>
            </w:r>
            <w:r w:rsidR="006F2A3B" w:rsidRPr="006D5217">
              <w:rPr>
                <w:rFonts w:ascii="ＭＳ 明朝" w:hAnsi="ＭＳ 明朝"/>
                <w:color w:val="000000" w:themeColor="text1"/>
                <w:u w:val="single"/>
              </w:rPr>
              <w:t>（Ⅰ）</w:t>
            </w:r>
            <w:r w:rsidRPr="006D5217">
              <w:rPr>
                <w:rFonts w:ascii="ＭＳ 明朝" w:hAnsi="ＭＳ 明朝"/>
                <w:color w:val="000000" w:themeColor="text1"/>
                <w:u w:val="single"/>
              </w:rPr>
              <w:t>、</w:t>
            </w:r>
            <w:r w:rsidR="006F2A3B" w:rsidRPr="006D5217">
              <w:rPr>
                <w:rFonts w:ascii="ＭＳ 明朝" w:hAnsi="ＭＳ 明朝"/>
                <w:color w:val="000000" w:themeColor="text1"/>
                <w:u w:val="single"/>
              </w:rPr>
              <w:t>居宅訪問型児童発達支援の</w:t>
            </w:r>
            <w:r w:rsidRPr="006D5217">
              <w:rPr>
                <w:rFonts w:ascii="ＭＳ 明朝" w:hAnsi="ＭＳ 明朝"/>
                <w:color w:val="000000" w:themeColor="text1"/>
                <w:u w:val="single"/>
              </w:rPr>
              <w:t>家族支援加算</w:t>
            </w:r>
            <w:r w:rsidR="006F2A3B" w:rsidRPr="006D5217">
              <w:rPr>
                <w:rFonts w:ascii="ＭＳ 明朝" w:hAnsi="ＭＳ 明朝"/>
                <w:color w:val="000000" w:themeColor="text1"/>
                <w:u w:val="single"/>
              </w:rPr>
              <w:t>（Ⅰ）</w:t>
            </w:r>
            <w:r w:rsidRPr="006D5217">
              <w:rPr>
                <w:rFonts w:ascii="ＭＳ 明朝" w:hAnsi="ＭＳ 明朝"/>
                <w:color w:val="000000" w:themeColor="text1"/>
                <w:u w:val="single"/>
              </w:rPr>
              <w:t>及び</w:t>
            </w:r>
            <w:r w:rsidR="006F2A3B" w:rsidRPr="006D5217">
              <w:rPr>
                <w:rFonts w:ascii="ＭＳ 明朝" w:hAnsi="ＭＳ 明朝"/>
                <w:color w:val="000000" w:themeColor="text1"/>
                <w:u w:val="single"/>
              </w:rPr>
              <w:t>保育所等訪問支援の</w:t>
            </w:r>
            <w:r w:rsidRPr="006D5217">
              <w:rPr>
                <w:rFonts w:ascii="ＭＳ 明朝" w:hAnsi="ＭＳ 明朝"/>
                <w:color w:val="000000" w:themeColor="text1"/>
                <w:u w:val="single"/>
              </w:rPr>
              <w:t>家族支援加算</w:t>
            </w:r>
            <w:r w:rsidR="006F2A3B" w:rsidRPr="006D5217">
              <w:rPr>
                <w:rFonts w:ascii="ＭＳ 明朝" w:hAnsi="ＭＳ 明朝"/>
                <w:color w:val="000000" w:themeColor="text1"/>
                <w:u w:val="single"/>
              </w:rPr>
              <w:t>（Ⅰ）</w:t>
            </w:r>
            <w:r w:rsidRPr="006D5217">
              <w:rPr>
                <w:rFonts w:ascii="ＭＳ 明朝" w:hAnsi="ＭＳ 明朝"/>
                <w:color w:val="000000" w:themeColor="text1"/>
                <w:u w:val="single"/>
              </w:rPr>
              <w:t>を算定した回数と</w:t>
            </w:r>
            <w:r w:rsidR="006F2A3B" w:rsidRPr="006D5217">
              <w:rPr>
                <w:rFonts w:ascii="ＭＳ 明朝" w:hAnsi="ＭＳ 明朝"/>
                <w:color w:val="000000" w:themeColor="text1"/>
                <w:u w:val="single"/>
              </w:rPr>
              <w:t>（１）のイ</w:t>
            </w:r>
            <w:r w:rsidRPr="006D5217">
              <w:rPr>
                <w:rFonts w:ascii="ＭＳ 明朝" w:hAnsi="ＭＳ 明朝"/>
                <w:color w:val="000000" w:themeColor="text1"/>
                <w:u w:val="single"/>
              </w:rPr>
              <w:t>を算定した回数を通算した回数が１日につき１回又は１月につき４回を超えているときは</w:t>
            </w:r>
            <w:r w:rsidR="006F2A3B" w:rsidRPr="006D5217">
              <w:rPr>
                <w:rFonts w:ascii="ＭＳ 明朝" w:hAnsi="ＭＳ 明朝"/>
                <w:color w:val="000000" w:themeColor="text1"/>
                <w:u w:val="single"/>
              </w:rPr>
              <w:t>（１）のイ</w:t>
            </w:r>
            <w:r w:rsidRPr="006D5217">
              <w:rPr>
                <w:rFonts w:ascii="ＭＳ 明朝" w:hAnsi="ＭＳ 明朝"/>
                <w:color w:val="000000" w:themeColor="text1"/>
                <w:u w:val="single"/>
              </w:rPr>
              <w:t>を、</w:t>
            </w:r>
            <w:r w:rsidR="006F2A3B" w:rsidRPr="006D5217">
              <w:rPr>
                <w:rFonts w:ascii="ＭＳ 明朝" w:hAnsi="ＭＳ 明朝"/>
                <w:color w:val="000000" w:themeColor="text1"/>
                <w:u w:val="single"/>
              </w:rPr>
              <w:t>放課後等デイサービスの家族支援加算（Ⅱ）、居宅訪問型児童発達支援の家族支援加算（Ⅱ）及び保</w:t>
            </w:r>
            <w:r w:rsidR="006F2A3B" w:rsidRPr="006D5217">
              <w:rPr>
                <w:rFonts w:ascii="ＭＳ 明朝" w:hAnsi="ＭＳ 明朝"/>
                <w:color w:val="000000" w:themeColor="text1"/>
                <w:u w:val="single"/>
              </w:rPr>
              <w:lastRenderedPageBreak/>
              <w:t>育所等訪問支援の家族支援加算（Ⅱ）を算定した回数と（１）のロ</w:t>
            </w:r>
            <w:r w:rsidRPr="006D5217">
              <w:rPr>
                <w:rFonts w:ascii="ＭＳ 明朝" w:hAnsi="ＭＳ 明朝"/>
                <w:color w:val="000000" w:themeColor="text1"/>
                <w:u w:val="single"/>
              </w:rPr>
              <w:t>を算定した回数を通算した回数が１日につき１回又は１月につき４回を超えているときは</w:t>
            </w:r>
            <w:r w:rsidR="00A50BAD" w:rsidRPr="006D5217">
              <w:rPr>
                <w:rFonts w:ascii="ＭＳ 明朝" w:hAnsi="ＭＳ 明朝"/>
                <w:color w:val="000000" w:themeColor="text1"/>
                <w:u w:val="single"/>
              </w:rPr>
              <w:t>（</w:t>
            </w:r>
            <w:r w:rsidR="006F2A3B" w:rsidRPr="006D5217">
              <w:rPr>
                <w:rFonts w:ascii="ＭＳ 明朝" w:hAnsi="ＭＳ 明朝"/>
                <w:color w:val="000000" w:themeColor="text1"/>
                <w:u w:val="single"/>
              </w:rPr>
              <w:t>１）の</w:t>
            </w:r>
            <w:r w:rsidRPr="006D5217">
              <w:rPr>
                <w:rFonts w:ascii="ＭＳ 明朝" w:hAnsi="ＭＳ 明朝"/>
                <w:color w:val="000000" w:themeColor="text1"/>
                <w:u w:val="single"/>
              </w:rPr>
              <w:t>ロを算定し</w:t>
            </w:r>
            <w:r w:rsidR="00636993" w:rsidRPr="006D5217">
              <w:rPr>
                <w:rFonts w:ascii="ＭＳ 明朝" w:hAnsi="ＭＳ 明朝"/>
                <w:color w:val="000000" w:themeColor="text1"/>
                <w:u w:val="single"/>
              </w:rPr>
              <w:t>ていないか</w:t>
            </w:r>
            <w:r w:rsidRPr="006D5217">
              <w:rPr>
                <w:rFonts w:ascii="ＭＳ 明朝" w:hAnsi="ＭＳ 明朝"/>
                <w:color w:val="000000" w:themeColor="text1"/>
                <w:u w:val="single"/>
              </w:rPr>
              <w:t>。</w:t>
            </w:r>
          </w:p>
          <w:p w14:paraId="44AED24B" w14:textId="22C74E3B" w:rsidR="00C104A6" w:rsidRPr="006D5217" w:rsidRDefault="00C104A6" w:rsidP="00EA2A4D">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1A10D00C" w14:textId="4284DCBF" w:rsidR="00EA2A4D" w:rsidRPr="006D5217" w:rsidRDefault="00EA2A4D" w:rsidP="00EA2A4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平24厚告122別表第１の２の注</w:t>
            </w:r>
            <w:r w:rsidR="0039389E" w:rsidRPr="006D5217">
              <w:rPr>
                <w:rFonts w:ascii="ＭＳ 明朝" w:hAnsi="ＭＳ 明朝"/>
                <w:color w:val="000000" w:themeColor="text1"/>
              </w:rPr>
              <w:t>1</w:t>
            </w:r>
          </w:p>
          <w:p w14:paraId="120A1396" w14:textId="77777777" w:rsidR="00EA2A4D" w:rsidRPr="006D5217" w:rsidRDefault="00EA2A4D" w:rsidP="00EA2A4D">
            <w:pPr>
              <w:kinsoku w:val="0"/>
              <w:autoSpaceDE w:val="0"/>
              <w:autoSpaceDN w:val="0"/>
              <w:adjustRightInd w:val="0"/>
              <w:snapToGrid w:val="0"/>
              <w:rPr>
                <w:rFonts w:ascii="ＭＳ 明朝" w:hAnsi="ＭＳ 明朝" w:hint="default"/>
                <w:color w:val="000000" w:themeColor="text1"/>
              </w:rPr>
            </w:pPr>
          </w:p>
          <w:p w14:paraId="279E0FF3" w14:textId="77777777" w:rsidR="00EA2A4D" w:rsidRPr="006D5217" w:rsidRDefault="00EA2A4D" w:rsidP="00EA2A4D">
            <w:pPr>
              <w:kinsoku w:val="0"/>
              <w:autoSpaceDE w:val="0"/>
              <w:autoSpaceDN w:val="0"/>
              <w:adjustRightInd w:val="0"/>
              <w:snapToGrid w:val="0"/>
              <w:rPr>
                <w:rFonts w:ascii="ＭＳ 明朝" w:hAnsi="ＭＳ 明朝" w:hint="default"/>
                <w:color w:val="000000" w:themeColor="text1"/>
              </w:rPr>
            </w:pPr>
          </w:p>
          <w:p w14:paraId="4C6FD51D" w14:textId="77777777" w:rsidR="00A53A16" w:rsidRPr="006D5217" w:rsidRDefault="00A53A16" w:rsidP="00A53A16">
            <w:pPr>
              <w:kinsoku w:val="0"/>
              <w:autoSpaceDE w:val="0"/>
              <w:autoSpaceDN w:val="0"/>
              <w:adjustRightInd w:val="0"/>
              <w:snapToGrid w:val="0"/>
              <w:rPr>
                <w:rFonts w:ascii="ＭＳ 明朝" w:hAnsi="ＭＳ 明朝" w:hint="default"/>
                <w:color w:val="000000" w:themeColor="text1"/>
              </w:rPr>
            </w:pPr>
          </w:p>
          <w:p w14:paraId="4E859A8F"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3F0851CD"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02FBA595"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64AC2B39"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5E23BF8E"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5ABE8A41"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2FCEB694"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18A9A775"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2C65AF34"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016E6E15"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0443615B"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515E1502"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65C49928"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73290697"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6F1189A0"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50B94044"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468C8731"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4B720BE4"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1A290109"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171F71DA"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632E3D1A"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77364CA1"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5D52AD5C"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4A0EEE38"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4AAB79F1" w14:textId="77777777"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p>
          <w:p w14:paraId="284A0A98" w14:textId="77777777" w:rsidR="00D41267" w:rsidRDefault="00D41267" w:rsidP="00A53A16">
            <w:pPr>
              <w:kinsoku w:val="0"/>
              <w:autoSpaceDE w:val="0"/>
              <w:autoSpaceDN w:val="0"/>
              <w:adjustRightInd w:val="0"/>
              <w:snapToGrid w:val="0"/>
              <w:rPr>
                <w:rFonts w:ascii="ＭＳ 明朝" w:hAnsi="ＭＳ 明朝" w:hint="default"/>
                <w:color w:val="000000" w:themeColor="text1"/>
              </w:rPr>
            </w:pPr>
          </w:p>
          <w:p w14:paraId="25B29474" w14:textId="77777777" w:rsidR="00D62059" w:rsidRDefault="00D62059" w:rsidP="00A53A16">
            <w:pPr>
              <w:kinsoku w:val="0"/>
              <w:autoSpaceDE w:val="0"/>
              <w:autoSpaceDN w:val="0"/>
              <w:adjustRightInd w:val="0"/>
              <w:snapToGrid w:val="0"/>
              <w:rPr>
                <w:rFonts w:ascii="ＭＳ 明朝" w:hAnsi="ＭＳ 明朝" w:hint="default"/>
                <w:color w:val="000000" w:themeColor="text1"/>
              </w:rPr>
            </w:pPr>
          </w:p>
          <w:p w14:paraId="4B117865" w14:textId="77777777" w:rsidR="00D62059" w:rsidRDefault="00D62059" w:rsidP="00A53A16">
            <w:pPr>
              <w:kinsoku w:val="0"/>
              <w:autoSpaceDE w:val="0"/>
              <w:autoSpaceDN w:val="0"/>
              <w:adjustRightInd w:val="0"/>
              <w:snapToGrid w:val="0"/>
              <w:rPr>
                <w:rFonts w:ascii="ＭＳ 明朝" w:hAnsi="ＭＳ 明朝" w:hint="default"/>
                <w:color w:val="000000" w:themeColor="text1"/>
              </w:rPr>
            </w:pPr>
          </w:p>
          <w:p w14:paraId="7A02F713" w14:textId="77777777" w:rsidR="00D62059" w:rsidRPr="006D5217" w:rsidRDefault="00D62059" w:rsidP="00A53A16">
            <w:pPr>
              <w:kinsoku w:val="0"/>
              <w:autoSpaceDE w:val="0"/>
              <w:autoSpaceDN w:val="0"/>
              <w:adjustRightInd w:val="0"/>
              <w:snapToGrid w:val="0"/>
              <w:rPr>
                <w:rFonts w:ascii="ＭＳ 明朝" w:hAnsi="ＭＳ 明朝" w:hint="default"/>
                <w:color w:val="000000" w:themeColor="text1"/>
              </w:rPr>
            </w:pPr>
          </w:p>
          <w:p w14:paraId="01C65BB2" w14:textId="343C13E4" w:rsidR="00D41267" w:rsidRPr="006D5217" w:rsidRDefault="00D41267" w:rsidP="00A53A1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平24厚告122別表第1の2</w:t>
            </w:r>
            <w:r w:rsidR="00435DF7" w:rsidRPr="006D5217">
              <w:rPr>
                <w:rFonts w:ascii="ＭＳ 明朝" w:hAnsi="ＭＳ 明朝"/>
                <w:color w:val="000000" w:themeColor="text1"/>
              </w:rPr>
              <w:t>の注2</w:t>
            </w:r>
          </w:p>
        </w:tc>
        <w:tc>
          <w:tcPr>
            <w:tcW w:w="1615" w:type="dxa"/>
            <w:tcBorders>
              <w:top w:val="nil"/>
              <w:bottom w:val="nil"/>
            </w:tcBorders>
            <w:shd w:val="clear" w:color="auto" w:fill="auto"/>
          </w:tcPr>
          <w:p w14:paraId="053369F6" w14:textId="3EAC30FD" w:rsidR="00EA2A4D" w:rsidRPr="006D5217" w:rsidDel="001C603A" w:rsidRDefault="004B0588" w:rsidP="00EA2A4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693B519F" w14:textId="77777777" w:rsidR="00A53A16" w:rsidRPr="006D5217" w:rsidRDefault="00A53A16" w:rsidP="00EA2A4D">
            <w:pPr>
              <w:kinsoku w:val="0"/>
              <w:autoSpaceDE w:val="0"/>
              <w:autoSpaceDN w:val="0"/>
              <w:adjustRightInd w:val="0"/>
              <w:snapToGrid w:val="0"/>
              <w:rPr>
                <w:rFonts w:ascii="ＭＳ 明朝" w:hAnsi="ＭＳ 明朝" w:hint="default"/>
                <w:color w:val="000000" w:themeColor="text1"/>
              </w:rPr>
            </w:pPr>
          </w:p>
          <w:p w14:paraId="01D2FB73"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5DB9D189"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2294290D"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3B9875B8"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199A8ACA"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02D23B99"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3274A1E7"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5A17DAF9"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6E6773B3"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3C534E87"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6B777C52"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4BBACF4E"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6804E403"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4D27743E"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7E9CEC9D"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3B0A0A94"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65874154"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50D88C29"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132A6D2F"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11D1A7D2"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6725D2E2"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02E3D726"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65CAA5AE"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3278FF27"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59CC9148"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7345FE47" w14:textId="77777777" w:rsidR="00435DF7" w:rsidRDefault="00435DF7" w:rsidP="00EA2A4D">
            <w:pPr>
              <w:kinsoku w:val="0"/>
              <w:autoSpaceDE w:val="0"/>
              <w:autoSpaceDN w:val="0"/>
              <w:adjustRightInd w:val="0"/>
              <w:snapToGrid w:val="0"/>
              <w:rPr>
                <w:rFonts w:ascii="ＭＳ 明朝" w:hAnsi="ＭＳ 明朝" w:hint="default"/>
                <w:color w:val="000000" w:themeColor="text1"/>
              </w:rPr>
            </w:pPr>
          </w:p>
          <w:p w14:paraId="0FAC2213" w14:textId="77777777" w:rsidR="00D62059" w:rsidRDefault="00D62059" w:rsidP="00EA2A4D">
            <w:pPr>
              <w:kinsoku w:val="0"/>
              <w:autoSpaceDE w:val="0"/>
              <w:autoSpaceDN w:val="0"/>
              <w:adjustRightInd w:val="0"/>
              <w:snapToGrid w:val="0"/>
              <w:rPr>
                <w:rFonts w:ascii="ＭＳ 明朝" w:hAnsi="ＭＳ 明朝" w:hint="default"/>
                <w:color w:val="000000" w:themeColor="text1"/>
              </w:rPr>
            </w:pPr>
          </w:p>
          <w:p w14:paraId="033C6136" w14:textId="77777777" w:rsidR="00D62059" w:rsidRDefault="00D62059" w:rsidP="00EA2A4D">
            <w:pPr>
              <w:kinsoku w:val="0"/>
              <w:autoSpaceDE w:val="0"/>
              <w:autoSpaceDN w:val="0"/>
              <w:adjustRightInd w:val="0"/>
              <w:snapToGrid w:val="0"/>
              <w:rPr>
                <w:rFonts w:ascii="ＭＳ 明朝" w:hAnsi="ＭＳ 明朝" w:hint="default"/>
                <w:color w:val="000000" w:themeColor="text1"/>
              </w:rPr>
            </w:pPr>
          </w:p>
          <w:p w14:paraId="04D3B1C0" w14:textId="77777777" w:rsidR="00D62059" w:rsidRPr="006D5217" w:rsidRDefault="00D62059" w:rsidP="00EA2A4D">
            <w:pPr>
              <w:kinsoku w:val="0"/>
              <w:autoSpaceDE w:val="0"/>
              <w:autoSpaceDN w:val="0"/>
              <w:adjustRightInd w:val="0"/>
              <w:snapToGrid w:val="0"/>
              <w:rPr>
                <w:rFonts w:ascii="ＭＳ 明朝" w:hAnsi="ＭＳ 明朝" w:hint="default"/>
                <w:color w:val="000000" w:themeColor="text1"/>
              </w:rPr>
            </w:pPr>
          </w:p>
          <w:p w14:paraId="3D7A680B" w14:textId="77777777"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p>
          <w:p w14:paraId="31B863FA" w14:textId="3EB40D5E" w:rsidR="00435DF7" w:rsidRPr="006D5217" w:rsidRDefault="00435DF7" w:rsidP="00EA2A4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体制状況一覧表、当該加算の届出</w:t>
            </w:r>
            <w:r w:rsidR="00102325" w:rsidRPr="006D5217">
              <w:rPr>
                <w:rFonts w:ascii="ＭＳ 明朝" w:hAnsi="ＭＳ 明朝"/>
                <w:color w:val="000000" w:themeColor="text1"/>
              </w:rPr>
              <w:t>書等</w:t>
            </w:r>
          </w:p>
        </w:tc>
      </w:tr>
      <w:tr w:rsidR="006D5217" w:rsidRPr="006D5217" w14:paraId="1117F861" w14:textId="77777777" w:rsidTr="005D27BD">
        <w:trPr>
          <w:trHeight w:val="529"/>
        </w:trPr>
        <w:tc>
          <w:tcPr>
            <w:tcW w:w="1768" w:type="dxa"/>
            <w:tcBorders>
              <w:top w:val="nil"/>
              <w:bottom w:val="nil"/>
            </w:tcBorders>
          </w:tcPr>
          <w:p w14:paraId="085B0109" w14:textId="4029749F" w:rsidR="000E42D8" w:rsidRPr="006D5217" w:rsidRDefault="000E42D8" w:rsidP="000E42D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 xml:space="preserve">３の２　</w:t>
            </w:r>
            <w:r w:rsidR="009B1A29" w:rsidRPr="006D5217">
              <w:rPr>
                <w:rFonts w:ascii="ＭＳ 明朝" w:hAnsi="ＭＳ 明朝"/>
                <w:color w:val="000000" w:themeColor="text1"/>
                <w:u w:val="single"/>
              </w:rPr>
              <w:t>子育てサポート</w:t>
            </w:r>
            <w:r w:rsidRPr="006D5217">
              <w:rPr>
                <w:rFonts w:ascii="ＭＳ 明朝" w:hAnsi="ＭＳ 明朝"/>
                <w:color w:val="000000" w:themeColor="text1"/>
                <w:u w:val="single"/>
              </w:rPr>
              <w:t>加算</w:t>
            </w:r>
          </w:p>
          <w:p w14:paraId="7854F0D1" w14:textId="77777777" w:rsidR="00EA2A4D" w:rsidRPr="006D5217" w:rsidRDefault="00EA2A4D"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54C97807" w14:textId="058A2A74" w:rsidR="001351EB" w:rsidRPr="006D5217" w:rsidRDefault="001351EB"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等において、あらかじめ通所給付決定保護者の同意を得て、指定児童発達支援等とあわせて、障害児の家族等に対して、児童発達支援事業所等従業者が指定児童発達支援等を行う場面を観察する機会、当該場面に参加する機会その他の障害児の特性やその特性を踏まえたこどもへの関わり方に関する理解を促進する機会を提供し、障害児の特性やその特性を踏まえたこどもへの関わり方等に関する相談援助その他の支援を行った場合に、１月につき４回を限度として、所定単位数を加算しているか。</w:t>
            </w:r>
          </w:p>
          <w:p w14:paraId="6DA77670" w14:textId="680EEEEE" w:rsidR="000E42D8" w:rsidRPr="006D5217" w:rsidRDefault="000E42D8" w:rsidP="001351EB">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269C5626" w14:textId="77777777" w:rsidR="000E42D8" w:rsidRPr="006D5217" w:rsidRDefault="000E42D8" w:rsidP="000E42D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平24厚告122別表第１の２の２の注</w:t>
            </w:r>
          </w:p>
          <w:p w14:paraId="56A1BC01" w14:textId="77777777" w:rsidR="000E42D8" w:rsidRPr="006D5217" w:rsidRDefault="000E42D8" w:rsidP="000E42D8">
            <w:pPr>
              <w:kinsoku w:val="0"/>
              <w:autoSpaceDE w:val="0"/>
              <w:autoSpaceDN w:val="0"/>
              <w:adjustRightInd w:val="0"/>
              <w:snapToGrid w:val="0"/>
              <w:rPr>
                <w:rFonts w:ascii="ＭＳ 明朝" w:hAnsi="ＭＳ 明朝" w:hint="default"/>
                <w:color w:val="000000" w:themeColor="text1"/>
              </w:rPr>
            </w:pPr>
          </w:p>
          <w:p w14:paraId="4C7791E9" w14:textId="77777777" w:rsidR="00EA2A4D" w:rsidRPr="006D5217" w:rsidRDefault="00EA2A4D" w:rsidP="000E42D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73E60210" w14:textId="2BD1CB8B" w:rsidR="000E42D8" w:rsidRPr="006D5217" w:rsidDel="004C649B" w:rsidRDefault="004B0588" w:rsidP="000E42D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9EA1719" w14:textId="77777777" w:rsidR="000E42D8" w:rsidRPr="006D5217" w:rsidRDefault="000E42D8" w:rsidP="000E42D8">
            <w:pPr>
              <w:kinsoku w:val="0"/>
              <w:autoSpaceDE w:val="0"/>
              <w:autoSpaceDN w:val="0"/>
              <w:adjustRightInd w:val="0"/>
              <w:snapToGrid w:val="0"/>
              <w:rPr>
                <w:rFonts w:ascii="ＭＳ 明朝" w:hAnsi="ＭＳ 明朝" w:hint="default"/>
                <w:color w:val="000000" w:themeColor="text1"/>
              </w:rPr>
            </w:pPr>
          </w:p>
          <w:p w14:paraId="22256ECA" w14:textId="77777777" w:rsidR="00EA2A4D" w:rsidRPr="006D5217" w:rsidRDefault="00EA2A4D" w:rsidP="000E42D8">
            <w:pPr>
              <w:kinsoku w:val="0"/>
              <w:autoSpaceDE w:val="0"/>
              <w:autoSpaceDN w:val="0"/>
              <w:adjustRightInd w:val="0"/>
              <w:snapToGrid w:val="0"/>
              <w:rPr>
                <w:rFonts w:ascii="ＭＳ 明朝" w:hAnsi="ＭＳ 明朝" w:hint="default"/>
                <w:color w:val="000000" w:themeColor="text1"/>
              </w:rPr>
            </w:pPr>
          </w:p>
        </w:tc>
      </w:tr>
      <w:tr w:rsidR="006D5217" w:rsidRPr="006D5217" w14:paraId="401D1417" w14:textId="77777777" w:rsidTr="005D27BD">
        <w:trPr>
          <w:trHeight w:val="529"/>
        </w:trPr>
        <w:tc>
          <w:tcPr>
            <w:tcW w:w="1768" w:type="dxa"/>
            <w:tcBorders>
              <w:top w:val="nil"/>
              <w:bottom w:val="nil"/>
            </w:tcBorders>
          </w:tcPr>
          <w:p w14:paraId="2E941817" w14:textId="77777777" w:rsidR="00745210" w:rsidRPr="006D5217" w:rsidRDefault="00745210" w:rsidP="00745210">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４　食事提供加算</w:t>
            </w:r>
          </w:p>
          <w:p w14:paraId="026CF510" w14:textId="77777777" w:rsidR="00745210" w:rsidRPr="006D5217" w:rsidRDefault="00745210" w:rsidP="00745210">
            <w:pPr>
              <w:kinsoku w:val="0"/>
              <w:autoSpaceDE w:val="0"/>
              <w:autoSpaceDN w:val="0"/>
              <w:adjustRightInd w:val="0"/>
              <w:snapToGrid w:val="0"/>
              <w:rPr>
                <w:rFonts w:ascii="ＭＳ 明朝" w:hAnsi="ＭＳ 明朝" w:hint="default"/>
                <w:color w:val="000000" w:themeColor="text1"/>
              </w:rPr>
            </w:pPr>
          </w:p>
          <w:p w14:paraId="29021DF6" w14:textId="77777777" w:rsidR="00745210" w:rsidRPr="006D5217" w:rsidRDefault="00745210" w:rsidP="00745210">
            <w:pPr>
              <w:kinsoku w:val="0"/>
              <w:autoSpaceDE w:val="0"/>
              <w:autoSpaceDN w:val="0"/>
              <w:adjustRightInd w:val="0"/>
              <w:snapToGrid w:val="0"/>
              <w:rPr>
                <w:rFonts w:ascii="ＭＳ 明朝" w:hAnsi="ＭＳ 明朝" w:hint="default"/>
                <w:color w:val="000000" w:themeColor="text1"/>
              </w:rPr>
            </w:pPr>
          </w:p>
          <w:p w14:paraId="5D8A8609" w14:textId="77777777" w:rsidR="00745210" w:rsidRPr="006D5217" w:rsidRDefault="00745210" w:rsidP="00745210">
            <w:pPr>
              <w:kinsoku w:val="0"/>
              <w:autoSpaceDE w:val="0"/>
              <w:autoSpaceDN w:val="0"/>
              <w:adjustRightInd w:val="0"/>
              <w:snapToGrid w:val="0"/>
              <w:rPr>
                <w:rFonts w:ascii="ＭＳ 明朝" w:hAnsi="ＭＳ 明朝" w:hint="default"/>
                <w:color w:val="000000" w:themeColor="text1"/>
              </w:rPr>
            </w:pPr>
          </w:p>
          <w:p w14:paraId="270A827E" w14:textId="77777777" w:rsidR="000E42D8" w:rsidRPr="006D5217" w:rsidRDefault="000E42D8" w:rsidP="000E42D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712694C8" w14:textId="654B0242" w:rsidR="000E42D8" w:rsidRPr="006D5217" w:rsidRDefault="000E42D8"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児童発達支援センターにおいて</w:t>
            </w:r>
            <w:r w:rsidR="00DC7B85" w:rsidRPr="006D5217">
              <w:rPr>
                <w:rFonts w:ascii="ＭＳ 明朝" w:hAnsi="ＭＳ 明朝"/>
                <w:color w:val="000000" w:themeColor="text1"/>
                <w:u w:val="single"/>
              </w:rPr>
              <w:t>、</w:t>
            </w:r>
            <w:r w:rsidRPr="006D5217">
              <w:rPr>
                <w:rFonts w:ascii="ＭＳ 明朝" w:hAnsi="ＭＳ 明朝"/>
                <w:color w:val="000000" w:themeColor="text1"/>
                <w:u w:val="single"/>
              </w:rPr>
              <w:t>児童福祉法施行令第24条第２号、第３号ロ</w:t>
            </w:r>
            <w:r w:rsidR="005640EB" w:rsidRPr="006D5217">
              <w:rPr>
                <w:rFonts w:ascii="ＭＳ 明朝" w:hAnsi="ＭＳ 明朝"/>
                <w:color w:val="000000" w:themeColor="text1"/>
                <w:u w:val="single"/>
              </w:rPr>
              <w:t>、</w:t>
            </w:r>
            <w:r w:rsidRPr="006D5217">
              <w:rPr>
                <w:rFonts w:ascii="ＭＳ 明朝" w:hAnsi="ＭＳ 明朝"/>
                <w:color w:val="000000" w:themeColor="text1"/>
                <w:u w:val="single"/>
              </w:rPr>
              <w:t>第４号</w:t>
            </w:r>
            <w:r w:rsidR="005640EB" w:rsidRPr="006D5217">
              <w:rPr>
                <w:rFonts w:ascii="ＭＳ 明朝" w:hAnsi="ＭＳ 明朝"/>
                <w:color w:val="000000" w:themeColor="text1"/>
                <w:u w:val="single"/>
              </w:rPr>
              <w:t>ロ又は第６号</w:t>
            </w:r>
            <w:r w:rsidRPr="006D5217">
              <w:rPr>
                <w:rFonts w:ascii="ＭＳ 明朝" w:hAnsi="ＭＳ 明朝"/>
                <w:color w:val="000000" w:themeColor="text1"/>
                <w:u w:val="single"/>
              </w:rPr>
              <w:t>に掲げる通所給付決定保護者（</w:t>
            </w:r>
            <w:r w:rsidR="005640EB" w:rsidRPr="006D5217">
              <w:rPr>
                <w:rFonts w:ascii="ＭＳ 明朝" w:hAnsi="ＭＳ 明朝"/>
                <w:color w:val="000000" w:themeColor="text1"/>
                <w:u w:val="single"/>
              </w:rPr>
              <w:t>低所得者等</w:t>
            </w:r>
            <w:r w:rsidR="00F76486" w:rsidRPr="006D5217">
              <w:rPr>
                <w:rFonts w:ascii="ＭＳ 明朝" w:hAnsi="ＭＳ 明朝"/>
                <w:color w:val="000000" w:themeColor="text1"/>
                <w:u w:val="single"/>
              </w:rPr>
              <w:t>又は</w:t>
            </w:r>
            <w:r w:rsidRPr="006D5217">
              <w:rPr>
                <w:rFonts w:ascii="ＭＳ 明朝" w:hAnsi="ＭＳ 明朝"/>
                <w:color w:val="000000" w:themeColor="text1"/>
                <w:u w:val="single"/>
              </w:rPr>
              <w:t>中間所得者）の通所給付決定に係る障害児に対し、</w:t>
            </w:r>
            <w:r w:rsidR="00097478" w:rsidRPr="006D5217">
              <w:rPr>
                <w:rFonts w:ascii="ＭＳ 明朝" w:hAnsi="ＭＳ 明朝"/>
                <w:color w:val="000000" w:themeColor="text1"/>
                <w:u w:val="single"/>
              </w:rPr>
              <w:t>児童発達支援センターの調理室において調理された食事を提供するものとして都道府県知事に届け出た児童発達支援センターにおいて、</w:t>
            </w:r>
            <w:r w:rsidR="002961EA" w:rsidRPr="006D5217">
              <w:rPr>
                <w:rFonts w:ascii="ＭＳ 明朝" w:hAnsi="ＭＳ 明朝"/>
                <w:color w:val="000000" w:themeColor="text1"/>
                <w:u w:val="single"/>
              </w:rPr>
              <w:t>平成24年厚生労働省告示第270号「こども家庭庁長官が定める児童等」第一号の</w:t>
            </w:r>
            <w:r w:rsidR="008B1FF9" w:rsidRPr="006D5217">
              <w:rPr>
                <w:rFonts w:ascii="ＭＳ 明朝" w:hAnsi="ＭＳ 明朝"/>
                <w:color w:val="000000" w:themeColor="text1"/>
                <w:u w:val="single"/>
              </w:rPr>
              <w:t>五</w:t>
            </w:r>
            <w:r w:rsidR="001163E6" w:rsidRPr="006D5217">
              <w:rPr>
                <w:rFonts w:ascii="ＭＳ 明朝" w:hAnsi="ＭＳ 明朝"/>
                <w:color w:val="000000" w:themeColor="text1"/>
                <w:u w:val="single"/>
              </w:rPr>
              <w:t>に適合する食事提供を</w:t>
            </w:r>
            <w:r w:rsidRPr="006D5217">
              <w:rPr>
                <w:rFonts w:ascii="ＭＳ 明朝" w:hAnsi="ＭＳ 明朝"/>
                <w:color w:val="000000" w:themeColor="text1"/>
                <w:u w:val="single"/>
              </w:rPr>
              <w:t>行った場合に、</w:t>
            </w:r>
            <w:r w:rsidR="00C4184C" w:rsidRPr="006D5217">
              <w:rPr>
                <w:rFonts w:ascii="ＭＳ 明朝" w:hAnsi="ＭＳ 明朝"/>
                <w:color w:val="000000" w:themeColor="text1"/>
                <w:u w:val="single"/>
              </w:rPr>
              <w:t>令和９年３月31日</w:t>
            </w:r>
            <w:r w:rsidRPr="006D5217">
              <w:rPr>
                <w:rFonts w:ascii="ＭＳ 明朝" w:hAnsi="ＭＳ 明朝"/>
                <w:color w:val="000000" w:themeColor="text1"/>
                <w:u w:val="single"/>
              </w:rPr>
              <w:t>までの間、</w:t>
            </w:r>
            <w:r w:rsidR="00646500" w:rsidRPr="006D5217">
              <w:rPr>
                <w:rFonts w:ascii="ＭＳ 明朝" w:hAnsi="ＭＳ 明朝"/>
                <w:color w:val="000000" w:themeColor="text1"/>
                <w:u w:val="single"/>
              </w:rPr>
              <w:t>当該基準に掲げる区分に従い、</w:t>
            </w:r>
            <w:r w:rsidR="00835EC4" w:rsidRPr="006D5217">
              <w:rPr>
                <w:rFonts w:ascii="ＭＳ 明朝" w:hAnsi="ＭＳ 明朝"/>
                <w:color w:val="000000" w:themeColor="text1"/>
                <w:u w:val="single"/>
              </w:rPr>
              <w:t>１日につきそれぞれに掲げる所定単位数を加算しているか。</w:t>
            </w:r>
          </w:p>
          <w:p w14:paraId="5EEE6401" w14:textId="7E5809FA" w:rsidR="00590D7E" w:rsidRPr="006D5217" w:rsidRDefault="00590D7E"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食事提供加算</w:t>
            </w:r>
            <w:r w:rsidRPr="006D5217">
              <w:rPr>
                <w:rFonts w:ascii="ＭＳ 明朝" w:hAnsi="ＭＳ 明朝" w:hint="default"/>
                <w:color w:val="000000" w:themeColor="text1"/>
                <w:u w:val="single"/>
              </w:rPr>
              <w:t>(Ⅰ)</w:t>
            </w:r>
            <w:r w:rsidR="00646500" w:rsidRPr="006D5217">
              <w:rPr>
                <w:rFonts w:ascii="ＭＳ 明朝" w:hAnsi="ＭＳ 明朝"/>
                <w:color w:val="000000" w:themeColor="text1"/>
                <w:u w:val="single"/>
              </w:rPr>
              <w:t xml:space="preserve">　</w:t>
            </w:r>
            <w:r w:rsidR="00240733" w:rsidRPr="006D5217">
              <w:rPr>
                <w:rFonts w:ascii="ＭＳ 明朝" w:hAnsi="ＭＳ 明朝"/>
                <w:color w:val="000000" w:themeColor="text1"/>
                <w:u w:val="single"/>
              </w:rPr>
              <w:t>平成</w:t>
            </w:r>
            <w:r w:rsidR="00240733" w:rsidRPr="006D5217">
              <w:rPr>
                <w:rFonts w:ascii="ＭＳ 明朝" w:hAnsi="ＭＳ 明朝" w:hint="default"/>
                <w:color w:val="000000" w:themeColor="text1"/>
                <w:u w:val="single"/>
              </w:rPr>
              <w:t>24年厚生労働省告示第270号「こども家庭庁長官が定める児童等」第一号の五</w:t>
            </w:r>
            <w:r w:rsidR="008F7171" w:rsidRPr="006D5217">
              <w:rPr>
                <w:rFonts w:ascii="ＭＳ 明朝" w:hAnsi="ＭＳ 明朝"/>
                <w:color w:val="000000" w:themeColor="text1"/>
                <w:u w:val="single"/>
              </w:rPr>
              <w:t>イに適合</w:t>
            </w:r>
          </w:p>
          <w:p w14:paraId="722E905F" w14:textId="09A28B00" w:rsidR="00C4184C" w:rsidRPr="006D5217" w:rsidRDefault="00590D7E" w:rsidP="004B0588">
            <w:pPr>
              <w:kinsoku w:val="0"/>
              <w:autoSpaceDE w:val="0"/>
              <w:autoSpaceDN w:val="0"/>
              <w:adjustRightInd w:val="0"/>
              <w:snapToGrid w:val="0"/>
              <w:ind w:leftChars="100" w:left="362" w:hangingChars="100" w:hanging="181"/>
              <w:rPr>
                <w:rFonts w:ascii="ＭＳ 明朝" w:hAnsi="ＭＳ 明朝" w:hint="default"/>
                <w:color w:val="000000" w:themeColor="text1"/>
              </w:rPr>
            </w:pPr>
            <w:r w:rsidRPr="006D5217">
              <w:rPr>
                <w:rFonts w:ascii="ＭＳ 明朝" w:hAnsi="ＭＳ 明朝"/>
                <w:color w:val="000000" w:themeColor="text1"/>
                <w:u w:val="single"/>
              </w:rPr>
              <w:t>ロ　食事提供加算</w:t>
            </w:r>
            <w:r w:rsidRPr="006D5217">
              <w:rPr>
                <w:rFonts w:ascii="ＭＳ 明朝" w:hAnsi="ＭＳ 明朝" w:hint="default"/>
                <w:color w:val="000000" w:themeColor="text1"/>
                <w:u w:val="single"/>
              </w:rPr>
              <w:t>(Ⅱ)</w:t>
            </w:r>
            <w:r w:rsidR="008F7171" w:rsidRPr="006D5217">
              <w:rPr>
                <w:rFonts w:ascii="ＭＳ 明朝" w:hAnsi="ＭＳ 明朝"/>
                <w:color w:val="000000" w:themeColor="text1"/>
                <w:u w:val="single"/>
              </w:rPr>
              <w:t xml:space="preserve">　平成</w:t>
            </w:r>
            <w:r w:rsidR="008F7171" w:rsidRPr="006D5217">
              <w:rPr>
                <w:rFonts w:ascii="ＭＳ 明朝" w:hAnsi="ＭＳ 明朝" w:hint="default"/>
                <w:color w:val="000000" w:themeColor="text1"/>
                <w:u w:val="single"/>
              </w:rPr>
              <w:t>24年厚生労働省告示第270号「こども家庭庁長官が定める児童等」第一号の五ロに適合</w:t>
            </w:r>
          </w:p>
          <w:p w14:paraId="593CEB6C" w14:textId="358C6E0B" w:rsidR="000E42D8" w:rsidRPr="006D5217" w:rsidRDefault="000E42D8" w:rsidP="00C4184C">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032F0342" w14:textId="14F34AD4" w:rsidR="000E42D8" w:rsidRPr="006D5217" w:rsidRDefault="000E42D8" w:rsidP="000E42D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平24厚告122別表第１の３の注</w:t>
            </w:r>
          </w:p>
          <w:p w14:paraId="103B7EE4" w14:textId="3673A637" w:rsidR="000152C0" w:rsidRPr="006D5217" w:rsidRDefault="000152C0" w:rsidP="000152C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w:t>
            </w:r>
            <w:r w:rsidRPr="006D5217">
              <w:rPr>
                <w:rFonts w:ascii="ＭＳ 明朝" w:hAnsi="ＭＳ 明朝" w:hint="default"/>
                <w:color w:val="000000" w:themeColor="text1"/>
              </w:rPr>
              <w:t>24厚告270第一号の</w:t>
            </w:r>
            <w:r w:rsidR="00160F88" w:rsidRPr="006D5217">
              <w:rPr>
                <w:rFonts w:ascii="ＭＳ 明朝" w:hAnsi="ＭＳ 明朝"/>
                <w:color w:val="000000" w:themeColor="text1"/>
              </w:rPr>
              <w:t>五</w:t>
            </w:r>
          </w:p>
          <w:p w14:paraId="170CBBB9" w14:textId="77777777" w:rsidR="000E42D8" w:rsidRPr="006D5217" w:rsidRDefault="000E42D8" w:rsidP="000E42D8">
            <w:pPr>
              <w:kinsoku w:val="0"/>
              <w:autoSpaceDE w:val="0"/>
              <w:autoSpaceDN w:val="0"/>
              <w:adjustRightInd w:val="0"/>
              <w:snapToGrid w:val="0"/>
              <w:rPr>
                <w:rFonts w:ascii="ＭＳ 明朝" w:hAnsi="ＭＳ 明朝" w:hint="default"/>
                <w:color w:val="000000" w:themeColor="text1"/>
              </w:rPr>
            </w:pPr>
          </w:p>
          <w:p w14:paraId="7D031935" w14:textId="77777777" w:rsidR="00745210" w:rsidRPr="006D5217" w:rsidRDefault="00745210" w:rsidP="000E42D8">
            <w:pPr>
              <w:kinsoku w:val="0"/>
              <w:autoSpaceDE w:val="0"/>
              <w:autoSpaceDN w:val="0"/>
              <w:adjustRightInd w:val="0"/>
              <w:snapToGrid w:val="0"/>
              <w:rPr>
                <w:rFonts w:ascii="ＭＳ 明朝" w:hAnsi="ＭＳ 明朝" w:hint="default"/>
                <w:color w:val="000000" w:themeColor="text1"/>
              </w:rPr>
            </w:pPr>
          </w:p>
          <w:p w14:paraId="11206B4C" w14:textId="77777777" w:rsidR="00745210" w:rsidRPr="006D5217" w:rsidRDefault="00745210" w:rsidP="00FD62D6">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04D87D28" w14:textId="31C1FBF5" w:rsidR="00745210" w:rsidRPr="006D5217" w:rsidDel="00FD62D6" w:rsidRDefault="004B0588" w:rsidP="0074521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0460F79" w14:textId="77777777" w:rsidR="00745210" w:rsidRPr="006D5217" w:rsidDel="00FD62D6" w:rsidRDefault="00745210" w:rsidP="00745210">
            <w:pPr>
              <w:kinsoku w:val="0"/>
              <w:autoSpaceDE w:val="0"/>
              <w:autoSpaceDN w:val="0"/>
              <w:adjustRightInd w:val="0"/>
              <w:snapToGrid w:val="0"/>
              <w:rPr>
                <w:rFonts w:ascii="ＭＳ 明朝" w:hAnsi="ＭＳ 明朝" w:hint="default"/>
                <w:color w:val="000000" w:themeColor="text1"/>
              </w:rPr>
            </w:pPr>
          </w:p>
          <w:p w14:paraId="23C10D04" w14:textId="77777777" w:rsidR="000E42D8" w:rsidRPr="006D5217" w:rsidRDefault="000E42D8" w:rsidP="00FD62D6">
            <w:pPr>
              <w:kinsoku w:val="0"/>
              <w:autoSpaceDE w:val="0"/>
              <w:autoSpaceDN w:val="0"/>
              <w:adjustRightInd w:val="0"/>
              <w:snapToGrid w:val="0"/>
              <w:rPr>
                <w:rFonts w:ascii="ＭＳ 明朝" w:hAnsi="ＭＳ 明朝" w:hint="default"/>
                <w:color w:val="000000" w:themeColor="text1"/>
              </w:rPr>
            </w:pPr>
          </w:p>
        </w:tc>
      </w:tr>
      <w:tr w:rsidR="006D5217" w:rsidRPr="006D5217" w14:paraId="3B0D14FE" w14:textId="77777777" w:rsidTr="005D27BD">
        <w:trPr>
          <w:trHeight w:val="529"/>
        </w:trPr>
        <w:tc>
          <w:tcPr>
            <w:tcW w:w="1768" w:type="dxa"/>
            <w:tcBorders>
              <w:top w:val="nil"/>
              <w:bottom w:val="nil"/>
            </w:tcBorders>
          </w:tcPr>
          <w:p w14:paraId="5C9AE735" w14:textId="77777777" w:rsidR="0017679A" w:rsidRPr="006D5217" w:rsidRDefault="0017679A" w:rsidP="0017679A">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５　利用者負担上限額管理加算</w:t>
            </w:r>
          </w:p>
          <w:p w14:paraId="3DA4CAB3" w14:textId="77777777" w:rsidR="0017679A" w:rsidRPr="006D5217" w:rsidRDefault="0017679A" w:rsidP="0017679A">
            <w:pPr>
              <w:kinsoku w:val="0"/>
              <w:autoSpaceDE w:val="0"/>
              <w:autoSpaceDN w:val="0"/>
              <w:adjustRightInd w:val="0"/>
              <w:snapToGrid w:val="0"/>
              <w:ind w:left="181" w:hangingChars="100" w:hanging="181"/>
              <w:rPr>
                <w:rFonts w:ascii="ＭＳ 明朝" w:hAnsi="ＭＳ 明朝" w:hint="default"/>
                <w:color w:val="000000" w:themeColor="text1"/>
              </w:rPr>
            </w:pPr>
          </w:p>
          <w:p w14:paraId="760104D3"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2022FDA7"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1536BB5F" w14:textId="77777777" w:rsidR="00745210" w:rsidRPr="006D5217" w:rsidRDefault="00745210" w:rsidP="0017679A">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54E6E5CF" w14:textId="77777777" w:rsidR="0017679A" w:rsidRPr="006D5217" w:rsidRDefault="0017679A" w:rsidP="0017679A">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指定児童発達支援事業所又は共生型児童発達支援事業所が通所給付決定保護者から依頼を受け、通所利用者負担額合計額の管理を行った場合に、１月につき所定単位数を加算しているか。</w:t>
            </w:r>
          </w:p>
          <w:p w14:paraId="6FBEE760" w14:textId="77777777" w:rsidR="00745210" w:rsidRPr="006D5217" w:rsidRDefault="00745210" w:rsidP="00A1471D">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5399743"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平24厚告122別表第１の４の注</w:t>
            </w:r>
          </w:p>
          <w:p w14:paraId="3D6CEAF0"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167DCDEF"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73520E02"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09BF531A" w14:textId="77777777" w:rsidR="00745210" w:rsidRPr="006D5217" w:rsidRDefault="00745210" w:rsidP="00A1471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18E56BFC" w14:textId="5FBF0618" w:rsidR="0017679A" w:rsidRPr="006D5217" w:rsidDel="00E4154C" w:rsidRDefault="004B0588" w:rsidP="0017679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46C6F33"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3EF2CA66"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253F680B"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0BE3BE6D" w14:textId="77777777" w:rsidR="00745210" w:rsidRPr="006D5217" w:rsidRDefault="00745210" w:rsidP="00A1471D">
            <w:pPr>
              <w:kinsoku w:val="0"/>
              <w:autoSpaceDE w:val="0"/>
              <w:autoSpaceDN w:val="0"/>
              <w:adjustRightInd w:val="0"/>
              <w:snapToGrid w:val="0"/>
              <w:rPr>
                <w:rFonts w:ascii="ＭＳ 明朝" w:hAnsi="ＭＳ 明朝" w:hint="default"/>
                <w:color w:val="000000" w:themeColor="text1"/>
              </w:rPr>
            </w:pPr>
          </w:p>
        </w:tc>
      </w:tr>
      <w:tr w:rsidR="006D5217" w:rsidRPr="006D5217" w14:paraId="19E4AAC7" w14:textId="77777777" w:rsidTr="005D27BD">
        <w:trPr>
          <w:trHeight w:val="529"/>
        </w:trPr>
        <w:tc>
          <w:tcPr>
            <w:tcW w:w="1768" w:type="dxa"/>
            <w:tcBorders>
              <w:top w:val="nil"/>
              <w:bottom w:val="nil"/>
            </w:tcBorders>
          </w:tcPr>
          <w:p w14:paraId="77495193" w14:textId="77777777" w:rsidR="00A1471D" w:rsidRPr="006D5217" w:rsidRDefault="00A1471D" w:rsidP="00A1471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６　福祉専門職員配置等加算</w:t>
            </w:r>
          </w:p>
          <w:p w14:paraId="1B9DD5B0" w14:textId="77777777" w:rsidR="00A1471D" w:rsidRPr="006D5217" w:rsidRDefault="00A1471D" w:rsidP="0017679A">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2701EA7" w14:textId="47619A1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（１）福祉専門職員配置等加算(Ⅰ)については、指定通所基準第５条若しくは第６条の規定により置くべき児童指導員として常勤で配置されている従業者又は平成24年厚生労働省</w:t>
            </w:r>
            <w:r w:rsidR="00102325" w:rsidRPr="006D5217">
              <w:rPr>
                <w:rFonts w:ascii="ＭＳ 明朝" w:hAnsi="ＭＳ 明朝"/>
                <w:color w:val="000000" w:themeColor="text1"/>
                <w:u w:val="single"/>
              </w:rPr>
              <w:t>令</w:t>
            </w:r>
            <w:r w:rsidRPr="006D5217">
              <w:rPr>
                <w:rFonts w:ascii="ＭＳ 明朝" w:hAnsi="ＭＳ 明朝"/>
                <w:color w:val="000000" w:themeColor="text1"/>
                <w:u w:val="single"/>
              </w:rPr>
              <w:t>第15号第54条の２第１号、第54</w:t>
            </w:r>
            <w:r w:rsidRPr="006D5217">
              <w:rPr>
                <w:rFonts w:ascii="ＭＳ 明朝" w:hAnsi="ＭＳ 明朝"/>
                <w:color w:val="000000" w:themeColor="text1"/>
                <w:u w:val="single"/>
              </w:rPr>
              <w:lastRenderedPageBreak/>
              <w:t>条の３第２号若しくは第54条の４第４号の規定により置くべき従業者（共生型児童発達支援支援事業所従業者）のうち、社会福祉士、介護福祉士、精神保健福祉士又は公認心理</w:t>
            </w:r>
            <w:r w:rsidR="00890F6E" w:rsidRPr="006D5217">
              <w:rPr>
                <w:rFonts w:ascii="ＭＳ 明朝" w:hAnsi="ＭＳ 明朝"/>
                <w:color w:val="000000" w:themeColor="text1"/>
                <w:u w:val="single"/>
              </w:rPr>
              <w:t>師</w:t>
            </w:r>
            <w:r w:rsidRPr="006D5217">
              <w:rPr>
                <w:rFonts w:ascii="ＭＳ 明朝" w:hAnsi="ＭＳ 明朝"/>
                <w:color w:val="000000" w:themeColor="text1"/>
                <w:u w:val="single"/>
              </w:rPr>
              <w:t>であるものの割合が100分の35以上であるものとして都道府県知事に届け出た指定児童発達支援事業所又は共生型児童発達支援事業所において、指定児童発達支援又は共生型児童発達支援を行った場合に、１日につき所定単位数を加算しているか。</w:t>
            </w:r>
          </w:p>
          <w:p w14:paraId="1254BD85"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7F74A6B" w14:textId="0661483D"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福祉専門職員配置等加算(Ⅱ)については、指定通所基準第５条若しくは第６条の規定により置くべき児童指導員として常勤で配置されている従業者又は共生型児童発達支援事業所従業者のうち、社会福祉士、介護福祉士、精神保健福祉士又は公認心理</w:t>
            </w:r>
            <w:r w:rsidR="00890F6E" w:rsidRPr="006D5217">
              <w:rPr>
                <w:rFonts w:ascii="ＭＳ 明朝" w:hAnsi="ＭＳ 明朝"/>
                <w:color w:val="000000" w:themeColor="text1"/>
                <w:u w:val="single"/>
              </w:rPr>
              <w:t>師</w:t>
            </w:r>
            <w:r w:rsidRPr="006D5217">
              <w:rPr>
                <w:rFonts w:ascii="ＭＳ 明朝" w:hAnsi="ＭＳ 明朝"/>
                <w:color w:val="000000" w:themeColor="text1"/>
                <w:u w:val="single"/>
              </w:rPr>
              <w:t>であるものの割合が100分の25以上であるものとして都道府県知事に届け出た指定児童発達支援事業所又は共生型児童発達支援事業所において、指定児童発達支援又は共生型児童発達支援を行った場合に、１日につき所定単位数を加算しているか。ただし、この場合において、（１）の福祉専門職員配置等加算(Ⅰ)を算定している場合に算定していないか。</w:t>
            </w:r>
          </w:p>
          <w:p w14:paraId="44EEC011"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164B13CF"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福祉専門職員配置等加算(Ⅲ)については、次の①又は②のいずれかに該当するものとして都道府県知事に届け出た指定児童発達支援事業所又は共生型児童発達支援事業所において、指定児童発達支援又は共生型児童発達支援を行った場合に、１日につき所定単位数を加算しているか。ただし、この場合において（１）の福祉専門職員配置等加算（Ⅰ）又は（２）の福祉専門職員配置等加算（Ⅱ）を算定している場合に算定していないか。</w:t>
            </w:r>
          </w:p>
          <w:p w14:paraId="5943B88D" w14:textId="77777777" w:rsidR="00A1471D" w:rsidRPr="006D5217" w:rsidRDefault="00A1471D" w:rsidP="00A1471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①　指定通所基準第５条若しくは第６条の規定により置くべき児童指導員若しくは保育士（児童指導員等）として配置されている従業者又は共生型児童発達支援事業所従業者のうち、常勤で配置されているものの割合が100分の75以上であること。</w:t>
            </w:r>
          </w:p>
          <w:p w14:paraId="160BD696" w14:textId="77777777" w:rsidR="00A1471D" w:rsidRPr="006D5217" w:rsidRDefault="00A1471D" w:rsidP="00A1471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②　児童指導員等として常勤で配置されている従業者又は共生型児童発達支援事業所従業者のうち、３年以上従事しているものの割合が100分の30以上であること。</w:t>
            </w:r>
          </w:p>
          <w:p w14:paraId="111B71DE" w14:textId="77777777" w:rsidR="00A1471D" w:rsidRPr="006D5217" w:rsidRDefault="00A1471D" w:rsidP="0017679A">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6D96FCE2"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平24厚告122別表第１の５の注１</w:t>
            </w:r>
          </w:p>
          <w:p w14:paraId="5470571F"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74CB2530"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305E95FA"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7AC7542"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6E1B2BDB"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236E6A52"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5DF185B5"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15A35A41"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36CA3FDD"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0800C95F"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139EAF3"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45F730E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71C432C"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AC5C3E6" w14:textId="77777777" w:rsidR="00FE5182" w:rsidRDefault="00FE5182" w:rsidP="00A1471D">
            <w:pPr>
              <w:kinsoku w:val="0"/>
              <w:autoSpaceDE w:val="0"/>
              <w:autoSpaceDN w:val="0"/>
              <w:adjustRightInd w:val="0"/>
              <w:snapToGrid w:val="0"/>
              <w:rPr>
                <w:rFonts w:ascii="ＭＳ 明朝" w:hAnsi="ＭＳ 明朝" w:hint="default"/>
                <w:color w:val="000000" w:themeColor="text1"/>
              </w:rPr>
            </w:pPr>
          </w:p>
          <w:p w14:paraId="444A2D61" w14:textId="77777777" w:rsidR="00D62059" w:rsidRPr="006D5217" w:rsidRDefault="00D62059" w:rsidP="00A1471D">
            <w:pPr>
              <w:kinsoku w:val="0"/>
              <w:autoSpaceDE w:val="0"/>
              <w:autoSpaceDN w:val="0"/>
              <w:adjustRightInd w:val="0"/>
              <w:snapToGrid w:val="0"/>
              <w:rPr>
                <w:rFonts w:ascii="ＭＳ 明朝" w:hAnsi="ＭＳ 明朝" w:hint="default"/>
                <w:color w:val="000000" w:themeColor="text1"/>
              </w:rPr>
            </w:pPr>
          </w:p>
          <w:p w14:paraId="702660CD"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平24厚告122別表第１の５の注２</w:t>
            </w:r>
          </w:p>
          <w:p w14:paraId="0B5C89C5"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781DF041"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F96D577"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488806C7"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2578E440"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29D92A91"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0B42C2D0"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1B3859A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BD3A545"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617826D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9774A6B"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06EC0D0"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43E7D284"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2F83DB76"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64EC1C93" w14:textId="7086F89C"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平24厚告122別表第１の５の注３</w:t>
            </w:r>
          </w:p>
        </w:tc>
        <w:tc>
          <w:tcPr>
            <w:tcW w:w="1615" w:type="dxa"/>
            <w:tcBorders>
              <w:top w:val="nil"/>
              <w:bottom w:val="nil"/>
            </w:tcBorders>
            <w:shd w:val="clear" w:color="auto" w:fill="auto"/>
          </w:tcPr>
          <w:p w14:paraId="0EED1077" w14:textId="113D4AEF" w:rsidR="00A1471D" w:rsidRPr="006D5217" w:rsidDel="00E4154C" w:rsidRDefault="004B0588"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379D703C"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DE780D2"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545B5A8"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7E56BECD"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60E2B755"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74A0114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BC3524B"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4F38D2FF"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20372FA"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695EC1B3"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7339EAE8"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0FF5C24A"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09929A65" w14:textId="77777777" w:rsidR="00FE5182" w:rsidRDefault="00FE5182" w:rsidP="00A1471D">
            <w:pPr>
              <w:kinsoku w:val="0"/>
              <w:autoSpaceDE w:val="0"/>
              <w:autoSpaceDN w:val="0"/>
              <w:adjustRightInd w:val="0"/>
              <w:snapToGrid w:val="0"/>
              <w:rPr>
                <w:rFonts w:ascii="ＭＳ 明朝" w:hAnsi="ＭＳ 明朝" w:hint="default"/>
                <w:color w:val="000000" w:themeColor="text1"/>
              </w:rPr>
            </w:pPr>
          </w:p>
          <w:p w14:paraId="7A4A9000" w14:textId="77777777" w:rsidR="00D62059" w:rsidRPr="006D5217" w:rsidRDefault="00D62059" w:rsidP="00A1471D">
            <w:pPr>
              <w:kinsoku w:val="0"/>
              <w:autoSpaceDE w:val="0"/>
              <w:autoSpaceDN w:val="0"/>
              <w:adjustRightInd w:val="0"/>
              <w:snapToGrid w:val="0"/>
              <w:rPr>
                <w:rFonts w:ascii="ＭＳ 明朝" w:hAnsi="ＭＳ 明朝" w:hint="default"/>
                <w:color w:val="000000" w:themeColor="text1"/>
              </w:rPr>
            </w:pPr>
          </w:p>
          <w:p w14:paraId="46D3DA8F" w14:textId="2CEC36D6" w:rsidR="00A1471D" w:rsidRPr="006D5217" w:rsidDel="00E4154C" w:rsidRDefault="004B0588"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874717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631FA6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660649D"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B00A60A"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2EEA0A7"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7960A66"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4219BBD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70478682"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030028E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82E138A"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AB06502"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C1FE055"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DEDF838"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D996128" w14:textId="185A6E6D" w:rsidR="00A1471D" w:rsidRPr="006D5217" w:rsidDel="00E4154C" w:rsidRDefault="004B0588"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11125D1" w14:textId="77777777" w:rsidR="00A1471D" w:rsidRPr="006D5217" w:rsidRDefault="00A1471D" w:rsidP="0017679A">
            <w:pPr>
              <w:kinsoku w:val="0"/>
              <w:autoSpaceDE w:val="0"/>
              <w:autoSpaceDN w:val="0"/>
              <w:adjustRightInd w:val="0"/>
              <w:snapToGrid w:val="0"/>
              <w:rPr>
                <w:rFonts w:ascii="ＭＳ 明朝" w:hAnsi="ＭＳ 明朝" w:hint="default"/>
                <w:color w:val="000000" w:themeColor="text1"/>
              </w:rPr>
            </w:pPr>
          </w:p>
        </w:tc>
      </w:tr>
      <w:tr w:rsidR="006D5217" w:rsidRPr="006D5217" w14:paraId="668DFC66" w14:textId="77777777" w:rsidTr="005D27BD">
        <w:trPr>
          <w:trHeight w:val="529"/>
        </w:trPr>
        <w:tc>
          <w:tcPr>
            <w:tcW w:w="1768" w:type="dxa"/>
            <w:tcBorders>
              <w:top w:val="nil"/>
              <w:bottom w:val="nil"/>
            </w:tcBorders>
          </w:tcPr>
          <w:p w14:paraId="1FF8DE7F" w14:textId="77777777" w:rsidR="00A1471D" w:rsidRPr="006D5217" w:rsidRDefault="00A1471D" w:rsidP="00A1471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７　栄養士配置加算</w:t>
            </w:r>
          </w:p>
          <w:p w14:paraId="76CC2D65" w14:textId="77777777" w:rsidR="00A1471D" w:rsidRPr="006D5217" w:rsidRDefault="00A1471D" w:rsidP="0017679A">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5090AACE"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栄養士配置加算(Ⅰ)については、次の①及び②に掲げる基準のいずれにも適合するものとして都道府県知事に届け出た指定児童発達支援事業所（児童発達支援センターに限る。）において、利用定員に応じ、１日につき所定単位数を加算しているか。</w:t>
            </w:r>
          </w:p>
          <w:p w14:paraId="58F59353" w14:textId="77777777" w:rsidR="00A1471D" w:rsidRPr="006D5217" w:rsidRDefault="00A1471D" w:rsidP="00A1471D">
            <w:pPr>
              <w:kinsoku w:val="0"/>
              <w:autoSpaceDE w:val="0"/>
              <w:autoSpaceDN w:val="0"/>
              <w:adjustRightInd w:val="0"/>
              <w:snapToGrid w:val="0"/>
              <w:ind w:leftChars="200" w:left="544" w:hangingChars="100" w:hanging="181"/>
              <w:rPr>
                <w:rFonts w:ascii="ＭＳ 明朝" w:hAnsi="ＭＳ 明朝" w:hint="default"/>
                <w:color w:val="000000" w:themeColor="text1"/>
              </w:rPr>
            </w:pPr>
            <w:r w:rsidRPr="006D5217">
              <w:rPr>
                <w:rFonts w:ascii="ＭＳ 明朝" w:hAnsi="ＭＳ 明朝"/>
                <w:color w:val="000000" w:themeColor="text1"/>
                <w:u w:val="single"/>
              </w:rPr>
              <w:t>①　常勤の管理栄養士又は栄養士を１名以上配置していること。</w:t>
            </w:r>
          </w:p>
          <w:p w14:paraId="6021C5F8" w14:textId="77777777" w:rsidR="00A1471D" w:rsidRPr="006D5217" w:rsidRDefault="00A1471D" w:rsidP="00A1471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②　障害児の日常生活状況、嗜好等を把握し、安全及び衛生に留意した適切な食事管理を行っていること。</w:t>
            </w:r>
          </w:p>
          <w:p w14:paraId="0AB4ADBD"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5079DBB0"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栄養士配置加算(Ⅱ)については、次の①及び②に掲げる基準のいずれにも適合するものとして都道府県知事に届け出た指定児童発達支援事業所（児童発達支援センターに限る。）において、利用定員に応じ、１日につき所定単位数を加算しているか。ただし、この場合において、栄養士配置加算(Ⅰ)を算定している場合に算定していないか。</w:t>
            </w:r>
          </w:p>
          <w:p w14:paraId="6DEDD955" w14:textId="77777777" w:rsidR="00A1471D" w:rsidRPr="006D5217" w:rsidRDefault="00A1471D" w:rsidP="00A1471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①　管理栄養士又は栄養士を１名以上配置していること。</w:t>
            </w:r>
          </w:p>
          <w:p w14:paraId="58B78F62" w14:textId="77777777" w:rsidR="00A1471D" w:rsidRPr="006D5217" w:rsidRDefault="00A1471D" w:rsidP="00A1471D">
            <w:pPr>
              <w:kinsoku w:val="0"/>
              <w:autoSpaceDE w:val="0"/>
              <w:autoSpaceDN w:val="0"/>
              <w:adjustRightInd w:val="0"/>
              <w:snapToGrid w:val="0"/>
              <w:ind w:left="544" w:hangingChars="300" w:hanging="544"/>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②　障害児の日常生活状況、嗜好等を把握し、安全及び衛生に留意した適切な食事管理を行っていること。</w:t>
            </w:r>
          </w:p>
          <w:p w14:paraId="11F66F16"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08A205A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平24厚告122別表第１の６の注１</w:t>
            </w:r>
          </w:p>
          <w:p w14:paraId="4ABFD89F"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3CE6166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61F5D0DE"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2E5ACCFC"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6C76AE72"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200F2F85"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019ECE92" w14:textId="77777777" w:rsidR="00A1471D" w:rsidRPr="006D5217" w:rsidRDefault="00A1471D" w:rsidP="00A1471D">
            <w:pPr>
              <w:kinsoku w:val="0"/>
              <w:autoSpaceDE w:val="0"/>
              <w:autoSpaceDN w:val="0"/>
              <w:adjustRightInd w:val="0"/>
              <w:snapToGrid w:val="0"/>
              <w:ind w:left="363" w:hangingChars="200" w:hanging="363"/>
              <w:rPr>
                <w:rFonts w:ascii="ＭＳ 明朝" w:hAnsi="ＭＳ 明朝" w:hint="default"/>
                <w:color w:val="000000" w:themeColor="text1"/>
              </w:rPr>
            </w:pPr>
          </w:p>
          <w:p w14:paraId="446774EE"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4FFDA9A6" w14:textId="77777777" w:rsidR="00A1471D" w:rsidRDefault="00A1471D" w:rsidP="00A1471D">
            <w:pPr>
              <w:kinsoku w:val="0"/>
              <w:autoSpaceDE w:val="0"/>
              <w:autoSpaceDN w:val="0"/>
              <w:adjustRightInd w:val="0"/>
              <w:snapToGrid w:val="0"/>
              <w:rPr>
                <w:rFonts w:ascii="ＭＳ 明朝" w:hAnsi="ＭＳ 明朝" w:hint="default"/>
                <w:color w:val="000000" w:themeColor="text1"/>
              </w:rPr>
            </w:pPr>
          </w:p>
          <w:p w14:paraId="5F189C15" w14:textId="77777777" w:rsidR="00D62059" w:rsidRPr="006D5217" w:rsidRDefault="00D62059" w:rsidP="00A1471D">
            <w:pPr>
              <w:kinsoku w:val="0"/>
              <w:autoSpaceDE w:val="0"/>
              <w:autoSpaceDN w:val="0"/>
              <w:adjustRightInd w:val="0"/>
              <w:snapToGrid w:val="0"/>
              <w:rPr>
                <w:rFonts w:ascii="ＭＳ 明朝" w:hAnsi="ＭＳ 明朝" w:hint="default"/>
                <w:color w:val="000000" w:themeColor="text1"/>
              </w:rPr>
            </w:pPr>
          </w:p>
          <w:p w14:paraId="51622CC8"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E5CC89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平24厚告122別表第１の６の注２</w:t>
            </w:r>
          </w:p>
          <w:p w14:paraId="361047FB" w14:textId="77777777" w:rsidR="00A1471D" w:rsidRPr="006D5217" w:rsidRDefault="00A1471D" w:rsidP="0017679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6E2EF405" w14:textId="38284D93" w:rsidR="00A1471D" w:rsidRPr="006D5217" w:rsidDel="00E4154C" w:rsidRDefault="004B0588"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A5465F8"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2D8A23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BD366D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81CA6DC"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3E3A2994"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859DC92"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0A6FA3A9"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77E63CF8" w14:textId="77777777" w:rsidR="00A1471D" w:rsidRPr="006D5217" w:rsidRDefault="00A1471D" w:rsidP="00A1471D">
            <w:pPr>
              <w:kinsoku w:val="0"/>
              <w:autoSpaceDE w:val="0"/>
              <w:autoSpaceDN w:val="0"/>
              <w:adjustRightInd w:val="0"/>
              <w:snapToGrid w:val="0"/>
              <w:rPr>
                <w:rFonts w:ascii="ＭＳ 明朝" w:hAnsi="ＭＳ 明朝" w:hint="default"/>
                <w:color w:val="000000" w:themeColor="text1"/>
              </w:rPr>
            </w:pPr>
          </w:p>
          <w:p w14:paraId="56BDE73C" w14:textId="77777777" w:rsidR="00A1471D" w:rsidRDefault="00A1471D" w:rsidP="00A1471D">
            <w:pPr>
              <w:kinsoku w:val="0"/>
              <w:autoSpaceDE w:val="0"/>
              <w:autoSpaceDN w:val="0"/>
              <w:adjustRightInd w:val="0"/>
              <w:snapToGrid w:val="0"/>
              <w:rPr>
                <w:rFonts w:ascii="ＭＳ 明朝" w:hAnsi="ＭＳ 明朝" w:hint="default"/>
                <w:color w:val="000000" w:themeColor="text1"/>
              </w:rPr>
            </w:pPr>
          </w:p>
          <w:p w14:paraId="0BB0F077" w14:textId="77777777" w:rsidR="00D62059" w:rsidRPr="006D5217" w:rsidRDefault="00D62059" w:rsidP="00A1471D">
            <w:pPr>
              <w:kinsoku w:val="0"/>
              <w:autoSpaceDE w:val="0"/>
              <w:autoSpaceDN w:val="0"/>
              <w:adjustRightInd w:val="0"/>
              <w:snapToGrid w:val="0"/>
              <w:rPr>
                <w:rFonts w:ascii="ＭＳ 明朝" w:hAnsi="ＭＳ 明朝" w:hint="default"/>
                <w:color w:val="000000" w:themeColor="text1"/>
              </w:rPr>
            </w:pPr>
          </w:p>
          <w:p w14:paraId="5941A643" w14:textId="6F940EF8" w:rsidR="00A1471D" w:rsidRPr="006D5217" w:rsidDel="00E4154C" w:rsidRDefault="004B0588" w:rsidP="00A1471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9A6295F" w14:textId="77777777" w:rsidR="00A1471D" w:rsidRPr="006D5217" w:rsidRDefault="00A1471D" w:rsidP="0017679A">
            <w:pPr>
              <w:kinsoku w:val="0"/>
              <w:autoSpaceDE w:val="0"/>
              <w:autoSpaceDN w:val="0"/>
              <w:adjustRightInd w:val="0"/>
              <w:snapToGrid w:val="0"/>
              <w:rPr>
                <w:rFonts w:ascii="ＭＳ 明朝" w:hAnsi="ＭＳ 明朝" w:hint="default"/>
                <w:color w:val="000000" w:themeColor="text1"/>
              </w:rPr>
            </w:pPr>
          </w:p>
        </w:tc>
      </w:tr>
      <w:tr w:rsidR="006D5217" w:rsidRPr="006D5217" w14:paraId="29FE794A" w14:textId="77777777" w:rsidTr="005D27BD">
        <w:trPr>
          <w:trHeight w:val="529"/>
        </w:trPr>
        <w:tc>
          <w:tcPr>
            <w:tcW w:w="1768" w:type="dxa"/>
            <w:tcBorders>
              <w:top w:val="nil"/>
              <w:bottom w:val="nil"/>
            </w:tcBorders>
          </w:tcPr>
          <w:p w14:paraId="4C83029D" w14:textId="77777777" w:rsidR="0017679A" w:rsidRPr="006D5217" w:rsidRDefault="0017679A" w:rsidP="0017679A">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８　欠席時対応加算</w:t>
            </w:r>
          </w:p>
          <w:p w14:paraId="590812DB" w14:textId="77777777" w:rsidR="0017679A" w:rsidRPr="006D5217" w:rsidRDefault="0017679A" w:rsidP="0017679A">
            <w:pPr>
              <w:kinsoku w:val="0"/>
              <w:autoSpaceDE w:val="0"/>
              <w:autoSpaceDN w:val="0"/>
              <w:adjustRightInd w:val="0"/>
              <w:snapToGrid w:val="0"/>
              <w:ind w:left="181" w:hangingChars="100" w:hanging="181"/>
              <w:rPr>
                <w:rFonts w:ascii="ＭＳ 明朝" w:hAnsi="ＭＳ 明朝" w:hint="default"/>
                <w:color w:val="000000" w:themeColor="text1"/>
              </w:rPr>
            </w:pPr>
          </w:p>
          <w:p w14:paraId="25C842E3" w14:textId="77777777" w:rsidR="0017679A" w:rsidRPr="006D5217" w:rsidRDefault="0017679A" w:rsidP="0017679A">
            <w:pPr>
              <w:kinsoku w:val="0"/>
              <w:autoSpaceDE w:val="0"/>
              <w:autoSpaceDN w:val="0"/>
              <w:adjustRightInd w:val="0"/>
              <w:snapToGrid w:val="0"/>
              <w:ind w:left="181" w:hangingChars="100" w:hanging="181"/>
              <w:rPr>
                <w:rFonts w:ascii="ＭＳ 明朝" w:hAnsi="ＭＳ 明朝" w:hint="default"/>
                <w:color w:val="000000" w:themeColor="text1"/>
              </w:rPr>
            </w:pPr>
          </w:p>
          <w:p w14:paraId="0C69BF2D" w14:textId="77777777" w:rsidR="0017679A" w:rsidRPr="006D5217" w:rsidRDefault="0017679A" w:rsidP="0017679A">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5D454144" w14:textId="308922FA" w:rsidR="0017679A" w:rsidRPr="006D5217" w:rsidRDefault="0017679A" w:rsidP="0017679A">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等において指定児童発達支援等を利用する障害児が、あらかじめ当該指定児童発達支援事業所等の利用を予定した日に、急病等によりその利用を中止した場合において、児童発達支援事業所等従業者が、障害児又はその家族等との連絡調整その他の相談援助を行うとともに、当該障害児の状況、相談援助の内容等を記録した場合に、１月につき４回を限度として、所定単位数を算定しているか。ただし、法第６条の２の２第２項に規定する</w:t>
            </w:r>
            <w:r w:rsidR="00116579" w:rsidRPr="006D5217">
              <w:rPr>
                <w:rFonts w:ascii="ＭＳ 明朝" w:hAnsi="ＭＳ 明朝"/>
                <w:color w:val="000000" w:themeColor="text1"/>
                <w:u w:val="single"/>
              </w:rPr>
              <w:t>内閣府</w:t>
            </w:r>
            <w:r w:rsidRPr="006D5217">
              <w:rPr>
                <w:rFonts w:ascii="ＭＳ 明朝" w:hAnsi="ＭＳ 明朝"/>
                <w:color w:val="000000" w:themeColor="text1"/>
                <w:u w:val="single"/>
              </w:rPr>
              <w:t>令で定める施設において重症心身障害児に対し指定児童発達支援を行う場合の指定児童発達支援事業所において１月につき当該指定児童発達支援等を利用した障害児の数を利用定員に当該月の営業日数を乗じた数で除して得た率が100分の80に満たない場合は、１月につき８回を限度として、所定単位数を算定しているか。</w:t>
            </w:r>
          </w:p>
          <w:p w14:paraId="4FD7D3EC"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04DB0FBE"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平24厚告122別表第１の７の注</w:t>
            </w:r>
          </w:p>
          <w:p w14:paraId="62F7A33E"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513E7CB4"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6542F6E8" w14:textId="77777777" w:rsidR="0017679A" w:rsidRPr="006D5217" w:rsidRDefault="0017679A" w:rsidP="0017679A">
            <w:pPr>
              <w:kinsoku w:val="0"/>
              <w:autoSpaceDE w:val="0"/>
              <w:autoSpaceDN w:val="0"/>
              <w:adjustRightInd w:val="0"/>
              <w:snapToGrid w:val="0"/>
              <w:ind w:left="363" w:hangingChars="200" w:hanging="363"/>
              <w:rPr>
                <w:rFonts w:ascii="ＭＳ 明朝" w:hAnsi="ＭＳ 明朝" w:hint="default"/>
                <w:color w:val="000000" w:themeColor="text1"/>
              </w:rPr>
            </w:pPr>
          </w:p>
          <w:p w14:paraId="25E9F5E1"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20075AC0" w14:textId="48060DAB" w:rsidR="0017679A" w:rsidRPr="006D5217" w:rsidDel="00E4154C" w:rsidRDefault="004B0588" w:rsidP="0017679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5314DB1"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5F7E6640"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0F25951F"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p w14:paraId="1B8A76DB" w14:textId="77777777" w:rsidR="0017679A" w:rsidRPr="006D5217" w:rsidRDefault="0017679A" w:rsidP="0017679A">
            <w:pPr>
              <w:kinsoku w:val="0"/>
              <w:autoSpaceDE w:val="0"/>
              <w:autoSpaceDN w:val="0"/>
              <w:adjustRightInd w:val="0"/>
              <w:snapToGrid w:val="0"/>
              <w:rPr>
                <w:rFonts w:ascii="ＭＳ 明朝" w:hAnsi="ＭＳ 明朝" w:hint="default"/>
                <w:color w:val="000000" w:themeColor="text1"/>
              </w:rPr>
            </w:pPr>
          </w:p>
        </w:tc>
      </w:tr>
      <w:tr w:rsidR="006D5217" w:rsidRPr="006D5217" w14:paraId="59AF658B" w14:textId="77777777" w:rsidTr="005D27BD">
        <w:trPr>
          <w:trHeight w:val="529"/>
        </w:trPr>
        <w:tc>
          <w:tcPr>
            <w:tcW w:w="1768" w:type="dxa"/>
            <w:tcBorders>
              <w:top w:val="nil"/>
              <w:bottom w:val="nil"/>
            </w:tcBorders>
          </w:tcPr>
          <w:p w14:paraId="4C75D19A" w14:textId="180FA45E" w:rsidR="000C59F9" w:rsidRPr="006D5217" w:rsidRDefault="000C59F9" w:rsidP="000C59F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９　</w:t>
            </w:r>
            <w:r w:rsidR="005177CA" w:rsidRPr="006D5217">
              <w:rPr>
                <w:rFonts w:ascii="ＭＳ 明朝" w:hAnsi="ＭＳ 明朝"/>
                <w:color w:val="000000" w:themeColor="text1"/>
                <w:u w:val="single"/>
              </w:rPr>
              <w:t>専門的支援実施</w:t>
            </w:r>
            <w:r w:rsidRPr="006D5217">
              <w:rPr>
                <w:rFonts w:ascii="ＭＳ 明朝" w:hAnsi="ＭＳ 明朝"/>
                <w:color w:val="000000" w:themeColor="text1"/>
                <w:u w:val="single"/>
              </w:rPr>
              <w:t>加算</w:t>
            </w:r>
          </w:p>
          <w:p w14:paraId="5EF6DC5B" w14:textId="77777777" w:rsidR="000C59F9" w:rsidRPr="006D5217" w:rsidRDefault="000C59F9" w:rsidP="000C59F9">
            <w:pPr>
              <w:kinsoku w:val="0"/>
              <w:autoSpaceDE w:val="0"/>
              <w:autoSpaceDN w:val="0"/>
              <w:adjustRightInd w:val="0"/>
              <w:snapToGrid w:val="0"/>
              <w:rPr>
                <w:rFonts w:ascii="ＭＳ 明朝" w:hAnsi="ＭＳ 明朝" w:hint="default"/>
                <w:color w:val="000000" w:themeColor="text1"/>
              </w:rPr>
            </w:pPr>
          </w:p>
          <w:p w14:paraId="69B35FF0" w14:textId="77777777" w:rsidR="0017679A" w:rsidRPr="006D5217" w:rsidRDefault="0017679A" w:rsidP="000C59F9">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4F47DC7B" w14:textId="3D42B97B" w:rsidR="00226CCF" w:rsidRPr="006D5217" w:rsidRDefault="00FD025E" w:rsidP="000C59F9">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理学療法士等による支援が必要な障害児に対する専門的な支援の強化を図るために、理学</w:t>
            </w:r>
            <w:r w:rsidRPr="006D5217">
              <w:rPr>
                <w:rFonts w:ascii="ＭＳ 明朝" w:hAnsi="ＭＳ 明朝"/>
                <w:color w:val="000000" w:themeColor="text1"/>
                <w:u w:val="single"/>
              </w:rPr>
              <w:lastRenderedPageBreak/>
              <w:t>療法士等を１以上配置</w:t>
            </w:r>
            <w:r w:rsidR="00226CCF" w:rsidRPr="006D5217">
              <w:rPr>
                <w:rFonts w:ascii="ＭＳ 明朝" w:hAnsi="ＭＳ 明朝"/>
                <w:color w:val="000000" w:themeColor="text1"/>
                <w:u w:val="single"/>
              </w:rPr>
              <w:t>するものとして都道府県知事に届け出た指定児童発達支援事業所又は共生型児童発達支援事業所において、平成24年厚生労働省告示第270号「</w:t>
            </w:r>
            <w:r w:rsidR="00D43CF3" w:rsidRPr="006D5217">
              <w:rPr>
                <w:rFonts w:ascii="ＭＳ 明朝" w:hAnsi="ＭＳ 明朝"/>
                <w:color w:val="000000" w:themeColor="text1"/>
                <w:u w:val="single"/>
              </w:rPr>
              <w:t>こども家庭庁長官</w:t>
            </w:r>
            <w:r w:rsidR="00226CCF" w:rsidRPr="006D5217">
              <w:rPr>
                <w:rFonts w:ascii="ＭＳ 明朝" w:hAnsi="ＭＳ 明朝"/>
                <w:color w:val="000000" w:themeColor="text1"/>
                <w:u w:val="single"/>
              </w:rPr>
              <w:t>が定める児童等」</w:t>
            </w:r>
            <w:r w:rsidR="00A70E00" w:rsidRPr="006D5217">
              <w:rPr>
                <w:rFonts w:ascii="ＭＳ 明朝" w:hAnsi="ＭＳ 明朝"/>
                <w:color w:val="000000" w:themeColor="text1"/>
                <w:u w:val="single"/>
              </w:rPr>
              <w:t>第</w:t>
            </w:r>
            <w:r w:rsidR="00226CCF" w:rsidRPr="006D5217">
              <w:rPr>
                <w:rFonts w:ascii="ＭＳ 明朝" w:hAnsi="ＭＳ 明朝"/>
                <w:color w:val="000000" w:themeColor="text1"/>
                <w:u w:val="single"/>
              </w:rPr>
              <w:t>一</w:t>
            </w:r>
            <w:r w:rsidR="00A70E00" w:rsidRPr="006D5217">
              <w:rPr>
                <w:rFonts w:ascii="ＭＳ 明朝" w:hAnsi="ＭＳ 明朝"/>
                <w:color w:val="000000" w:themeColor="text1"/>
                <w:u w:val="single"/>
              </w:rPr>
              <w:t>号</w:t>
            </w:r>
            <w:r w:rsidR="00226CCF" w:rsidRPr="006D5217">
              <w:rPr>
                <w:rFonts w:ascii="ＭＳ 明朝" w:hAnsi="ＭＳ 明朝"/>
                <w:color w:val="000000" w:themeColor="text1"/>
                <w:u w:val="single"/>
              </w:rPr>
              <w:t>の</w:t>
            </w:r>
            <w:r w:rsidR="00A70E00" w:rsidRPr="006D5217">
              <w:rPr>
                <w:rFonts w:ascii="ＭＳ 明朝" w:hAnsi="ＭＳ 明朝"/>
                <w:color w:val="000000" w:themeColor="text1"/>
                <w:u w:val="single"/>
              </w:rPr>
              <w:t>六</w:t>
            </w:r>
            <w:r w:rsidR="00226CCF" w:rsidRPr="006D5217">
              <w:rPr>
                <w:rFonts w:ascii="ＭＳ 明朝" w:hAnsi="ＭＳ 明朝"/>
                <w:color w:val="000000" w:themeColor="text1"/>
                <w:u w:val="single"/>
              </w:rPr>
              <w:t>に適合する指定児童発達支援又は共生型児童発達支援を行った場合に、</w:t>
            </w:r>
            <w:r w:rsidR="00AC16C2" w:rsidRPr="006D5217">
              <w:rPr>
                <w:rFonts w:ascii="ＭＳ 明朝" w:hAnsi="ＭＳ 明朝"/>
                <w:color w:val="000000" w:themeColor="text1"/>
                <w:u w:val="single"/>
              </w:rPr>
              <w:t>児童発達支援計画に位置付けられた指定児童発達支援又は共生型児童発達支援の日数に応じ１月に４回又は６回を限度として、１回につき</w:t>
            </w:r>
            <w:r w:rsidR="00226CCF" w:rsidRPr="006D5217">
              <w:rPr>
                <w:rFonts w:ascii="ＭＳ 明朝" w:hAnsi="ＭＳ 明朝"/>
                <w:color w:val="000000" w:themeColor="text1"/>
                <w:u w:val="single"/>
              </w:rPr>
              <w:t>所定単位</w:t>
            </w:r>
            <w:r w:rsidR="00CC60E0" w:rsidRPr="006D5217">
              <w:rPr>
                <w:rFonts w:ascii="ＭＳ 明朝" w:hAnsi="ＭＳ 明朝"/>
                <w:color w:val="000000" w:themeColor="text1"/>
                <w:u w:val="single"/>
              </w:rPr>
              <w:t>数</w:t>
            </w:r>
            <w:r w:rsidR="00226CCF" w:rsidRPr="006D5217">
              <w:rPr>
                <w:rFonts w:ascii="ＭＳ 明朝" w:hAnsi="ＭＳ 明朝"/>
                <w:color w:val="000000" w:themeColor="text1"/>
                <w:u w:val="single"/>
              </w:rPr>
              <w:t>を加算しているか。ただし、</w:t>
            </w:r>
            <w:r w:rsidR="00FE5182" w:rsidRPr="006D5217">
              <w:rPr>
                <w:rFonts w:ascii="ＭＳ 明朝" w:hAnsi="ＭＳ 明朝"/>
                <w:color w:val="000000" w:themeColor="text1"/>
                <w:u w:val="single"/>
              </w:rPr>
              <w:t>２</w:t>
            </w:r>
            <w:r w:rsidR="00B31484" w:rsidRPr="006D5217">
              <w:rPr>
                <w:rFonts w:ascii="ＭＳ 明朝" w:hAnsi="ＭＳ 明朝"/>
                <w:color w:val="000000" w:themeColor="text1"/>
                <w:u w:val="single"/>
              </w:rPr>
              <w:t>の（３）の②</w:t>
            </w:r>
            <w:r w:rsidR="00226CCF" w:rsidRPr="006D5217">
              <w:rPr>
                <w:rFonts w:ascii="ＭＳ 明朝" w:hAnsi="ＭＳ 明朝"/>
                <w:color w:val="000000" w:themeColor="text1"/>
                <w:u w:val="single"/>
              </w:rPr>
              <w:t>を算定している場合</w:t>
            </w:r>
            <w:r w:rsidR="00226CCF" w:rsidRPr="006D5217" w:rsidDel="007E537D">
              <w:rPr>
                <w:rFonts w:ascii="ＭＳ 明朝" w:hAnsi="ＭＳ 明朝"/>
                <w:color w:val="000000" w:themeColor="text1"/>
                <w:u w:val="single"/>
              </w:rPr>
              <w:t>又は</w:t>
            </w:r>
            <w:r w:rsidR="00FE5182" w:rsidRPr="006D5217">
              <w:rPr>
                <w:rFonts w:ascii="ＭＳ 明朝" w:hAnsi="ＭＳ 明朝"/>
                <w:color w:val="000000" w:themeColor="text1"/>
                <w:u w:val="single"/>
              </w:rPr>
              <w:t>２</w:t>
            </w:r>
            <w:r w:rsidR="00DF0C26" w:rsidRPr="006D5217">
              <w:rPr>
                <w:rFonts w:ascii="ＭＳ 明朝" w:hAnsi="ＭＳ 明朝"/>
                <w:color w:val="000000" w:themeColor="text1"/>
                <w:u w:val="single"/>
              </w:rPr>
              <w:t>の（14）</w:t>
            </w:r>
            <w:r w:rsidR="00226CCF" w:rsidRPr="006D5217" w:rsidDel="007E537D">
              <w:rPr>
                <w:rFonts w:ascii="ＭＳ 明朝" w:hAnsi="ＭＳ 明朝"/>
                <w:color w:val="000000" w:themeColor="text1"/>
                <w:u w:val="single"/>
              </w:rPr>
              <w:t>のイ若しくはロを算定していない場合</w:t>
            </w:r>
            <w:r w:rsidR="00226CCF" w:rsidRPr="006D5217">
              <w:rPr>
                <w:rFonts w:ascii="ＭＳ 明朝" w:hAnsi="ＭＳ 明朝"/>
                <w:color w:val="000000" w:themeColor="text1"/>
                <w:u w:val="single"/>
              </w:rPr>
              <w:t>は加算していないか。</w:t>
            </w:r>
          </w:p>
          <w:p w14:paraId="21745F0B" w14:textId="77777777" w:rsidR="0017679A" w:rsidRPr="006D5217" w:rsidRDefault="0017679A" w:rsidP="000C59F9">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52D6FE5E" w14:textId="77777777" w:rsidR="000C59F9" w:rsidRPr="006D5217" w:rsidRDefault="000C59F9" w:rsidP="000C5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平24厚告122別表第１の８の注</w:t>
            </w:r>
          </w:p>
          <w:p w14:paraId="3B0DCDF8" w14:textId="3AF3D231" w:rsidR="000C59F9" w:rsidRPr="006D5217" w:rsidRDefault="000C59F9" w:rsidP="000C5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平24厚告270</w:t>
            </w:r>
            <w:r w:rsidR="007E537D" w:rsidRPr="006D5217">
              <w:rPr>
                <w:rFonts w:ascii="ＭＳ 明朝" w:hAnsi="ＭＳ 明朝"/>
                <w:color w:val="000000" w:themeColor="text1"/>
              </w:rPr>
              <w:t>第一号の六</w:t>
            </w:r>
          </w:p>
          <w:p w14:paraId="086EEF35" w14:textId="77777777" w:rsidR="0017679A" w:rsidRPr="006D5217" w:rsidRDefault="0017679A" w:rsidP="000C59F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25A1A74A" w14:textId="679460DA" w:rsidR="000C59F9" w:rsidRPr="006D5217" w:rsidDel="00E4154C" w:rsidRDefault="004B0588" w:rsidP="000C59F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w:t>
            </w:r>
            <w:r w:rsidRPr="006D5217">
              <w:rPr>
                <w:rFonts w:ascii="ＭＳ 明朝" w:hAnsi="ＭＳ 明朝"/>
                <w:color w:val="000000" w:themeColor="text1"/>
              </w:rPr>
              <w:lastRenderedPageBreak/>
              <w:t>出書等</w:t>
            </w:r>
          </w:p>
          <w:p w14:paraId="459B864B" w14:textId="77777777" w:rsidR="000C59F9" w:rsidRPr="006D5217" w:rsidRDefault="000C59F9" w:rsidP="000C59F9">
            <w:pPr>
              <w:kinsoku w:val="0"/>
              <w:autoSpaceDE w:val="0"/>
              <w:autoSpaceDN w:val="0"/>
              <w:adjustRightInd w:val="0"/>
              <w:snapToGrid w:val="0"/>
              <w:rPr>
                <w:rFonts w:ascii="ＭＳ 明朝" w:hAnsi="ＭＳ 明朝" w:hint="default"/>
                <w:color w:val="000000" w:themeColor="text1"/>
              </w:rPr>
            </w:pPr>
          </w:p>
          <w:p w14:paraId="22DB7F4D" w14:textId="77777777" w:rsidR="0017679A" w:rsidRPr="006D5217" w:rsidRDefault="0017679A" w:rsidP="000C59F9">
            <w:pPr>
              <w:kinsoku w:val="0"/>
              <w:autoSpaceDE w:val="0"/>
              <w:autoSpaceDN w:val="0"/>
              <w:adjustRightInd w:val="0"/>
              <w:snapToGrid w:val="0"/>
              <w:rPr>
                <w:rFonts w:ascii="ＭＳ 明朝" w:hAnsi="ＭＳ 明朝" w:hint="default"/>
                <w:color w:val="000000" w:themeColor="text1"/>
              </w:rPr>
            </w:pPr>
          </w:p>
        </w:tc>
      </w:tr>
      <w:tr w:rsidR="006D5217" w:rsidRPr="006D5217" w14:paraId="72CA67E9" w14:textId="77777777" w:rsidTr="005D27BD">
        <w:trPr>
          <w:trHeight w:val="529"/>
        </w:trPr>
        <w:tc>
          <w:tcPr>
            <w:tcW w:w="1768" w:type="dxa"/>
            <w:tcBorders>
              <w:top w:val="nil"/>
              <w:bottom w:val="nil"/>
            </w:tcBorders>
          </w:tcPr>
          <w:p w14:paraId="21C4CBA7" w14:textId="36D37FFD" w:rsidR="000A035E" w:rsidRPr="006D5217" w:rsidRDefault="000A035E" w:rsidP="000A035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９の</w:t>
            </w:r>
            <w:r w:rsidR="00480136" w:rsidRPr="006D5217">
              <w:rPr>
                <w:rFonts w:ascii="ＭＳ 明朝" w:hAnsi="ＭＳ 明朝"/>
                <w:color w:val="000000" w:themeColor="text1"/>
                <w:u w:val="single"/>
              </w:rPr>
              <w:t>２</w:t>
            </w:r>
            <w:r w:rsidRPr="006D5217">
              <w:rPr>
                <w:rFonts w:ascii="ＭＳ 明朝" w:hAnsi="ＭＳ 明朝"/>
                <w:color w:val="000000" w:themeColor="text1"/>
                <w:u w:val="single"/>
              </w:rPr>
              <w:t xml:space="preserve">　強度行動障害児支援加算</w:t>
            </w:r>
          </w:p>
          <w:p w14:paraId="15C579AC" w14:textId="77777777" w:rsidR="000A035E" w:rsidRPr="006D5217" w:rsidRDefault="000A035E" w:rsidP="000A035E">
            <w:pPr>
              <w:kinsoku w:val="0"/>
              <w:autoSpaceDE w:val="0"/>
              <w:autoSpaceDN w:val="0"/>
              <w:adjustRightInd w:val="0"/>
              <w:snapToGrid w:val="0"/>
              <w:ind w:left="181" w:hangingChars="100" w:hanging="181"/>
              <w:rPr>
                <w:rFonts w:ascii="ＭＳ 明朝" w:hAnsi="ＭＳ 明朝" w:hint="default"/>
                <w:color w:val="000000" w:themeColor="text1"/>
              </w:rPr>
            </w:pPr>
          </w:p>
          <w:p w14:paraId="0FF862EA" w14:textId="77777777" w:rsidR="000C59F9" w:rsidRPr="006D5217" w:rsidRDefault="000C59F9" w:rsidP="000A035E">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744CEB5F" w14:textId="08C72110" w:rsidR="000A035E" w:rsidRPr="006D5217" w:rsidRDefault="000A035E" w:rsidP="004B058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w:t>
            </w:r>
            <w:r w:rsidR="00F75936" w:rsidRPr="006D5217">
              <w:rPr>
                <w:rFonts w:ascii="ＭＳ 明朝" w:hAnsi="ＭＳ 明朝"/>
                <w:color w:val="000000" w:themeColor="text1"/>
                <w:u w:val="single"/>
              </w:rPr>
              <w:t>第一号の七</w:t>
            </w:r>
            <w:r w:rsidRPr="006D5217">
              <w:rPr>
                <w:rFonts w:ascii="ＭＳ 明朝" w:hAnsi="ＭＳ 明朝"/>
                <w:color w:val="000000" w:themeColor="text1"/>
                <w:u w:val="single"/>
              </w:rPr>
              <w:t>に適合する強度の行動障害を有する児童に対し、平成24年厚生労働省告示第270号</w:t>
            </w:r>
            <w:r w:rsidR="000729E9" w:rsidRPr="006D5217">
              <w:rPr>
                <w:rFonts w:ascii="ＭＳ 明朝" w:hAnsi="ＭＳ 明朝"/>
                <w:color w:val="000000" w:themeColor="text1"/>
                <w:u w:val="single"/>
              </w:rPr>
              <w:t>「</w:t>
            </w:r>
            <w:r w:rsidR="00D43CF3" w:rsidRPr="006D5217">
              <w:rPr>
                <w:rFonts w:ascii="ＭＳ 明朝" w:hAnsi="ＭＳ 明朝"/>
                <w:color w:val="000000" w:themeColor="text1"/>
                <w:u w:val="single"/>
              </w:rPr>
              <w:t>こども家庭庁長官</w:t>
            </w:r>
            <w:r w:rsidR="000729E9" w:rsidRPr="006D5217">
              <w:rPr>
                <w:rFonts w:ascii="ＭＳ 明朝" w:hAnsi="ＭＳ 明朝"/>
                <w:color w:val="000000" w:themeColor="text1"/>
                <w:u w:val="single"/>
              </w:rPr>
              <w:t>が定める児童等」</w:t>
            </w:r>
            <w:r w:rsidR="00687A6E" w:rsidRPr="006D5217">
              <w:rPr>
                <w:rFonts w:ascii="ＭＳ 明朝" w:hAnsi="ＭＳ 明朝"/>
                <w:color w:val="000000" w:themeColor="text1"/>
                <w:u w:val="single"/>
              </w:rPr>
              <w:t>第一号の八</w:t>
            </w:r>
            <w:r w:rsidRPr="006D5217">
              <w:rPr>
                <w:rFonts w:ascii="ＭＳ 明朝" w:hAnsi="ＭＳ 明朝"/>
                <w:color w:val="000000" w:themeColor="text1"/>
                <w:u w:val="single"/>
              </w:rPr>
              <w:t>に適合する指定児童発達支援又は共生型児童発達支援を行うものとして都道府県知事に届け出た指定児童発達支援事業所又は共生型児童発達支援事業所において、当該指定児童発達支援又は当該共生型児童発達支援を行った場合に、１日につき所定単位</w:t>
            </w:r>
            <w:r w:rsidR="000729E9" w:rsidRPr="006D5217">
              <w:rPr>
                <w:rFonts w:ascii="ＭＳ 明朝" w:hAnsi="ＭＳ 明朝"/>
                <w:color w:val="000000" w:themeColor="text1"/>
                <w:u w:val="single"/>
              </w:rPr>
              <w:t>数</w:t>
            </w:r>
            <w:r w:rsidRPr="006D5217">
              <w:rPr>
                <w:rFonts w:ascii="ＭＳ 明朝" w:hAnsi="ＭＳ 明朝"/>
                <w:color w:val="000000" w:themeColor="text1"/>
                <w:u w:val="single"/>
              </w:rPr>
              <w:t>を加算しているか。ただし、法第６条の２の２第２項に規定する</w:t>
            </w:r>
            <w:r w:rsidR="00CC60E0" w:rsidRPr="006D5217">
              <w:rPr>
                <w:rFonts w:ascii="ＭＳ 明朝" w:hAnsi="ＭＳ 明朝"/>
                <w:color w:val="000000" w:themeColor="text1"/>
                <w:u w:val="single"/>
              </w:rPr>
              <w:t>内閣府</w:t>
            </w:r>
            <w:r w:rsidRPr="006D5217">
              <w:rPr>
                <w:rFonts w:ascii="ＭＳ 明朝" w:hAnsi="ＭＳ 明朝"/>
                <w:color w:val="000000" w:themeColor="text1"/>
                <w:u w:val="single"/>
              </w:rPr>
              <w:t>令で定める施設において重症心身障害児に対し指定児童発達支援を行う場合は加算していないか。</w:t>
            </w:r>
            <w:r w:rsidR="0049120D" w:rsidRPr="006D5217">
              <w:rPr>
                <w:rFonts w:ascii="ＭＳ 明朝" w:hAnsi="ＭＳ 明朝"/>
                <w:color w:val="000000" w:themeColor="text1"/>
                <w:u w:val="single"/>
              </w:rPr>
              <w:t>さらに、加算の算定を開始した日から起算して90日以内の期間については、500単位を所定単位数に加算</w:t>
            </w:r>
            <w:r w:rsidR="00613A8C" w:rsidRPr="006D5217">
              <w:rPr>
                <w:rFonts w:ascii="ＭＳ 明朝" w:hAnsi="ＭＳ 明朝"/>
                <w:color w:val="000000" w:themeColor="text1"/>
                <w:u w:val="single"/>
              </w:rPr>
              <w:t>しているか</w:t>
            </w:r>
            <w:r w:rsidR="0049120D" w:rsidRPr="006D5217">
              <w:rPr>
                <w:rFonts w:ascii="ＭＳ 明朝" w:hAnsi="ＭＳ 明朝"/>
                <w:color w:val="000000" w:themeColor="text1"/>
                <w:u w:val="single"/>
              </w:rPr>
              <w:t>。</w:t>
            </w:r>
          </w:p>
          <w:p w14:paraId="46F76BBF" w14:textId="77777777" w:rsidR="000C59F9" w:rsidRPr="006D5217" w:rsidRDefault="000C59F9" w:rsidP="000A035E">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37DA9831" w14:textId="5A4C158A" w:rsidR="000A035E" w:rsidRPr="006D5217" w:rsidRDefault="000A035E" w:rsidP="000A03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平24厚告122別表第１の８の</w:t>
            </w:r>
            <w:r w:rsidR="0049120D" w:rsidRPr="006D5217">
              <w:rPr>
                <w:rFonts w:ascii="ＭＳ 明朝" w:hAnsi="ＭＳ 明朝"/>
                <w:color w:val="000000" w:themeColor="text1"/>
              </w:rPr>
              <w:t>２</w:t>
            </w:r>
            <w:r w:rsidRPr="006D5217">
              <w:rPr>
                <w:rFonts w:ascii="ＭＳ 明朝" w:hAnsi="ＭＳ 明朝"/>
                <w:color w:val="000000" w:themeColor="text1"/>
              </w:rPr>
              <w:t>の注</w:t>
            </w:r>
          </w:p>
          <w:p w14:paraId="580D5795" w14:textId="0CFFD3EE" w:rsidR="000A035E" w:rsidRPr="006D5217" w:rsidRDefault="000A035E" w:rsidP="000A03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w:t>
            </w:r>
            <w:r w:rsidR="0049120D" w:rsidRPr="006D5217">
              <w:rPr>
                <w:rFonts w:ascii="ＭＳ 明朝" w:hAnsi="ＭＳ 明朝"/>
                <w:color w:val="000000" w:themeColor="text1"/>
              </w:rPr>
              <w:t>第一号の七・第一号の八</w:t>
            </w:r>
          </w:p>
          <w:p w14:paraId="1CED55D5" w14:textId="77777777" w:rsidR="000C59F9" w:rsidRPr="006D5217" w:rsidRDefault="000C59F9" w:rsidP="000A035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259518DE" w14:textId="3FE20053" w:rsidR="000A035E" w:rsidRPr="006D5217" w:rsidDel="00E4154C" w:rsidRDefault="004B0588" w:rsidP="000A035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63E7D24A" w14:textId="77777777" w:rsidR="000A035E" w:rsidRPr="006D5217" w:rsidRDefault="000A035E" w:rsidP="000A035E">
            <w:pPr>
              <w:kinsoku w:val="0"/>
              <w:autoSpaceDE w:val="0"/>
              <w:autoSpaceDN w:val="0"/>
              <w:adjustRightInd w:val="0"/>
              <w:snapToGrid w:val="0"/>
              <w:rPr>
                <w:rFonts w:ascii="ＭＳ 明朝" w:hAnsi="ＭＳ 明朝" w:hint="default"/>
                <w:color w:val="000000" w:themeColor="text1"/>
              </w:rPr>
            </w:pPr>
          </w:p>
          <w:p w14:paraId="58027EE1" w14:textId="77777777" w:rsidR="000C59F9" w:rsidRPr="006D5217" w:rsidRDefault="000C59F9" w:rsidP="000A035E">
            <w:pPr>
              <w:kinsoku w:val="0"/>
              <w:autoSpaceDE w:val="0"/>
              <w:autoSpaceDN w:val="0"/>
              <w:adjustRightInd w:val="0"/>
              <w:snapToGrid w:val="0"/>
              <w:rPr>
                <w:rFonts w:ascii="ＭＳ 明朝" w:hAnsi="ＭＳ 明朝" w:hint="default"/>
                <w:color w:val="000000" w:themeColor="text1"/>
              </w:rPr>
            </w:pPr>
          </w:p>
        </w:tc>
      </w:tr>
      <w:tr w:rsidR="006D5217" w:rsidRPr="006D5217" w14:paraId="1AEEBAC5" w14:textId="77777777" w:rsidTr="005D27BD">
        <w:trPr>
          <w:trHeight w:val="529"/>
        </w:trPr>
        <w:tc>
          <w:tcPr>
            <w:tcW w:w="1768" w:type="dxa"/>
            <w:tcBorders>
              <w:top w:val="nil"/>
              <w:bottom w:val="nil"/>
            </w:tcBorders>
          </w:tcPr>
          <w:p w14:paraId="4125A0C2" w14:textId="50436E5D" w:rsidR="00480136" w:rsidRPr="006D5217" w:rsidRDefault="002909BD"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９の３　</w:t>
            </w:r>
            <w:r w:rsidR="000E447F" w:rsidRPr="006D5217">
              <w:rPr>
                <w:rFonts w:ascii="ＭＳ 明朝" w:hAnsi="ＭＳ 明朝"/>
                <w:color w:val="000000" w:themeColor="text1"/>
                <w:u w:val="single"/>
              </w:rPr>
              <w:t>集中的支援加算</w:t>
            </w:r>
          </w:p>
        </w:tc>
        <w:tc>
          <w:tcPr>
            <w:tcW w:w="4014" w:type="dxa"/>
            <w:tcBorders>
              <w:top w:val="nil"/>
              <w:bottom w:val="nil"/>
            </w:tcBorders>
          </w:tcPr>
          <w:p w14:paraId="3C0B5EDE" w14:textId="2CCF1EDB" w:rsidR="00480136" w:rsidRPr="006D5217" w:rsidRDefault="000E447F" w:rsidP="000E447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が定める児童等」第一号の</w:t>
            </w:r>
            <w:r w:rsidR="00996ED1" w:rsidRPr="006D5217">
              <w:rPr>
                <w:rFonts w:ascii="ＭＳ 明朝" w:hAnsi="ＭＳ 明朝"/>
                <w:color w:val="000000" w:themeColor="text1"/>
                <w:u w:val="single"/>
              </w:rPr>
              <w:t>九</w:t>
            </w:r>
            <w:r w:rsidRPr="006D5217">
              <w:rPr>
                <w:rFonts w:ascii="ＭＳ 明朝" w:hAnsi="ＭＳ 明朝"/>
                <w:color w:val="000000" w:themeColor="text1"/>
                <w:u w:val="single"/>
              </w:rPr>
              <w:t>に適合する強度の行動障害を有する児童の状態が悪化した場合において、広域的支援人材を指定児童発達支援事業所又は共生型児童発達支援事業所に訪問させ、又はテレビ電話装置その他の情報通信機器を活用して、広域的支援人材が中心となって当該児童に対し集中的に支援を行ったときに、３月以内の期間に限り１月に４回を限度として所定単位数を加算しているか。</w:t>
            </w:r>
          </w:p>
          <w:p w14:paraId="5B9509EB" w14:textId="18C35A4F" w:rsidR="00996ED1" w:rsidRPr="006D5217" w:rsidRDefault="00996ED1" w:rsidP="004B058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607096ED" w14:textId="1D7B62DB" w:rsidR="00996ED1" w:rsidRPr="006D5217" w:rsidRDefault="00996ED1" w:rsidP="00996E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平24厚告122別表第１の８の３の注</w:t>
            </w:r>
          </w:p>
          <w:p w14:paraId="5A5AFB7B" w14:textId="4C65EAF0" w:rsidR="00996ED1" w:rsidRPr="006D5217" w:rsidRDefault="00996ED1" w:rsidP="00996ED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平24厚告270第一号の九</w:t>
            </w:r>
          </w:p>
          <w:p w14:paraId="7FAA553C" w14:textId="77777777" w:rsidR="00480136" w:rsidRPr="006D5217" w:rsidRDefault="00480136"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09712436" w14:textId="395D60E3" w:rsidR="00573C01" w:rsidRPr="006D5217" w:rsidRDefault="007C0858" w:rsidP="004F698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広域的支援人材を受け入れたことが確認できる資料</w:t>
            </w:r>
          </w:p>
          <w:p w14:paraId="6E848F0D" w14:textId="3399AA41" w:rsidR="004F6988" w:rsidRPr="006D5217" w:rsidRDefault="004B0588" w:rsidP="004F698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494C8F8" w14:textId="1B16BF5E" w:rsidR="00480136" w:rsidRPr="006D5217" w:rsidRDefault="00480136"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5188E07D" w14:textId="77777777" w:rsidTr="005D27BD">
        <w:trPr>
          <w:trHeight w:val="529"/>
        </w:trPr>
        <w:tc>
          <w:tcPr>
            <w:tcW w:w="1768" w:type="dxa"/>
            <w:tcBorders>
              <w:top w:val="nil"/>
              <w:bottom w:val="nil"/>
            </w:tcBorders>
          </w:tcPr>
          <w:p w14:paraId="2CCD09C2" w14:textId="77777777" w:rsidR="00E5545F" w:rsidRPr="006D5217" w:rsidRDefault="00E5545F" w:rsidP="003032F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1BFC3529" w14:textId="4271E9D1" w:rsidR="0003533E" w:rsidRPr="006D5217" w:rsidRDefault="0003533E" w:rsidP="003032F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９の４　</w:t>
            </w:r>
            <w:r w:rsidR="00F671F6" w:rsidRPr="006D5217">
              <w:rPr>
                <w:rFonts w:ascii="ＭＳ 明朝" w:hAnsi="ＭＳ 明朝"/>
                <w:color w:val="000000" w:themeColor="text1"/>
                <w:u w:val="single"/>
              </w:rPr>
              <w:t>人工内耳装用児加算</w:t>
            </w:r>
          </w:p>
          <w:p w14:paraId="65CCD200" w14:textId="2723C8C0" w:rsidR="003032F9" w:rsidRPr="006D5217" w:rsidRDefault="003032F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（人工内耳装用児加算（Ⅰ））</w:t>
            </w:r>
          </w:p>
          <w:p w14:paraId="2B2B9236" w14:textId="77777777" w:rsidR="003032F9" w:rsidRPr="006D5217" w:rsidRDefault="003032F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05ADEF05" w14:textId="77777777" w:rsidR="003032F9" w:rsidRPr="006D5217" w:rsidRDefault="003032F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20C25DE2"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000E2379"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23187665"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3DB3E261"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62414025"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063F6BAD" w14:textId="22D92EB7" w:rsidR="00B76EC1" w:rsidRPr="006D5217" w:rsidRDefault="00B76EC1" w:rsidP="00B76EC1">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（人工内耳装用児加算（Ⅱ））</w:t>
            </w:r>
          </w:p>
          <w:p w14:paraId="58A32FBD"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3ABA48CA"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3C316277"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58C50F6B" w14:textId="77777777"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p w14:paraId="605C1673" w14:textId="2E66F43E" w:rsidR="00B76EC1" w:rsidRPr="006D5217" w:rsidRDefault="00B76EC1"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785CD80" w14:textId="77777777" w:rsidR="0003533E" w:rsidRPr="006D5217" w:rsidRDefault="0003533E" w:rsidP="00EF65FB">
            <w:pPr>
              <w:kinsoku w:val="0"/>
              <w:autoSpaceDE w:val="0"/>
              <w:autoSpaceDN w:val="0"/>
              <w:adjustRightInd w:val="0"/>
              <w:snapToGrid w:val="0"/>
              <w:rPr>
                <w:rFonts w:ascii="ＭＳ 明朝" w:hAnsi="ＭＳ 明朝" w:hint="default"/>
                <w:color w:val="000000" w:themeColor="text1"/>
              </w:rPr>
            </w:pPr>
          </w:p>
          <w:p w14:paraId="7DF2D00C" w14:textId="6E3ED735" w:rsidR="003032F9" w:rsidRPr="006D5217" w:rsidRDefault="003E28A6" w:rsidP="00D108D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平成24年厚生労働省告示第269号「こども家庭庁長官が定める施設基準」第</w:t>
            </w:r>
            <w:r w:rsidR="00CA3DAD" w:rsidRPr="006D5217">
              <w:rPr>
                <w:rFonts w:ascii="ＭＳ 明朝" w:hAnsi="ＭＳ 明朝"/>
                <w:color w:val="000000" w:themeColor="text1"/>
                <w:u w:val="single"/>
              </w:rPr>
              <w:t>四</w:t>
            </w:r>
            <w:r w:rsidRPr="006D5217">
              <w:rPr>
                <w:rFonts w:ascii="ＭＳ 明朝" w:hAnsi="ＭＳ 明朝"/>
                <w:color w:val="000000" w:themeColor="text1"/>
                <w:u w:val="single"/>
              </w:rPr>
              <w:t>号</w:t>
            </w:r>
            <w:r w:rsidR="00D108DF" w:rsidRPr="006D5217">
              <w:rPr>
                <w:rFonts w:ascii="ＭＳ 明朝" w:hAnsi="ＭＳ 明朝"/>
                <w:color w:val="000000" w:themeColor="text1"/>
                <w:u w:val="single"/>
              </w:rPr>
              <w:t>に適合するものとして都道府県知事に届け出た指定児童発達支援事業所（児童発達支援センターに限る。）において、難聴児のうち人工内耳を装用している障害児に対して、</w:t>
            </w:r>
            <w:r w:rsidR="00C96974" w:rsidRPr="006D5217">
              <w:rPr>
                <w:rFonts w:ascii="ＭＳ 明朝" w:hAnsi="ＭＳ 明朝"/>
                <w:color w:val="000000" w:themeColor="text1"/>
                <w:u w:val="single"/>
              </w:rPr>
              <w:t>平</w:t>
            </w:r>
            <w:r w:rsidR="00832114" w:rsidRPr="006D5217">
              <w:rPr>
                <w:rFonts w:ascii="ＭＳ 明朝" w:hAnsi="ＭＳ 明朝"/>
                <w:color w:val="000000" w:themeColor="text1"/>
                <w:u w:val="single"/>
              </w:rPr>
              <w:t>成24年厚生労働省告示第270号「</w:t>
            </w:r>
            <w:r w:rsidR="00D43CF3" w:rsidRPr="006D5217">
              <w:rPr>
                <w:rFonts w:ascii="ＭＳ 明朝" w:hAnsi="ＭＳ 明朝"/>
                <w:color w:val="000000" w:themeColor="text1"/>
                <w:u w:val="single"/>
              </w:rPr>
              <w:t>こども家庭庁長官</w:t>
            </w:r>
            <w:r w:rsidR="00832114" w:rsidRPr="006D5217">
              <w:rPr>
                <w:rFonts w:ascii="ＭＳ 明朝" w:hAnsi="ＭＳ 明朝"/>
                <w:color w:val="000000" w:themeColor="text1"/>
                <w:u w:val="single"/>
              </w:rPr>
              <w:t>が定める児童等」</w:t>
            </w:r>
            <w:r w:rsidR="00832114" w:rsidRPr="006D5217">
              <w:rPr>
                <w:rFonts w:ascii="ＭＳ 明朝" w:hAnsi="ＭＳ 明朝"/>
                <w:color w:val="000000" w:themeColor="text1"/>
                <w:u w:val="single"/>
              </w:rPr>
              <w:lastRenderedPageBreak/>
              <w:t>第一号の</w:t>
            </w:r>
            <w:r w:rsidR="00C96974" w:rsidRPr="006D5217">
              <w:rPr>
                <w:rFonts w:ascii="ＭＳ 明朝" w:hAnsi="ＭＳ 明朝"/>
                <w:color w:val="000000" w:themeColor="text1"/>
                <w:u w:val="single"/>
              </w:rPr>
              <w:t>十</w:t>
            </w:r>
            <w:r w:rsidR="00D108DF" w:rsidRPr="006D5217">
              <w:rPr>
                <w:rFonts w:ascii="ＭＳ 明朝" w:hAnsi="ＭＳ 明朝"/>
                <w:color w:val="000000" w:themeColor="text1"/>
                <w:u w:val="single"/>
              </w:rPr>
              <w:t>に適合する指定児童発達支援を行った場合に、利用定員に応じ、１日につき所定単位数を加算しているか。</w:t>
            </w:r>
          </w:p>
          <w:p w14:paraId="6812E5D6" w14:textId="77777777" w:rsidR="00D108DF" w:rsidRPr="006D5217" w:rsidRDefault="00D108DF" w:rsidP="00D108DF">
            <w:pPr>
              <w:kinsoku w:val="0"/>
              <w:autoSpaceDE w:val="0"/>
              <w:autoSpaceDN w:val="0"/>
              <w:adjustRightInd w:val="0"/>
              <w:snapToGrid w:val="0"/>
              <w:ind w:firstLineChars="100" w:firstLine="181"/>
              <w:rPr>
                <w:rFonts w:ascii="ＭＳ 明朝" w:hAnsi="ＭＳ 明朝" w:hint="default"/>
                <w:color w:val="000000" w:themeColor="text1"/>
                <w:u w:val="single"/>
              </w:rPr>
            </w:pPr>
          </w:p>
          <w:p w14:paraId="65D6183F" w14:textId="54413A61" w:rsidR="00D108DF" w:rsidRPr="006D5217" w:rsidRDefault="007E3A0E" w:rsidP="00D108D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言語聴覚士を１以上配置しているものとして都道府県知事に届け出た指定児童発達支援事業所等において、難聴児のうち人工内耳を装用している障害児に対して、</w:t>
            </w:r>
            <w:r w:rsidR="00243E56"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が定める児童等」第一号の十一に適合する指定児童発達支援等を行った場合に、１日につき所定単位数を加算しているか。</w:t>
            </w:r>
          </w:p>
          <w:p w14:paraId="47D63230" w14:textId="79290F1D" w:rsidR="007E3A0E" w:rsidRPr="006D5217" w:rsidRDefault="007E3A0E" w:rsidP="004B058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545DCBEF" w14:textId="77777777" w:rsidR="0003533E" w:rsidRPr="006D5217" w:rsidRDefault="0003533E" w:rsidP="004D6D59">
            <w:pPr>
              <w:kinsoku w:val="0"/>
              <w:autoSpaceDE w:val="0"/>
              <w:autoSpaceDN w:val="0"/>
              <w:adjustRightInd w:val="0"/>
              <w:snapToGrid w:val="0"/>
              <w:rPr>
                <w:rFonts w:ascii="ＭＳ 明朝" w:hAnsi="ＭＳ 明朝" w:hint="default"/>
                <w:color w:val="000000" w:themeColor="text1"/>
              </w:rPr>
            </w:pPr>
          </w:p>
          <w:p w14:paraId="26E3EB9E" w14:textId="58B196A6" w:rsidR="007E3A0E" w:rsidRPr="006D5217" w:rsidRDefault="007E3A0E" w:rsidP="007E3A0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平24厚告122別表第１の８の</w:t>
            </w:r>
            <w:r w:rsidR="004F4E58" w:rsidRPr="006D5217">
              <w:rPr>
                <w:rFonts w:ascii="ＭＳ 明朝" w:hAnsi="ＭＳ 明朝"/>
                <w:color w:val="000000" w:themeColor="text1"/>
              </w:rPr>
              <w:t>４</w:t>
            </w:r>
            <w:r w:rsidRPr="006D5217">
              <w:rPr>
                <w:rFonts w:ascii="ＭＳ 明朝" w:hAnsi="ＭＳ 明朝"/>
                <w:color w:val="000000" w:themeColor="text1"/>
              </w:rPr>
              <w:t>の注</w:t>
            </w:r>
            <w:r w:rsidR="004F4E58" w:rsidRPr="006D5217">
              <w:rPr>
                <w:rFonts w:ascii="ＭＳ 明朝" w:hAnsi="ＭＳ 明朝"/>
                <w:color w:val="000000" w:themeColor="text1"/>
              </w:rPr>
              <w:t>１</w:t>
            </w:r>
          </w:p>
          <w:p w14:paraId="619BEDFF" w14:textId="279A4F88" w:rsidR="004F4E58" w:rsidRPr="006D5217" w:rsidRDefault="004F4E58" w:rsidP="007E3A0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w:t>
            </w:r>
            <w:r w:rsidR="00270DE7" w:rsidRPr="006D5217">
              <w:rPr>
                <w:rFonts w:ascii="ＭＳ 明朝" w:hAnsi="ＭＳ 明朝"/>
                <w:color w:val="000000" w:themeColor="text1"/>
              </w:rPr>
              <w:t>四</w:t>
            </w:r>
            <w:r w:rsidRPr="006D5217">
              <w:rPr>
                <w:rFonts w:ascii="ＭＳ 明朝" w:hAnsi="ＭＳ 明朝"/>
                <w:color w:val="000000" w:themeColor="text1"/>
              </w:rPr>
              <w:t>号</w:t>
            </w:r>
          </w:p>
          <w:p w14:paraId="10D2C62C" w14:textId="435E1B46" w:rsidR="007E3A0E" w:rsidRPr="006D5217" w:rsidRDefault="007E3A0E" w:rsidP="007E3A0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w:t>
            </w:r>
            <w:r w:rsidR="004F4E58" w:rsidRPr="006D5217">
              <w:rPr>
                <w:rFonts w:ascii="ＭＳ 明朝" w:hAnsi="ＭＳ 明朝"/>
                <w:color w:val="000000" w:themeColor="text1"/>
              </w:rPr>
              <w:t>十</w:t>
            </w:r>
          </w:p>
          <w:p w14:paraId="59821AC6" w14:textId="77777777" w:rsidR="007E3A0E" w:rsidRPr="006D5217" w:rsidRDefault="007E3A0E" w:rsidP="004D6D59">
            <w:pPr>
              <w:kinsoku w:val="0"/>
              <w:autoSpaceDE w:val="0"/>
              <w:autoSpaceDN w:val="0"/>
              <w:adjustRightInd w:val="0"/>
              <w:snapToGrid w:val="0"/>
              <w:rPr>
                <w:rFonts w:ascii="ＭＳ 明朝" w:hAnsi="ＭＳ 明朝" w:hint="default"/>
                <w:color w:val="000000" w:themeColor="text1"/>
              </w:rPr>
            </w:pPr>
          </w:p>
          <w:p w14:paraId="058A7D08" w14:textId="77777777" w:rsidR="00270DE7" w:rsidRPr="006D5217" w:rsidRDefault="00270DE7" w:rsidP="004D6D59">
            <w:pPr>
              <w:kinsoku w:val="0"/>
              <w:autoSpaceDE w:val="0"/>
              <w:autoSpaceDN w:val="0"/>
              <w:adjustRightInd w:val="0"/>
              <w:snapToGrid w:val="0"/>
              <w:rPr>
                <w:rFonts w:ascii="ＭＳ 明朝" w:hAnsi="ＭＳ 明朝" w:hint="default"/>
                <w:color w:val="000000" w:themeColor="text1"/>
              </w:rPr>
            </w:pPr>
          </w:p>
          <w:p w14:paraId="5C791B71" w14:textId="77777777" w:rsidR="00270DE7" w:rsidRPr="006D5217" w:rsidRDefault="00270DE7" w:rsidP="004D6D59">
            <w:pPr>
              <w:kinsoku w:val="0"/>
              <w:autoSpaceDE w:val="0"/>
              <w:autoSpaceDN w:val="0"/>
              <w:adjustRightInd w:val="0"/>
              <w:snapToGrid w:val="0"/>
              <w:rPr>
                <w:rFonts w:ascii="ＭＳ 明朝" w:hAnsi="ＭＳ 明朝" w:hint="default"/>
                <w:color w:val="000000" w:themeColor="text1"/>
              </w:rPr>
            </w:pPr>
          </w:p>
          <w:p w14:paraId="0BCC7F73" w14:textId="77777777" w:rsidR="00270DE7" w:rsidRPr="006D5217" w:rsidRDefault="00270DE7" w:rsidP="004D6D59">
            <w:pPr>
              <w:kinsoku w:val="0"/>
              <w:autoSpaceDE w:val="0"/>
              <w:autoSpaceDN w:val="0"/>
              <w:adjustRightInd w:val="0"/>
              <w:snapToGrid w:val="0"/>
              <w:rPr>
                <w:rFonts w:ascii="ＭＳ 明朝" w:hAnsi="ＭＳ 明朝" w:hint="default"/>
                <w:color w:val="000000" w:themeColor="text1"/>
              </w:rPr>
            </w:pPr>
          </w:p>
          <w:p w14:paraId="35D67D77" w14:textId="670AA557" w:rsidR="00270DE7" w:rsidRPr="006D5217" w:rsidRDefault="00270DE7" w:rsidP="00270DE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平24厚告122別表第１の８の４の注２</w:t>
            </w:r>
          </w:p>
          <w:p w14:paraId="660E3A24" w14:textId="2696C75C" w:rsidR="00270DE7" w:rsidRPr="006D5217" w:rsidRDefault="00270DE7" w:rsidP="00270DE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平24厚告270第一号の十一</w:t>
            </w:r>
          </w:p>
          <w:p w14:paraId="7F50314D" w14:textId="77777777" w:rsidR="00270DE7" w:rsidRPr="006D5217" w:rsidRDefault="00270DE7"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3CA18EBB" w14:textId="77777777" w:rsidR="0003533E" w:rsidRPr="006D5217" w:rsidRDefault="0003533E" w:rsidP="004D6D59">
            <w:pPr>
              <w:kinsoku w:val="0"/>
              <w:autoSpaceDE w:val="0"/>
              <w:autoSpaceDN w:val="0"/>
              <w:adjustRightInd w:val="0"/>
              <w:snapToGrid w:val="0"/>
              <w:rPr>
                <w:rFonts w:ascii="ＭＳ 明朝" w:hAnsi="ＭＳ 明朝" w:hint="default"/>
                <w:color w:val="000000" w:themeColor="text1"/>
              </w:rPr>
            </w:pPr>
          </w:p>
          <w:p w14:paraId="40F42C44" w14:textId="14F49635" w:rsidR="00D31F55" w:rsidRPr="006D5217" w:rsidRDefault="004B0588" w:rsidP="00D31F5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8F3266C"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24007295"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52930026"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1005B290"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2417238A"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75E2055B"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0AE430B7"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4534566E"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p w14:paraId="0BA1A0D4" w14:textId="76C4A3B1" w:rsidR="00D31F55" w:rsidRPr="006D5217" w:rsidRDefault="004B0588" w:rsidP="00D31F5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2805D52" w14:textId="20E7D015"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3855B51D" w14:textId="77777777" w:rsidTr="005D27BD">
        <w:trPr>
          <w:trHeight w:val="529"/>
        </w:trPr>
        <w:tc>
          <w:tcPr>
            <w:tcW w:w="1768" w:type="dxa"/>
            <w:tcBorders>
              <w:top w:val="nil"/>
              <w:bottom w:val="nil"/>
            </w:tcBorders>
          </w:tcPr>
          <w:p w14:paraId="64D7E894" w14:textId="545D5DDC" w:rsidR="00B4375D" w:rsidRPr="006D5217" w:rsidRDefault="00B4375D"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 xml:space="preserve">９の５　</w:t>
            </w:r>
            <w:r w:rsidR="00677665" w:rsidRPr="006D5217">
              <w:rPr>
                <w:rFonts w:ascii="ＭＳ 明朝" w:hAnsi="ＭＳ 明朝"/>
                <w:color w:val="000000" w:themeColor="text1"/>
                <w:u w:val="single"/>
              </w:rPr>
              <w:t>視覚・聴覚・言語機能障害児支援加算</w:t>
            </w:r>
          </w:p>
        </w:tc>
        <w:tc>
          <w:tcPr>
            <w:tcW w:w="4014" w:type="dxa"/>
            <w:tcBorders>
              <w:top w:val="nil"/>
              <w:bottom w:val="nil"/>
            </w:tcBorders>
          </w:tcPr>
          <w:p w14:paraId="73E6CFE3" w14:textId="77777777" w:rsidR="00B4375D" w:rsidRPr="006D5217" w:rsidRDefault="00677665" w:rsidP="00677665">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視覚又は聴覚若しくは言語機能に重度の障害のある障害児（視覚障害児等）との意思疎通に関し専門性を有する者を１以上配置しているものとして都道府県知事に届け出た指定児童発達支援事業所等において、視覚障害児等に対して、指定児童発達支援等を行った場合に、１日につき所定単位数を加算</w:t>
            </w:r>
            <w:r w:rsidR="006F75A3" w:rsidRPr="006D5217">
              <w:rPr>
                <w:rFonts w:ascii="ＭＳ 明朝" w:hAnsi="ＭＳ 明朝"/>
                <w:color w:val="000000" w:themeColor="text1"/>
                <w:u w:val="single"/>
              </w:rPr>
              <w:t>しているか</w:t>
            </w:r>
            <w:r w:rsidRPr="006D5217">
              <w:rPr>
                <w:rFonts w:ascii="ＭＳ 明朝" w:hAnsi="ＭＳ 明朝"/>
                <w:color w:val="000000" w:themeColor="text1"/>
                <w:u w:val="single"/>
              </w:rPr>
              <w:t>。</w:t>
            </w:r>
          </w:p>
          <w:p w14:paraId="4A025CB8" w14:textId="0EE905B1" w:rsidR="002F2D96" w:rsidRPr="006D5217" w:rsidRDefault="002F2D96" w:rsidP="004B058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0042D430" w14:textId="1C1A4CD4" w:rsidR="006F75A3" w:rsidRPr="006D5217" w:rsidRDefault="006F75A3" w:rsidP="006F75A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平24厚告122別表第１の８の５の注</w:t>
            </w:r>
          </w:p>
          <w:p w14:paraId="57ABC859" w14:textId="7777777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245C3655" w14:textId="5F43393C" w:rsidR="00D31F55" w:rsidRPr="006D5217" w:rsidRDefault="004B0588" w:rsidP="00D31F5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431DF70" w14:textId="480E1E57" w:rsidR="00B4375D" w:rsidRPr="006D5217" w:rsidRDefault="00B4375D"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308FFC13" w14:textId="77777777" w:rsidTr="005D27BD">
        <w:trPr>
          <w:trHeight w:val="529"/>
        </w:trPr>
        <w:tc>
          <w:tcPr>
            <w:tcW w:w="1768" w:type="dxa"/>
            <w:tcBorders>
              <w:top w:val="nil"/>
              <w:bottom w:val="nil"/>
            </w:tcBorders>
          </w:tcPr>
          <w:p w14:paraId="2CE034A1" w14:textId="77777777" w:rsidR="004D6D59" w:rsidRPr="006D5217" w:rsidRDefault="004D6D5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10　個別サポート加算</w:t>
            </w:r>
          </w:p>
          <w:p w14:paraId="304FD08B" w14:textId="77777777" w:rsidR="004D6D59" w:rsidRPr="006D5217" w:rsidRDefault="004D6D5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（個別サポート加算（Ⅰ））</w:t>
            </w:r>
          </w:p>
          <w:p w14:paraId="0100317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F77411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D090C2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F23F41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157A126"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9CDE84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F2CD193" w14:textId="77777777" w:rsidR="00C55318" w:rsidRPr="006D5217" w:rsidRDefault="00C55318"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4EAC872" w14:textId="77777777" w:rsidR="00C55318" w:rsidRDefault="00C55318"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BEDB08A" w14:textId="77777777" w:rsidR="00D62059" w:rsidRPr="006D5217" w:rsidRDefault="00D620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F92AB2B" w14:textId="77777777" w:rsidR="00970762" w:rsidRPr="006D5217" w:rsidRDefault="00970762"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B54AB7C" w14:textId="3472095B" w:rsidR="004D6D59" w:rsidRPr="006D5217" w:rsidRDefault="004D6D5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（個別</w:t>
            </w:r>
            <w:r w:rsidR="000470B9" w:rsidRPr="006D5217">
              <w:rPr>
                <w:rFonts w:ascii="ＭＳ 明朝" w:hAnsi="ＭＳ 明朝"/>
                <w:color w:val="000000" w:themeColor="text1"/>
                <w:u w:val="single"/>
              </w:rPr>
              <w:t>サ</w:t>
            </w:r>
            <w:r w:rsidRPr="006D5217">
              <w:rPr>
                <w:rFonts w:ascii="ＭＳ 明朝" w:hAnsi="ＭＳ 明朝"/>
                <w:color w:val="000000" w:themeColor="text1"/>
                <w:u w:val="single"/>
              </w:rPr>
              <w:t>ポート加算（Ⅱ））</w:t>
            </w:r>
          </w:p>
          <w:p w14:paraId="070E899F" w14:textId="77777777" w:rsidR="000A035E" w:rsidRPr="006D5217" w:rsidRDefault="000A035E" w:rsidP="004D6D59">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72BA01A8" w14:textId="77777777" w:rsidR="00EF65FB" w:rsidRPr="006D5217" w:rsidRDefault="00EF65FB" w:rsidP="00EF65FB">
            <w:pPr>
              <w:kinsoku w:val="0"/>
              <w:autoSpaceDE w:val="0"/>
              <w:autoSpaceDN w:val="0"/>
              <w:adjustRightInd w:val="0"/>
              <w:snapToGrid w:val="0"/>
              <w:rPr>
                <w:rFonts w:ascii="ＭＳ 明朝" w:hAnsi="ＭＳ 明朝" w:hint="default"/>
                <w:color w:val="000000" w:themeColor="text1"/>
              </w:rPr>
            </w:pPr>
          </w:p>
          <w:p w14:paraId="64DE7EFE" w14:textId="77777777" w:rsidR="00EF65FB" w:rsidRPr="006D5217" w:rsidRDefault="00EF65FB" w:rsidP="00EF65FB">
            <w:pPr>
              <w:kinsoku w:val="0"/>
              <w:autoSpaceDE w:val="0"/>
              <w:autoSpaceDN w:val="0"/>
              <w:adjustRightInd w:val="0"/>
              <w:snapToGrid w:val="0"/>
              <w:ind w:left="363" w:hangingChars="200" w:hanging="363"/>
              <w:rPr>
                <w:rFonts w:ascii="ＭＳ 明朝" w:hAnsi="ＭＳ 明朝" w:hint="default"/>
                <w:color w:val="000000" w:themeColor="text1"/>
              </w:rPr>
            </w:pPr>
          </w:p>
          <w:p w14:paraId="46BAC4F1" w14:textId="3B76A785" w:rsidR="00EF65FB" w:rsidRPr="006D5217" w:rsidRDefault="00EF65FB" w:rsidP="00EF65FB">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w:t>
            </w:r>
            <w:r w:rsidR="00AB328F" w:rsidRPr="006D5217">
              <w:rPr>
                <w:rFonts w:ascii="ＭＳ 明朝" w:hAnsi="ＭＳ 明朝"/>
                <w:color w:val="000000" w:themeColor="text1"/>
                <w:u w:val="single"/>
              </w:rPr>
              <w:t>指定児童発達支援事業所等において、重症心身障害児、身体に重度の障害がある児童、重度の知的障害がある児童又は精神に重度の障害</w:t>
            </w:r>
            <w:r w:rsidR="00700F7F" w:rsidRPr="006D5217">
              <w:rPr>
                <w:rFonts w:ascii="ＭＳ 明朝" w:hAnsi="ＭＳ 明朝"/>
                <w:color w:val="000000" w:themeColor="text1"/>
                <w:u w:val="single"/>
              </w:rPr>
              <w:t>が</w:t>
            </w:r>
            <w:r w:rsidRPr="006D5217">
              <w:rPr>
                <w:rFonts w:ascii="ＭＳ 明朝" w:hAnsi="ＭＳ 明朝"/>
                <w:color w:val="000000" w:themeColor="text1"/>
                <w:u w:val="single"/>
              </w:rPr>
              <w:t>ある児童に対し、指定児童発達支援事業所等において、指定児童発達支援等を行った場合に、1日につき所定単位数を加算しているか。ただし、</w:t>
            </w:r>
            <w:r w:rsidR="00970762" w:rsidRPr="006D5217">
              <w:rPr>
                <w:rFonts w:ascii="ＭＳ 明朝" w:hAnsi="ＭＳ 明朝"/>
                <w:color w:val="000000" w:themeColor="text1"/>
                <w:u w:val="single"/>
              </w:rPr>
              <w:t>法第６条の２の２第２項に規定する</w:t>
            </w:r>
            <w:r w:rsidR="000066DF" w:rsidRPr="006D5217">
              <w:rPr>
                <w:rFonts w:ascii="ＭＳ 明朝" w:hAnsi="ＭＳ 明朝"/>
                <w:color w:val="000000" w:themeColor="text1"/>
                <w:u w:val="single"/>
              </w:rPr>
              <w:t>内閣府</w:t>
            </w:r>
            <w:r w:rsidR="00970762" w:rsidRPr="006D5217">
              <w:rPr>
                <w:rFonts w:ascii="ＭＳ 明朝" w:hAnsi="ＭＳ 明朝"/>
                <w:color w:val="000000" w:themeColor="text1"/>
                <w:u w:val="single"/>
              </w:rPr>
              <w:t>令で定める施設において重症心身障害児に対し指定児童発達支援を行う場合は加算していないか。</w:t>
            </w:r>
          </w:p>
          <w:p w14:paraId="06223642" w14:textId="77777777" w:rsidR="00EF65FB" w:rsidRPr="006D5217" w:rsidRDefault="00EF65FB" w:rsidP="00EF65FB">
            <w:pPr>
              <w:kinsoku w:val="0"/>
              <w:autoSpaceDE w:val="0"/>
              <w:autoSpaceDN w:val="0"/>
              <w:adjustRightInd w:val="0"/>
              <w:snapToGrid w:val="0"/>
              <w:ind w:left="363" w:hangingChars="200" w:hanging="363"/>
              <w:rPr>
                <w:rFonts w:ascii="ＭＳ 明朝" w:hAnsi="ＭＳ 明朝" w:hint="default"/>
                <w:color w:val="000000" w:themeColor="text1"/>
              </w:rPr>
            </w:pPr>
          </w:p>
          <w:p w14:paraId="725E954E" w14:textId="0B3A8C29" w:rsidR="000A035E" w:rsidRPr="006D5217" w:rsidRDefault="00EF65FB" w:rsidP="00EF65FB">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（２）要保護児童（法第</w:t>
            </w:r>
            <w:r w:rsidR="000066DF" w:rsidRPr="006D5217">
              <w:rPr>
                <w:rFonts w:ascii="ＭＳ 明朝" w:hAnsi="ＭＳ 明朝"/>
                <w:color w:val="000000" w:themeColor="text1"/>
                <w:u w:val="single"/>
              </w:rPr>
              <w:t>６</w:t>
            </w:r>
            <w:r w:rsidRPr="006D5217">
              <w:rPr>
                <w:rFonts w:ascii="ＭＳ 明朝" w:hAnsi="ＭＳ 明朝"/>
                <w:color w:val="000000" w:themeColor="text1"/>
                <w:u w:val="single"/>
              </w:rPr>
              <w:t>条の</w:t>
            </w:r>
            <w:r w:rsidR="000066DF" w:rsidRPr="006D5217">
              <w:rPr>
                <w:rFonts w:ascii="ＭＳ 明朝" w:hAnsi="ＭＳ 明朝"/>
                <w:color w:val="000000" w:themeColor="text1"/>
                <w:u w:val="single"/>
              </w:rPr>
              <w:t>３</w:t>
            </w:r>
            <w:r w:rsidRPr="006D5217">
              <w:rPr>
                <w:rFonts w:ascii="ＭＳ 明朝" w:hAnsi="ＭＳ 明朝"/>
                <w:color w:val="000000" w:themeColor="text1"/>
                <w:u w:val="single"/>
              </w:rPr>
              <w:t>第</w:t>
            </w:r>
            <w:r w:rsidR="000066DF" w:rsidRPr="006D5217">
              <w:rPr>
                <w:rFonts w:ascii="ＭＳ 明朝" w:hAnsi="ＭＳ 明朝"/>
                <w:color w:val="000000" w:themeColor="text1"/>
                <w:u w:val="single"/>
              </w:rPr>
              <w:t>８</w:t>
            </w:r>
            <w:r w:rsidRPr="006D5217">
              <w:rPr>
                <w:rFonts w:ascii="ＭＳ 明朝" w:hAnsi="ＭＳ 明朝"/>
                <w:color w:val="000000" w:themeColor="text1"/>
                <w:u w:val="single"/>
              </w:rPr>
              <w:t>項に規定する要保護児童をいう。以下同じ。）であって、その保護者の同意を得て、児童相談所</w:t>
            </w:r>
            <w:r w:rsidR="00EE6905" w:rsidRPr="006D5217">
              <w:rPr>
                <w:rFonts w:ascii="ＭＳ 明朝" w:hAnsi="ＭＳ 明朝"/>
                <w:color w:val="000000" w:themeColor="text1"/>
                <w:u w:val="single"/>
              </w:rPr>
              <w:t>、こども家庭センター</w:t>
            </w:r>
            <w:r w:rsidRPr="006D5217">
              <w:rPr>
                <w:rFonts w:ascii="ＭＳ 明朝" w:hAnsi="ＭＳ 明朝"/>
                <w:color w:val="000000" w:themeColor="text1"/>
                <w:u w:val="single"/>
              </w:rPr>
              <w:t>その他の公的機関又は当該児童若しくはその保護者の主治医と連携し、指定児童発達支援等を行う必要があるものに対し、指定児童発達支援事業所等において、指定児童発達支援等を行った場合に、1日につき所定単位数を加算しているか。</w:t>
            </w:r>
          </w:p>
          <w:p w14:paraId="53C25814" w14:textId="20028A76" w:rsidR="00EF65FB" w:rsidRPr="006D5217" w:rsidRDefault="00EF65FB" w:rsidP="00EF65FB">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3A628C6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1B0A2E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06587A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平24厚告122別表第１の９の注１</w:t>
            </w:r>
          </w:p>
          <w:p w14:paraId="51AA8718" w14:textId="77777777" w:rsidR="00992299" w:rsidRPr="006D5217" w:rsidRDefault="00992299" w:rsidP="004D6D59">
            <w:pPr>
              <w:kinsoku w:val="0"/>
              <w:autoSpaceDE w:val="0"/>
              <w:autoSpaceDN w:val="0"/>
              <w:adjustRightInd w:val="0"/>
              <w:snapToGrid w:val="0"/>
              <w:rPr>
                <w:rFonts w:ascii="ＭＳ 明朝" w:hAnsi="ＭＳ 明朝" w:hint="default"/>
                <w:color w:val="000000" w:themeColor="text1"/>
              </w:rPr>
            </w:pPr>
          </w:p>
          <w:p w14:paraId="20CFCF04" w14:textId="77777777" w:rsidR="00992299" w:rsidRPr="006D5217" w:rsidRDefault="00992299" w:rsidP="004D6D59">
            <w:pPr>
              <w:kinsoku w:val="0"/>
              <w:autoSpaceDE w:val="0"/>
              <w:autoSpaceDN w:val="0"/>
              <w:adjustRightInd w:val="0"/>
              <w:snapToGrid w:val="0"/>
              <w:rPr>
                <w:rFonts w:ascii="ＭＳ 明朝" w:hAnsi="ＭＳ 明朝" w:hint="default"/>
                <w:color w:val="000000" w:themeColor="text1"/>
              </w:rPr>
            </w:pPr>
          </w:p>
          <w:p w14:paraId="1F31B661" w14:textId="77777777" w:rsidR="00992299" w:rsidRPr="006D5217" w:rsidRDefault="00992299" w:rsidP="004D6D59">
            <w:pPr>
              <w:kinsoku w:val="0"/>
              <w:autoSpaceDE w:val="0"/>
              <w:autoSpaceDN w:val="0"/>
              <w:adjustRightInd w:val="0"/>
              <w:snapToGrid w:val="0"/>
              <w:rPr>
                <w:rFonts w:ascii="ＭＳ 明朝" w:hAnsi="ＭＳ 明朝" w:hint="default"/>
                <w:color w:val="000000" w:themeColor="text1"/>
              </w:rPr>
            </w:pPr>
          </w:p>
          <w:p w14:paraId="7BF18C96" w14:textId="77777777" w:rsidR="00992299" w:rsidRPr="006D5217" w:rsidRDefault="00992299" w:rsidP="004D6D59">
            <w:pPr>
              <w:kinsoku w:val="0"/>
              <w:autoSpaceDE w:val="0"/>
              <w:autoSpaceDN w:val="0"/>
              <w:adjustRightInd w:val="0"/>
              <w:snapToGrid w:val="0"/>
              <w:rPr>
                <w:rFonts w:ascii="ＭＳ 明朝" w:hAnsi="ＭＳ 明朝" w:hint="default"/>
                <w:color w:val="000000" w:themeColor="text1"/>
              </w:rPr>
            </w:pPr>
          </w:p>
          <w:p w14:paraId="567924D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086457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A238A0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073C176" w14:textId="77777777" w:rsidR="004D6D59" w:rsidRDefault="004D6D59" w:rsidP="004D6D59">
            <w:pPr>
              <w:kinsoku w:val="0"/>
              <w:autoSpaceDE w:val="0"/>
              <w:autoSpaceDN w:val="0"/>
              <w:adjustRightInd w:val="0"/>
              <w:snapToGrid w:val="0"/>
              <w:rPr>
                <w:rFonts w:ascii="ＭＳ 明朝" w:hAnsi="ＭＳ 明朝" w:hint="default"/>
                <w:color w:val="000000" w:themeColor="text1"/>
              </w:rPr>
            </w:pPr>
          </w:p>
          <w:p w14:paraId="686103FB" w14:textId="77777777" w:rsidR="00D62059" w:rsidRPr="006D5217" w:rsidRDefault="00D62059" w:rsidP="004D6D59">
            <w:pPr>
              <w:kinsoku w:val="0"/>
              <w:autoSpaceDE w:val="0"/>
              <w:autoSpaceDN w:val="0"/>
              <w:adjustRightInd w:val="0"/>
              <w:snapToGrid w:val="0"/>
              <w:rPr>
                <w:rFonts w:ascii="ＭＳ 明朝" w:hAnsi="ＭＳ 明朝" w:hint="default"/>
                <w:color w:val="000000" w:themeColor="text1"/>
              </w:rPr>
            </w:pPr>
          </w:p>
          <w:p w14:paraId="3617FA82" w14:textId="77777777" w:rsidR="00970762" w:rsidRPr="006D5217" w:rsidRDefault="00970762" w:rsidP="004D6D59">
            <w:pPr>
              <w:kinsoku w:val="0"/>
              <w:autoSpaceDE w:val="0"/>
              <w:autoSpaceDN w:val="0"/>
              <w:adjustRightInd w:val="0"/>
              <w:snapToGrid w:val="0"/>
              <w:rPr>
                <w:rFonts w:ascii="ＭＳ 明朝" w:hAnsi="ＭＳ 明朝" w:hint="default"/>
                <w:color w:val="000000" w:themeColor="text1"/>
              </w:rPr>
            </w:pPr>
          </w:p>
          <w:p w14:paraId="73D1754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平24厚告122別表第１の９の注２</w:t>
            </w:r>
          </w:p>
          <w:p w14:paraId="458DF5F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1B9D464" w14:textId="77777777" w:rsidR="000A035E" w:rsidRPr="006D5217" w:rsidRDefault="000A035E" w:rsidP="004D6D59">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shd w:val="clear" w:color="auto" w:fill="auto"/>
          </w:tcPr>
          <w:p w14:paraId="31CBC2B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0FA943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814EDBA" w14:textId="242017C9" w:rsidR="004D6D59" w:rsidRPr="006D5217" w:rsidDel="00F41613"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5F0DA3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3EFCA5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1334AF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7CEF4D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992B3A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C03746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F7A3CDF" w14:textId="77777777" w:rsidR="00C55318" w:rsidRDefault="00C55318" w:rsidP="004D6D59">
            <w:pPr>
              <w:kinsoku w:val="0"/>
              <w:autoSpaceDE w:val="0"/>
              <w:autoSpaceDN w:val="0"/>
              <w:adjustRightInd w:val="0"/>
              <w:snapToGrid w:val="0"/>
              <w:rPr>
                <w:rFonts w:ascii="ＭＳ 明朝" w:hAnsi="ＭＳ 明朝" w:hint="default"/>
                <w:color w:val="000000" w:themeColor="text1"/>
              </w:rPr>
            </w:pPr>
          </w:p>
          <w:p w14:paraId="4E5A80B7" w14:textId="77777777" w:rsidR="00D62059" w:rsidRPr="006D5217" w:rsidRDefault="00D62059" w:rsidP="004D6D59">
            <w:pPr>
              <w:kinsoku w:val="0"/>
              <w:autoSpaceDE w:val="0"/>
              <w:autoSpaceDN w:val="0"/>
              <w:adjustRightInd w:val="0"/>
              <w:snapToGrid w:val="0"/>
              <w:rPr>
                <w:rFonts w:ascii="ＭＳ 明朝" w:hAnsi="ＭＳ 明朝" w:hint="default"/>
                <w:color w:val="000000" w:themeColor="text1"/>
              </w:rPr>
            </w:pPr>
          </w:p>
          <w:p w14:paraId="1453A7FF" w14:textId="77777777" w:rsidR="00C55318" w:rsidRPr="006D5217" w:rsidRDefault="00C55318" w:rsidP="004D6D59">
            <w:pPr>
              <w:kinsoku w:val="0"/>
              <w:autoSpaceDE w:val="0"/>
              <w:autoSpaceDN w:val="0"/>
              <w:adjustRightInd w:val="0"/>
              <w:snapToGrid w:val="0"/>
              <w:rPr>
                <w:rFonts w:ascii="ＭＳ 明朝" w:hAnsi="ＭＳ 明朝" w:hint="default"/>
                <w:color w:val="000000" w:themeColor="text1"/>
              </w:rPr>
            </w:pPr>
          </w:p>
          <w:p w14:paraId="1B9444C5" w14:textId="0E62D7A7"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115E8C8" w14:textId="77777777" w:rsidR="000A035E" w:rsidRPr="006D5217" w:rsidRDefault="000A035E"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1968BF5C" w14:textId="77777777" w:rsidTr="005D27BD">
        <w:trPr>
          <w:trHeight w:val="529"/>
        </w:trPr>
        <w:tc>
          <w:tcPr>
            <w:tcW w:w="1768" w:type="dxa"/>
            <w:tcBorders>
              <w:top w:val="nil"/>
              <w:bottom w:val="nil"/>
            </w:tcBorders>
          </w:tcPr>
          <w:p w14:paraId="773E4F23" w14:textId="77777777" w:rsidR="00743481" w:rsidRPr="006D5217" w:rsidRDefault="005A197B"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10の２　入浴支援加算</w:t>
            </w:r>
          </w:p>
          <w:p w14:paraId="3BB981A2" w14:textId="4DB22371" w:rsidR="005A197B" w:rsidRPr="006D5217" w:rsidRDefault="005A197B"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5718EE6D" w14:textId="3CE4D131" w:rsidR="00743481" w:rsidRPr="006D5217" w:rsidRDefault="005A197B" w:rsidP="005A197B">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平成24年厚生労働省告示第269号「こども家庭庁長官が定める施設基準」第</w:t>
            </w:r>
            <w:r w:rsidR="00BD0326" w:rsidRPr="006D5217">
              <w:rPr>
                <w:rFonts w:ascii="ＭＳ 明朝" w:hAnsi="ＭＳ 明朝"/>
                <w:color w:val="000000" w:themeColor="text1"/>
                <w:u w:val="single"/>
              </w:rPr>
              <w:t>四</w:t>
            </w:r>
            <w:r w:rsidRPr="006D5217">
              <w:rPr>
                <w:rFonts w:ascii="ＭＳ 明朝" w:hAnsi="ＭＳ 明朝"/>
                <w:color w:val="000000" w:themeColor="text1"/>
                <w:u w:val="single"/>
              </w:rPr>
              <w:t>号</w:t>
            </w:r>
            <w:r w:rsidR="00BD0326" w:rsidRPr="006D5217">
              <w:rPr>
                <w:rFonts w:ascii="ＭＳ 明朝" w:hAnsi="ＭＳ 明朝"/>
                <w:color w:val="000000" w:themeColor="text1"/>
                <w:u w:val="single"/>
              </w:rPr>
              <w:t>の二</w:t>
            </w:r>
            <w:r w:rsidRPr="006D5217">
              <w:rPr>
                <w:rFonts w:ascii="ＭＳ 明朝" w:hAnsi="ＭＳ 明朝"/>
                <w:color w:val="000000" w:themeColor="text1"/>
                <w:u w:val="single"/>
              </w:rPr>
              <w:t>に適合するものとして都道府県知事に届け出た指定児童発達支援事業所又は共生型児童発達支援事業所において、医療的ケア児又は重症心身障</w:t>
            </w:r>
            <w:r w:rsidRPr="006D5217">
              <w:rPr>
                <w:rFonts w:ascii="ＭＳ 明朝" w:hAnsi="ＭＳ 明朝"/>
                <w:color w:val="000000" w:themeColor="text1"/>
                <w:u w:val="single"/>
              </w:rPr>
              <w:lastRenderedPageBreak/>
              <w:t>害児に対して、</w:t>
            </w:r>
            <w:r w:rsidR="004E6819"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004E6819" w:rsidRPr="006D5217">
              <w:rPr>
                <w:rFonts w:ascii="ＭＳ 明朝" w:hAnsi="ＭＳ 明朝"/>
                <w:color w:val="000000" w:themeColor="text1"/>
                <w:u w:val="single"/>
              </w:rPr>
              <w:t>が定める児童等」第一号の十</w:t>
            </w:r>
            <w:r w:rsidR="00305126" w:rsidRPr="006D5217">
              <w:rPr>
                <w:rFonts w:ascii="ＭＳ 明朝" w:hAnsi="ＭＳ 明朝"/>
                <w:color w:val="000000" w:themeColor="text1"/>
                <w:u w:val="single"/>
              </w:rPr>
              <w:t>二</w:t>
            </w:r>
            <w:r w:rsidRPr="006D5217">
              <w:rPr>
                <w:rFonts w:ascii="ＭＳ 明朝" w:hAnsi="ＭＳ 明朝"/>
                <w:color w:val="000000" w:themeColor="text1"/>
                <w:u w:val="single"/>
              </w:rPr>
              <w:t>に適合する入浴に係る支援を行った場合に、１月につき８回を限度として、所定単位数を加算する。</w:t>
            </w:r>
          </w:p>
          <w:p w14:paraId="56AF0063" w14:textId="7CC1DD12" w:rsidR="00305126" w:rsidRPr="006D5217" w:rsidRDefault="00305126" w:rsidP="004B058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0A9EF3CA" w14:textId="2DCC80BF" w:rsidR="00BD0326" w:rsidRPr="006D5217" w:rsidRDefault="00BD0326" w:rsidP="00BD032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w:t>
            </w:r>
            <w:r w:rsidR="004E6819" w:rsidRPr="006D5217">
              <w:rPr>
                <w:rFonts w:ascii="ＭＳ 明朝" w:hAnsi="ＭＳ 明朝"/>
                <w:color w:val="000000" w:themeColor="text1"/>
              </w:rPr>
              <w:t>９</w:t>
            </w:r>
            <w:r w:rsidRPr="006D5217">
              <w:rPr>
                <w:rFonts w:ascii="ＭＳ 明朝" w:hAnsi="ＭＳ 明朝"/>
                <w:color w:val="000000" w:themeColor="text1"/>
              </w:rPr>
              <w:t>の</w:t>
            </w:r>
            <w:r w:rsidR="004E6819" w:rsidRPr="006D5217">
              <w:rPr>
                <w:rFonts w:ascii="ＭＳ 明朝" w:hAnsi="ＭＳ 明朝"/>
                <w:color w:val="000000" w:themeColor="text1"/>
              </w:rPr>
              <w:t>２</w:t>
            </w:r>
            <w:r w:rsidRPr="006D5217">
              <w:rPr>
                <w:rFonts w:ascii="ＭＳ 明朝" w:hAnsi="ＭＳ 明朝"/>
                <w:color w:val="000000" w:themeColor="text1"/>
              </w:rPr>
              <w:t>の注</w:t>
            </w:r>
          </w:p>
          <w:p w14:paraId="0EFB3A2B" w14:textId="77487C08" w:rsidR="00BD0326" w:rsidRPr="006D5217" w:rsidRDefault="00BD0326" w:rsidP="00BD032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w:t>
            </w:r>
            <w:r w:rsidR="004E6819" w:rsidRPr="006D5217">
              <w:rPr>
                <w:rFonts w:ascii="ＭＳ 明朝" w:hAnsi="ＭＳ 明朝"/>
                <w:color w:val="000000" w:themeColor="text1"/>
              </w:rPr>
              <w:t>の二</w:t>
            </w:r>
          </w:p>
          <w:p w14:paraId="56F3366C" w14:textId="2561F548" w:rsidR="00BD0326" w:rsidRPr="006D5217" w:rsidRDefault="00BD0326" w:rsidP="00BD032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平24厚告270第一号の十</w:t>
            </w:r>
            <w:r w:rsidR="00305126" w:rsidRPr="006D5217">
              <w:rPr>
                <w:rFonts w:ascii="ＭＳ 明朝" w:hAnsi="ＭＳ 明朝"/>
                <w:color w:val="000000" w:themeColor="text1"/>
              </w:rPr>
              <w:t>二</w:t>
            </w:r>
          </w:p>
          <w:p w14:paraId="12AEBC52" w14:textId="77777777" w:rsidR="00743481" w:rsidRPr="006D5217" w:rsidRDefault="00743481"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34A48C06" w14:textId="413121A9" w:rsidR="00D31F55" w:rsidRPr="006D5217" w:rsidRDefault="004B0588" w:rsidP="00D31F5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547B4DE9" w14:textId="0C64A53E" w:rsidR="00743481" w:rsidRPr="006D5217" w:rsidRDefault="00743481"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19643FA7" w14:textId="77777777" w:rsidTr="005D27BD">
        <w:trPr>
          <w:trHeight w:val="529"/>
        </w:trPr>
        <w:tc>
          <w:tcPr>
            <w:tcW w:w="1768" w:type="dxa"/>
            <w:tcBorders>
              <w:top w:val="nil"/>
              <w:bottom w:val="nil"/>
            </w:tcBorders>
          </w:tcPr>
          <w:p w14:paraId="69B6EB62" w14:textId="77777777" w:rsidR="004D6D59" w:rsidRPr="006D5217" w:rsidRDefault="004D6D5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11　医療連携体制加算</w:t>
            </w:r>
          </w:p>
          <w:p w14:paraId="2971073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02F8A9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AE3F3F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C8B572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6B00EAAE" w14:textId="31EC199B"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（１）医療連携体制加算(Ⅰ)については、医療機関等との連携により、看護職員（保健師、助産師、看護師又は准看護師をいう。）を指定児童発達支援事業所等に訪問させ、当該看護職員が障害児に対して</w:t>
            </w:r>
            <w:r w:rsidR="0088535D" w:rsidRPr="006D5217">
              <w:rPr>
                <w:rFonts w:ascii="ＭＳ 明朝" w:hAnsi="ＭＳ 明朝"/>
                <w:color w:val="000000" w:themeColor="text1"/>
                <w:u w:val="single"/>
              </w:rPr>
              <w:t>１</w:t>
            </w:r>
            <w:r w:rsidRPr="006D5217">
              <w:rPr>
                <w:rFonts w:ascii="ＭＳ 明朝" w:hAnsi="ＭＳ 明朝"/>
                <w:color w:val="000000" w:themeColor="text1"/>
                <w:u w:val="single"/>
              </w:rPr>
              <w:t>時間未満の看護を行った場合に、当該看護を受けた障害児に対し、</w:t>
            </w:r>
            <w:r w:rsidR="0088535D" w:rsidRPr="006D5217">
              <w:rPr>
                <w:rFonts w:ascii="ＭＳ 明朝" w:hAnsi="ＭＳ 明朝"/>
                <w:color w:val="000000" w:themeColor="text1"/>
                <w:u w:val="single"/>
              </w:rPr>
              <w:t>１</w:t>
            </w:r>
            <w:r w:rsidRPr="006D5217">
              <w:rPr>
                <w:rFonts w:ascii="ＭＳ 明朝" w:hAnsi="ＭＳ 明朝"/>
                <w:color w:val="000000" w:themeColor="text1"/>
                <w:u w:val="single"/>
              </w:rPr>
              <w:t>回の訪問につき</w:t>
            </w:r>
            <w:r w:rsidR="00AC72A4" w:rsidRPr="006D5217">
              <w:rPr>
                <w:rFonts w:ascii="ＭＳ 明朝" w:hAnsi="ＭＳ 明朝"/>
                <w:color w:val="000000" w:themeColor="text1"/>
                <w:u w:val="single"/>
              </w:rPr>
              <w:t>８</w:t>
            </w:r>
            <w:r w:rsidRPr="006D5217">
              <w:rPr>
                <w:rFonts w:ascii="ＭＳ 明朝" w:hAnsi="ＭＳ 明朝"/>
                <w:color w:val="000000" w:themeColor="text1"/>
                <w:u w:val="single"/>
              </w:rPr>
              <w:t>人の障害児を限度として、１日につき所定単位数を加算しているか。ただし、平成24年厚生労働省告示第122号別表第１の</w:t>
            </w:r>
            <w:r w:rsidR="00AC72A4"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AC72A4" w:rsidRPr="006D5217">
              <w:rPr>
                <w:rFonts w:ascii="ＭＳ 明朝" w:hAnsi="ＭＳ 明朝" w:hint="default"/>
                <w:color w:val="000000" w:themeColor="text1"/>
                <w:u w:val="single"/>
              </w:rPr>
              <w:t>a</w:t>
            </w:r>
            <w:r w:rsidR="00AC72A4" w:rsidRPr="006D5217">
              <w:rPr>
                <w:rFonts w:ascii="ＭＳ 明朝" w:hAnsi="ＭＳ 明朝"/>
                <w:color w:val="000000" w:themeColor="text1"/>
                <w:u w:val="single"/>
              </w:rPr>
              <w:t>、</w:t>
            </w:r>
            <w:r w:rsidR="00AC72A4" w:rsidRPr="006D5217">
              <w:rPr>
                <w:rFonts w:ascii="ＭＳ 明朝" w:hAnsi="ＭＳ 明朝" w:hint="default"/>
                <w:color w:val="000000" w:themeColor="text1"/>
                <w:u w:val="single"/>
              </w:rPr>
              <w:t>b</w:t>
            </w:r>
            <w:r w:rsidR="00AC72A4" w:rsidRPr="006D5217">
              <w:rPr>
                <w:rFonts w:ascii="ＭＳ 明朝" w:hAnsi="ＭＳ 明朝"/>
                <w:color w:val="000000" w:themeColor="text1"/>
                <w:u w:val="single"/>
              </w:rPr>
              <w:t>若しくは</w:t>
            </w:r>
            <w:r w:rsidR="00AC72A4" w:rsidRPr="006D5217">
              <w:rPr>
                <w:rFonts w:ascii="ＭＳ 明朝" w:hAnsi="ＭＳ 明朝" w:hint="default"/>
                <w:color w:val="000000" w:themeColor="text1"/>
                <w:u w:val="single"/>
              </w:rPr>
              <w:t>c</w:t>
            </w:r>
            <w:r w:rsidR="00AC72A4" w:rsidRPr="006D5217">
              <w:rPr>
                <w:rFonts w:ascii="ＭＳ 明朝" w:hAnsi="ＭＳ 明朝"/>
                <w:color w:val="000000" w:themeColor="text1"/>
                <w:u w:val="single"/>
              </w:rPr>
              <w:t>、１のロの⑴の㈡の</w:t>
            </w:r>
            <w:r w:rsidR="00AC72A4" w:rsidRPr="006D5217">
              <w:rPr>
                <w:rFonts w:ascii="ＭＳ 明朝" w:hAnsi="ＭＳ 明朝" w:hint="default"/>
                <w:color w:val="000000" w:themeColor="text1"/>
                <w:u w:val="single"/>
              </w:rPr>
              <w:t>a</w:t>
            </w:r>
            <w:r w:rsidR="00AC72A4" w:rsidRPr="006D5217">
              <w:rPr>
                <w:rFonts w:ascii="ＭＳ 明朝" w:hAnsi="ＭＳ 明朝"/>
                <w:color w:val="000000" w:themeColor="text1"/>
                <w:u w:val="single"/>
              </w:rPr>
              <w:t>、</w:t>
            </w:r>
            <w:r w:rsidR="00AC72A4" w:rsidRPr="006D5217">
              <w:rPr>
                <w:rFonts w:ascii="ＭＳ 明朝" w:hAnsi="ＭＳ 明朝" w:hint="default"/>
                <w:color w:val="000000" w:themeColor="text1"/>
                <w:u w:val="single"/>
              </w:rPr>
              <w:t>b</w:t>
            </w:r>
            <w:r w:rsidR="00AC72A4" w:rsidRPr="006D5217">
              <w:rPr>
                <w:rFonts w:ascii="ＭＳ 明朝" w:hAnsi="ＭＳ 明朝"/>
                <w:color w:val="000000" w:themeColor="text1"/>
                <w:u w:val="single"/>
              </w:rPr>
              <w:t>若しくは</w:t>
            </w:r>
            <w:r w:rsidR="00AC72A4" w:rsidRPr="006D5217">
              <w:rPr>
                <w:rFonts w:ascii="ＭＳ 明朝" w:hAnsi="ＭＳ 明朝" w:hint="default"/>
                <w:color w:val="000000" w:themeColor="text1"/>
                <w:u w:val="single"/>
              </w:rPr>
              <w:t>c</w:t>
            </w:r>
            <w:r w:rsidR="00AC72A4" w:rsidRPr="006D5217">
              <w:rPr>
                <w:rFonts w:ascii="ＭＳ 明朝" w:hAnsi="ＭＳ 明朝"/>
                <w:color w:val="000000" w:themeColor="text1"/>
                <w:u w:val="single"/>
              </w:rPr>
              <w:t>、１のロの⑵の㈠の</w:t>
            </w:r>
            <w:r w:rsidR="00AC72A4" w:rsidRPr="006D5217">
              <w:rPr>
                <w:rFonts w:ascii="ＭＳ 明朝" w:hAnsi="ＭＳ 明朝" w:hint="default"/>
                <w:color w:val="000000" w:themeColor="text1"/>
                <w:u w:val="single"/>
              </w:rPr>
              <w:t>a</w:t>
            </w:r>
            <w:r w:rsidR="00AC72A4" w:rsidRPr="006D5217">
              <w:rPr>
                <w:rFonts w:ascii="ＭＳ 明朝" w:hAnsi="ＭＳ 明朝"/>
                <w:color w:val="000000" w:themeColor="text1"/>
                <w:u w:val="single"/>
              </w:rPr>
              <w:t>、</w:t>
            </w:r>
            <w:r w:rsidR="00AC72A4" w:rsidRPr="006D5217">
              <w:rPr>
                <w:rFonts w:ascii="ＭＳ 明朝" w:hAnsi="ＭＳ 明朝" w:hint="default"/>
                <w:color w:val="000000" w:themeColor="text1"/>
                <w:u w:val="single"/>
              </w:rPr>
              <w:t>b</w:t>
            </w:r>
            <w:r w:rsidR="00AC72A4" w:rsidRPr="006D5217">
              <w:rPr>
                <w:rFonts w:ascii="ＭＳ 明朝" w:hAnsi="ＭＳ 明朝"/>
                <w:color w:val="000000" w:themeColor="text1"/>
                <w:u w:val="single"/>
              </w:rPr>
              <w:t>若しくは</w:t>
            </w:r>
            <w:r w:rsidR="00AC72A4" w:rsidRPr="006D5217">
              <w:rPr>
                <w:rFonts w:ascii="ＭＳ 明朝" w:hAnsi="ＭＳ 明朝" w:hint="default"/>
                <w:color w:val="000000" w:themeColor="text1"/>
                <w:u w:val="single"/>
              </w:rPr>
              <w:t>c</w:t>
            </w:r>
            <w:r w:rsidR="00AC72A4" w:rsidRPr="006D5217">
              <w:rPr>
                <w:rFonts w:ascii="ＭＳ 明朝" w:hAnsi="ＭＳ 明朝"/>
                <w:color w:val="000000" w:themeColor="text1"/>
                <w:u w:val="single"/>
              </w:rPr>
              <w:t>、１のロの⑵の㈡の</w:t>
            </w:r>
            <w:r w:rsidR="00AC72A4" w:rsidRPr="006D5217">
              <w:rPr>
                <w:rFonts w:ascii="ＭＳ 明朝" w:hAnsi="ＭＳ 明朝" w:hint="default"/>
                <w:color w:val="000000" w:themeColor="text1"/>
                <w:u w:val="single"/>
              </w:rPr>
              <w:t>a</w:t>
            </w:r>
            <w:r w:rsidR="00AC72A4" w:rsidRPr="006D5217">
              <w:rPr>
                <w:rFonts w:ascii="ＭＳ 明朝" w:hAnsi="ＭＳ 明朝"/>
                <w:color w:val="000000" w:themeColor="text1"/>
                <w:u w:val="single"/>
              </w:rPr>
              <w:t>、</w:t>
            </w:r>
            <w:r w:rsidR="00AC72A4" w:rsidRPr="006D5217">
              <w:rPr>
                <w:rFonts w:ascii="ＭＳ 明朝" w:hAnsi="ＭＳ 明朝" w:hint="default"/>
                <w:color w:val="000000" w:themeColor="text1"/>
                <w:u w:val="single"/>
              </w:rPr>
              <w:t>b</w:t>
            </w:r>
            <w:r w:rsidR="00AC72A4" w:rsidRPr="006D5217">
              <w:rPr>
                <w:rFonts w:ascii="ＭＳ 明朝" w:hAnsi="ＭＳ 明朝"/>
                <w:color w:val="000000" w:themeColor="text1"/>
                <w:u w:val="single"/>
              </w:rPr>
              <w:t>若しくは</w:t>
            </w:r>
            <w:r w:rsidR="00AC72A4" w:rsidRPr="006D5217">
              <w:rPr>
                <w:rFonts w:ascii="ＭＳ 明朝" w:hAnsi="ＭＳ 明朝" w:hint="default"/>
                <w:color w:val="000000" w:themeColor="text1"/>
                <w:u w:val="single"/>
              </w:rPr>
              <w:t>c</w:t>
            </w:r>
            <w:r w:rsidR="00AC72A4" w:rsidRPr="006D5217">
              <w:rPr>
                <w:rFonts w:ascii="ＭＳ 明朝" w:hAnsi="ＭＳ 明朝"/>
                <w:color w:val="000000" w:themeColor="text1"/>
                <w:u w:val="single"/>
              </w:rPr>
              <w:t>、１のロの⑶の㈠の</w:t>
            </w:r>
            <w:r w:rsidR="00AC72A4" w:rsidRPr="006D5217">
              <w:rPr>
                <w:rFonts w:ascii="ＭＳ 明朝" w:hAnsi="ＭＳ 明朝" w:hint="default"/>
                <w:color w:val="000000" w:themeColor="text1"/>
                <w:u w:val="single"/>
              </w:rPr>
              <w:t>a</w:t>
            </w:r>
            <w:r w:rsidR="00AC72A4" w:rsidRPr="006D5217">
              <w:rPr>
                <w:rFonts w:ascii="ＭＳ 明朝" w:hAnsi="ＭＳ 明朝"/>
                <w:color w:val="000000" w:themeColor="text1"/>
                <w:u w:val="single"/>
              </w:rPr>
              <w:t>、</w:t>
            </w:r>
            <w:r w:rsidR="00AC72A4" w:rsidRPr="006D5217">
              <w:rPr>
                <w:rFonts w:ascii="ＭＳ 明朝" w:hAnsi="ＭＳ 明朝" w:hint="default"/>
                <w:color w:val="000000" w:themeColor="text1"/>
                <w:u w:val="single"/>
              </w:rPr>
              <w:t>b</w:t>
            </w:r>
            <w:r w:rsidR="00AC72A4" w:rsidRPr="006D5217">
              <w:rPr>
                <w:rFonts w:ascii="ＭＳ 明朝" w:hAnsi="ＭＳ 明朝"/>
                <w:color w:val="000000" w:themeColor="text1"/>
                <w:u w:val="single"/>
              </w:rPr>
              <w:t>若しくは</w:t>
            </w:r>
            <w:r w:rsidR="00AC72A4" w:rsidRPr="006D5217">
              <w:rPr>
                <w:rFonts w:ascii="ＭＳ 明朝" w:hAnsi="ＭＳ 明朝" w:hint="default"/>
                <w:color w:val="000000" w:themeColor="text1"/>
                <w:u w:val="single"/>
              </w:rPr>
              <w:t>c</w:t>
            </w:r>
            <w:r w:rsidR="00AC72A4" w:rsidRPr="006D5217">
              <w:rPr>
                <w:rFonts w:ascii="ＭＳ 明朝" w:hAnsi="ＭＳ 明朝"/>
                <w:color w:val="000000" w:themeColor="text1"/>
                <w:u w:val="single"/>
              </w:rPr>
              <w:t>、１のロの⑶の㈡の</w:t>
            </w:r>
            <w:r w:rsidR="00AC72A4" w:rsidRPr="006D5217">
              <w:rPr>
                <w:rFonts w:ascii="ＭＳ 明朝" w:hAnsi="ＭＳ 明朝" w:hint="default"/>
                <w:color w:val="000000" w:themeColor="text1"/>
                <w:u w:val="single"/>
              </w:rPr>
              <w:t>a</w:t>
            </w:r>
            <w:r w:rsidR="00AC72A4" w:rsidRPr="006D5217">
              <w:rPr>
                <w:rFonts w:ascii="ＭＳ 明朝" w:hAnsi="ＭＳ 明朝"/>
                <w:color w:val="000000" w:themeColor="text1"/>
                <w:u w:val="single"/>
              </w:rPr>
              <w:t>、</w:t>
            </w:r>
            <w:r w:rsidR="00AC72A4" w:rsidRPr="006D5217">
              <w:rPr>
                <w:rFonts w:ascii="ＭＳ 明朝" w:hAnsi="ＭＳ 明朝" w:hint="default"/>
                <w:color w:val="000000" w:themeColor="text1"/>
                <w:u w:val="single"/>
              </w:rPr>
              <w:t>b</w:t>
            </w:r>
            <w:r w:rsidR="00AC72A4" w:rsidRPr="006D5217">
              <w:rPr>
                <w:rFonts w:ascii="ＭＳ 明朝" w:hAnsi="ＭＳ 明朝"/>
                <w:color w:val="000000" w:themeColor="text1"/>
                <w:u w:val="single"/>
              </w:rPr>
              <w:t>若しくは</w:t>
            </w:r>
            <w:r w:rsidR="00AC72A4" w:rsidRPr="006D5217">
              <w:rPr>
                <w:rFonts w:ascii="ＭＳ 明朝" w:hAnsi="ＭＳ 明朝" w:hint="default"/>
                <w:color w:val="000000" w:themeColor="text1"/>
                <w:u w:val="single"/>
              </w:rPr>
              <w:t>c</w:t>
            </w:r>
            <w:r w:rsidR="00AC72A4" w:rsidRPr="006D5217">
              <w:rPr>
                <w:rFonts w:ascii="ＭＳ 明朝" w:hAnsi="ＭＳ 明朝"/>
                <w:color w:val="000000" w:themeColor="text1"/>
                <w:u w:val="single"/>
              </w:rPr>
              <w:t>又は１のハ</w:t>
            </w:r>
            <w:r w:rsidRPr="006D5217">
              <w:rPr>
                <w:rFonts w:ascii="ＭＳ 明朝" w:hAnsi="ＭＳ 明朝"/>
                <w:color w:val="000000" w:themeColor="text1"/>
                <w:u w:val="single"/>
              </w:rPr>
              <w:t>を算定している障害児については、算定していないか。</w:t>
            </w:r>
          </w:p>
          <w:p w14:paraId="1D37F618"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6E8CB51" w14:textId="563B205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医療連携体制加算(Ⅱ)については、医療機関等との連携により、看護職員を指定児童発達支援事業所等に訪問させ、当該看護職員が１時間以上２時間未満の障害児に対して看護を行った場合に、当該看護を受けた障害児に対し、１回の訪問につき８人の障害児を限度として、１日につき所定単位数を加算しているか。ただし、平成24年厚生労働省告示第122号別表第１の</w:t>
            </w:r>
            <w:r w:rsidR="00956B3E"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956B3E" w:rsidRPr="006D5217">
              <w:rPr>
                <w:rFonts w:ascii="ＭＳ 明朝" w:hAnsi="ＭＳ 明朝" w:hint="default"/>
                <w:color w:val="000000" w:themeColor="text1"/>
                <w:u w:val="single"/>
              </w:rPr>
              <w:t>a</w:t>
            </w:r>
            <w:r w:rsidR="00956B3E" w:rsidRPr="006D5217">
              <w:rPr>
                <w:rFonts w:ascii="ＭＳ 明朝" w:hAnsi="ＭＳ 明朝"/>
                <w:color w:val="000000" w:themeColor="text1"/>
                <w:u w:val="single"/>
              </w:rPr>
              <w:t>、</w:t>
            </w:r>
            <w:r w:rsidR="00956B3E" w:rsidRPr="006D5217">
              <w:rPr>
                <w:rFonts w:ascii="ＭＳ 明朝" w:hAnsi="ＭＳ 明朝" w:hint="default"/>
                <w:color w:val="000000" w:themeColor="text1"/>
                <w:u w:val="single"/>
              </w:rPr>
              <w:t>b</w:t>
            </w:r>
            <w:r w:rsidR="00956B3E" w:rsidRPr="006D5217">
              <w:rPr>
                <w:rFonts w:ascii="ＭＳ 明朝" w:hAnsi="ＭＳ 明朝"/>
                <w:color w:val="000000" w:themeColor="text1"/>
                <w:u w:val="single"/>
              </w:rPr>
              <w:t>若しくは</w:t>
            </w:r>
            <w:r w:rsidR="00956B3E" w:rsidRPr="006D5217">
              <w:rPr>
                <w:rFonts w:ascii="ＭＳ 明朝" w:hAnsi="ＭＳ 明朝" w:hint="default"/>
                <w:color w:val="000000" w:themeColor="text1"/>
                <w:u w:val="single"/>
              </w:rPr>
              <w:t>c</w:t>
            </w:r>
            <w:r w:rsidR="00956B3E" w:rsidRPr="006D5217">
              <w:rPr>
                <w:rFonts w:ascii="ＭＳ 明朝" w:hAnsi="ＭＳ 明朝"/>
                <w:color w:val="000000" w:themeColor="text1"/>
                <w:u w:val="single"/>
              </w:rPr>
              <w:t>、１のロの⑴の㈡の</w:t>
            </w:r>
            <w:r w:rsidR="00956B3E" w:rsidRPr="006D5217">
              <w:rPr>
                <w:rFonts w:ascii="ＭＳ 明朝" w:hAnsi="ＭＳ 明朝" w:hint="default"/>
                <w:color w:val="000000" w:themeColor="text1"/>
                <w:u w:val="single"/>
              </w:rPr>
              <w:t>a</w:t>
            </w:r>
            <w:r w:rsidR="00956B3E" w:rsidRPr="006D5217">
              <w:rPr>
                <w:rFonts w:ascii="ＭＳ 明朝" w:hAnsi="ＭＳ 明朝"/>
                <w:color w:val="000000" w:themeColor="text1"/>
                <w:u w:val="single"/>
              </w:rPr>
              <w:t>、</w:t>
            </w:r>
            <w:r w:rsidR="00956B3E" w:rsidRPr="006D5217">
              <w:rPr>
                <w:rFonts w:ascii="ＭＳ 明朝" w:hAnsi="ＭＳ 明朝" w:hint="default"/>
                <w:color w:val="000000" w:themeColor="text1"/>
                <w:u w:val="single"/>
              </w:rPr>
              <w:t>b</w:t>
            </w:r>
            <w:r w:rsidR="00956B3E" w:rsidRPr="006D5217">
              <w:rPr>
                <w:rFonts w:ascii="ＭＳ 明朝" w:hAnsi="ＭＳ 明朝"/>
                <w:color w:val="000000" w:themeColor="text1"/>
                <w:u w:val="single"/>
              </w:rPr>
              <w:t>若しくは</w:t>
            </w:r>
            <w:r w:rsidR="00956B3E" w:rsidRPr="006D5217">
              <w:rPr>
                <w:rFonts w:ascii="ＭＳ 明朝" w:hAnsi="ＭＳ 明朝" w:hint="default"/>
                <w:color w:val="000000" w:themeColor="text1"/>
                <w:u w:val="single"/>
              </w:rPr>
              <w:t>c</w:t>
            </w:r>
            <w:r w:rsidR="00956B3E" w:rsidRPr="006D5217">
              <w:rPr>
                <w:rFonts w:ascii="ＭＳ 明朝" w:hAnsi="ＭＳ 明朝"/>
                <w:color w:val="000000" w:themeColor="text1"/>
                <w:u w:val="single"/>
              </w:rPr>
              <w:t>、１のロの⑵の㈠の</w:t>
            </w:r>
            <w:r w:rsidR="00956B3E" w:rsidRPr="006D5217">
              <w:rPr>
                <w:rFonts w:ascii="ＭＳ 明朝" w:hAnsi="ＭＳ 明朝" w:hint="default"/>
                <w:color w:val="000000" w:themeColor="text1"/>
                <w:u w:val="single"/>
              </w:rPr>
              <w:t>a</w:t>
            </w:r>
            <w:r w:rsidR="00956B3E" w:rsidRPr="006D5217">
              <w:rPr>
                <w:rFonts w:ascii="ＭＳ 明朝" w:hAnsi="ＭＳ 明朝"/>
                <w:color w:val="000000" w:themeColor="text1"/>
                <w:u w:val="single"/>
              </w:rPr>
              <w:t>、</w:t>
            </w:r>
            <w:r w:rsidR="00956B3E" w:rsidRPr="006D5217">
              <w:rPr>
                <w:rFonts w:ascii="ＭＳ 明朝" w:hAnsi="ＭＳ 明朝" w:hint="default"/>
                <w:color w:val="000000" w:themeColor="text1"/>
                <w:u w:val="single"/>
              </w:rPr>
              <w:t>b</w:t>
            </w:r>
            <w:r w:rsidR="00956B3E" w:rsidRPr="006D5217">
              <w:rPr>
                <w:rFonts w:ascii="ＭＳ 明朝" w:hAnsi="ＭＳ 明朝"/>
                <w:color w:val="000000" w:themeColor="text1"/>
                <w:u w:val="single"/>
              </w:rPr>
              <w:t>若しくは</w:t>
            </w:r>
            <w:r w:rsidR="00956B3E" w:rsidRPr="006D5217">
              <w:rPr>
                <w:rFonts w:ascii="ＭＳ 明朝" w:hAnsi="ＭＳ 明朝" w:hint="default"/>
                <w:color w:val="000000" w:themeColor="text1"/>
                <w:u w:val="single"/>
              </w:rPr>
              <w:t>c</w:t>
            </w:r>
            <w:r w:rsidR="00956B3E" w:rsidRPr="006D5217">
              <w:rPr>
                <w:rFonts w:ascii="ＭＳ 明朝" w:hAnsi="ＭＳ 明朝"/>
                <w:color w:val="000000" w:themeColor="text1"/>
                <w:u w:val="single"/>
              </w:rPr>
              <w:t>、１のロの⑵の㈡の</w:t>
            </w:r>
            <w:r w:rsidR="00956B3E" w:rsidRPr="006D5217">
              <w:rPr>
                <w:rFonts w:ascii="ＭＳ 明朝" w:hAnsi="ＭＳ 明朝" w:hint="default"/>
                <w:color w:val="000000" w:themeColor="text1"/>
                <w:u w:val="single"/>
              </w:rPr>
              <w:t>a</w:t>
            </w:r>
            <w:r w:rsidR="00956B3E" w:rsidRPr="006D5217">
              <w:rPr>
                <w:rFonts w:ascii="ＭＳ 明朝" w:hAnsi="ＭＳ 明朝"/>
                <w:color w:val="000000" w:themeColor="text1"/>
                <w:u w:val="single"/>
              </w:rPr>
              <w:t>、</w:t>
            </w:r>
            <w:r w:rsidR="00956B3E" w:rsidRPr="006D5217">
              <w:rPr>
                <w:rFonts w:ascii="ＭＳ 明朝" w:hAnsi="ＭＳ 明朝" w:hint="default"/>
                <w:color w:val="000000" w:themeColor="text1"/>
                <w:u w:val="single"/>
              </w:rPr>
              <w:t>b</w:t>
            </w:r>
            <w:r w:rsidR="00956B3E" w:rsidRPr="006D5217">
              <w:rPr>
                <w:rFonts w:ascii="ＭＳ 明朝" w:hAnsi="ＭＳ 明朝"/>
                <w:color w:val="000000" w:themeColor="text1"/>
                <w:u w:val="single"/>
              </w:rPr>
              <w:t>若しくは</w:t>
            </w:r>
            <w:r w:rsidR="00956B3E" w:rsidRPr="006D5217">
              <w:rPr>
                <w:rFonts w:ascii="ＭＳ 明朝" w:hAnsi="ＭＳ 明朝" w:hint="default"/>
                <w:color w:val="000000" w:themeColor="text1"/>
                <w:u w:val="single"/>
              </w:rPr>
              <w:t>c</w:t>
            </w:r>
            <w:r w:rsidR="00956B3E" w:rsidRPr="006D5217">
              <w:rPr>
                <w:rFonts w:ascii="ＭＳ 明朝" w:hAnsi="ＭＳ 明朝"/>
                <w:color w:val="000000" w:themeColor="text1"/>
                <w:u w:val="single"/>
              </w:rPr>
              <w:t>、１のロの⑶の㈠の</w:t>
            </w:r>
            <w:r w:rsidR="00956B3E" w:rsidRPr="006D5217">
              <w:rPr>
                <w:rFonts w:ascii="ＭＳ 明朝" w:hAnsi="ＭＳ 明朝" w:hint="default"/>
                <w:color w:val="000000" w:themeColor="text1"/>
                <w:u w:val="single"/>
              </w:rPr>
              <w:t>a</w:t>
            </w:r>
            <w:r w:rsidR="00956B3E" w:rsidRPr="006D5217">
              <w:rPr>
                <w:rFonts w:ascii="ＭＳ 明朝" w:hAnsi="ＭＳ 明朝"/>
                <w:color w:val="000000" w:themeColor="text1"/>
                <w:u w:val="single"/>
              </w:rPr>
              <w:t>、</w:t>
            </w:r>
            <w:r w:rsidR="00956B3E" w:rsidRPr="006D5217">
              <w:rPr>
                <w:rFonts w:ascii="ＭＳ 明朝" w:hAnsi="ＭＳ 明朝" w:hint="default"/>
                <w:color w:val="000000" w:themeColor="text1"/>
                <w:u w:val="single"/>
              </w:rPr>
              <w:t>b</w:t>
            </w:r>
            <w:r w:rsidR="00956B3E" w:rsidRPr="006D5217">
              <w:rPr>
                <w:rFonts w:ascii="ＭＳ 明朝" w:hAnsi="ＭＳ 明朝"/>
                <w:color w:val="000000" w:themeColor="text1"/>
                <w:u w:val="single"/>
              </w:rPr>
              <w:t>若しくは</w:t>
            </w:r>
            <w:r w:rsidR="00956B3E" w:rsidRPr="006D5217">
              <w:rPr>
                <w:rFonts w:ascii="ＭＳ 明朝" w:hAnsi="ＭＳ 明朝" w:hint="default"/>
                <w:color w:val="000000" w:themeColor="text1"/>
                <w:u w:val="single"/>
              </w:rPr>
              <w:t>c</w:t>
            </w:r>
            <w:r w:rsidR="00956B3E" w:rsidRPr="006D5217">
              <w:rPr>
                <w:rFonts w:ascii="ＭＳ 明朝" w:hAnsi="ＭＳ 明朝"/>
                <w:color w:val="000000" w:themeColor="text1"/>
                <w:u w:val="single"/>
              </w:rPr>
              <w:t>、１のロの⑶の㈡の</w:t>
            </w:r>
            <w:r w:rsidR="00956B3E" w:rsidRPr="006D5217">
              <w:rPr>
                <w:rFonts w:ascii="ＭＳ 明朝" w:hAnsi="ＭＳ 明朝" w:hint="default"/>
                <w:color w:val="000000" w:themeColor="text1"/>
                <w:u w:val="single"/>
              </w:rPr>
              <w:t>a</w:t>
            </w:r>
            <w:r w:rsidR="00956B3E" w:rsidRPr="006D5217">
              <w:rPr>
                <w:rFonts w:ascii="ＭＳ 明朝" w:hAnsi="ＭＳ 明朝"/>
                <w:color w:val="000000" w:themeColor="text1"/>
                <w:u w:val="single"/>
              </w:rPr>
              <w:t>、</w:t>
            </w:r>
            <w:r w:rsidR="00956B3E" w:rsidRPr="006D5217">
              <w:rPr>
                <w:rFonts w:ascii="ＭＳ 明朝" w:hAnsi="ＭＳ 明朝" w:hint="default"/>
                <w:color w:val="000000" w:themeColor="text1"/>
                <w:u w:val="single"/>
              </w:rPr>
              <w:t>b</w:t>
            </w:r>
            <w:r w:rsidR="00956B3E" w:rsidRPr="006D5217">
              <w:rPr>
                <w:rFonts w:ascii="ＭＳ 明朝" w:hAnsi="ＭＳ 明朝"/>
                <w:color w:val="000000" w:themeColor="text1"/>
                <w:u w:val="single"/>
              </w:rPr>
              <w:t>若しくは</w:t>
            </w:r>
            <w:r w:rsidR="00956B3E" w:rsidRPr="006D5217">
              <w:rPr>
                <w:rFonts w:ascii="ＭＳ 明朝" w:hAnsi="ＭＳ 明朝" w:hint="default"/>
                <w:color w:val="000000" w:themeColor="text1"/>
                <w:u w:val="single"/>
              </w:rPr>
              <w:t>c</w:t>
            </w:r>
            <w:r w:rsidR="00956B3E" w:rsidRPr="006D5217">
              <w:rPr>
                <w:rFonts w:ascii="ＭＳ 明朝" w:hAnsi="ＭＳ 明朝"/>
                <w:color w:val="000000" w:themeColor="text1"/>
                <w:u w:val="single"/>
              </w:rPr>
              <w:t>又は１のハ</w:t>
            </w:r>
            <w:r w:rsidRPr="006D5217">
              <w:rPr>
                <w:rFonts w:ascii="ＭＳ 明朝" w:hAnsi="ＭＳ 明朝"/>
                <w:color w:val="000000" w:themeColor="text1"/>
                <w:u w:val="single"/>
              </w:rPr>
              <w:t>を算定している障害児については、算定していないか。</w:t>
            </w:r>
          </w:p>
          <w:p w14:paraId="2BCC98A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309EBCE" w14:textId="5AF6F970"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医療連携体制加算(Ⅲ)については、医療機関等との連携により、看護職員を指定児童発達支援事業所等に訪問させ、当該看護職員が障害児に対して２時間以上の看護を行った場合に、当該看護を受けた障害児に対し、１回の訪問につき８人の障害児を</w:t>
            </w:r>
            <w:r w:rsidRPr="006D5217">
              <w:rPr>
                <w:rFonts w:ascii="ＭＳ 明朝" w:hAnsi="ＭＳ 明朝"/>
                <w:color w:val="000000" w:themeColor="text1"/>
                <w:u w:val="single"/>
              </w:rPr>
              <w:lastRenderedPageBreak/>
              <w:t>限度として、１日につき所定単位を加算しているか。ただし、平成24年厚生労働省告示第122号別表第１の</w:t>
            </w:r>
            <w:r w:rsidR="003E55EE"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3E55EE" w:rsidRPr="006D5217">
              <w:rPr>
                <w:rFonts w:ascii="ＭＳ 明朝" w:hAnsi="ＭＳ 明朝" w:hint="default"/>
                <w:color w:val="000000" w:themeColor="text1"/>
                <w:u w:val="single"/>
              </w:rPr>
              <w:t>a</w:t>
            </w:r>
            <w:r w:rsidR="003E55EE" w:rsidRPr="006D5217">
              <w:rPr>
                <w:rFonts w:ascii="ＭＳ 明朝" w:hAnsi="ＭＳ 明朝"/>
                <w:color w:val="000000" w:themeColor="text1"/>
                <w:u w:val="single"/>
              </w:rPr>
              <w:t>、</w:t>
            </w:r>
            <w:r w:rsidR="003E55EE" w:rsidRPr="006D5217">
              <w:rPr>
                <w:rFonts w:ascii="ＭＳ 明朝" w:hAnsi="ＭＳ 明朝" w:hint="default"/>
                <w:color w:val="000000" w:themeColor="text1"/>
                <w:u w:val="single"/>
              </w:rPr>
              <w:t>b</w:t>
            </w:r>
            <w:r w:rsidR="003E55EE" w:rsidRPr="006D5217">
              <w:rPr>
                <w:rFonts w:ascii="ＭＳ 明朝" w:hAnsi="ＭＳ 明朝"/>
                <w:color w:val="000000" w:themeColor="text1"/>
                <w:u w:val="single"/>
              </w:rPr>
              <w:t>若しくは</w:t>
            </w:r>
            <w:r w:rsidR="003E55EE" w:rsidRPr="006D5217">
              <w:rPr>
                <w:rFonts w:ascii="ＭＳ 明朝" w:hAnsi="ＭＳ 明朝" w:hint="default"/>
                <w:color w:val="000000" w:themeColor="text1"/>
                <w:u w:val="single"/>
              </w:rPr>
              <w:t>c</w:t>
            </w:r>
            <w:r w:rsidR="003E55EE" w:rsidRPr="006D5217">
              <w:rPr>
                <w:rFonts w:ascii="ＭＳ 明朝" w:hAnsi="ＭＳ 明朝"/>
                <w:color w:val="000000" w:themeColor="text1"/>
                <w:u w:val="single"/>
              </w:rPr>
              <w:t>、１のロの⑴の㈡の</w:t>
            </w:r>
            <w:r w:rsidR="003E55EE" w:rsidRPr="006D5217">
              <w:rPr>
                <w:rFonts w:ascii="ＭＳ 明朝" w:hAnsi="ＭＳ 明朝" w:hint="default"/>
                <w:color w:val="000000" w:themeColor="text1"/>
                <w:u w:val="single"/>
              </w:rPr>
              <w:t>a</w:t>
            </w:r>
            <w:r w:rsidR="003E55EE" w:rsidRPr="006D5217">
              <w:rPr>
                <w:rFonts w:ascii="ＭＳ 明朝" w:hAnsi="ＭＳ 明朝"/>
                <w:color w:val="000000" w:themeColor="text1"/>
                <w:u w:val="single"/>
              </w:rPr>
              <w:t>、</w:t>
            </w:r>
            <w:r w:rsidR="003E55EE" w:rsidRPr="006D5217">
              <w:rPr>
                <w:rFonts w:ascii="ＭＳ 明朝" w:hAnsi="ＭＳ 明朝" w:hint="default"/>
                <w:color w:val="000000" w:themeColor="text1"/>
                <w:u w:val="single"/>
              </w:rPr>
              <w:t>b</w:t>
            </w:r>
            <w:r w:rsidR="003E55EE" w:rsidRPr="006D5217">
              <w:rPr>
                <w:rFonts w:ascii="ＭＳ 明朝" w:hAnsi="ＭＳ 明朝"/>
                <w:color w:val="000000" w:themeColor="text1"/>
                <w:u w:val="single"/>
              </w:rPr>
              <w:t>若しくは</w:t>
            </w:r>
            <w:r w:rsidR="003E55EE" w:rsidRPr="006D5217">
              <w:rPr>
                <w:rFonts w:ascii="ＭＳ 明朝" w:hAnsi="ＭＳ 明朝" w:hint="default"/>
                <w:color w:val="000000" w:themeColor="text1"/>
                <w:u w:val="single"/>
              </w:rPr>
              <w:t>c</w:t>
            </w:r>
            <w:r w:rsidR="003E55EE" w:rsidRPr="006D5217">
              <w:rPr>
                <w:rFonts w:ascii="ＭＳ 明朝" w:hAnsi="ＭＳ 明朝"/>
                <w:color w:val="000000" w:themeColor="text1"/>
                <w:u w:val="single"/>
              </w:rPr>
              <w:t>、１のロの⑵の㈠の</w:t>
            </w:r>
            <w:r w:rsidR="003E55EE" w:rsidRPr="006D5217">
              <w:rPr>
                <w:rFonts w:ascii="ＭＳ 明朝" w:hAnsi="ＭＳ 明朝" w:hint="default"/>
                <w:color w:val="000000" w:themeColor="text1"/>
                <w:u w:val="single"/>
              </w:rPr>
              <w:t>a</w:t>
            </w:r>
            <w:r w:rsidR="003E55EE" w:rsidRPr="006D5217">
              <w:rPr>
                <w:rFonts w:ascii="ＭＳ 明朝" w:hAnsi="ＭＳ 明朝"/>
                <w:color w:val="000000" w:themeColor="text1"/>
                <w:u w:val="single"/>
              </w:rPr>
              <w:t>、</w:t>
            </w:r>
            <w:r w:rsidR="003E55EE" w:rsidRPr="006D5217">
              <w:rPr>
                <w:rFonts w:ascii="ＭＳ 明朝" w:hAnsi="ＭＳ 明朝" w:hint="default"/>
                <w:color w:val="000000" w:themeColor="text1"/>
                <w:u w:val="single"/>
              </w:rPr>
              <w:t>b</w:t>
            </w:r>
            <w:r w:rsidR="003E55EE" w:rsidRPr="006D5217">
              <w:rPr>
                <w:rFonts w:ascii="ＭＳ 明朝" w:hAnsi="ＭＳ 明朝"/>
                <w:color w:val="000000" w:themeColor="text1"/>
                <w:u w:val="single"/>
              </w:rPr>
              <w:t>若しくは</w:t>
            </w:r>
            <w:r w:rsidR="003E55EE" w:rsidRPr="006D5217">
              <w:rPr>
                <w:rFonts w:ascii="ＭＳ 明朝" w:hAnsi="ＭＳ 明朝" w:hint="default"/>
                <w:color w:val="000000" w:themeColor="text1"/>
                <w:u w:val="single"/>
              </w:rPr>
              <w:t>c</w:t>
            </w:r>
            <w:r w:rsidR="003E55EE" w:rsidRPr="006D5217">
              <w:rPr>
                <w:rFonts w:ascii="ＭＳ 明朝" w:hAnsi="ＭＳ 明朝"/>
                <w:color w:val="000000" w:themeColor="text1"/>
                <w:u w:val="single"/>
              </w:rPr>
              <w:t>、１のロの⑵の㈡の</w:t>
            </w:r>
            <w:r w:rsidR="003E55EE" w:rsidRPr="006D5217">
              <w:rPr>
                <w:rFonts w:ascii="ＭＳ 明朝" w:hAnsi="ＭＳ 明朝" w:hint="default"/>
                <w:color w:val="000000" w:themeColor="text1"/>
                <w:u w:val="single"/>
              </w:rPr>
              <w:t>a</w:t>
            </w:r>
            <w:r w:rsidR="003E55EE" w:rsidRPr="006D5217">
              <w:rPr>
                <w:rFonts w:ascii="ＭＳ 明朝" w:hAnsi="ＭＳ 明朝"/>
                <w:color w:val="000000" w:themeColor="text1"/>
                <w:u w:val="single"/>
              </w:rPr>
              <w:t>、</w:t>
            </w:r>
            <w:r w:rsidR="003E55EE" w:rsidRPr="006D5217">
              <w:rPr>
                <w:rFonts w:ascii="ＭＳ 明朝" w:hAnsi="ＭＳ 明朝" w:hint="default"/>
                <w:color w:val="000000" w:themeColor="text1"/>
                <w:u w:val="single"/>
              </w:rPr>
              <w:t>b</w:t>
            </w:r>
            <w:r w:rsidR="003E55EE" w:rsidRPr="006D5217">
              <w:rPr>
                <w:rFonts w:ascii="ＭＳ 明朝" w:hAnsi="ＭＳ 明朝"/>
                <w:color w:val="000000" w:themeColor="text1"/>
                <w:u w:val="single"/>
              </w:rPr>
              <w:t>若しくは</w:t>
            </w:r>
            <w:r w:rsidR="003E55EE" w:rsidRPr="006D5217">
              <w:rPr>
                <w:rFonts w:ascii="ＭＳ 明朝" w:hAnsi="ＭＳ 明朝" w:hint="default"/>
                <w:color w:val="000000" w:themeColor="text1"/>
                <w:u w:val="single"/>
              </w:rPr>
              <w:t>c</w:t>
            </w:r>
            <w:r w:rsidR="003E55EE" w:rsidRPr="006D5217">
              <w:rPr>
                <w:rFonts w:ascii="ＭＳ 明朝" w:hAnsi="ＭＳ 明朝"/>
                <w:color w:val="000000" w:themeColor="text1"/>
                <w:u w:val="single"/>
              </w:rPr>
              <w:t>、１のロの⑶の㈠の</w:t>
            </w:r>
            <w:r w:rsidR="003E55EE" w:rsidRPr="006D5217">
              <w:rPr>
                <w:rFonts w:ascii="ＭＳ 明朝" w:hAnsi="ＭＳ 明朝" w:hint="default"/>
                <w:color w:val="000000" w:themeColor="text1"/>
                <w:u w:val="single"/>
              </w:rPr>
              <w:t>a</w:t>
            </w:r>
            <w:r w:rsidR="003E55EE" w:rsidRPr="006D5217">
              <w:rPr>
                <w:rFonts w:ascii="ＭＳ 明朝" w:hAnsi="ＭＳ 明朝"/>
                <w:color w:val="000000" w:themeColor="text1"/>
                <w:u w:val="single"/>
              </w:rPr>
              <w:t>、</w:t>
            </w:r>
            <w:r w:rsidR="003E55EE" w:rsidRPr="006D5217">
              <w:rPr>
                <w:rFonts w:ascii="ＭＳ 明朝" w:hAnsi="ＭＳ 明朝" w:hint="default"/>
                <w:color w:val="000000" w:themeColor="text1"/>
                <w:u w:val="single"/>
              </w:rPr>
              <w:t>b</w:t>
            </w:r>
            <w:r w:rsidR="003E55EE" w:rsidRPr="006D5217">
              <w:rPr>
                <w:rFonts w:ascii="ＭＳ 明朝" w:hAnsi="ＭＳ 明朝"/>
                <w:color w:val="000000" w:themeColor="text1"/>
                <w:u w:val="single"/>
              </w:rPr>
              <w:t>若しくは</w:t>
            </w:r>
            <w:r w:rsidR="003E55EE" w:rsidRPr="006D5217">
              <w:rPr>
                <w:rFonts w:ascii="ＭＳ 明朝" w:hAnsi="ＭＳ 明朝" w:hint="default"/>
                <w:color w:val="000000" w:themeColor="text1"/>
                <w:u w:val="single"/>
              </w:rPr>
              <w:t>c</w:t>
            </w:r>
            <w:r w:rsidR="003E55EE" w:rsidRPr="006D5217">
              <w:rPr>
                <w:rFonts w:ascii="ＭＳ 明朝" w:hAnsi="ＭＳ 明朝"/>
                <w:color w:val="000000" w:themeColor="text1"/>
                <w:u w:val="single"/>
              </w:rPr>
              <w:t>、１のロの⑶の㈡の</w:t>
            </w:r>
            <w:r w:rsidR="003E55EE" w:rsidRPr="006D5217">
              <w:rPr>
                <w:rFonts w:ascii="ＭＳ 明朝" w:hAnsi="ＭＳ 明朝" w:hint="default"/>
                <w:color w:val="000000" w:themeColor="text1"/>
                <w:u w:val="single"/>
              </w:rPr>
              <w:t>a</w:t>
            </w:r>
            <w:r w:rsidR="003E55EE" w:rsidRPr="006D5217">
              <w:rPr>
                <w:rFonts w:ascii="ＭＳ 明朝" w:hAnsi="ＭＳ 明朝"/>
                <w:color w:val="000000" w:themeColor="text1"/>
                <w:u w:val="single"/>
              </w:rPr>
              <w:t>、</w:t>
            </w:r>
            <w:r w:rsidR="003E55EE" w:rsidRPr="006D5217">
              <w:rPr>
                <w:rFonts w:ascii="ＭＳ 明朝" w:hAnsi="ＭＳ 明朝" w:hint="default"/>
                <w:color w:val="000000" w:themeColor="text1"/>
                <w:u w:val="single"/>
              </w:rPr>
              <w:t>b</w:t>
            </w:r>
            <w:r w:rsidR="003E55EE" w:rsidRPr="006D5217">
              <w:rPr>
                <w:rFonts w:ascii="ＭＳ 明朝" w:hAnsi="ＭＳ 明朝"/>
                <w:color w:val="000000" w:themeColor="text1"/>
                <w:u w:val="single"/>
              </w:rPr>
              <w:t>若しくは</w:t>
            </w:r>
            <w:r w:rsidR="003E55EE" w:rsidRPr="006D5217">
              <w:rPr>
                <w:rFonts w:ascii="ＭＳ 明朝" w:hAnsi="ＭＳ 明朝" w:hint="default"/>
                <w:color w:val="000000" w:themeColor="text1"/>
                <w:u w:val="single"/>
              </w:rPr>
              <w:t>c</w:t>
            </w:r>
            <w:r w:rsidR="003E55EE" w:rsidRPr="006D5217">
              <w:rPr>
                <w:rFonts w:ascii="ＭＳ 明朝" w:hAnsi="ＭＳ 明朝"/>
                <w:color w:val="000000" w:themeColor="text1"/>
                <w:u w:val="single"/>
              </w:rPr>
              <w:t>又は１のハ</w:t>
            </w:r>
            <w:r w:rsidRPr="006D5217">
              <w:rPr>
                <w:rFonts w:ascii="ＭＳ 明朝" w:hAnsi="ＭＳ 明朝"/>
                <w:color w:val="000000" w:themeColor="text1"/>
                <w:u w:val="single"/>
              </w:rPr>
              <w:t>を算定している場合に障害児については、算定していないか。</w:t>
            </w:r>
          </w:p>
          <w:p w14:paraId="0EA8183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1B5389D" w14:textId="43D27DBF"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（４）医療連携体制加算(Ⅳ)については、医療機関等との連携により、看護職員を指定児童発達支援事業所等に訪問させ、当該看護職員が</w:t>
            </w:r>
            <w:r w:rsidR="003E55EE"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児に対して４時間未満の看護を行った場合に、当該看護を受けた</w:t>
            </w:r>
            <w:r w:rsidR="003E55EE"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児に対し、１回の訪問につき８人の</w:t>
            </w:r>
            <w:r w:rsidR="001377A8"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児を限度として、当該看護を受けた</w:t>
            </w:r>
            <w:r w:rsidR="003E55EE"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児の数に応じ、１日につき所定単位を加算しているか。ただし、平成24年厚生労働省告示第122号別表第１の１の10のイからハまでのいずれか又は</w:t>
            </w:r>
            <w:r w:rsidR="003143A7"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3143A7" w:rsidRPr="006D5217">
              <w:rPr>
                <w:rFonts w:ascii="ＭＳ 明朝" w:hAnsi="ＭＳ 明朝" w:hint="default"/>
                <w:color w:val="000000" w:themeColor="text1"/>
                <w:u w:val="single"/>
              </w:rPr>
              <w:t>a</w:t>
            </w:r>
            <w:r w:rsidR="003143A7" w:rsidRPr="006D5217">
              <w:rPr>
                <w:rFonts w:ascii="ＭＳ 明朝" w:hAnsi="ＭＳ 明朝"/>
                <w:color w:val="000000" w:themeColor="text1"/>
                <w:u w:val="single"/>
              </w:rPr>
              <w:t>、</w:t>
            </w:r>
            <w:r w:rsidR="003143A7" w:rsidRPr="006D5217">
              <w:rPr>
                <w:rFonts w:ascii="ＭＳ 明朝" w:hAnsi="ＭＳ 明朝" w:hint="default"/>
                <w:color w:val="000000" w:themeColor="text1"/>
                <w:u w:val="single"/>
              </w:rPr>
              <w:t>b</w:t>
            </w:r>
            <w:r w:rsidR="003143A7" w:rsidRPr="006D5217">
              <w:rPr>
                <w:rFonts w:ascii="ＭＳ 明朝" w:hAnsi="ＭＳ 明朝"/>
                <w:color w:val="000000" w:themeColor="text1"/>
                <w:u w:val="single"/>
              </w:rPr>
              <w:t>若しくは</w:t>
            </w:r>
            <w:r w:rsidR="003143A7" w:rsidRPr="006D5217">
              <w:rPr>
                <w:rFonts w:ascii="ＭＳ 明朝" w:hAnsi="ＭＳ 明朝" w:hint="default"/>
                <w:color w:val="000000" w:themeColor="text1"/>
                <w:u w:val="single"/>
              </w:rPr>
              <w:t>c</w:t>
            </w:r>
            <w:r w:rsidR="003143A7" w:rsidRPr="006D5217">
              <w:rPr>
                <w:rFonts w:ascii="ＭＳ 明朝" w:hAnsi="ＭＳ 明朝"/>
                <w:color w:val="000000" w:themeColor="text1"/>
                <w:u w:val="single"/>
              </w:rPr>
              <w:t>、１のロの⑴の㈡の</w:t>
            </w:r>
            <w:r w:rsidR="003143A7" w:rsidRPr="006D5217">
              <w:rPr>
                <w:rFonts w:ascii="ＭＳ 明朝" w:hAnsi="ＭＳ 明朝" w:hint="default"/>
                <w:color w:val="000000" w:themeColor="text1"/>
                <w:u w:val="single"/>
              </w:rPr>
              <w:t>a</w:t>
            </w:r>
            <w:r w:rsidR="003143A7" w:rsidRPr="006D5217">
              <w:rPr>
                <w:rFonts w:ascii="ＭＳ 明朝" w:hAnsi="ＭＳ 明朝"/>
                <w:color w:val="000000" w:themeColor="text1"/>
                <w:u w:val="single"/>
              </w:rPr>
              <w:t>、</w:t>
            </w:r>
            <w:r w:rsidR="003143A7" w:rsidRPr="006D5217">
              <w:rPr>
                <w:rFonts w:ascii="ＭＳ 明朝" w:hAnsi="ＭＳ 明朝" w:hint="default"/>
                <w:color w:val="000000" w:themeColor="text1"/>
                <w:u w:val="single"/>
              </w:rPr>
              <w:t>b</w:t>
            </w:r>
            <w:r w:rsidR="003143A7" w:rsidRPr="006D5217">
              <w:rPr>
                <w:rFonts w:ascii="ＭＳ 明朝" w:hAnsi="ＭＳ 明朝"/>
                <w:color w:val="000000" w:themeColor="text1"/>
                <w:u w:val="single"/>
              </w:rPr>
              <w:t>若しくは</w:t>
            </w:r>
            <w:r w:rsidR="003143A7" w:rsidRPr="006D5217">
              <w:rPr>
                <w:rFonts w:ascii="ＭＳ 明朝" w:hAnsi="ＭＳ 明朝" w:hint="default"/>
                <w:color w:val="000000" w:themeColor="text1"/>
                <w:u w:val="single"/>
              </w:rPr>
              <w:t>c</w:t>
            </w:r>
            <w:r w:rsidR="003143A7" w:rsidRPr="006D5217">
              <w:rPr>
                <w:rFonts w:ascii="ＭＳ 明朝" w:hAnsi="ＭＳ 明朝"/>
                <w:color w:val="000000" w:themeColor="text1"/>
                <w:u w:val="single"/>
              </w:rPr>
              <w:t>、１のロの⑵の㈠の</w:t>
            </w:r>
            <w:r w:rsidR="003143A7" w:rsidRPr="006D5217">
              <w:rPr>
                <w:rFonts w:ascii="ＭＳ 明朝" w:hAnsi="ＭＳ 明朝" w:hint="default"/>
                <w:color w:val="000000" w:themeColor="text1"/>
                <w:u w:val="single"/>
              </w:rPr>
              <w:t>a</w:t>
            </w:r>
            <w:r w:rsidR="003143A7" w:rsidRPr="006D5217">
              <w:rPr>
                <w:rFonts w:ascii="ＭＳ 明朝" w:hAnsi="ＭＳ 明朝"/>
                <w:color w:val="000000" w:themeColor="text1"/>
                <w:u w:val="single"/>
              </w:rPr>
              <w:t>、</w:t>
            </w:r>
            <w:r w:rsidR="003143A7" w:rsidRPr="006D5217">
              <w:rPr>
                <w:rFonts w:ascii="ＭＳ 明朝" w:hAnsi="ＭＳ 明朝" w:hint="default"/>
                <w:color w:val="000000" w:themeColor="text1"/>
                <w:u w:val="single"/>
              </w:rPr>
              <w:t>b</w:t>
            </w:r>
            <w:r w:rsidR="003143A7" w:rsidRPr="006D5217">
              <w:rPr>
                <w:rFonts w:ascii="ＭＳ 明朝" w:hAnsi="ＭＳ 明朝"/>
                <w:color w:val="000000" w:themeColor="text1"/>
                <w:u w:val="single"/>
              </w:rPr>
              <w:t>若しくは</w:t>
            </w:r>
            <w:r w:rsidR="003143A7" w:rsidRPr="006D5217">
              <w:rPr>
                <w:rFonts w:ascii="ＭＳ 明朝" w:hAnsi="ＭＳ 明朝" w:hint="default"/>
                <w:color w:val="000000" w:themeColor="text1"/>
                <w:u w:val="single"/>
              </w:rPr>
              <w:t>c</w:t>
            </w:r>
            <w:r w:rsidR="003143A7" w:rsidRPr="006D5217">
              <w:rPr>
                <w:rFonts w:ascii="ＭＳ 明朝" w:hAnsi="ＭＳ 明朝"/>
                <w:color w:val="000000" w:themeColor="text1"/>
                <w:u w:val="single"/>
              </w:rPr>
              <w:t>、１のロの⑵の㈡の</w:t>
            </w:r>
            <w:r w:rsidR="003143A7" w:rsidRPr="006D5217">
              <w:rPr>
                <w:rFonts w:ascii="ＭＳ 明朝" w:hAnsi="ＭＳ 明朝" w:hint="default"/>
                <w:color w:val="000000" w:themeColor="text1"/>
                <w:u w:val="single"/>
              </w:rPr>
              <w:t>a</w:t>
            </w:r>
            <w:r w:rsidR="003143A7" w:rsidRPr="006D5217">
              <w:rPr>
                <w:rFonts w:ascii="ＭＳ 明朝" w:hAnsi="ＭＳ 明朝"/>
                <w:color w:val="000000" w:themeColor="text1"/>
                <w:u w:val="single"/>
              </w:rPr>
              <w:t>、</w:t>
            </w:r>
            <w:r w:rsidR="003143A7" w:rsidRPr="006D5217">
              <w:rPr>
                <w:rFonts w:ascii="ＭＳ 明朝" w:hAnsi="ＭＳ 明朝" w:hint="default"/>
                <w:color w:val="000000" w:themeColor="text1"/>
                <w:u w:val="single"/>
              </w:rPr>
              <w:t>b</w:t>
            </w:r>
            <w:r w:rsidR="003143A7" w:rsidRPr="006D5217">
              <w:rPr>
                <w:rFonts w:ascii="ＭＳ 明朝" w:hAnsi="ＭＳ 明朝"/>
                <w:color w:val="000000" w:themeColor="text1"/>
                <w:u w:val="single"/>
              </w:rPr>
              <w:t>若しくは</w:t>
            </w:r>
            <w:r w:rsidR="003143A7" w:rsidRPr="006D5217">
              <w:rPr>
                <w:rFonts w:ascii="ＭＳ 明朝" w:hAnsi="ＭＳ 明朝" w:hint="default"/>
                <w:color w:val="000000" w:themeColor="text1"/>
                <w:u w:val="single"/>
              </w:rPr>
              <w:t>c</w:t>
            </w:r>
            <w:r w:rsidR="003143A7" w:rsidRPr="006D5217">
              <w:rPr>
                <w:rFonts w:ascii="ＭＳ 明朝" w:hAnsi="ＭＳ 明朝"/>
                <w:color w:val="000000" w:themeColor="text1"/>
                <w:u w:val="single"/>
              </w:rPr>
              <w:t>、１のロの⑶の㈠の</w:t>
            </w:r>
            <w:r w:rsidR="003143A7" w:rsidRPr="006D5217">
              <w:rPr>
                <w:rFonts w:ascii="ＭＳ 明朝" w:hAnsi="ＭＳ 明朝" w:hint="default"/>
                <w:color w:val="000000" w:themeColor="text1"/>
                <w:u w:val="single"/>
              </w:rPr>
              <w:t>a</w:t>
            </w:r>
            <w:r w:rsidR="003143A7" w:rsidRPr="006D5217">
              <w:rPr>
                <w:rFonts w:ascii="ＭＳ 明朝" w:hAnsi="ＭＳ 明朝"/>
                <w:color w:val="000000" w:themeColor="text1"/>
                <w:u w:val="single"/>
              </w:rPr>
              <w:t>、</w:t>
            </w:r>
            <w:r w:rsidR="003143A7" w:rsidRPr="006D5217">
              <w:rPr>
                <w:rFonts w:ascii="ＭＳ 明朝" w:hAnsi="ＭＳ 明朝" w:hint="default"/>
                <w:color w:val="000000" w:themeColor="text1"/>
                <w:u w:val="single"/>
              </w:rPr>
              <w:t>b</w:t>
            </w:r>
            <w:r w:rsidR="003143A7" w:rsidRPr="006D5217">
              <w:rPr>
                <w:rFonts w:ascii="ＭＳ 明朝" w:hAnsi="ＭＳ 明朝"/>
                <w:color w:val="000000" w:themeColor="text1"/>
                <w:u w:val="single"/>
              </w:rPr>
              <w:t>若しくは</w:t>
            </w:r>
            <w:r w:rsidR="003143A7" w:rsidRPr="006D5217">
              <w:rPr>
                <w:rFonts w:ascii="ＭＳ 明朝" w:hAnsi="ＭＳ 明朝" w:hint="default"/>
                <w:color w:val="000000" w:themeColor="text1"/>
                <w:u w:val="single"/>
              </w:rPr>
              <w:t>c</w:t>
            </w:r>
            <w:r w:rsidR="003143A7" w:rsidRPr="006D5217">
              <w:rPr>
                <w:rFonts w:ascii="ＭＳ 明朝" w:hAnsi="ＭＳ 明朝"/>
                <w:color w:val="000000" w:themeColor="text1"/>
                <w:u w:val="single"/>
              </w:rPr>
              <w:t>、１のロの⑶の㈡の</w:t>
            </w:r>
            <w:r w:rsidR="003143A7" w:rsidRPr="006D5217">
              <w:rPr>
                <w:rFonts w:ascii="ＭＳ 明朝" w:hAnsi="ＭＳ 明朝" w:hint="default"/>
                <w:color w:val="000000" w:themeColor="text1"/>
                <w:u w:val="single"/>
              </w:rPr>
              <w:t>a</w:t>
            </w:r>
            <w:r w:rsidR="003143A7" w:rsidRPr="006D5217">
              <w:rPr>
                <w:rFonts w:ascii="ＭＳ 明朝" w:hAnsi="ＭＳ 明朝"/>
                <w:color w:val="000000" w:themeColor="text1"/>
                <w:u w:val="single"/>
              </w:rPr>
              <w:t>、</w:t>
            </w:r>
            <w:r w:rsidR="003143A7" w:rsidRPr="006D5217">
              <w:rPr>
                <w:rFonts w:ascii="ＭＳ 明朝" w:hAnsi="ＭＳ 明朝" w:hint="default"/>
                <w:color w:val="000000" w:themeColor="text1"/>
                <w:u w:val="single"/>
              </w:rPr>
              <w:t>b</w:t>
            </w:r>
            <w:r w:rsidR="003143A7" w:rsidRPr="006D5217">
              <w:rPr>
                <w:rFonts w:ascii="ＭＳ 明朝" w:hAnsi="ＭＳ 明朝"/>
                <w:color w:val="000000" w:themeColor="text1"/>
                <w:u w:val="single"/>
              </w:rPr>
              <w:t>若しくは</w:t>
            </w:r>
            <w:r w:rsidR="003143A7" w:rsidRPr="006D5217">
              <w:rPr>
                <w:rFonts w:ascii="ＭＳ 明朝" w:hAnsi="ＭＳ 明朝" w:hint="default"/>
                <w:color w:val="000000" w:themeColor="text1"/>
                <w:u w:val="single"/>
              </w:rPr>
              <w:t>c</w:t>
            </w:r>
            <w:r w:rsidR="003143A7" w:rsidRPr="006D5217">
              <w:rPr>
                <w:rFonts w:ascii="ＭＳ 明朝" w:hAnsi="ＭＳ 明朝"/>
                <w:color w:val="000000" w:themeColor="text1"/>
                <w:u w:val="single"/>
              </w:rPr>
              <w:t>若しくは１のハ</w:t>
            </w:r>
            <w:r w:rsidRPr="006D5217">
              <w:rPr>
                <w:rFonts w:ascii="ＭＳ 明朝" w:hAnsi="ＭＳ 明朝"/>
                <w:color w:val="000000" w:themeColor="text1"/>
                <w:u w:val="single"/>
              </w:rPr>
              <w:t>を算定している場合に</w:t>
            </w:r>
            <w:r w:rsidR="003143A7"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児については、算定していないか。この場合において、</w:t>
            </w:r>
            <w:r w:rsidR="003143A7"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児が３人以上利用している指定児童発達支援事業所等にあっては、平成24年厚生労働省告示第122号別表第１の</w:t>
            </w:r>
            <w:r w:rsidR="0009377F"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09377F" w:rsidRPr="006D5217">
              <w:rPr>
                <w:rFonts w:ascii="ＭＳ 明朝" w:hAnsi="ＭＳ 明朝" w:hint="default"/>
                <w:color w:val="000000" w:themeColor="text1"/>
                <w:u w:val="single"/>
              </w:rPr>
              <w:t>a</w:t>
            </w:r>
            <w:r w:rsidR="0009377F" w:rsidRPr="006D5217">
              <w:rPr>
                <w:rFonts w:ascii="ＭＳ 明朝" w:hAnsi="ＭＳ 明朝"/>
                <w:color w:val="000000" w:themeColor="text1"/>
                <w:u w:val="single"/>
              </w:rPr>
              <w:t>、</w:t>
            </w:r>
            <w:r w:rsidR="0009377F" w:rsidRPr="006D5217">
              <w:rPr>
                <w:rFonts w:ascii="ＭＳ 明朝" w:hAnsi="ＭＳ 明朝" w:hint="default"/>
                <w:color w:val="000000" w:themeColor="text1"/>
                <w:u w:val="single"/>
              </w:rPr>
              <w:t>b</w:t>
            </w:r>
            <w:r w:rsidR="0009377F" w:rsidRPr="006D5217">
              <w:rPr>
                <w:rFonts w:ascii="ＭＳ 明朝" w:hAnsi="ＭＳ 明朝"/>
                <w:color w:val="000000" w:themeColor="text1"/>
                <w:u w:val="single"/>
              </w:rPr>
              <w:t>若しくは</w:t>
            </w:r>
            <w:r w:rsidR="0009377F" w:rsidRPr="006D5217">
              <w:rPr>
                <w:rFonts w:ascii="ＭＳ 明朝" w:hAnsi="ＭＳ 明朝" w:hint="default"/>
                <w:color w:val="000000" w:themeColor="text1"/>
                <w:u w:val="single"/>
              </w:rPr>
              <w:t>c</w:t>
            </w:r>
            <w:r w:rsidR="0009377F" w:rsidRPr="006D5217">
              <w:rPr>
                <w:rFonts w:ascii="ＭＳ 明朝" w:hAnsi="ＭＳ 明朝"/>
                <w:color w:val="000000" w:themeColor="text1"/>
                <w:u w:val="single"/>
              </w:rPr>
              <w:t>、１のロの⑴の㈡の</w:t>
            </w:r>
            <w:r w:rsidR="0009377F" w:rsidRPr="006D5217">
              <w:rPr>
                <w:rFonts w:ascii="ＭＳ 明朝" w:hAnsi="ＭＳ 明朝" w:hint="default"/>
                <w:color w:val="000000" w:themeColor="text1"/>
                <w:u w:val="single"/>
              </w:rPr>
              <w:t>a</w:t>
            </w:r>
            <w:r w:rsidR="0009377F" w:rsidRPr="006D5217">
              <w:rPr>
                <w:rFonts w:ascii="ＭＳ 明朝" w:hAnsi="ＭＳ 明朝"/>
                <w:color w:val="000000" w:themeColor="text1"/>
                <w:u w:val="single"/>
              </w:rPr>
              <w:t>、</w:t>
            </w:r>
            <w:r w:rsidR="0009377F" w:rsidRPr="006D5217">
              <w:rPr>
                <w:rFonts w:ascii="ＭＳ 明朝" w:hAnsi="ＭＳ 明朝" w:hint="default"/>
                <w:color w:val="000000" w:themeColor="text1"/>
                <w:u w:val="single"/>
              </w:rPr>
              <w:t>b</w:t>
            </w:r>
            <w:r w:rsidR="0009377F" w:rsidRPr="006D5217">
              <w:rPr>
                <w:rFonts w:ascii="ＭＳ 明朝" w:hAnsi="ＭＳ 明朝"/>
                <w:color w:val="000000" w:themeColor="text1"/>
                <w:u w:val="single"/>
              </w:rPr>
              <w:t>若しくは</w:t>
            </w:r>
            <w:r w:rsidR="0009377F" w:rsidRPr="006D5217">
              <w:rPr>
                <w:rFonts w:ascii="ＭＳ 明朝" w:hAnsi="ＭＳ 明朝" w:hint="default"/>
                <w:color w:val="000000" w:themeColor="text1"/>
                <w:u w:val="single"/>
              </w:rPr>
              <w:t>c</w:t>
            </w:r>
            <w:r w:rsidR="0009377F" w:rsidRPr="006D5217">
              <w:rPr>
                <w:rFonts w:ascii="ＭＳ 明朝" w:hAnsi="ＭＳ 明朝"/>
                <w:color w:val="000000" w:themeColor="text1"/>
                <w:u w:val="single"/>
              </w:rPr>
              <w:t>、１のロの⑵の㈠の</w:t>
            </w:r>
            <w:r w:rsidR="0009377F" w:rsidRPr="006D5217">
              <w:rPr>
                <w:rFonts w:ascii="ＭＳ 明朝" w:hAnsi="ＭＳ 明朝" w:hint="default"/>
                <w:color w:val="000000" w:themeColor="text1"/>
                <w:u w:val="single"/>
              </w:rPr>
              <w:t>a</w:t>
            </w:r>
            <w:r w:rsidR="0009377F" w:rsidRPr="006D5217">
              <w:rPr>
                <w:rFonts w:ascii="ＭＳ 明朝" w:hAnsi="ＭＳ 明朝"/>
                <w:color w:val="000000" w:themeColor="text1"/>
                <w:u w:val="single"/>
              </w:rPr>
              <w:t>、</w:t>
            </w:r>
            <w:r w:rsidR="0009377F" w:rsidRPr="006D5217">
              <w:rPr>
                <w:rFonts w:ascii="ＭＳ 明朝" w:hAnsi="ＭＳ 明朝" w:hint="default"/>
                <w:color w:val="000000" w:themeColor="text1"/>
                <w:u w:val="single"/>
              </w:rPr>
              <w:t>b</w:t>
            </w:r>
            <w:r w:rsidR="0009377F" w:rsidRPr="006D5217">
              <w:rPr>
                <w:rFonts w:ascii="ＭＳ 明朝" w:hAnsi="ＭＳ 明朝"/>
                <w:color w:val="000000" w:themeColor="text1"/>
                <w:u w:val="single"/>
              </w:rPr>
              <w:t>若しくは</w:t>
            </w:r>
            <w:r w:rsidR="0009377F" w:rsidRPr="006D5217">
              <w:rPr>
                <w:rFonts w:ascii="ＭＳ 明朝" w:hAnsi="ＭＳ 明朝" w:hint="default"/>
                <w:color w:val="000000" w:themeColor="text1"/>
                <w:u w:val="single"/>
              </w:rPr>
              <w:t>c</w:t>
            </w:r>
            <w:r w:rsidR="0009377F" w:rsidRPr="006D5217">
              <w:rPr>
                <w:rFonts w:ascii="ＭＳ 明朝" w:hAnsi="ＭＳ 明朝"/>
                <w:color w:val="000000" w:themeColor="text1"/>
                <w:u w:val="single"/>
              </w:rPr>
              <w:t>、１のロの⑵の㈡の</w:t>
            </w:r>
            <w:r w:rsidR="0009377F" w:rsidRPr="006D5217">
              <w:rPr>
                <w:rFonts w:ascii="ＭＳ 明朝" w:hAnsi="ＭＳ 明朝" w:hint="default"/>
                <w:color w:val="000000" w:themeColor="text1"/>
                <w:u w:val="single"/>
              </w:rPr>
              <w:t>a</w:t>
            </w:r>
            <w:r w:rsidR="0009377F" w:rsidRPr="006D5217">
              <w:rPr>
                <w:rFonts w:ascii="ＭＳ 明朝" w:hAnsi="ＭＳ 明朝"/>
                <w:color w:val="000000" w:themeColor="text1"/>
                <w:u w:val="single"/>
              </w:rPr>
              <w:t>、</w:t>
            </w:r>
            <w:r w:rsidR="0009377F" w:rsidRPr="006D5217">
              <w:rPr>
                <w:rFonts w:ascii="ＭＳ 明朝" w:hAnsi="ＭＳ 明朝" w:hint="default"/>
                <w:color w:val="000000" w:themeColor="text1"/>
                <w:u w:val="single"/>
              </w:rPr>
              <w:t>b</w:t>
            </w:r>
            <w:r w:rsidR="0009377F" w:rsidRPr="006D5217">
              <w:rPr>
                <w:rFonts w:ascii="ＭＳ 明朝" w:hAnsi="ＭＳ 明朝"/>
                <w:color w:val="000000" w:themeColor="text1"/>
                <w:u w:val="single"/>
              </w:rPr>
              <w:t>若しくは</w:t>
            </w:r>
            <w:r w:rsidR="0009377F" w:rsidRPr="006D5217">
              <w:rPr>
                <w:rFonts w:ascii="ＭＳ 明朝" w:hAnsi="ＭＳ 明朝" w:hint="default"/>
                <w:color w:val="000000" w:themeColor="text1"/>
                <w:u w:val="single"/>
              </w:rPr>
              <w:t>c</w:t>
            </w:r>
            <w:r w:rsidR="0009377F" w:rsidRPr="006D5217">
              <w:rPr>
                <w:rFonts w:ascii="ＭＳ 明朝" w:hAnsi="ＭＳ 明朝"/>
                <w:color w:val="000000" w:themeColor="text1"/>
                <w:u w:val="single"/>
              </w:rPr>
              <w:t>、１のロの⑶の㈠の</w:t>
            </w:r>
            <w:r w:rsidR="0009377F" w:rsidRPr="006D5217">
              <w:rPr>
                <w:rFonts w:ascii="ＭＳ 明朝" w:hAnsi="ＭＳ 明朝" w:hint="default"/>
                <w:color w:val="000000" w:themeColor="text1"/>
                <w:u w:val="single"/>
              </w:rPr>
              <w:t>a</w:t>
            </w:r>
            <w:r w:rsidR="0009377F" w:rsidRPr="006D5217">
              <w:rPr>
                <w:rFonts w:ascii="ＭＳ 明朝" w:hAnsi="ＭＳ 明朝"/>
                <w:color w:val="000000" w:themeColor="text1"/>
                <w:u w:val="single"/>
              </w:rPr>
              <w:t>、</w:t>
            </w:r>
            <w:r w:rsidR="0009377F" w:rsidRPr="006D5217">
              <w:rPr>
                <w:rFonts w:ascii="ＭＳ 明朝" w:hAnsi="ＭＳ 明朝" w:hint="default"/>
                <w:color w:val="000000" w:themeColor="text1"/>
                <w:u w:val="single"/>
              </w:rPr>
              <w:t>b</w:t>
            </w:r>
            <w:r w:rsidR="0009377F" w:rsidRPr="006D5217">
              <w:rPr>
                <w:rFonts w:ascii="ＭＳ 明朝" w:hAnsi="ＭＳ 明朝"/>
                <w:color w:val="000000" w:themeColor="text1"/>
                <w:u w:val="single"/>
              </w:rPr>
              <w:t>若しくは</w:t>
            </w:r>
            <w:r w:rsidR="0009377F" w:rsidRPr="006D5217">
              <w:rPr>
                <w:rFonts w:ascii="ＭＳ 明朝" w:hAnsi="ＭＳ 明朝" w:hint="default"/>
                <w:color w:val="000000" w:themeColor="text1"/>
                <w:u w:val="single"/>
              </w:rPr>
              <w:t>c</w:t>
            </w:r>
            <w:r w:rsidR="0009377F" w:rsidRPr="006D5217">
              <w:rPr>
                <w:rFonts w:ascii="ＭＳ 明朝" w:hAnsi="ＭＳ 明朝"/>
                <w:color w:val="000000" w:themeColor="text1"/>
                <w:u w:val="single"/>
              </w:rPr>
              <w:t>又は１のロの⑶の㈡の</w:t>
            </w:r>
            <w:r w:rsidR="0009377F" w:rsidRPr="006D5217">
              <w:rPr>
                <w:rFonts w:ascii="ＭＳ 明朝" w:hAnsi="ＭＳ 明朝" w:hint="default"/>
                <w:color w:val="000000" w:themeColor="text1"/>
                <w:u w:val="single"/>
              </w:rPr>
              <w:t>a</w:t>
            </w:r>
            <w:r w:rsidR="0009377F" w:rsidRPr="006D5217">
              <w:rPr>
                <w:rFonts w:ascii="ＭＳ 明朝" w:hAnsi="ＭＳ 明朝"/>
                <w:color w:val="000000" w:themeColor="text1"/>
                <w:u w:val="single"/>
              </w:rPr>
              <w:t>、</w:t>
            </w:r>
            <w:r w:rsidR="0009377F" w:rsidRPr="006D5217">
              <w:rPr>
                <w:rFonts w:ascii="ＭＳ 明朝" w:hAnsi="ＭＳ 明朝" w:hint="default"/>
                <w:color w:val="000000" w:themeColor="text1"/>
                <w:u w:val="single"/>
              </w:rPr>
              <w:t>b</w:t>
            </w:r>
            <w:r w:rsidR="0009377F" w:rsidRPr="006D5217">
              <w:rPr>
                <w:rFonts w:ascii="ＭＳ 明朝" w:hAnsi="ＭＳ 明朝"/>
                <w:color w:val="000000" w:themeColor="text1"/>
                <w:u w:val="single"/>
              </w:rPr>
              <w:t>若しくは</w:t>
            </w:r>
            <w:r w:rsidR="0009377F" w:rsidRPr="006D5217">
              <w:rPr>
                <w:rFonts w:ascii="ＭＳ 明朝" w:hAnsi="ＭＳ 明朝" w:hint="default"/>
                <w:color w:val="000000" w:themeColor="text1"/>
                <w:u w:val="single"/>
              </w:rPr>
              <w:t>c</w:t>
            </w:r>
            <w:r w:rsidRPr="006D5217">
              <w:rPr>
                <w:rFonts w:ascii="ＭＳ 明朝" w:hAnsi="ＭＳ 明朝"/>
                <w:color w:val="000000" w:themeColor="text1"/>
                <w:u w:val="single"/>
              </w:rPr>
              <w:t>を算定することを原則としているか。</w:t>
            </w:r>
          </w:p>
          <w:p w14:paraId="0049C1F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8A20B66" w14:textId="6BAF5AC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５）医療連携体制加算(Ⅴ)については、医療機関等との連携により、看護職員を指定児童発達支援事業所等に訪問させ、当該看護職員がスコア表の項目の欄に規定するいずれかの医療行為を必要とする状態であ</w:t>
            </w:r>
            <w:r w:rsidRPr="006D5217">
              <w:rPr>
                <w:rFonts w:ascii="ＭＳ 明朝" w:hAnsi="ＭＳ 明朝"/>
                <w:color w:val="000000" w:themeColor="text1"/>
                <w:u w:val="single"/>
              </w:rPr>
              <w:lastRenderedPageBreak/>
              <w:t>る障害児に対して４時間以上の看護を行った場合に、当該看護を受けた</w:t>
            </w:r>
            <w:r w:rsidR="004113E8"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児に対し、１回の訪問につき８人の</w:t>
            </w:r>
            <w:r w:rsidR="004113E8"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児を限度として、当該看護を受けた</w:t>
            </w:r>
            <w:r w:rsidR="004113E8"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児の数に応じ、１日につき所定単位を加算しているか。ただし、平成24年厚生労働省告示第122号別表第１の１の10のイからハまでのいずれか又は</w:t>
            </w:r>
            <w:r w:rsidR="005D2B40"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5D2B40" w:rsidRPr="006D5217">
              <w:rPr>
                <w:rFonts w:ascii="ＭＳ 明朝" w:hAnsi="ＭＳ 明朝" w:hint="default"/>
                <w:color w:val="000000" w:themeColor="text1"/>
                <w:u w:val="single"/>
              </w:rPr>
              <w:t>a</w:t>
            </w:r>
            <w:r w:rsidR="005D2B40" w:rsidRPr="006D5217">
              <w:rPr>
                <w:rFonts w:ascii="ＭＳ 明朝" w:hAnsi="ＭＳ 明朝"/>
                <w:color w:val="000000" w:themeColor="text1"/>
                <w:u w:val="single"/>
              </w:rPr>
              <w:t>、</w:t>
            </w:r>
            <w:r w:rsidR="005D2B40" w:rsidRPr="006D5217">
              <w:rPr>
                <w:rFonts w:ascii="ＭＳ 明朝" w:hAnsi="ＭＳ 明朝" w:hint="default"/>
                <w:color w:val="000000" w:themeColor="text1"/>
                <w:u w:val="single"/>
              </w:rPr>
              <w:t>b</w:t>
            </w:r>
            <w:r w:rsidR="005D2B40" w:rsidRPr="006D5217">
              <w:rPr>
                <w:rFonts w:ascii="ＭＳ 明朝" w:hAnsi="ＭＳ 明朝"/>
                <w:color w:val="000000" w:themeColor="text1"/>
                <w:u w:val="single"/>
              </w:rPr>
              <w:t>若しくは</w:t>
            </w:r>
            <w:r w:rsidR="005D2B40" w:rsidRPr="006D5217">
              <w:rPr>
                <w:rFonts w:ascii="ＭＳ 明朝" w:hAnsi="ＭＳ 明朝" w:hint="default"/>
                <w:color w:val="000000" w:themeColor="text1"/>
                <w:u w:val="single"/>
              </w:rPr>
              <w:t>c</w:t>
            </w:r>
            <w:r w:rsidR="005D2B40" w:rsidRPr="006D5217">
              <w:rPr>
                <w:rFonts w:ascii="ＭＳ 明朝" w:hAnsi="ＭＳ 明朝"/>
                <w:color w:val="000000" w:themeColor="text1"/>
                <w:u w:val="single"/>
              </w:rPr>
              <w:t>、１のロの⑴の㈡の</w:t>
            </w:r>
            <w:r w:rsidR="005D2B40" w:rsidRPr="006D5217">
              <w:rPr>
                <w:rFonts w:ascii="ＭＳ 明朝" w:hAnsi="ＭＳ 明朝" w:hint="default"/>
                <w:color w:val="000000" w:themeColor="text1"/>
                <w:u w:val="single"/>
              </w:rPr>
              <w:t>a</w:t>
            </w:r>
            <w:r w:rsidR="005D2B40" w:rsidRPr="006D5217">
              <w:rPr>
                <w:rFonts w:ascii="ＭＳ 明朝" w:hAnsi="ＭＳ 明朝"/>
                <w:color w:val="000000" w:themeColor="text1"/>
                <w:u w:val="single"/>
              </w:rPr>
              <w:t>、</w:t>
            </w:r>
            <w:r w:rsidR="005D2B40" w:rsidRPr="006D5217">
              <w:rPr>
                <w:rFonts w:ascii="ＭＳ 明朝" w:hAnsi="ＭＳ 明朝" w:hint="default"/>
                <w:color w:val="000000" w:themeColor="text1"/>
                <w:u w:val="single"/>
              </w:rPr>
              <w:t>b</w:t>
            </w:r>
            <w:r w:rsidR="005D2B40" w:rsidRPr="006D5217">
              <w:rPr>
                <w:rFonts w:ascii="ＭＳ 明朝" w:hAnsi="ＭＳ 明朝"/>
                <w:color w:val="000000" w:themeColor="text1"/>
                <w:u w:val="single"/>
              </w:rPr>
              <w:t>若しくは</w:t>
            </w:r>
            <w:r w:rsidR="005D2B40" w:rsidRPr="006D5217">
              <w:rPr>
                <w:rFonts w:ascii="ＭＳ 明朝" w:hAnsi="ＭＳ 明朝" w:hint="default"/>
                <w:color w:val="000000" w:themeColor="text1"/>
                <w:u w:val="single"/>
              </w:rPr>
              <w:t>c</w:t>
            </w:r>
            <w:r w:rsidR="005D2B40" w:rsidRPr="006D5217">
              <w:rPr>
                <w:rFonts w:ascii="ＭＳ 明朝" w:hAnsi="ＭＳ 明朝"/>
                <w:color w:val="000000" w:themeColor="text1"/>
                <w:u w:val="single"/>
              </w:rPr>
              <w:t>、１のロの⑵の㈠の</w:t>
            </w:r>
            <w:r w:rsidR="005D2B40" w:rsidRPr="006D5217">
              <w:rPr>
                <w:rFonts w:ascii="ＭＳ 明朝" w:hAnsi="ＭＳ 明朝" w:hint="default"/>
                <w:color w:val="000000" w:themeColor="text1"/>
                <w:u w:val="single"/>
              </w:rPr>
              <w:t>a</w:t>
            </w:r>
            <w:r w:rsidR="005D2B40" w:rsidRPr="006D5217">
              <w:rPr>
                <w:rFonts w:ascii="ＭＳ 明朝" w:hAnsi="ＭＳ 明朝"/>
                <w:color w:val="000000" w:themeColor="text1"/>
                <w:u w:val="single"/>
              </w:rPr>
              <w:t>、</w:t>
            </w:r>
            <w:r w:rsidR="005D2B40" w:rsidRPr="006D5217">
              <w:rPr>
                <w:rFonts w:ascii="ＭＳ 明朝" w:hAnsi="ＭＳ 明朝" w:hint="default"/>
                <w:color w:val="000000" w:themeColor="text1"/>
                <w:u w:val="single"/>
              </w:rPr>
              <w:t>b</w:t>
            </w:r>
            <w:r w:rsidR="005D2B40" w:rsidRPr="006D5217">
              <w:rPr>
                <w:rFonts w:ascii="ＭＳ 明朝" w:hAnsi="ＭＳ 明朝"/>
                <w:color w:val="000000" w:themeColor="text1"/>
                <w:u w:val="single"/>
              </w:rPr>
              <w:t>若しくは</w:t>
            </w:r>
            <w:r w:rsidR="005D2B40" w:rsidRPr="006D5217">
              <w:rPr>
                <w:rFonts w:ascii="ＭＳ 明朝" w:hAnsi="ＭＳ 明朝" w:hint="default"/>
                <w:color w:val="000000" w:themeColor="text1"/>
                <w:u w:val="single"/>
              </w:rPr>
              <w:t>c</w:t>
            </w:r>
            <w:r w:rsidR="005D2B40" w:rsidRPr="006D5217">
              <w:rPr>
                <w:rFonts w:ascii="ＭＳ 明朝" w:hAnsi="ＭＳ 明朝"/>
                <w:color w:val="000000" w:themeColor="text1"/>
                <w:u w:val="single"/>
              </w:rPr>
              <w:t>、１のロの⑵の㈡の</w:t>
            </w:r>
            <w:r w:rsidR="005D2B40" w:rsidRPr="006D5217">
              <w:rPr>
                <w:rFonts w:ascii="ＭＳ 明朝" w:hAnsi="ＭＳ 明朝" w:hint="default"/>
                <w:color w:val="000000" w:themeColor="text1"/>
                <w:u w:val="single"/>
              </w:rPr>
              <w:t>a</w:t>
            </w:r>
            <w:r w:rsidR="005D2B40" w:rsidRPr="006D5217">
              <w:rPr>
                <w:rFonts w:ascii="ＭＳ 明朝" w:hAnsi="ＭＳ 明朝"/>
                <w:color w:val="000000" w:themeColor="text1"/>
                <w:u w:val="single"/>
              </w:rPr>
              <w:t>、</w:t>
            </w:r>
            <w:r w:rsidR="005D2B40" w:rsidRPr="006D5217">
              <w:rPr>
                <w:rFonts w:ascii="ＭＳ 明朝" w:hAnsi="ＭＳ 明朝" w:hint="default"/>
                <w:color w:val="000000" w:themeColor="text1"/>
                <w:u w:val="single"/>
              </w:rPr>
              <w:t>b</w:t>
            </w:r>
            <w:r w:rsidR="005D2B40" w:rsidRPr="006D5217">
              <w:rPr>
                <w:rFonts w:ascii="ＭＳ 明朝" w:hAnsi="ＭＳ 明朝"/>
                <w:color w:val="000000" w:themeColor="text1"/>
                <w:u w:val="single"/>
              </w:rPr>
              <w:t>若しくは</w:t>
            </w:r>
            <w:r w:rsidR="005D2B40" w:rsidRPr="006D5217">
              <w:rPr>
                <w:rFonts w:ascii="ＭＳ 明朝" w:hAnsi="ＭＳ 明朝" w:hint="default"/>
                <w:color w:val="000000" w:themeColor="text1"/>
                <w:u w:val="single"/>
              </w:rPr>
              <w:t>c</w:t>
            </w:r>
            <w:r w:rsidR="005D2B40" w:rsidRPr="006D5217">
              <w:rPr>
                <w:rFonts w:ascii="ＭＳ 明朝" w:hAnsi="ＭＳ 明朝"/>
                <w:color w:val="000000" w:themeColor="text1"/>
                <w:u w:val="single"/>
              </w:rPr>
              <w:t>、１のロの⑶の㈠の</w:t>
            </w:r>
            <w:r w:rsidR="005D2B40" w:rsidRPr="006D5217">
              <w:rPr>
                <w:rFonts w:ascii="ＭＳ 明朝" w:hAnsi="ＭＳ 明朝" w:hint="default"/>
                <w:color w:val="000000" w:themeColor="text1"/>
                <w:u w:val="single"/>
              </w:rPr>
              <w:t>a</w:t>
            </w:r>
            <w:r w:rsidR="005D2B40" w:rsidRPr="006D5217">
              <w:rPr>
                <w:rFonts w:ascii="ＭＳ 明朝" w:hAnsi="ＭＳ 明朝"/>
                <w:color w:val="000000" w:themeColor="text1"/>
                <w:u w:val="single"/>
              </w:rPr>
              <w:t>、</w:t>
            </w:r>
            <w:r w:rsidR="005D2B40" w:rsidRPr="006D5217">
              <w:rPr>
                <w:rFonts w:ascii="ＭＳ 明朝" w:hAnsi="ＭＳ 明朝" w:hint="default"/>
                <w:color w:val="000000" w:themeColor="text1"/>
                <w:u w:val="single"/>
              </w:rPr>
              <w:t>b</w:t>
            </w:r>
            <w:r w:rsidR="005D2B40" w:rsidRPr="006D5217">
              <w:rPr>
                <w:rFonts w:ascii="ＭＳ 明朝" w:hAnsi="ＭＳ 明朝"/>
                <w:color w:val="000000" w:themeColor="text1"/>
                <w:u w:val="single"/>
              </w:rPr>
              <w:t>若しくは</w:t>
            </w:r>
            <w:r w:rsidR="005D2B40" w:rsidRPr="006D5217">
              <w:rPr>
                <w:rFonts w:ascii="ＭＳ 明朝" w:hAnsi="ＭＳ 明朝" w:hint="default"/>
                <w:color w:val="000000" w:themeColor="text1"/>
                <w:u w:val="single"/>
              </w:rPr>
              <w:t>c</w:t>
            </w:r>
            <w:r w:rsidR="005D2B40" w:rsidRPr="006D5217">
              <w:rPr>
                <w:rFonts w:ascii="ＭＳ 明朝" w:hAnsi="ＭＳ 明朝"/>
                <w:color w:val="000000" w:themeColor="text1"/>
                <w:u w:val="single"/>
              </w:rPr>
              <w:t>、１のロの⑶の㈡の</w:t>
            </w:r>
            <w:r w:rsidR="005D2B40" w:rsidRPr="006D5217">
              <w:rPr>
                <w:rFonts w:ascii="ＭＳ 明朝" w:hAnsi="ＭＳ 明朝" w:hint="default"/>
                <w:color w:val="000000" w:themeColor="text1"/>
                <w:u w:val="single"/>
              </w:rPr>
              <w:t>a</w:t>
            </w:r>
            <w:r w:rsidR="005D2B40" w:rsidRPr="006D5217">
              <w:rPr>
                <w:rFonts w:ascii="ＭＳ 明朝" w:hAnsi="ＭＳ 明朝"/>
                <w:color w:val="000000" w:themeColor="text1"/>
                <w:u w:val="single"/>
              </w:rPr>
              <w:t>、</w:t>
            </w:r>
            <w:r w:rsidR="005D2B40" w:rsidRPr="006D5217">
              <w:rPr>
                <w:rFonts w:ascii="ＭＳ 明朝" w:hAnsi="ＭＳ 明朝" w:hint="default"/>
                <w:color w:val="000000" w:themeColor="text1"/>
                <w:u w:val="single"/>
              </w:rPr>
              <w:t>b</w:t>
            </w:r>
            <w:r w:rsidR="005D2B40" w:rsidRPr="006D5217">
              <w:rPr>
                <w:rFonts w:ascii="ＭＳ 明朝" w:hAnsi="ＭＳ 明朝"/>
                <w:color w:val="000000" w:themeColor="text1"/>
                <w:u w:val="single"/>
              </w:rPr>
              <w:t>若しくは</w:t>
            </w:r>
            <w:r w:rsidR="005D2B40" w:rsidRPr="006D5217">
              <w:rPr>
                <w:rFonts w:ascii="ＭＳ 明朝" w:hAnsi="ＭＳ 明朝" w:hint="default"/>
                <w:color w:val="000000" w:themeColor="text1"/>
                <w:u w:val="single"/>
              </w:rPr>
              <w:t>c</w:t>
            </w:r>
            <w:r w:rsidR="005D2B40" w:rsidRPr="006D5217">
              <w:rPr>
                <w:rFonts w:ascii="ＭＳ 明朝" w:hAnsi="ＭＳ 明朝"/>
                <w:color w:val="000000" w:themeColor="text1"/>
                <w:u w:val="single"/>
              </w:rPr>
              <w:t>若しくは１のハ</w:t>
            </w:r>
            <w:r w:rsidRPr="006D5217">
              <w:rPr>
                <w:rFonts w:ascii="ＭＳ 明朝" w:hAnsi="ＭＳ 明朝"/>
                <w:color w:val="000000" w:themeColor="text1"/>
                <w:u w:val="single"/>
              </w:rPr>
              <w:t>を算定している場合に</w:t>
            </w:r>
            <w:r w:rsidR="00381254" w:rsidRPr="006D5217">
              <w:rPr>
                <w:rFonts w:ascii="ＭＳ 明朝" w:hAnsi="ＭＳ 明朝"/>
                <w:color w:val="000000" w:themeColor="text1"/>
                <w:u w:val="single"/>
              </w:rPr>
              <w:t>医療的ケア</w:t>
            </w:r>
            <w:r w:rsidRPr="006D5217">
              <w:rPr>
                <w:rFonts w:ascii="ＭＳ 明朝" w:hAnsi="ＭＳ 明朝"/>
                <w:color w:val="000000" w:themeColor="text1"/>
                <w:u w:val="single"/>
              </w:rPr>
              <w:t>児については、算定していないか。この場合において、</w:t>
            </w:r>
            <w:r w:rsidR="004A746E" w:rsidRPr="006D5217">
              <w:rPr>
                <w:rFonts w:ascii="ＭＳ 明朝" w:hAnsi="ＭＳ 明朝"/>
                <w:color w:val="000000" w:themeColor="text1"/>
                <w:u w:val="single"/>
              </w:rPr>
              <w:t>医療的ケア児</w:t>
            </w:r>
            <w:r w:rsidRPr="006D5217">
              <w:rPr>
                <w:rFonts w:ascii="ＭＳ 明朝" w:hAnsi="ＭＳ 明朝"/>
                <w:color w:val="000000" w:themeColor="text1"/>
                <w:u w:val="single"/>
              </w:rPr>
              <w:t>が３人以上利用している指定児童発達支援事業所等にあっては、平成24年厚生労働省告示第122号別表第１の１の10の１のイの(1)、(2)若しくは(3)、1のロの(1)、(2)若しくは(3)、1のニの(1)の(一)、(二)若しくは(三)又は1のニの(2) の(一)、(二)若しくは(三)を算定することを原則としているか。</w:t>
            </w:r>
          </w:p>
          <w:p w14:paraId="6B9C218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FBECEE5" w14:textId="7A06DB1C"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６）医療連携体制加算(Ⅵ)については、医療機関等との連携により、看護職員を指定児童発達支援事業所等に訪問させ、当該看護職員が認定特定行為業務従事者（社会福祉士及び介護福祉士法附則第３条第１項に規定する認定特定行為業務従事者をいう。）に喀痰吸引等（社会福祉士及び介護福祉士法第２条第２項に規定する喀痰吸引等を言う。以下同じ。）に係る指導を行った場合に、当該看護職員１人に対し、１日につき所定単位数を加算しているか。ただし、この場合において、平成24年厚生労働省告示第122号別表第１の</w:t>
            </w:r>
            <w:r w:rsidR="006D08D0" w:rsidRPr="006D5217">
              <w:rPr>
                <w:rFonts w:ascii="ＭＳ 明朝" w:hAnsi="ＭＳ 明朝"/>
                <w:color w:val="000000" w:themeColor="text1"/>
                <w:u w:val="single"/>
              </w:rPr>
              <w:t>１のイの⑴の㈠、㈡若しくは㈢、１のイの⑵の㈠、㈡若しくは㈢、１のイの⑶の㈠、㈡若しくは㈢、１のロの⑴の㈠の</w:t>
            </w:r>
            <w:r w:rsidR="006D08D0" w:rsidRPr="006D5217">
              <w:rPr>
                <w:rFonts w:ascii="ＭＳ 明朝" w:hAnsi="ＭＳ 明朝" w:hint="default"/>
                <w:color w:val="000000" w:themeColor="text1"/>
                <w:u w:val="single"/>
              </w:rPr>
              <w:t>a</w:t>
            </w:r>
            <w:r w:rsidR="006D08D0" w:rsidRPr="006D5217">
              <w:rPr>
                <w:rFonts w:ascii="ＭＳ 明朝" w:hAnsi="ＭＳ 明朝"/>
                <w:color w:val="000000" w:themeColor="text1"/>
                <w:u w:val="single"/>
              </w:rPr>
              <w:t>、</w:t>
            </w:r>
            <w:r w:rsidR="006D08D0" w:rsidRPr="006D5217">
              <w:rPr>
                <w:rFonts w:ascii="ＭＳ 明朝" w:hAnsi="ＭＳ 明朝" w:hint="default"/>
                <w:color w:val="000000" w:themeColor="text1"/>
                <w:u w:val="single"/>
              </w:rPr>
              <w:t>b</w:t>
            </w:r>
            <w:r w:rsidR="006D08D0" w:rsidRPr="006D5217">
              <w:rPr>
                <w:rFonts w:ascii="ＭＳ 明朝" w:hAnsi="ＭＳ 明朝"/>
                <w:color w:val="000000" w:themeColor="text1"/>
                <w:u w:val="single"/>
              </w:rPr>
              <w:t>若しくは</w:t>
            </w:r>
            <w:r w:rsidR="006D08D0" w:rsidRPr="006D5217">
              <w:rPr>
                <w:rFonts w:ascii="ＭＳ 明朝" w:hAnsi="ＭＳ 明朝" w:hint="default"/>
                <w:color w:val="000000" w:themeColor="text1"/>
                <w:u w:val="single"/>
              </w:rPr>
              <w:t>c</w:t>
            </w:r>
            <w:r w:rsidR="006D08D0" w:rsidRPr="006D5217">
              <w:rPr>
                <w:rFonts w:ascii="ＭＳ 明朝" w:hAnsi="ＭＳ 明朝"/>
                <w:color w:val="000000" w:themeColor="text1"/>
                <w:u w:val="single"/>
              </w:rPr>
              <w:t>、１のロの⑴の㈡の</w:t>
            </w:r>
            <w:r w:rsidR="006D08D0" w:rsidRPr="006D5217">
              <w:rPr>
                <w:rFonts w:ascii="ＭＳ 明朝" w:hAnsi="ＭＳ 明朝" w:hint="default"/>
                <w:color w:val="000000" w:themeColor="text1"/>
                <w:u w:val="single"/>
              </w:rPr>
              <w:t>a</w:t>
            </w:r>
            <w:r w:rsidR="006D08D0" w:rsidRPr="006D5217">
              <w:rPr>
                <w:rFonts w:ascii="ＭＳ 明朝" w:hAnsi="ＭＳ 明朝"/>
                <w:color w:val="000000" w:themeColor="text1"/>
                <w:u w:val="single"/>
              </w:rPr>
              <w:t>、</w:t>
            </w:r>
            <w:r w:rsidR="006D08D0" w:rsidRPr="006D5217">
              <w:rPr>
                <w:rFonts w:ascii="ＭＳ 明朝" w:hAnsi="ＭＳ 明朝" w:hint="default"/>
                <w:color w:val="000000" w:themeColor="text1"/>
                <w:u w:val="single"/>
              </w:rPr>
              <w:t>b</w:t>
            </w:r>
            <w:r w:rsidR="006D08D0" w:rsidRPr="006D5217">
              <w:rPr>
                <w:rFonts w:ascii="ＭＳ 明朝" w:hAnsi="ＭＳ 明朝"/>
                <w:color w:val="000000" w:themeColor="text1"/>
                <w:u w:val="single"/>
              </w:rPr>
              <w:t>若しくは</w:t>
            </w:r>
            <w:r w:rsidR="006D08D0" w:rsidRPr="006D5217">
              <w:rPr>
                <w:rFonts w:ascii="ＭＳ 明朝" w:hAnsi="ＭＳ 明朝" w:hint="default"/>
                <w:color w:val="000000" w:themeColor="text1"/>
                <w:u w:val="single"/>
              </w:rPr>
              <w:t>c</w:t>
            </w:r>
            <w:r w:rsidR="006D08D0" w:rsidRPr="006D5217">
              <w:rPr>
                <w:rFonts w:ascii="ＭＳ 明朝" w:hAnsi="ＭＳ 明朝"/>
                <w:color w:val="000000" w:themeColor="text1"/>
                <w:u w:val="single"/>
              </w:rPr>
              <w:t>、１のロの⑵の㈠の</w:t>
            </w:r>
            <w:r w:rsidR="006D08D0" w:rsidRPr="006D5217">
              <w:rPr>
                <w:rFonts w:ascii="ＭＳ 明朝" w:hAnsi="ＭＳ 明朝" w:hint="default"/>
                <w:color w:val="000000" w:themeColor="text1"/>
                <w:u w:val="single"/>
              </w:rPr>
              <w:t>a</w:t>
            </w:r>
            <w:r w:rsidR="006D08D0" w:rsidRPr="006D5217">
              <w:rPr>
                <w:rFonts w:ascii="ＭＳ 明朝" w:hAnsi="ＭＳ 明朝"/>
                <w:color w:val="000000" w:themeColor="text1"/>
                <w:u w:val="single"/>
              </w:rPr>
              <w:t>、</w:t>
            </w:r>
            <w:r w:rsidR="006D08D0" w:rsidRPr="006D5217">
              <w:rPr>
                <w:rFonts w:ascii="ＭＳ 明朝" w:hAnsi="ＭＳ 明朝" w:hint="default"/>
                <w:color w:val="000000" w:themeColor="text1"/>
                <w:u w:val="single"/>
              </w:rPr>
              <w:t>b</w:t>
            </w:r>
            <w:r w:rsidR="006D08D0" w:rsidRPr="006D5217">
              <w:rPr>
                <w:rFonts w:ascii="ＭＳ 明朝" w:hAnsi="ＭＳ 明朝"/>
                <w:color w:val="000000" w:themeColor="text1"/>
                <w:u w:val="single"/>
              </w:rPr>
              <w:t>若しくは</w:t>
            </w:r>
            <w:r w:rsidR="006D08D0" w:rsidRPr="006D5217">
              <w:rPr>
                <w:rFonts w:ascii="ＭＳ 明朝" w:hAnsi="ＭＳ 明朝" w:hint="default"/>
                <w:color w:val="000000" w:themeColor="text1"/>
                <w:u w:val="single"/>
              </w:rPr>
              <w:t>c</w:t>
            </w:r>
            <w:r w:rsidR="006D08D0" w:rsidRPr="006D5217">
              <w:rPr>
                <w:rFonts w:ascii="ＭＳ 明朝" w:hAnsi="ＭＳ 明朝"/>
                <w:color w:val="000000" w:themeColor="text1"/>
                <w:u w:val="single"/>
              </w:rPr>
              <w:t>、１のロの⑵の㈡の</w:t>
            </w:r>
            <w:r w:rsidR="006D08D0" w:rsidRPr="006D5217">
              <w:rPr>
                <w:rFonts w:ascii="ＭＳ 明朝" w:hAnsi="ＭＳ 明朝" w:hint="default"/>
                <w:color w:val="000000" w:themeColor="text1"/>
                <w:u w:val="single"/>
              </w:rPr>
              <w:t>a</w:t>
            </w:r>
            <w:r w:rsidR="006D08D0" w:rsidRPr="006D5217">
              <w:rPr>
                <w:rFonts w:ascii="ＭＳ 明朝" w:hAnsi="ＭＳ 明朝"/>
                <w:color w:val="000000" w:themeColor="text1"/>
                <w:u w:val="single"/>
              </w:rPr>
              <w:t>、</w:t>
            </w:r>
            <w:r w:rsidR="006D08D0" w:rsidRPr="006D5217">
              <w:rPr>
                <w:rFonts w:ascii="ＭＳ 明朝" w:hAnsi="ＭＳ 明朝" w:hint="default"/>
                <w:color w:val="000000" w:themeColor="text1"/>
                <w:u w:val="single"/>
              </w:rPr>
              <w:t>b</w:t>
            </w:r>
            <w:r w:rsidR="006D08D0" w:rsidRPr="006D5217">
              <w:rPr>
                <w:rFonts w:ascii="ＭＳ 明朝" w:hAnsi="ＭＳ 明朝"/>
                <w:color w:val="000000" w:themeColor="text1"/>
                <w:u w:val="single"/>
              </w:rPr>
              <w:t>若しくは</w:t>
            </w:r>
            <w:r w:rsidR="006D08D0" w:rsidRPr="006D5217">
              <w:rPr>
                <w:rFonts w:ascii="ＭＳ 明朝" w:hAnsi="ＭＳ 明朝" w:hint="default"/>
                <w:color w:val="000000" w:themeColor="text1"/>
                <w:u w:val="single"/>
              </w:rPr>
              <w:t>c</w:t>
            </w:r>
            <w:r w:rsidR="006D08D0" w:rsidRPr="006D5217">
              <w:rPr>
                <w:rFonts w:ascii="ＭＳ 明朝" w:hAnsi="ＭＳ 明朝"/>
                <w:color w:val="000000" w:themeColor="text1"/>
                <w:u w:val="single"/>
              </w:rPr>
              <w:t>、１のロの⑶の㈠の</w:t>
            </w:r>
            <w:r w:rsidR="006D08D0" w:rsidRPr="006D5217">
              <w:rPr>
                <w:rFonts w:ascii="ＭＳ 明朝" w:hAnsi="ＭＳ 明朝" w:hint="default"/>
                <w:color w:val="000000" w:themeColor="text1"/>
                <w:u w:val="single"/>
              </w:rPr>
              <w:t>a</w:t>
            </w:r>
            <w:r w:rsidR="006D08D0" w:rsidRPr="006D5217">
              <w:rPr>
                <w:rFonts w:ascii="ＭＳ 明朝" w:hAnsi="ＭＳ 明朝"/>
                <w:color w:val="000000" w:themeColor="text1"/>
                <w:u w:val="single"/>
              </w:rPr>
              <w:t>、</w:t>
            </w:r>
            <w:r w:rsidR="006D08D0" w:rsidRPr="006D5217">
              <w:rPr>
                <w:rFonts w:ascii="ＭＳ 明朝" w:hAnsi="ＭＳ 明朝" w:hint="default"/>
                <w:color w:val="000000" w:themeColor="text1"/>
                <w:u w:val="single"/>
              </w:rPr>
              <w:t>b</w:t>
            </w:r>
            <w:r w:rsidR="006D08D0" w:rsidRPr="006D5217">
              <w:rPr>
                <w:rFonts w:ascii="ＭＳ 明朝" w:hAnsi="ＭＳ 明朝"/>
                <w:color w:val="000000" w:themeColor="text1"/>
                <w:u w:val="single"/>
              </w:rPr>
              <w:t>若しくは</w:t>
            </w:r>
            <w:r w:rsidR="006D08D0" w:rsidRPr="006D5217">
              <w:rPr>
                <w:rFonts w:ascii="ＭＳ 明朝" w:hAnsi="ＭＳ 明朝" w:hint="default"/>
                <w:color w:val="000000" w:themeColor="text1"/>
                <w:u w:val="single"/>
              </w:rPr>
              <w:t>c</w:t>
            </w:r>
            <w:r w:rsidR="006D08D0" w:rsidRPr="006D5217">
              <w:rPr>
                <w:rFonts w:ascii="ＭＳ 明朝" w:hAnsi="ＭＳ 明朝"/>
                <w:color w:val="000000" w:themeColor="text1"/>
                <w:u w:val="single"/>
              </w:rPr>
              <w:t>、１のロの⑶の㈡の</w:t>
            </w:r>
            <w:r w:rsidR="006D08D0" w:rsidRPr="006D5217">
              <w:rPr>
                <w:rFonts w:ascii="ＭＳ 明朝" w:hAnsi="ＭＳ 明朝" w:hint="default"/>
                <w:color w:val="000000" w:themeColor="text1"/>
                <w:u w:val="single"/>
              </w:rPr>
              <w:t>a</w:t>
            </w:r>
            <w:r w:rsidR="006D08D0" w:rsidRPr="006D5217">
              <w:rPr>
                <w:rFonts w:ascii="ＭＳ 明朝" w:hAnsi="ＭＳ 明朝"/>
                <w:color w:val="000000" w:themeColor="text1"/>
                <w:u w:val="single"/>
              </w:rPr>
              <w:t>、</w:t>
            </w:r>
            <w:r w:rsidR="006D08D0" w:rsidRPr="006D5217">
              <w:rPr>
                <w:rFonts w:ascii="ＭＳ 明朝" w:hAnsi="ＭＳ 明朝" w:hint="default"/>
                <w:color w:val="000000" w:themeColor="text1"/>
                <w:u w:val="single"/>
              </w:rPr>
              <w:t>b</w:t>
            </w:r>
            <w:r w:rsidR="006D08D0" w:rsidRPr="006D5217">
              <w:rPr>
                <w:rFonts w:ascii="ＭＳ 明朝" w:hAnsi="ＭＳ 明朝"/>
                <w:color w:val="000000" w:themeColor="text1"/>
                <w:u w:val="single"/>
              </w:rPr>
              <w:t>若しくは</w:t>
            </w:r>
            <w:r w:rsidR="006D08D0" w:rsidRPr="006D5217">
              <w:rPr>
                <w:rFonts w:ascii="ＭＳ 明朝" w:hAnsi="ＭＳ 明朝" w:hint="default"/>
                <w:color w:val="000000" w:themeColor="text1"/>
                <w:u w:val="single"/>
              </w:rPr>
              <w:t>c</w:t>
            </w:r>
            <w:r w:rsidR="006D08D0" w:rsidRPr="006D5217">
              <w:rPr>
                <w:rFonts w:ascii="ＭＳ 明朝" w:hAnsi="ＭＳ 明朝"/>
                <w:color w:val="000000" w:themeColor="text1"/>
                <w:u w:val="single"/>
              </w:rPr>
              <w:t>又は１のハ</w:t>
            </w:r>
            <w:r w:rsidRPr="006D5217">
              <w:rPr>
                <w:rFonts w:ascii="ＭＳ 明朝" w:hAnsi="ＭＳ 明朝"/>
                <w:color w:val="000000" w:themeColor="text1"/>
                <w:u w:val="single"/>
              </w:rPr>
              <w:t>を算定している場合に算定していないか。</w:t>
            </w:r>
          </w:p>
          <w:p w14:paraId="3614107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AC886F0" w14:textId="70800BEE"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（７）医療連携体制加算(Ⅶ)</w:t>
            </w:r>
            <w:r w:rsidRPr="006D5217">
              <w:rPr>
                <w:color w:val="000000" w:themeColor="text1"/>
                <w:u w:val="single"/>
              </w:rPr>
              <w:t xml:space="preserve"> </w:t>
            </w:r>
            <w:r w:rsidRPr="006D5217">
              <w:rPr>
                <w:rFonts w:ascii="ＭＳ 明朝" w:hAnsi="ＭＳ 明朝"/>
                <w:color w:val="000000" w:themeColor="text1"/>
                <w:u w:val="single"/>
              </w:rPr>
              <w:t>については、喀痰吸引等が必要な障害児に対して、認定特定</w:t>
            </w:r>
            <w:r w:rsidRPr="006D5217">
              <w:rPr>
                <w:rFonts w:ascii="ＭＳ 明朝" w:hAnsi="ＭＳ 明朝"/>
                <w:color w:val="000000" w:themeColor="text1"/>
                <w:u w:val="single"/>
              </w:rPr>
              <w:lastRenderedPageBreak/>
              <w:t>行為業務従事者が医療機関等との連携により、喀痰吸引等を行った場合に、障害児１人に対し、１日につき所定単位数を加算しているか。ただし、平成24年厚生労働省告示第122号別表第１の１の10のイから</w:t>
            </w:r>
            <w:r w:rsidR="00D65C8B" w:rsidRPr="006D5217">
              <w:rPr>
                <w:rFonts w:ascii="ＭＳ 明朝" w:hAnsi="ＭＳ 明朝"/>
                <w:color w:val="000000" w:themeColor="text1"/>
                <w:u w:val="single"/>
              </w:rPr>
              <w:t>ホまでのいずれか若しくは１のイの⑴の㈠、㈡若しくは㈢、１のイの⑵の㈠、㈡若しくは㈢、１のイの⑶の㈠、㈡若しくは㈢、１のロの⑴の㈠の</w:t>
            </w:r>
            <w:r w:rsidR="00D65C8B" w:rsidRPr="006D5217">
              <w:rPr>
                <w:rFonts w:ascii="ＭＳ 明朝" w:hAnsi="ＭＳ 明朝" w:hint="default"/>
                <w:color w:val="000000" w:themeColor="text1"/>
                <w:u w:val="single"/>
              </w:rPr>
              <w:t>a</w:t>
            </w:r>
            <w:r w:rsidR="00D65C8B" w:rsidRPr="006D5217">
              <w:rPr>
                <w:rFonts w:ascii="ＭＳ 明朝" w:hAnsi="ＭＳ 明朝"/>
                <w:color w:val="000000" w:themeColor="text1"/>
                <w:u w:val="single"/>
              </w:rPr>
              <w:t>、</w:t>
            </w:r>
            <w:r w:rsidR="00D65C8B" w:rsidRPr="006D5217">
              <w:rPr>
                <w:rFonts w:ascii="ＭＳ 明朝" w:hAnsi="ＭＳ 明朝" w:hint="default"/>
                <w:color w:val="000000" w:themeColor="text1"/>
                <w:u w:val="single"/>
              </w:rPr>
              <w:t>b</w:t>
            </w:r>
            <w:r w:rsidR="00D65C8B" w:rsidRPr="006D5217">
              <w:rPr>
                <w:rFonts w:ascii="ＭＳ 明朝" w:hAnsi="ＭＳ 明朝"/>
                <w:color w:val="000000" w:themeColor="text1"/>
                <w:u w:val="single"/>
              </w:rPr>
              <w:t>若しくは</w:t>
            </w:r>
            <w:r w:rsidR="00D65C8B" w:rsidRPr="006D5217">
              <w:rPr>
                <w:rFonts w:ascii="ＭＳ 明朝" w:hAnsi="ＭＳ 明朝" w:hint="default"/>
                <w:color w:val="000000" w:themeColor="text1"/>
                <w:u w:val="single"/>
              </w:rPr>
              <w:t>c</w:t>
            </w:r>
            <w:r w:rsidR="00D65C8B" w:rsidRPr="006D5217">
              <w:rPr>
                <w:rFonts w:ascii="ＭＳ 明朝" w:hAnsi="ＭＳ 明朝"/>
                <w:color w:val="000000" w:themeColor="text1"/>
                <w:u w:val="single"/>
              </w:rPr>
              <w:t>、１のロの⑴の㈡の</w:t>
            </w:r>
            <w:r w:rsidR="00D65C8B" w:rsidRPr="006D5217">
              <w:rPr>
                <w:rFonts w:ascii="ＭＳ 明朝" w:hAnsi="ＭＳ 明朝" w:hint="default"/>
                <w:color w:val="000000" w:themeColor="text1"/>
                <w:u w:val="single"/>
              </w:rPr>
              <w:t>a</w:t>
            </w:r>
            <w:r w:rsidR="00D65C8B" w:rsidRPr="006D5217">
              <w:rPr>
                <w:rFonts w:ascii="ＭＳ 明朝" w:hAnsi="ＭＳ 明朝"/>
                <w:color w:val="000000" w:themeColor="text1"/>
                <w:u w:val="single"/>
              </w:rPr>
              <w:t>、</w:t>
            </w:r>
            <w:r w:rsidR="00D65C8B" w:rsidRPr="006D5217">
              <w:rPr>
                <w:rFonts w:ascii="ＭＳ 明朝" w:hAnsi="ＭＳ 明朝" w:hint="default"/>
                <w:color w:val="000000" w:themeColor="text1"/>
                <w:u w:val="single"/>
              </w:rPr>
              <w:t>b</w:t>
            </w:r>
            <w:r w:rsidR="00D65C8B" w:rsidRPr="006D5217">
              <w:rPr>
                <w:rFonts w:ascii="ＭＳ 明朝" w:hAnsi="ＭＳ 明朝"/>
                <w:color w:val="000000" w:themeColor="text1"/>
                <w:u w:val="single"/>
              </w:rPr>
              <w:t>若しくは</w:t>
            </w:r>
            <w:r w:rsidR="00D65C8B" w:rsidRPr="006D5217">
              <w:rPr>
                <w:rFonts w:ascii="ＭＳ 明朝" w:hAnsi="ＭＳ 明朝" w:hint="default"/>
                <w:color w:val="000000" w:themeColor="text1"/>
                <w:u w:val="single"/>
              </w:rPr>
              <w:t>c</w:t>
            </w:r>
            <w:r w:rsidR="00D65C8B" w:rsidRPr="006D5217">
              <w:rPr>
                <w:rFonts w:ascii="ＭＳ 明朝" w:hAnsi="ＭＳ 明朝"/>
                <w:color w:val="000000" w:themeColor="text1"/>
                <w:u w:val="single"/>
              </w:rPr>
              <w:t>、１のロの⑵の㈠の</w:t>
            </w:r>
            <w:r w:rsidR="00D65C8B" w:rsidRPr="006D5217">
              <w:rPr>
                <w:rFonts w:ascii="ＭＳ 明朝" w:hAnsi="ＭＳ 明朝" w:hint="default"/>
                <w:color w:val="000000" w:themeColor="text1"/>
                <w:u w:val="single"/>
              </w:rPr>
              <w:t>a</w:t>
            </w:r>
            <w:r w:rsidR="00D65C8B" w:rsidRPr="006D5217">
              <w:rPr>
                <w:rFonts w:ascii="ＭＳ 明朝" w:hAnsi="ＭＳ 明朝"/>
                <w:color w:val="000000" w:themeColor="text1"/>
                <w:u w:val="single"/>
              </w:rPr>
              <w:t>、</w:t>
            </w:r>
            <w:r w:rsidR="00D65C8B" w:rsidRPr="006D5217">
              <w:rPr>
                <w:rFonts w:ascii="ＭＳ 明朝" w:hAnsi="ＭＳ 明朝" w:hint="default"/>
                <w:color w:val="000000" w:themeColor="text1"/>
                <w:u w:val="single"/>
              </w:rPr>
              <w:t>b</w:t>
            </w:r>
            <w:r w:rsidR="00D65C8B" w:rsidRPr="006D5217">
              <w:rPr>
                <w:rFonts w:ascii="ＭＳ 明朝" w:hAnsi="ＭＳ 明朝"/>
                <w:color w:val="000000" w:themeColor="text1"/>
                <w:u w:val="single"/>
              </w:rPr>
              <w:t>若しくは</w:t>
            </w:r>
            <w:r w:rsidR="00D65C8B" w:rsidRPr="006D5217">
              <w:rPr>
                <w:rFonts w:ascii="ＭＳ 明朝" w:hAnsi="ＭＳ 明朝" w:hint="default"/>
                <w:color w:val="000000" w:themeColor="text1"/>
                <w:u w:val="single"/>
              </w:rPr>
              <w:t>c</w:t>
            </w:r>
            <w:r w:rsidR="00D65C8B" w:rsidRPr="006D5217">
              <w:rPr>
                <w:rFonts w:ascii="ＭＳ 明朝" w:hAnsi="ＭＳ 明朝"/>
                <w:color w:val="000000" w:themeColor="text1"/>
                <w:u w:val="single"/>
              </w:rPr>
              <w:t>、１のロの⑵の㈡の</w:t>
            </w:r>
            <w:r w:rsidR="00D65C8B" w:rsidRPr="006D5217">
              <w:rPr>
                <w:rFonts w:ascii="ＭＳ 明朝" w:hAnsi="ＭＳ 明朝" w:hint="default"/>
                <w:color w:val="000000" w:themeColor="text1"/>
                <w:u w:val="single"/>
              </w:rPr>
              <w:t>a</w:t>
            </w:r>
            <w:r w:rsidR="00D65C8B" w:rsidRPr="006D5217">
              <w:rPr>
                <w:rFonts w:ascii="ＭＳ 明朝" w:hAnsi="ＭＳ 明朝"/>
                <w:color w:val="000000" w:themeColor="text1"/>
                <w:u w:val="single"/>
              </w:rPr>
              <w:t>、</w:t>
            </w:r>
            <w:r w:rsidR="00D65C8B" w:rsidRPr="006D5217">
              <w:rPr>
                <w:rFonts w:ascii="ＭＳ 明朝" w:hAnsi="ＭＳ 明朝" w:hint="default"/>
                <w:color w:val="000000" w:themeColor="text1"/>
                <w:u w:val="single"/>
              </w:rPr>
              <w:t>b</w:t>
            </w:r>
            <w:r w:rsidR="00D65C8B" w:rsidRPr="006D5217">
              <w:rPr>
                <w:rFonts w:ascii="ＭＳ 明朝" w:hAnsi="ＭＳ 明朝"/>
                <w:color w:val="000000" w:themeColor="text1"/>
                <w:u w:val="single"/>
              </w:rPr>
              <w:t>若しくは</w:t>
            </w:r>
            <w:r w:rsidR="00D65C8B" w:rsidRPr="006D5217">
              <w:rPr>
                <w:rFonts w:ascii="ＭＳ 明朝" w:hAnsi="ＭＳ 明朝" w:hint="default"/>
                <w:color w:val="000000" w:themeColor="text1"/>
                <w:u w:val="single"/>
              </w:rPr>
              <w:t>c</w:t>
            </w:r>
            <w:r w:rsidR="00D65C8B" w:rsidRPr="006D5217">
              <w:rPr>
                <w:rFonts w:ascii="ＭＳ 明朝" w:hAnsi="ＭＳ 明朝"/>
                <w:color w:val="000000" w:themeColor="text1"/>
                <w:u w:val="single"/>
              </w:rPr>
              <w:t>、１のロの⑶の㈠の</w:t>
            </w:r>
            <w:r w:rsidR="00D65C8B" w:rsidRPr="006D5217">
              <w:rPr>
                <w:rFonts w:ascii="ＭＳ 明朝" w:hAnsi="ＭＳ 明朝" w:hint="default"/>
                <w:color w:val="000000" w:themeColor="text1"/>
                <w:u w:val="single"/>
              </w:rPr>
              <w:t>a</w:t>
            </w:r>
            <w:r w:rsidR="00D65C8B" w:rsidRPr="006D5217">
              <w:rPr>
                <w:rFonts w:ascii="ＭＳ 明朝" w:hAnsi="ＭＳ 明朝"/>
                <w:color w:val="000000" w:themeColor="text1"/>
                <w:u w:val="single"/>
              </w:rPr>
              <w:t>、</w:t>
            </w:r>
            <w:r w:rsidR="00D65C8B" w:rsidRPr="006D5217">
              <w:rPr>
                <w:rFonts w:ascii="ＭＳ 明朝" w:hAnsi="ＭＳ 明朝" w:hint="default"/>
                <w:color w:val="000000" w:themeColor="text1"/>
                <w:u w:val="single"/>
              </w:rPr>
              <w:t>b</w:t>
            </w:r>
            <w:r w:rsidR="00D65C8B" w:rsidRPr="006D5217">
              <w:rPr>
                <w:rFonts w:ascii="ＭＳ 明朝" w:hAnsi="ＭＳ 明朝"/>
                <w:color w:val="000000" w:themeColor="text1"/>
                <w:u w:val="single"/>
              </w:rPr>
              <w:t>若しくは</w:t>
            </w:r>
            <w:r w:rsidR="00D65C8B" w:rsidRPr="006D5217">
              <w:rPr>
                <w:rFonts w:ascii="ＭＳ 明朝" w:hAnsi="ＭＳ 明朝" w:hint="default"/>
                <w:color w:val="000000" w:themeColor="text1"/>
                <w:u w:val="single"/>
              </w:rPr>
              <w:t>c</w:t>
            </w:r>
            <w:r w:rsidR="00D65C8B" w:rsidRPr="006D5217">
              <w:rPr>
                <w:rFonts w:ascii="ＭＳ 明朝" w:hAnsi="ＭＳ 明朝"/>
                <w:color w:val="000000" w:themeColor="text1"/>
                <w:u w:val="single"/>
              </w:rPr>
              <w:t>若しくは１のロの⑶の㈡の</w:t>
            </w:r>
            <w:r w:rsidR="00D65C8B" w:rsidRPr="006D5217">
              <w:rPr>
                <w:rFonts w:ascii="ＭＳ 明朝" w:hAnsi="ＭＳ 明朝" w:hint="default"/>
                <w:color w:val="000000" w:themeColor="text1"/>
                <w:u w:val="single"/>
              </w:rPr>
              <w:t>a</w:t>
            </w:r>
            <w:r w:rsidR="00D65C8B" w:rsidRPr="006D5217">
              <w:rPr>
                <w:rFonts w:ascii="ＭＳ 明朝" w:hAnsi="ＭＳ 明朝"/>
                <w:color w:val="000000" w:themeColor="text1"/>
                <w:u w:val="single"/>
              </w:rPr>
              <w:t>、</w:t>
            </w:r>
            <w:r w:rsidR="00D65C8B" w:rsidRPr="006D5217">
              <w:rPr>
                <w:rFonts w:ascii="ＭＳ 明朝" w:hAnsi="ＭＳ 明朝" w:hint="default"/>
                <w:color w:val="000000" w:themeColor="text1"/>
                <w:u w:val="single"/>
              </w:rPr>
              <w:t>b</w:t>
            </w:r>
            <w:r w:rsidR="00D65C8B" w:rsidRPr="006D5217">
              <w:rPr>
                <w:rFonts w:ascii="ＭＳ 明朝" w:hAnsi="ＭＳ 明朝"/>
                <w:color w:val="000000" w:themeColor="text1"/>
                <w:u w:val="single"/>
              </w:rPr>
              <w:t>若しくは</w:t>
            </w:r>
            <w:r w:rsidR="00D65C8B" w:rsidRPr="006D5217">
              <w:rPr>
                <w:rFonts w:ascii="ＭＳ 明朝" w:hAnsi="ＭＳ 明朝" w:hint="default"/>
                <w:color w:val="000000" w:themeColor="text1"/>
                <w:u w:val="single"/>
              </w:rPr>
              <w:t>c</w:t>
            </w:r>
            <w:r w:rsidRPr="006D5217">
              <w:rPr>
                <w:rFonts w:ascii="ＭＳ 明朝" w:hAnsi="ＭＳ 明朝"/>
                <w:color w:val="000000" w:themeColor="text1"/>
                <w:u w:val="single"/>
              </w:rPr>
              <w:t>を算定している障害児</w:t>
            </w:r>
            <w:r w:rsidR="001332F7" w:rsidRPr="006D5217">
              <w:rPr>
                <w:rFonts w:ascii="ＭＳ 明朝" w:hAnsi="ＭＳ 明朝"/>
                <w:color w:val="000000" w:themeColor="text1"/>
                <w:u w:val="single"/>
              </w:rPr>
              <w:t>であるとき又は１の注10のイ若しくはロを算定しているとき</w:t>
            </w:r>
            <w:r w:rsidRPr="006D5217">
              <w:rPr>
                <w:rFonts w:ascii="ＭＳ 明朝" w:hAnsi="ＭＳ 明朝"/>
                <w:color w:val="000000" w:themeColor="text1"/>
                <w:u w:val="single"/>
              </w:rPr>
              <w:t>は、算定していないか。</w:t>
            </w:r>
          </w:p>
          <w:p w14:paraId="189C4672" w14:textId="77777777" w:rsidR="004D6D59" w:rsidRPr="006D5217" w:rsidRDefault="004D6D59" w:rsidP="00EF65FB">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7C51A12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平24厚告122別表第１の10の注１</w:t>
            </w:r>
          </w:p>
          <w:p w14:paraId="629FBD5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52F95B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D90330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00346D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8C0E2F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AD0278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E891AF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CDB728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9C5A33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E13970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096A34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E03385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C95D92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BB925D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CB6C2DB" w14:textId="77777777" w:rsidR="00AC72A4" w:rsidRPr="006D5217" w:rsidRDefault="00AC72A4" w:rsidP="004D6D59">
            <w:pPr>
              <w:kinsoku w:val="0"/>
              <w:autoSpaceDE w:val="0"/>
              <w:autoSpaceDN w:val="0"/>
              <w:adjustRightInd w:val="0"/>
              <w:snapToGrid w:val="0"/>
              <w:rPr>
                <w:rFonts w:ascii="ＭＳ 明朝" w:hAnsi="ＭＳ 明朝" w:hint="default"/>
                <w:color w:val="000000" w:themeColor="text1"/>
              </w:rPr>
            </w:pPr>
          </w:p>
          <w:p w14:paraId="5D4B5812" w14:textId="77777777" w:rsidR="00AC72A4" w:rsidRPr="006D5217" w:rsidRDefault="00AC72A4" w:rsidP="004D6D59">
            <w:pPr>
              <w:kinsoku w:val="0"/>
              <w:autoSpaceDE w:val="0"/>
              <w:autoSpaceDN w:val="0"/>
              <w:adjustRightInd w:val="0"/>
              <w:snapToGrid w:val="0"/>
              <w:rPr>
                <w:rFonts w:ascii="ＭＳ 明朝" w:hAnsi="ＭＳ 明朝" w:hint="default"/>
                <w:color w:val="000000" w:themeColor="text1"/>
              </w:rPr>
            </w:pPr>
          </w:p>
          <w:p w14:paraId="47D16197" w14:textId="77777777" w:rsidR="00AC72A4" w:rsidRPr="006D5217" w:rsidRDefault="00AC72A4" w:rsidP="004D6D59">
            <w:pPr>
              <w:kinsoku w:val="0"/>
              <w:autoSpaceDE w:val="0"/>
              <w:autoSpaceDN w:val="0"/>
              <w:adjustRightInd w:val="0"/>
              <w:snapToGrid w:val="0"/>
              <w:rPr>
                <w:rFonts w:ascii="ＭＳ 明朝" w:hAnsi="ＭＳ 明朝" w:hint="default"/>
                <w:color w:val="000000" w:themeColor="text1"/>
              </w:rPr>
            </w:pPr>
          </w:p>
          <w:p w14:paraId="675B8E96" w14:textId="77777777" w:rsidR="00F15608" w:rsidRPr="006D5217" w:rsidRDefault="00F15608" w:rsidP="004D6D59">
            <w:pPr>
              <w:kinsoku w:val="0"/>
              <w:autoSpaceDE w:val="0"/>
              <w:autoSpaceDN w:val="0"/>
              <w:adjustRightInd w:val="0"/>
              <w:snapToGrid w:val="0"/>
              <w:rPr>
                <w:rFonts w:ascii="ＭＳ 明朝" w:hAnsi="ＭＳ 明朝" w:hint="default"/>
                <w:color w:val="000000" w:themeColor="text1"/>
              </w:rPr>
            </w:pPr>
          </w:p>
          <w:p w14:paraId="28EE174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平24厚告122別表第１の10の注２</w:t>
            </w:r>
          </w:p>
          <w:p w14:paraId="5100CF8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726066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8D02BC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52D52E1"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6D161E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9A4839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75876E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7D5F69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662296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EDACB0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AAC96E0"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A24F17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64FE66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247C40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C5CBB46" w14:textId="77777777" w:rsidR="00956B3E" w:rsidRPr="006D5217" w:rsidRDefault="00956B3E"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696768E" w14:textId="77777777" w:rsidR="00956B3E" w:rsidRPr="006D5217" w:rsidRDefault="00956B3E"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E6405E0" w14:textId="77777777" w:rsidR="00956B3E" w:rsidRPr="006D5217" w:rsidRDefault="00956B3E"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638380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平24厚告122別表第１の10の注３</w:t>
            </w:r>
          </w:p>
          <w:p w14:paraId="75CB402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1684A65"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8FAC9D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81E7CC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4A583D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CBF5C5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44761C1"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17E209F"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EB6692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6EDAF1B"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763446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644C41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724876A"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E308628" w14:textId="77777777" w:rsidR="003E55EE" w:rsidRPr="006D5217" w:rsidRDefault="003E55EE"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BBA96D3" w14:textId="77777777" w:rsidR="003E55EE" w:rsidRPr="006D5217" w:rsidRDefault="003E55EE"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50189B0" w14:textId="77777777" w:rsidR="003E55EE" w:rsidRPr="006D5217" w:rsidRDefault="003E55EE"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C2EE59F" w14:textId="77777777" w:rsidR="00F15608" w:rsidRPr="006D5217" w:rsidRDefault="00F15608"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F6BE98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平24厚告122別表第１の10の注４</w:t>
            </w:r>
          </w:p>
          <w:p w14:paraId="79EA381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97744C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F95EED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5F88D91"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B5BB6E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883F9AF"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A0E7289"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74CC1F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6B9220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75B3A76"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1DEAB7E"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665C67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97B4D7F"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A58D68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D2BE21F"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78EA5B0"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677366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66E71EB"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6152B2D"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52618EA"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196B25B"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D4535E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330FD5E"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9749F99"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A1B56A6"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5D7F34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08A0629"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0BDB64A7"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73F46492"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35F2FEE5"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65CE6BAB" w14:textId="77777777" w:rsidR="00F15608" w:rsidRPr="006D5217" w:rsidRDefault="00F15608" w:rsidP="004D6D59">
            <w:pPr>
              <w:kinsoku w:val="0"/>
              <w:autoSpaceDE w:val="0"/>
              <w:autoSpaceDN w:val="0"/>
              <w:adjustRightInd w:val="0"/>
              <w:snapToGrid w:val="0"/>
              <w:rPr>
                <w:rFonts w:ascii="ＭＳ 明朝" w:hAnsi="ＭＳ 明朝" w:hint="default"/>
                <w:color w:val="000000" w:themeColor="text1"/>
              </w:rPr>
            </w:pPr>
          </w:p>
          <w:p w14:paraId="289C418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平24厚告122別表第１の10の注５</w:t>
            </w:r>
          </w:p>
          <w:p w14:paraId="0D89EED9"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F9CAD68"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8B55FE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12DC55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3F95873"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FC3218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BEAD5BF"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B16CAB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46BAF8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239170B"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335F4E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801686A"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90F4ED9"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B50B85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2BCD5D3"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163A891"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7467CE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632533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3AECEF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446310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3D45AF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4B3C6F8"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FE50C3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113224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615E3E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0D4783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E217F3D" w14:textId="77777777" w:rsidR="00BF713D" w:rsidRPr="006D5217" w:rsidRDefault="00BF713D" w:rsidP="004D6D59">
            <w:pPr>
              <w:kinsoku w:val="0"/>
              <w:autoSpaceDE w:val="0"/>
              <w:autoSpaceDN w:val="0"/>
              <w:adjustRightInd w:val="0"/>
              <w:snapToGrid w:val="0"/>
              <w:rPr>
                <w:rFonts w:ascii="ＭＳ 明朝" w:hAnsi="ＭＳ 明朝" w:hint="default"/>
                <w:color w:val="000000" w:themeColor="text1"/>
              </w:rPr>
            </w:pPr>
          </w:p>
          <w:p w14:paraId="570D8E5B" w14:textId="77777777" w:rsidR="00BF713D" w:rsidRPr="006D5217" w:rsidRDefault="00BF713D" w:rsidP="004D6D59">
            <w:pPr>
              <w:kinsoku w:val="0"/>
              <w:autoSpaceDE w:val="0"/>
              <w:autoSpaceDN w:val="0"/>
              <w:adjustRightInd w:val="0"/>
              <w:snapToGrid w:val="0"/>
              <w:rPr>
                <w:rFonts w:ascii="ＭＳ 明朝" w:hAnsi="ＭＳ 明朝" w:hint="default"/>
                <w:color w:val="000000" w:themeColor="text1"/>
              </w:rPr>
            </w:pPr>
          </w:p>
          <w:p w14:paraId="5120B292" w14:textId="77777777" w:rsidR="00BF713D" w:rsidRPr="006D5217" w:rsidRDefault="00BF713D" w:rsidP="004D6D59">
            <w:pPr>
              <w:kinsoku w:val="0"/>
              <w:autoSpaceDE w:val="0"/>
              <w:autoSpaceDN w:val="0"/>
              <w:adjustRightInd w:val="0"/>
              <w:snapToGrid w:val="0"/>
              <w:rPr>
                <w:rFonts w:ascii="ＭＳ 明朝" w:hAnsi="ＭＳ 明朝" w:hint="default"/>
                <w:color w:val="000000" w:themeColor="text1"/>
              </w:rPr>
            </w:pPr>
          </w:p>
          <w:p w14:paraId="1214F23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平24厚告122別表第１の10の注６</w:t>
            </w:r>
          </w:p>
          <w:p w14:paraId="489CAA6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D411DE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6244E5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9DEB81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048818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89DDC9A"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B24E181"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0EBD85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2D88B6E"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869C96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D60A1C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F2C1B73"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A25ECCA"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BF9A4F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33AC90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13E48F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D80F8A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A566A0E" w14:textId="77777777" w:rsidR="006D08D0" w:rsidRPr="006D5217" w:rsidRDefault="006D08D0" w:rsidP="004D6D59">
            <w:pPr>
              <w:kinsoku w:val="0"/>
              <w:autoSpaceDE w:val="0"/>
              <w:autoSpaceDN w:val="0"/>
              <w:adjustRightInd w:val="0"/>
              <w:snapToGrid w:val="0"/>
              <w:rPr>
                <w:rFonts w:ascii="ＭＳ 明朝" w:hAnsi="ＭＳ 明朝" w:hint="default"/>
                <w:color w:val="000000" w:themeColor="text1"/>
              </w:rPr>
            </w:pPr>
          </w:p>
          <w:p w14:paraId="0A6B79D4" w14:textId="77777777" w:rsidR="006D08D0" w:rsidRPr="006D5217" w:rsidRDefault="006D08D0" w:rsidP="004D6D59">
            <w:pPr>
              <w:kinsoku w:val="0"/>
              <w:autoSpaceDE w:val="0"/>
              <w:autoSpaceDN w:val="0"/>
              <w:adjustRightInd w:val="0"/>
              <w:snapToGrid w:val="0"/>
              <w:rPr>
                <w:rFonts w:ascii="ＭＳ 明朝" w:hAnsi="ＭＳ 明朝" w:hint="default"/>
                <w:color w:val="000000" w:themeColor="text1"/>
              </w:rPr>
            </w:pPr>
          </w:p>
          <w:p w14:paraId="695FCEAA" w14:textId="77777777" w:rsidR="006D08D0" w:rsidRDefault="006D08D0" w:rsidP="004D6D59">
            <w:pPr>
              <w:kinsoku w:val="0"/>
              <w:autoSpaceDE w:val="0"/>
              <w:autoSpaceDN w:val="0"/>
              <w:adjustRightInd w:val="0"/>
              <w:snapToGrid w:val="0"/>
              <w:rPr>
                <w:rFonts w:ascii="ＭＳ 明朝" w:hAnsi="ＭＳ 明朝" w:hint="default"/>
                <w:color w:val="000000" w:themeColor="text1"/>
              </w:rPr>
            </w:pPr>
          </w:p>
          <w:p w14:paraId="289AA970" w14:textId="77777777" w:rsidR="0007687A" w:rsidRPr="006D5217" w:rsidRDefault="0007687A" w:rsidP="004D6D59">
            <w:pPr>
              <w:kinsoku w:val="0"/>
              <w:autoSpaceDE w:val="0"/>
              <w:autoSpaceDN w:val="0"/>
              <w:adjustRightInd w:val="0"/>
              <w:snapToGrid w:val="0"/>
              <w:rPr>
                <w:rFonts w:ascii="ＭＳ 明朝" w:hAnsi="ＭＳ 明朝" w:hint="default"/>
                <w:color w:val="000000" w:themeColor="text1"/>
              </w:rPr>
            </w:pPr>
          </w:p>
          <w:p w14:paraId="47CFF3D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平24厚告122別表第１の10の注７</w:t>
            </w:r>
          </w:p>
          <w:p w14:paraId="0FCB2CE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E4748D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55190094" w14:textId="389D4565"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3B38019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EA2A15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013DD5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51E697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AC173A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A7F34C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D17641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568BFD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E949F8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6B7F02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983FAC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738879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EB5DFB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254CDC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1014DD9" w14:textId="77777777" w:rsidR="00AC72A4" w:rsidRPr="006D5217" w:rsidRDefault="00AC72A4" w:rsidP="004D6D59">
            <w:pPr>
              <w:kinsoku w:val="0"/>
              <w:autoSpaceDE w:val="0"/>
              <w:autoSpaceDN w:val="0"/>
              <w:adjustRightInd w:val="0"/>
              <w:snapToGrid w:val="0"/>
              <w:rPr>
                <w:rFonts w:ascii="ＭＳ 明朝" w:hAnsi="ＭＳ 明朝" w:hint="default"/>
                <w:color w:val="000000" w:themeColor="text1"/>
              </w:rPr>
            </w:pPr>
          </w:p>
          <w:p w14:paraId="60A3B8AD" w14:textId="77777777" w:rsidR="00AC72A4" w:rsidRPr="006D5217" w:rsidRDefault="00AC72A4" w:rsidP="004D6D59">
            <w:pPr>
              <w:kinsoku w:val="0"/>
              <w:autoSpaceDE w:val="0"/>
              <w:autoSpaceDN w:val="0"/>
              <w:adjustRightInd w:val="0"/>
              <w:snapToGrid w:val="0"/>
              <w:rPr>
                <w:rFonts w:ascii="ＭＳ 明朝" w:hAnsi="ＭＳ 明朝" w:hint="default"/>
                <w:color w:val="000000" w:themeColor="text1"/>
              </w:rPr>
            </w:pPr>
          </w:p>
          <w:p w14:paraId="71E5CB14" w14:textId="77777777" w:rsidR="00F15608" w:rsidRPr="006D5217" w:rsidRDefault="00F15608" w:rsidP="004D6D59">
            <w:pPr>
              <w:kinsoku w:val="0"/>
              <w:autoSpaceDE w:val="0"/>
              <w:autoSpaceDN w:val="0"/>
              <w:adjustRightInd w:val="0"/>
              <w:snapToGrid w:val="0"/>
              <w:rPr>
                <w:rFonts w:ascii="ＭＳ 明朝" w:hAnsi="ＭＳ 明朝" w:hint="default"/>
                <w:color w:val="000000" w:themeColor="text1"/>
              </w:rPr>
            </w:pPr>
          </w:p>
          <w:p w14:paraId="6A67BBCF" w14:textId="27703CF3"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89CF6F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8BAA0B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AB38D0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536208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889E25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CBCBF4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001FB6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717642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769368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A5DD28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C61633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F27682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5D47F9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42F4D1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BB7670B" w14:textId="77777777" w:rsidR="00956B3E" w:rsidRPr="006D5217" w:rsidRDefault="00956B3E" w:rsidP="004D6D59">
            <w:pPr>
              <w:kinsoku w:val="0"/>
              <w:autoSpaceDE w:val="0"/>
              <w:autoSpaceDN w:val="0"/>
              <w:adjustRightInd w:val="0"/>
              <w:snapToGrid w:val="0"/>
              <w:rPr>
                <w:rFonts w:ascii="ＭＳ 明朝" w:hAnsi="ＭＳ 明朝" w:hint="default"/>
                <w:color w:val="000000" w:themeColor="text1"/>
              </w:rPr>
            </w:pPr>
          </w:p>
          <w:p w14:paraId="6D46D82B" w14:textId="77777777" w:rsidR="00956B3E" w:rsidRPr="006D5217" w:rsidRDefault="00956B3E" w:rsidP="004D6D59">
            <w:pPr>
              <w:kinsoku w:val="0"/>
              <w:autoSpaceDE w:val="0"/>
              <w:autoSpaceDN w:val="0"/>
              <w:adjustRightInd w:val="0"/>
              <w:snapToGrid w:val="0"/>
              <w:rPr>
                <w:rFonts w:ascii="ＭＳ 明朝" w:hAnsi="ＭＳ 明朝" w:hint="default"/>
                <w:color w:val="000000" w:themeColor="text1"/>
              </w:rPr>
            </w:pPr>
          </w:p>
          <w:p w14:paraId="05AC927F" w14:textId="602466FA"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87CB54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34345E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6DD71F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86A738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6DF486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EE8838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909FD0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F3BBC9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1BFEE8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B2DEDC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C0700F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3BD0D9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6BF88C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2B2EA1E" w14:textId="77777777" w:rsidR="003E55EE" w:rsidRPr="006D5217" w:rsidRDefault="003E55EE" w:rsidP="004D6D59">
            <w:pPr>
              <w:kinsoku w:val="0"/>
              <w:autoSpaceDE w:val="0"/>
              <w:autoSpaceDN w:val="0"/>
              <w:adjustRightInd w:val="0"/>
              <w:snapToGrid w:val="0"/>
              <w:rPr>
                <w:rFonts w:ascii="ＭＳ 明朝" w:hAnsi="ＭＳ 明朝" w:hint="default"/>
                <w:color w:val="000000" w:themeColor="text1"/>
              </w:rPr>
            </w:pPr>
          </w:p>
          <w:p w14:paraId="30D87E47" w14:textId="77777777" w:rsidR="003E55EE" w:rsidRPr="006D5217" w:rsidRDefault="003E55EE" w:rsidP="004D6D59">
            <w:pPr>
              <w:kinsoku w:val="0"/>
              <w:autoSpaceDE w:val="0"/>
              <w:autoSpaceDN w:val="0"/>
              <w:adjustRightInd w:val="0"/>
              <w:snapToGrid w:val="0"/>
              <w:rPr>
                <w:rFonts w:ascii="ＭＳ 明朝" w:hAnsi="ＭＳ 明朝" w:hint="default"/>
                <w:color w:val="000000" w:themeColor="text1"/>
              </w:rPr>
            </w:pPr>
          </w:p>
          <w:p w14:paraId="2EB8F55B" w14:textId="77777777" w:rsidR="00F15608" w:rsidRPr="006D5217" w:rsidRDefault="00F15608" w:rsidP="004D6D59">
            <w:pPr>
              <w:kinsoku w:val="0"/>
              <w:autoSpaceDE w:val="0"/>
              <w:autoSpaceDN w:val="0"/>
              <w:adjustRightInd w:val="0"/>
              <w:snapToGrid w:val="0"/>
              <w:rPr>
                <w:rFonts w:ascii="ＭＳ 明朝" w:hAnsi="ＭＳ 明朝" w:hint="default"/>
                <w:color w:val="000000" w:themeColor="text1"/>
              </w:rPr>
            </w:pPr>
          </w:p>
          <w:p w14:paraId="2CF0726C" w14:textId="6F50EFF6"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F62719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EABF42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5C2A7F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7B30EE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B5012D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9EF377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92FB20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5CCF88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366376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368D37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784928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3F553C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59AD45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FD248B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13D107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EAD799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01ED0A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93769F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DE9E82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17BE07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85EBCA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578057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876AC4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BBBF7F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525505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3890D7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4121B49"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5EEFBAF5"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242AC95E" w14:textId="77777777" w:rsidR="0009377F" w:rsidRPr="006D5217" w:rsidRDefault="0009377F" w:rsidP="004D6D59">
            <w:pPr>
              <w:kinsoku w:val="0"/>
              <w:autoSpaceDE w:val="0"/>
              <w:autoSpaceDN w:val="0"/>
              <w:adjustRightInd w:val="0"/>
              <w:snapToGrid w:val="0"/>
              <w:rPr>
                <w:rFonts w:ascii="ＭＳ 明朝" w:hAnsi="ＭＳ 明朝" w:hint="default"/>
                <w:color w:val="000000" w:themeColor="text1"/>
              </w:rPr>
            </w:pPr>
          </w:p>
          <w:p w14:paraId="0035C37D" w14:textId="77777777" w:rsidR="00F15608" w:rsidRPr="006D5217" w:rsidRDefault="00F15608" w:rsidP="004D6D59">
            <w:pPr>
              <w:kinsoku w:val="0"/>
              <w:autoSpaceDE w:val="0"/>
              <w:autoSpaceDN w:val="0"/>
              <w:adjustRightInd w:val="0"/>
              <w:snapToGrid w:val="0"/>
              <w:rPr>
                <w:rFonts w:ascii="ＭＳ 明朝" w:hAnsi="ＭＳ 明朝" w:hint="default"/>
                <w:color w:val="000000" w:themeColor="text1"/>
              </w:rPr>
            </w:pPr>
          </w:p>
          <w:p w14:paraId="4BD6C74E" w14:textId="5A772982"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9A8C7D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B07480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16385A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20BC96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939B3C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5B1D66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27AAE0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772BAA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77055E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B9CCE6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9A6D11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FB0DF8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F7C65B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257A48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750AB8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CD1795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B28DEE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9FB940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36B1AD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EF1E12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0578BB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9975FD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F459B9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C6DF44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141F3A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A2D4B0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6C9E6D7" w14:textId="77777777" w:rsidR="00BF713D" w:rsidRPr="006D5217" w:rsidRDefault="00BF713D" w:rsidP="004D6D59">
            <w:pPr>
              <w:kinsoku w:val="0"/>
              <w:autoSpaceDE w:val="0"/>
              <w:autoSpaceDN w:val="0"/>
              <w:adjustRightInd w:val="0"/>
              <w:snapToGrid w:val="0"/>
              <w:rPr>
                <w:rFonts w:ascii="ＭＳ 明朝" w:hAnsi="ＭＳ 明朝" w:hint="default"/>
                <w:color w:val="000000" w:themeColor="text1"/>
              </w:rPr>
            </w:pPr>
          </w:p>
          <w:p w14:paraId="7DB2F000" w14:textId="77777777" w:rsidR="00763DAA" w:rsidRPr="006D5217" w:rsidRDefault="00763DAA" w:rsidP="004D6D59">
            <w:pPr>
              <w:kinsoku w:val="0"/>
              <w:autoSpaceDE w:val="0"/>
              <w:autoSpaceDN w:val="0"/>
              <w:adjustRightInd w:val="0"/>
              <w:snapToGrid w:val="0"/>
              <w:rPr>
                <w:rFonts w:ascii="ＭＳ 明朝" w:hAnsi="ＭＳ 明朝" w:hint="default"/>
                <w:color w:val="000000" w:themeColor="text1"/>
              </w:rPr>
            </w:pPr>
          </w:p>
          <w:p w14:paraId="06A3FAAD" w14:textId="5E98DDCC"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BD47BF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1A57B2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471F2F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281B96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5B19B8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9A842F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71EBF8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1A73D5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7E835F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26C753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5D9A94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A40E58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6B193B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57C346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8F2853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AEC90B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07906F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BC861F1" w14:textId="77777777" w:rsidR="006D08D0" w:rsidRPr="006D5217" w:rsidRDefault="006D08D0" w:rsidP="004D6D59">
            <w:pPr>
              <w:kinsoku w:val="0"/>
              <w:autoSpaceDE w:val="0"/>
              <w:autoSpaceDN w:val="0"/>
              <w:adjustRightInd w:val="0"/>
              <w:snapToGrid w:val="0"/>
              <w:rPr>
                <w:rFonts w:ascii="ＭＳ 明朝" w:hAnsi="ＭＳ 明朝" w:hint="default"/>
                <w:color w:val="000000" w:themeColor="text1"/>
              </w:rPr>
            </w:pPr>
          </w:p>
          <w:p w14:paraId="6E448039" w14:textId="77777777" w:rsidR="006D08D0" w:rsidRDefault="006D08D0" w:rsidP="004D6D59">
            <w:pPr>
              <w:kinsoku w:val="0"/>
              <w:autoSpaceDE w:val="0"/>
              <w:autoSpaceDN w:val="0"/>
              <w:adjustRightInd w:val="0"/>
              <w:snapToGrid w:val="0"/>
              <w:rPr>
                <w:rFonts w:ascii="ＭＳ 明朝" w:hAnsi="ＭＳ 明朝" w:hint="default"/>
                <w:color w:val="000000" w:themeColor="text1"/>
              </w:rPr>
            </w:pPr>
          </w:p>
          <w:p w14:paraId="0152C129" w14:textId="77777777" w:rsidR="0007687A" w:rsidRPr="006D5217" w:rsidRDefault="0007687A" w:rsidP="004D6D59">
            <w:pPr>
              <w:kinsoku w:val="0"/>
              <w:autoSpaceDE w:val="0"/>
              <w:autoSpaceDN w:val="0"/>
              <w:adjustRightInd w:val="0"/>
              <w:snapToGrid w:val="0"/>
              <w:rPr>
                <w:rFonts w:ascii="ＭＳ 明朝" w:hAnsi="ＭＳ 明朝" w:hint="default"/>
                <w:color w:val="000000" w:themeColor="text1"/>
              </w:rPr>
            </w:pPr>
          </w:p>
          <w:p w14:paraId="7E0BF715" w14:textId="726BE466"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w:t>
            </w:r>
            <w:r w:rsidRPr="006D5217">
              <w:rPr>
                <w:rFonts w:ascii="ＭＳ 明朝" w:hAnsi="ＭＳ 明朝"/>
                <w:color w:val="000000" w:themeColor="text1"/>
              </w:rPr>
              <w:lastRenderedPageBreak/>
              <w:t>出書等</w:t>
            </w:r>
          </w:p>
          <w:p w14:paraId="2C12CEE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FC37B7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18E87EC3" w14:textId="77777777" w:rsidTr="005D27BD">
        <w:trPr>
          <w:trHeight w:val="529"/>
        </w:trPr>
        <w:tc>
          <w:tcPr>
            <w:tcW w:w="1768" w:type="dxa"/>
            <w:tcBorders>
              <w:top w:val="nil"/>
              <w:bottom w:val="nil"/>
            </w:tcBorders>
          </w:tcPr>
          <w:p w14:paraId="5588F421" w14:textId="77777777" w:rsidR="004D6D59" w:rsidRPr="006D5217" w:rsidRDefault="004D6D59"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12　送迎加算</w:t>
            </w:r>
          </w:p>
          <w:p w14:paraId="020A85D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A0930EF"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224B4D40" w14:textId="2F07ECDE"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（１）障害児（</w:t>
            </w:r>
            <w:r w:rsidR="001E61BB" w:rsidRPr="006D5217">
              <w:rPr>
                <w:rFonts w:ascii="ＭＳ 明朝" w:hAnsi="ＭＳ 明朝"/>
                <w:color w:val="000000" w:themeColor="text1"/>
                <w:u w:val="single"/>
              </w:rPr>
              <w:t>平成24年厚生労働省告示第122号別表第１の１</w:t>
            </w:r>
            <w:r w:rsidR="00483D4B" w:rsidRPr="006D5217">
              <w:rPr>
                <w:rFonts w:ascii="ＭＳ 明朝" w:hAnsi="ＭＳ 明朝"/>
                <w:color w:val="000000" w:themeColor="text1"/>
                <w:u w:val="single"/>
              </w:rPr>
              <w:t>のイ又はハを算定している障害児を除く。</w:t>
            </w:r>
            <w:r w:rsidRPr="006D5217">
              <w:rPr>
                <w:rFonts w:ascii="ＭＳ 明朝" w:hAnsi="ＭＳ 明朝"/>
                <w:color w:val="000000" w:themeColor="text1"/>
                <w:u w:val="single"/>
              </w:rPr>
              <w:t>）に対して行う場合については、障害児に対して、その居宅等と指定児童発達支援事業所等との間の送迎を行った場合に、片道につき所定単位数を加算しているか。</w:t>
            </w:r>
          </w:p>
          <w:p w14:paraId="3DDF4E8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AD3F59F" w14:textId="5BFA0D69" w:rsidR="004D6D59" w:rsidRPr="006D5217" w:rsidRDefault="004D6D59" w:rsidP="009E1A4B">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（１の２）</w:t>
            </w:r>
            <w:r w:rsidR="0069713F" w:rsidRPr="006D5217">
              <w:rPr>
                <w:rFonts w:ascii="ＭＳ 明朝" w:hAnsi="ＭＳ 明朝"/>
                <w:color w:val="000000" w:themeColor="text1"/>
                <w:u w:val="single"/>
              </w:rPr>
              <w:t>（１）</w:t>
            </w:r>
            <w:r w:rsidRPr="006D5217">
              <w:rPr>
                <w:rFonts w:ascii="ＭＳ 明朝" w:hAnsi="ＭＳ 明朝"/>
                <w:color w:val="000000" w:themeColor="text1"/>
                <w:u w:val="single"/>
              </w:rPr>
              <w:t>を算定している指定児童発達支援事業所</w:t>
            </w:r>
            <w:r w:rsidR="009E1A4B" w:rsidRPr="006D5217">
              <w:rPr>
                <w:rFonts w:ascii="ＭＳ 明朝" w:hAnsi="ＭＳ 明朝"/>
                <w:color w:val="000000" w:themeColor="text1"/>
                <w:u w:val="single"/>
              </w:rPr>
              <w:t>が</w:t>
            </w:r>
            <w:r w:rsidRPr="006D5217">
              <w:rPr>
                <w:rFonts w:ascii="ＭＳ 明朝" w:hAnsi="ＭＳ 明朝"/>
                <w:color w:val="000000" w:themeColor="text1"/>
                <w:u w:val="single"/>
              </w:rPr>
              <w:t>、</w:t>
            </w:r>
            <w:r w:rsidR="009E1A4B" w:rsidRPr="006D5217">
              <w:rPr>
                <w:rFonts w:ascii="ＭＳ 明朝" w:hAnsi="ＭＳ 明朝"/>
                <w:color w:val="000000" w:themeColor="text1"/>
                <w:u w:val="single"/>
              </w:rPr>
              <w:t>平成24年厚生労働省告示第269号「こども家庭庁長官が定める施設基準」第四号の</w:t>
            </w:r>
            <w:r w:rsidR="00CD283E" w:rsidRPr="006D5217">
              <w:rPr>
                <w:rFonts w:ascii="ＭＳ 明朝" w:hAnsi="ＭＳ 明朝"/>
                <w:color w:val="000000" w:themeColor="text1"/>
                <w:u w:val="single"/>
              </w:rPr>
              <w:t>三</w:t>
            </w:r>
            <w:r w:rsidR="009E1A4B" w:rsidRPr="006D5217">
              <w:rPr>
                <w:rFonts w:ascii="ＭＳ 明朝" w:hAnsi="ＭＳ 明朝"/>
                <w:color w:val="000000" w:themeColor="text1"/>
                <w:u w:val="single"/>
              </w:rPr>
              <w:t>に適合するものとして都道府県知事に届け出た指定児童発達支援事業所又は共生型児童発達支援事業所であり、送迎した障害児が重症心身障害児又は医療的ケア児の場合には、片道につき40単位を所定単位数に加算</w:t>
            </w:r>
            <w:r w:rsidR="004677DB" w:rsidRPr="006D5217">
              <w:rPr>
                <w:rFonts w:ascii="ＭＳ 明朝" w:hAnsi="ＭＳ 明朝"/>
                <w:color w:val="000000" w:themeColor="text1"/>
                <w:u w:val="single"/>
              </w:rPr>
              <w:t>しているか</w:t>
            </w:r>
            <w:r w:rsidR="009E1A4B" w:rsidRPr="006D5217">
              <w:rPr>
                <w:rFonts w:ascii="ＭＳ 明朝" w:hAnsi="ＭＳ 明朝"/>
                <w:color w:val="000000" w:themeColor="text1"/>
                <w:u w:val="single"/>
              </w:rPr>
              <w:t>。ただし、</w:t>
            </w:r>
            <w:r w:rsidR="004677DB" w:rsidRPr="006D5217">
              <w:rPr>
                <w:rFonts w:ascii="ＭＳ 明朝" w:hAnsi="ＭＳ 明朝"/>
                <w:color w:val="000000" w:themeColor="text1"/>
                <w:u w:val="single"/>
              </w:rPr>
              <w:t>（</w:t>
            </w:r>
            <w:r w:rsidR="008B52FA" w:rsidRPr="006D5217">
              <w:rPr>
                <w:rFonts w:ascii="ＭＳ 明朝" w:hAnsi="ＭＳ 明朝"/>
                <w:color w:val="000000" w:themeColor="text1"/>
                <w:u w:val="single"/>
              </w:rPr>
              <w:t>１の</w:t>
            </w:r>
            <w:r w:rsidR="004677DB" w:rsidRPr="006D5217">
              <w:rPr>
                <w:rFonts w:ascii="ＭＳ 明朝" w:hAnsi="ＭＳ 明朝"/>
                <w:color w:val="000000" w:themeColor="text1"/>
                <w:u w:val="single"/>
              </w:rPr>
              <w:t>３）</w:t>
            </w:r>
            <w:r w:rsidR="009E1A4B" w:rsidRPr="006D5217">
              <w:rPr>
                <w:rFonts w:ascii="ＭＳ 明朝" w:hAnsi="ＭＳ 明朝"/>
                <w:color w:val="000000" w:themeColor="text1"/>
                <w:u w:val="single"/>
              </w:rPr>
              <w:t>に規定する単位を所定単位数に加算しているときは、算定し</w:t>
            </w:r>
            <w:r w:rsidR="004677DB" w:rsidRPr="006D5217">
              <w:rPr>
                <w:rFonts w:ascii="ＭＳ 明朝" w:hAnsi="ＭＳ 明朝"/>
                <w:color w:val="000000" w:themeColor="text1"/>
                <w:u w:val="single"/>
              </w:rPr>
              <w:t>ていないか</w:t>
            </w:r>
            <w:r w:rsidR="009E1A4B" w:rsidRPr="006D5217">
              <w:rPr>
                <w:rFonts w:ascii="ＭＳ 明朝" w:hAnsi="ＭＳ 明朝"/>
                <w:color w:val="000000" w:themeColor="text1"/>
                <w:u w:val="single"/>
              </w:rPr>
              <w:t>。</w:t>
            </w:r>
          </w:p>
          <w:p w14:paraId="70829C2A" w14:textId="77777777" w:rsidR="004D6D59" w:rsidRPr="006D5217" w:rsidRDefault="004D6D59" w:rsidP="008B52FA">
            <w:pPr>
              <w:kinsoku w:val="0"/>
              <w:autoSpaceDE w:val="0"/>
              <w:autoSpaceDN w:val="0"/>
              <w:adjustRightInd w:val="0"/>
              <w:snapToGrid w:val="0"/>
              <w:rPr>
                <w:rFonts w:ascii="ＭＳ 明朝" w:hAnsi="ＭＳ 明朝" w:hint="default"/>
                <w:color w:val="000000" w:themeColor="text1"/>
              </w:rPr>
            </w:pPr>
          </w:p>
          <w:p w14:paraId="7A1A5C41" w14:textId="34D6FCC5" w:rsidR="008B52FA" w:rsidRPr="006D5217" w:rsidRDefault="008B52FA"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（１の３）</w:t>
            </w:r>
            <w:r w:rsidR="00146C6F" w:rsidRPr="006D5217">
              <w:rPr>
                <w:rFonts w:ascii="ＭＳ 明朝" w:hAnsi="ＭＳ 明朝"/>
                <w:color w:val="000000" w:themeColor="text1"/>
                <w:u w:val="single"/>
              </w:rPr>
              <w:t>（１）を算定している指定児童発達支援事業所又は共生型児童発達支援事業所が、平成24年厚生労働省告示第269号「こども家庭庁長官が定める施設基準」第四号の</w:t>
            </w:r>
            <w:r w:rsidR="00941D4A" w:rsidRPr="006D5217">
              <w:rPr>
                <w:rFonts w:ascii="ＭＳ 明朝" w:hAnsi="ＭＳ 明朝"/>
                <w:color w:val="000000" w:themeColor="text1"/>
                <w:u w:val="single"/>
              </w:rPr>
              <w:t>四</w:t>
            </w:r>
            <w:r w:rsidR="00146C6F" w:rsidRPr="006D5217">
              <w:rPr>
                <w:rFonts w:ascii="ＭＳ 明朝" w:hAnsi="ＭＳ 明朝"/>
                <w:color w:val="000000" w:themeColor="text1"/>
                <w:u w:val="single"/>
              </w:rPr>
              <w:t>に適合するものとして都道府県知事に届け出た指定児童発達支援事業所又は共生型児童発達支援事業所であって、送迎した障害児が中重度医療的ケア児</w:t>
            </w:r>
            <w:r w:rsidR="005F39EB" w:rsidRPr="006D5217">
              <w:rPr>
                <w:rFonts w:ascii="ＭＳ 明朝" w:hAnsi="ＭＳ 明朝"/>
                <w:color w:val="000000" w:themeColor="text1"/>
                <w:u w:val="single"/>
              </w:rPr>
              <w:t>（スコア表の項目の欄に規定するいずれかの医療行為を必要とする状態であって、スコア表のそれぞれの項目に係る基本スコア及び見守りスコアを合算し、16点以上である障害児）</w:t>
            </w:r>
            <w:r w:rsidR="00146C6F" w:rsidRPr="006D5217">
              <w:rPr>
                <w:rFonts w:ascii="ＭＳ 明朝" w:hAnsi="ＭＳ 明朝"/>
                <w:color w:val="000000" w:themeColor="text1"/>
                <w:u w:val="single"/>
              </w:rPr>
              <w:t>の場合には、片道につき</w:t>
            </w:r>
            <w:r w:rsidR="00146C6F" w:rsidRPr="006D5217">
              <w:rPr>
                <w:rFonts w:ascii="ＭＳ 明朝" w:hAnsi="ＭＳ 明朝" w:hint="default"/>
                <w:color w:val="000000" w:themeColor="text1"/>
                <w:u w:val="single"/>
              </w:rPr>
              <w:t>80単位を所</w:t>
            </w:r>
            <w:r w:rsidR="00146C6F" w:rsidRPr="006D5217">
              <w:rPr>
                <w:rFonts w:ascii="ＭＳ 明朝" w:hAnsi="ＭＳ 明朝" w:hint="default"/>
                <w:color w:val="000000" w:themeColor="text1"/>
                <w:u w:val="single"/>
              </w:rPr>
              <w:lastRenderedPageBreak/>
              <w:t>定単位数に加算</w:t>
            </w:r>
            <w:r w:rsidR="005F39EB" w:rsidRPr="006D5217">
              <w:rPr>
                <w:rFonts w:ascii="ＭＳ 明朝" w:hAnsi="ＭＳ 明朝"/>
                <w:color w:val="000000" w:themeColor="text1"/>
                <w:u w:val="single"/>
              </w:rPr>
              <w:t>しているか</w:t>
            </w:r>
            <w:r w:rsidR="00146C6F" w:rsidRPr="006D5217">
              <w:rPr>
                <w:rFonts w:ascii="ＭＳ 明朝" w:hAnsi="ＭＳ 明朝"/>
                <w:color w:val="000000" w:themeColor="text1"/>
                <w:u w:val="single"/>
              </w:rPr>
              <w:t>。</w:t>
            </w:r>
          </w:p>
          <w:p w14:paraId="7F6A8AD8" w14:textId="77777777" w:rsidR="008B52FA" w:rsidRPr="006D5217" w:rsidRDefault="008B52FA">
            <w:pPr>
              <w:kinsoku w:val="0"/>
              <w:autoSpaceDE w:val="0"/>
              <w:autoSpaceDN w:val="0"/>
              <w:adjustRightInd w:val="0"/>
              <w:snapToGrid w:val="0"/>
              <w:rPr>
                <w:rFonts w:ascii="ＭＳ 明朝" w:hAnsi="ＭＳ 明朝" w:hint="default"/>
                <w:color w:val="000000" w:themeColor="text1"/>
              </w:rPr>
            </w:pPr>
          </w:p>
          <w:p w14:paraId="5DADFB6E" w14:textId="2896711B"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w:t>
            </w:r>
            <w:r w:rsidR="00143887" w:rsidRPr="006D5217">
              <w:rPr>
                <w:rFonts w:ascii="ＭＳ 明朝" w:hAnsi="ＭＳ 明朝"/>
                <w:color w:val="000000" w:themeColor="text1"/>
                <w:u w:val="single"/>
              </w:rPr>
              <w:t>重症心身障害児又は医療的ケア児</w:t>
            </w:r>
            <w:r w:rsidR="000B6FFC" w:rsidRPr="006D5217">
              <w:rPr>
                <w:rFonts w:ascii="ＭＳ 明朝" w:hAnsi="ＭＳ 明朝"/>
                <w:color w:val="000000" w:themeColor="text1"/>
                <w:u w:val="single"/>
              </w:rPr>
              <w:t>である障害児</w:t>
            </w:r>
            <w:r w:rsidR="00A8053F" w:rsidRPr="006D5217">
              <w:rPr>
                <w:rFonts w:ascii="ＭＳ 明朝" w:hAnsi="ＭＳ 明朝"/>
                <w:color w:val="000000" w:themeColor="text1"/>
                <w:u w:val="single"/>
              </w:rPr>
              <w:t>（平成24年厚生労働省告示第122号別表第１の１のイ又はハを算定している障害児</w:t>
            </w:r>
            <w:r w:rsidR="00143887" w:rsidRPr="006D5217">
              <w:rPr>
                <w:rFonts w:ascii="ＭＳ 明朝" w:hAnsi="ＭＳ 明朝"/>
                <w:color w:val="000000" w:themeColor="text1"/>
                <w:u w:val="single"/>
              </w:rPr>
              <w:t>に限る</w:t>
            </w:r>
            <w:r w:rsidR="00A8053F" w:rsidRPr="006D5217">
              <w:rPr>
                <w:rFonts w:ascii="ＭＳ 明朝" w:hAnsi="ＭＳ 明朝"/>
                <w:color w:val="000000" w:themeColor="text1"/>
                <w:u w:val="single"/>
              </w:rPr>
              <w:t>。）</w:t>
            </w:r>
            <w:r w:rsidRPr="006D5217">
              <w:rPr>
                <w:rFonts w:ascii="ＭＳ 明朝" w:hAnsi="ＭＳ 明朝"/>
                <w:color w:val="000000" w:themeColor="text1"/>
                <w:u w:val="single"/>
              </w:rPr>
              <w:t>に対して行う場合については、平成24年厚生労働省告示第269号「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w:t>
            </w:r>
            <w:r w:rsidR="00786018" w:rsidRPr="006D5217">
              <w:rPr>
                <w:rFonts w:ascii="ＭＳ 明朝" w:hAnsi="ＭＳ 明朝"/>
                <w:color w:val="000000" w:themeColor="text1"/>
                <w:u w:val="single"/>
              </w:rPr>
              <w:t>第四号の五</w:t>
            </w:r>
            <w:r w:rsidRPr="006D5217">
              <w:rPr>
                <w:rFonts w:ascii="ＭＳ 明朝" w:hAnsi="ＭＳ 明朝"/>
                <w:color w:val="000000" w:themeColor="text1"/>
                <w:u w:val="single"/>
              </w:rPr>
              <w:t>に適合するものとして都道府県知事に届け出た指定児童発達支援事業所において、その居宅等と指定児童発達支援事業所との間の送迎を行った場合に、片道につき所定単位数を加算しているか。</w:t>
            </w:r>
          </w:p>
          <w:p w14:paraId="769394A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3D45111" w14:textId="0A2B4DFA" w:rsidR="00E56BB8" w:rsidRPr="006D5217" w:rsidRDefault="00E56BB8" w:rsidP="004B058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（３）中重度医療的ケア児である障害児（平成24年厚生労働省告示第122号別表第１の１のイ又はハを算定している障害児に限る。）に対して行う場合については、平成24年厚生労働省告示第269号「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施設基準」第四号の六に適合するものとして都道府県知事に届け出た指定児童発達支援事業所において、その居宅等と指定児童発達支援事業所との間の送迎を行った場合に、片道につき所定単位数を加算しているか。</w:t>
            </w:r>
          </w:p>
          <w:p w14:paraId="37248CE5"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16BBE2BB" w14:textId="6E32929A"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4D7F04" w:rsidRPr="006D5217">
              <w:rPr>
                <w:rFonts w:ascii="ＭＳ 明朝" w:hAnsi="ＭＳ 明朝"/>
                <w:color w:val="000000" w:themeColor="text1"/>
                <w:u w:val="single"/>
              </w:rPr>
              <w:t>４</w:t>
            </w:r>
            <w:r w:rsidRPr="006D5217">
              <w:rPr>
                <w:rFonts w:ascii="ＭＳ 明朝" w:hAnsi="ＭＳ 明朝"/>
                <w:color w:val="000000" w:themeColor="text1"/>
                <w:u w:val="single"/>
              </w:rPr>
              <w:t>）</w:t>
            </w:r>
            <w:r w:rsidR="00AF77EB" w:rsidRPr="006D5217">
              <w:rPr>
                <w:rFonts w:ascii="ＭＳ 明朝" w:hAnsi="ＭＳ 明朝"/>
                <w:color w:val="000000" w:themeColor="text1"/>
                <w:u w:val="single"/>
              </w:rPr>
              <w:t>（１）から（３）</w:t>
            </w:r>
            <w:r w:rsidR="00106EB8" w:rsidRPr="006D5217">
              <w:rPr>
                <w:rFonts w:ascii="ＭＳ 明朝" w:hAnsi="ＭＳ 明朝"/>
                <w:color w:val="000000" w:themeColor="text1"/>
                <w:u w:val="single"/>
              </w:rPr>
              <w:t>までに規定する送迎加算の算定については、</w:t>
            </w:r>
            <w:r w:rsidRPr="006D5217">
              <w:rPr>
                <w:rFonts w:ascii="ＭＳ 明朝" w:hAnsi="ＭＳ 明朝"/>
                <w:color w:val="000000" w:themeColor="text1"/>
                <w:u w:val="single"/>
              </w:rPr>
              <w:t>指定児童発達支援事業所等の所在する建物と同一の敷地内又は隣接する敷地内の建物との間で送迎を行った場合には、所定単位数の100分の70に相当する単位数を算定しているか。</w:t>
            </w:r>
          </w:p>
          <w:p w14:paraId="3DA70EAD"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076703A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平24厚告122別表第１の11の注１</w:t>
            </w:r>
          </w:p>
          <w:p w14:paraId="1602DF3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7398BB6"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5B172F9"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3949A9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6FB6E6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407038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C1E50A3"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平24厚告122別表第１の11の注１の２</w:t>
            </w:r>
          </w:p>
          <w:p w14:paraId="4DBC183E" w14:textId="50B3327C" w:rsidR="005F39EB" w:rsidRPr="006D5217" w:rsidRDefault="005F39EB" w:rsidP="005F39E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平24厚告269第四号の三</w:t>
            </w:r>
          </w:p>
          <w:p w14:paraId="3208892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C838F3E"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E1AF5B9"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B517686"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F3CD4FC"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BC3AD60"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CDF0FF1" w14:textId="77777777" w:rsidR="004D6D59" w:rsidRDefault="004D6D59" w:rsidP="004D6D59">
            <w:pPr>
              <w:kinsoku w:val="0"/>
              <w:autoSpaceDE w:val="0"/>
              <w:autoSpaceDN w:val="0"/>
              <w:adjustRightInd w:val="0"/>
              <w:snapToGrid w:val="0"/>
              <w:rPr>
                <w:rFonts w:ascii="ＭＳ 明朝" w:hAnsi="ＭＳ 明朝" w:hint="default"/>
                <w:color w:val="000000" w:themeColor="text1"/>
              </w:rPr>
            </w:pPr>
          </w:p>
          <w:p w14:paraId="5D7FFA6F" w14:textId="77777777" w:rsidR="0007687A" w:rsidRPr="006D5217" w:rsidRDefault="0007687A" w:rsidP="004D6D59">
            <w:pPr>
              <w:kinsoku w:val="0"/>
              <w:autoSpaceDE w:val="0"/>
              <w:autoSpaceDN w:val="0"/>
              <w:adjustRightInd w:val="0"/>
              <w:snapToGrid w:val="0"/>
              <w:rPr>
                <w:rFonts w:ascii="ＭＳ 明朝" w:hAnsi="ＭＳ 明朝" w:hint="default"/>
                <w:color w:val="000000" w:themeColor="text1"/>
              </w:rPr>
            </w:pPr>
          </w:p>
          <w:p w14:paraId="68DDC595" w14:textId="2AED41DD" w:rsidR="005F39EB" w:rsidRPr="006D5217" w:rsidRDefault="005F39EB" w:rsidP="005F39E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平24厚告122別表第１の11の注１の３</w:t>
            </w:r>
          </w:p>
          <w:p w14:paraId="1EF1C3B1" w14:textId="25F091AE" w:rsidR="005F39EB" w:rsidRPr="006D5217" w:rsidRDefault="005F39EB" w:rsidP="005F39E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平24厚告269第四号の四</w:t>
            </w:r>
          </w:p>
          <w:p w14:paraId="7473891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F5FDAFB"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16C4C7D"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82DDFD4"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D8DB027"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089ADF92"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3FB1C93"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164896E5"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78C4C6CD"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B8CFB01" w14:textId="77777777" w:rsidR="005F39EB" w:rsidRPr="006D5217" w:rsidRDefault="005F39EB"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B60808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平24厚告122別表第１の11の注２</w:t>
            </w:r>
          </w:p>
          <w:p w14:paraId="7030E2AF" w14:textId="252F014D"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7A338B" w:rsidRPr="006D5217">
              <w:rPr>
                <w:rFonts w:ascii="ＭＳ 明朝" w:hAnsi="ＭＳ 明朝"/>
                <w:color w:val="000000" w:themeColor="text1"/>
              </w:rPr>
              <w:t>第四号の五</w:t>
            </w:r>
          </w:p>
          <w:p w14:paraId="1E7553C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61BCB0B"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3491EFE"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736C060"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A7F155E"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8637F9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D9D4B47"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64906ABB"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7F06656E" w14:textId="6C19C0FB" w:rsidR="00113132" w:rsidRPr="006D5217" w:rsidRDefault="00113132" w:rsidP="0011313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平24厚告122別表第１の11の注３</w:t>
            </w:r>
          </w:p>
          <w:p w14:paraId="34977108" w14:textId="59B8E0A4" w:rsidR="00E56BB8" w:rsidRPr="006D5217" w:rsidRDefault="00113132" w:rsidP="00113132">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平24厚告269第四号の六</w:t>
            </w:r>
          </w:p>
          <w:p w14:paraId="71367DF0"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4EA2C69E"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066E52BE" w14:textId="77777777" w:rsidR="00113132" w:rsidRPr="006D5217" w:rsidRDefault="00113132" w:rsidP="004D6D59">
            <w:pPr>
              <w:kinsoku w:val="0"/>
              <w:autoSpaceDE w:val="0"/>
              <w:autoSpaceDN w:val="0"/>
              <w:adjustRightInd w:val="0"/>
              <w:snapToGrid w:val="0"/>
              <w:rPr>
                <w:rFonts w:ascii="ＭＳ 明朝" w:hAnsi="ＭＳ 明朝" w:hint="default"/>
                <w:color w:val="000000" w:themeColor="text1"/>
              </w:rPr>
            </w:pPr>
          </w:p>
          <w:p w14:paraId="379844F8" w14:textId="77777777" w:rsidR="00113132" w:rsidRPr="006D5217" w:rsidRDefault="00113132" w:rsidP="004D6D59">
            <w:pPr>
              <w:kinsoku w:val="0"/>
              <w:autoSpaceDE w:val="0"/>
              <w:autoSpaceDN w:val="0"/>
              <w:adjustRightInd w:val="0"/>
              <w:snapToGrid w:val="0"/>
              <w:rPr>
                <w:rFonts w:ascii="ＭＳ 明朝" w:hAnsi="ＭＳ 明朝" w:hint="default"/>
                <w:color w:val="000000" w:themeColor="text1"/>
              </w:rPr>
            </w:pPr>
          </w:p>
          <w:p w14:paraId="365294B4" w14:textId="77777777" w:rsidR="00113132" w:rsidRPr="006D5217" w:rsidRDefault="00113132" w:rsidP="004D6D59">
            <w:pPr>
              <w:kinsoku w:val="0"/>
              <w:autoSpaceDE w:val="0"/>
              <w:autoSpaceDN w:val="0"/>
              <w:adjustRightInd w:val="0"/>
              <w:snapToGrid w:val="0"/>
              <w:rPr>
                <w:rFonts w:ascii="ＭＳ 明朝" w:hAnsi="ＭＳ 明朝" w:hint="default"/>
                <w:color w:val="000000" w:themeColor="text1"/>
              </w:rPr>
            </w:pPr>
          </w:p>
          <w:p w14:paraId="6A27D90E" w14:textId="77777777" w:rsidR="00113132" w:rsidRPr="006D5217" w:rsidRDefault="00113132" w:rsidP="004D6D59">
            <w:pPr>
              <w:kinsoku w:val="0"/>
              <w:autoSpaceDE w:val="0"/>
              <w:autoSpaceDN w:val="0"/>
              <w:adjustRightInd w:val="0"/>
              <w:snapToGrid w:val="0"/>
              <w:rPr>
                <w:rFonts w:ascii="ＭＳ 明朝" w:hAnsi="ＭＳ 明朝" w:hint="default"/>
                <w:color w:val="000000" w:themeColor="text1"/>
              </w:rPr>
            </w:pPr>
          </w:p>
          <w:p w14:paraId="554786E7" w14:textId="77777777" w:rsidR="00113132" w:rsidRPr="006D5217" w:rsidRDefault="00113132" w:rsidP="004D6D59">
            <w:pPr>
              <w:kinsoku w:val="0"/>
              <w:autoSpaceDE w:val="0"/>
              <w:autoSpaceDN w:val="0"/>
              <w:adjustRightInd w:val="0"/>
              <w:snapToGrid w:val="0"/>
              <w:rPr>
                <w:rFonts w:ascii="ＭＳ 明朝" w:hAnsi="ＭＳ 明朝" w:hint="default"/>
                <w:color w:val="000000" w:themeColor="text1"/>
              </w:rPr>
            </w:pPr>
          </w:p>
          <w:p w14:paraId="120D8F36" w14:textId="77777777" w:rsidR="00113132" w:rsidRPr="006D5217" w:rsidRDefault="00113132" w:rsidP="004D6D59">
            <w:pPr>
              <w:kinsoku w:val="0"/>
              <w:autoSpaceDE w:val="0"/>
              <w:autoSpaceDN w:val="0"/>
              <w:adjustRightInd w:val="0"/>
              <w:snapToGrid w:val="0"/>
              <w:rPr>
                <w:rFonts w:ascii="ＭＳ 明朝" w:hAnsi="ＭＳ 明朝" w:hint="default"/>
                <w:color w:val="000000" w:themeColor="text1"/>
              </w:rPr>
            </w:pPr>
          </w:p>
          <w:p w14:paraId="5C232996" w14:textId="1751BB6B"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平24厚告122別表第１の11の注</w:t>
            </w:r>
            <w:r w:rsidR="00601024" w:rsidRPr="006D5217">
              <w:rPr>
                <w:rFonts w:ascii="ＭＳ 明朝" w:hAnsi="ＭＳ 明朝"/>
                <w:color w:val="000000" w:themeColor="text1"/>
              </w:rPr>
              <w:t>４</w:t>
            </w:r>
          </w:p>
          <w:p w14:paraId="4CEADD9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396A3A2C" w14:textId="41DB57B0"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3B46795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9A9996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A6FEBDA"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52B7CA5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FDA0B4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B87C88D" w14:textId="551F6CD2" w:rsidR="004D6D59" w:rsidRPr="006D5217" w:rsidDel="00853AC0"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325A74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68E675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01E6E3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A75E02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7254BA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CD3335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D652789"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7CAA7C9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379EA05" w14:textId="77777777" w:rsidR="004D6D59" w:rsidRDefault="004D6D59" w:rsidP="004D6D59">
            <w:pPr>
              <w:kinsoku w:val="0"/>
              <w:autoSpaceDE w:val="0"/>
              <w:autoSpaceDN w:val="0"/>
              <w:adjustRightInd w:val="0"/>
              <w:snapToGrid w:val="0"/>
              <w:rPr>
                <w:rFonts w:ascii="ＭＳ 明朝" w:hAnsi="ＭＳ 明朝" w:hint="default"/>
                <w:color w:val="000000" w:themeColor="text1"/>
              </w:rPr>
            </w:pPr>
          </w:p>
          <w:p w14:paraId="43E1C907" w14:textId="77777777" w:rsidR="0007687A" w:rsidRPr="006D5217" w:rsidRDefault="0007687A" w:rsidP="004D6D59">
            <w:pPr>
              <w:kinsoku w:val="0"/>
              <w:autoSpaceDE w:val="0"/>
              <w:autoSpaceDN w:val="0"/>
              <w:adjustRightInd w:val="0"/>
              <w:snapToGrid w:val="0"/>
              <w:rPr>
                <w:rFonts w:ascii="ＭＳ 明朝" w:hAnsi="ＭＳ 明朝" w:hint="default"/>
                <w:color w:val="000000" w:themeColor="text1"/>
              </w:rPr>
            </w:pPr>
          </w:p>
          <w:p w14:paraId="7624CF41" w14:textId="2E3791B3" w:rsidR="004D6D59" w:rsidRPr="006D5217" w:rsidDel="007C3207"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D2FD51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F0EC38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46FC25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E80966C"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61773E5"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CC5D6AF"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6CC9BDC8"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282831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1579C14"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16243AD8"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1C4EA38B" w14:textId="77777777" w:rsidR="00E8699F" w:rsidRPr="006D5217" w:rsidRDefault="00E8699F" w:rsidP="004D6D59">
            <w:pPr>
              <w:kinsoku w:val="0"/>
              <w:autoSpaceDE w:val="0"/>
              <w:autoSpaceDN w:val="0"/>
              <w:adjustRightInd w:val="0"/>
              <w:snapToGrid w:val="0"/>
              <w:rPr>
                <w:rFonts w:ascii="ＭＳ 明朝" w:hAnsi="ＭＳ 明朝" w:hint="default"/>
                <w:color w:val="000000" w:themeColor="text1"/>
              </w:rPr>
            </w:pPr>
          </w:p>
          <w:p w14:paraId="6B9E46C5" w14:textId="77777777" w:rsidR="00E8699F" w:rsidRPr="006D5217" w:rsidRDefault="00E8699F" w:rsidP="004D6D59">
            <w:pPr>
              <w:kinsoku w:val="0"/>
              <w:autoSpaceDE w:val="0"/>
              <w:autoSpaceDN w:val="0"/>
              <w:adjustRightInd w:val="0"/>
              <w:snapToGrid w:val="0"/>
              <w:rPr>
                <w:rFonts w:ascii="ＭＳ 明朝" w:hAnsi="ＭＳ 明朝" w:hint="default"/>
                <w:color w:val="000000" w:themeColor="text1"/>
              </w:rPr>
            </w:pPr>
          </w:p>
          <w:p w14:paraId="7E57E484" w14:textId="599F98E6" w:rsidR="00E56BB8" w:rsidRPr="006D5217"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831AD35" w14:textId="77777777" w:rsidR="00E56BB8" w:rsidRPr="006D5217" w:rsidRDefault="00E56BB8" w:rsidP="004D6D59">
            <w:pPr>
              <w:kinsoku w:val="0"/>
              <w:autoSpaceDE w:val="0"/>
              <w:autoSpaceDN w:val="0"/>
              <w:adjustRightInd w:val="0"/>
              <w:snapToGrid w:val="0"/>
              <w:rPr>
                <w:rFonts w:ascii="ＭＳ 明朝" w:hAnsi="ＭＳ 明朝" w:hint="default"/>
                <w:color w:val="000000" w:themeColor="text1"/>
              </w:rPr>
            </w:pPr>
          </w:p>
          <w:p w14:paraId="59D62A70"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64E76E5D"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1A2A7A8D"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6CB98BA4"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17557269"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22BA945B"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1838A377" w14:textId="77777777" w:rsidR="004D7F04" w:rsidRPr="006D5217" w:rsidRDefault="004D7F04" w:rsidP="004D6D59">
            <w:pPr>
              <w:kinsoku w:val="0"/>
              <w:autoSpaceDE w:val="0"/>
              <w:autoSpaceDN w:val="0"/>
              <w:adjustRightInd w:val="0"/>
              <w:snapToGrid w:val="0"/>
              <w:rPr>
                <w:rFonts w:ascii="ＭＳ 明朝" w:hAnsi="ＭＳ 明朝" w:hint="default"/>
                <w:color w:val="000000" w:themeColor="text1"/>
              </w:rPr>
            </w:pPr>
          </w:p>
          <w:p w14:paraId="3C4163E6" w14:textId="77777777" w:rsidR="001011A9" w:rsidRPr="006D5217" w:rsidRDefault="001011A9" w:rsidP="004D6D59">
            <w:pPr>
              <w:kinsoku w:val="0"/>
              <w:autoSpaceDE w:val="0"/>
              <w:autoSpaceDN w:val="0"/>
              <w:adjustRightInd w:val="0"/>
              <w:snapToGrid w:val="0"/>
              <w:rPr>
                <w:rFonts w:ascii="ＭＳ 明朝" w:hAnsi="ＭＳ 明朝" w:hint="default"/>
                <w:color w:val="000000" w:themeColor="text1"/>
              </w:rPr>
            </w:pPr>
          </w:p>
          <w:p w14:paraId="33EADBBF" w14:textId="1C6287A6" w:rsidR="004D6D59" w:rsidRPr="006D5217" w:rsidDel="007C3207"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3FD0D8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EE6C5A7"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0D49E0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1DC08B15" w14:textId="77777777" w:rsidR="00D31F55" w:rsidRPr="006D5217" w:rsidRDefault="00D31F55" w:rsidP="004D6D59">
            <w:pPr>
              <w:kinsoku w:val="0"/>
              <w:autoSpaceDE w:val="0"/>
              <w:autoSpaceDN w:val="0"/>
              <w:adjustRightInd w:val="0"/>
              <w:snapToGrid w:val="0"/>
              <w:rPr>
                <w:rFonts w:ascii="ＭＳ 明朝" w:hAnsi="ＭＳ 明朝" w:hint="default"/>
                <w:color w:val="000000" w:themeColor="text1"/>
              </w:rPr>
            </w:pPr>
          </w:p>
          <w:p w14:paraId="167B6870" w14:textId="77777777" w:rsidR="00D31F55" w:rsidRPr="006D5217" w:rsidRDefault="00D31F55" w:rsidP="004D6D59">
            <w:pPr>
              <w:kinsoku w:val="0"/>
              <w:autoSpaceDE w:val="0"/>
              <w:autoSpaceDN w:val="0"/>
              <w:adjustRightInd w:val="0"/>
              <w:snapToGrid w:val="0"/>
              <w:rPr>
                <w:rFonts w:ascii="ＭＳ 明朝" w:hAnsi="ＭＳ 明朝" w:hint="default"/>
                <w:color w:val="000000" w:themeColor="text1"/>
              </w:rPr>
            </w:pPr>
          </w:p>
          <w:p w14:paraId="6DDE8532" w14:textId="77777777" w:rsidR="00D31F55" w:rsidRPr="006D5217" w:rsidRDefault="00D31F55" w:rsidP="004D6D59">
            <w:pPr>
              <w:kinsoku w:val="0"/>
              <w:autoSpaceDE w:val="0"/>
              <w:autoSpaceDN w:val="0"/>
              <w:adjustRightInd w:val="0"/>
              <w:snapToGrid w:val="0"/>
              <w:rPr>
                <w:rFonts w:ascii="ＭＳ 明朝" w:hAnsi="ＭＳ 明朝" w:hint="default"/>
                <w:color w:val="000000" w:themeColor="text1"/>
              </w:rPr>
            </w:pPr>
          </w:p>
          <w:p w14:paraId="40C3D684" w14:textId="77777777" w:rsidR="00D31F55" w:rsidRPr="006D5217" w:rsidRDefault="00D31F55" w:rsidP="004D6D59">
            <w:pPr>
              <w:kinsoku w:val="0"/>
              <w:autoSpaceDE w:val="0"/>
              <w:autoSpaceDN w:val="0"/>
              <w:adjustRightInd w:val="0"/>
              <w:snapToGrid w:val="0"/>
              <w:rPr>
                <w:rFonts w:ascii="ＭＳ 明朝" w:hAnsi="ＭＳ 明朝" w:hint="default"/>
                <w:color w:val="000000" w:themeColor="text1"/>
              </w:rPr>
            </w:pPr>
          </w:p>
          <w:p w14:paraId="0AEB98C5" w14:textId="77777777" w:rsidR="00D31F55" w:rsidRPr="006D5217" w:rsidRDefault="00D31F55" w:rsidP="004D6D59">
            <w:pPr>
              <w:kinsoku w:val="0"/>
              <w:autoSpaceDE w:val="0"/>
              <w:autoSpaceDN w:val="0"/>
              <w:adjustRightInd w:val="0"/>
              <w:snapToGrid w:val="0"/>
              <w:rPr>
                <w:rFonts w:ascii="ＭＳ 明朝" w:hAnsi="ＭＳ 明朝" w:hint="default"/>
                <w:color w:val="000000" w:themeColor="text1"/>
              </w:rPr>
            </w:pPr>
          </w:p>
          <w:p w14:paraId="77891C0A" w14:textId="77777777" w:rsidR="00D31F55" w:rsidRPr="006D5217" w:rsidRDefault="00D31F55" w:rsidP="004D6D59">
            <w:pPr>
              <w:kinsoku w:val="0"/>
              <w:autoSpaceDE w:val="0"/>
              <w:autoSpaceDN w:val="0"/>
              <w:adjustRightInd w:val="0"/>
              <w:snapToGrid w:val="0"/>
              <w:rPr>
                <w:rFonts w:ascii="ＭＳ 明朝" w:hAnsi="ＭＳ 明朝" w:hint="default"/>
                <w:color w:val="000000" w:themeColor="text1"/>
              </w:rPr>
            </w:pPr>
          </w:p>
          <w:p w14:paraId="6E11CEE0" w14:textId="4D39BE5A" w:rsidR="00D31F55" w:rsidRPr="006D5217" w:rsidRDefault="004B0588" w:rsidP="00D31F5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69450BF4"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2863D558" w14:textId="77777777" w:rsidTr="005D27BD">
        <w:trPr>
          <w:trHeight w:val="529"/>
        </w:trPr>
        <w:tc>
          <w:tcPr>
            <w:tcW w:w="1768" w:type="dxa"/>
            <w:tcBorders>
              <w:top w:val="nil"/>
              <w:bottom w:val="nil"/>
            </w:tcBorders>
          </w:tcPr>
          <w:p w14:paraId="01A94B03" w14:textId="152749DB" w:rsidR="001259E7" w:rsidRPr="006D5217" w:rsidRDefault="002479F5"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13　延長支援加算</w:t>
            </w:r>
          </w:p>
        </w:tc>
        <w:tc>
          <w:tcPr>
            <w:tcW w:w="4014" w:type="dxa"/>
            <w:tcBorders>
              <w:top w:val="nil"/>
              <w:bottom w:val="nil"/>
            </w:tcBorders>
          </w:tcPr>
          <w:p w14:paraId="6EF7E123" w14:textId="53C0A84F" w:rsidR="001259E7" w:rsidRPr="006D5217" w:rsidRDefault="00595042"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w:t>
            </w:r>
            <w:r w:rsidR="0074265F" w:rsidRPr="006D5217">
              <w:rPr>
                <w:rFonts w:ascii="ＭＳ 明朝" w:hAnsi="ＭＳ 明朝"/>
                <w:color w:val="000000" w:themeColor="text1"/>
                <w:u w:val="single"/>
              </w:rPr>
              <w:t>次に掲げる場合について、</w:t>
            </w:r>
            <w:r w:rsidR="009263B1" w:rsidRPr="006D5217">
              <w:rPr>
                <w:rFonts w:ascii="ＭＳ 明朝" w:hAnsi="ＭＳ 明朝"/>
                <w:color w:val="000000" w:themeColor="text1"/>
                <w:u w:val="single"/>
              </w:rPr>
              <w:t>平成24年厚生労働省告示第269号「こども家庭庁長官が定める施設基準」第四号の</w:t>
            </w:r>
            <w:r w:rsidR="001A1353" w:rsidRPr="006D5217">
              <w:rPr>
                <w:rFonts w:ascii="ＭＳ 明朝" w:hAnsi="ＭＳ 明朝"/>
                <w:color w:val="000000" w:themeColor="text1"/>
                <w:u w:val="single"/>
              </w:rPr>
              <w:t>七</w:t>
            </w:r>
            <w:r w:rsidR="001A210D" w:rsidRPr="006D5217">
              <w:rPr>
                <w:rFonts w:ascii="ＭＳ 明朝" w:hAnsi="ＭＳ 明朝"/>
                <w:color w:val="000000" w:themeColor="text1"/>
                <w:u w:val="single"/>
              </w:rPr>
              <w:t>に適合するものとして都道府県知事に届け出た指定児童発達支援事業所において、障害児に対して、児童発達支援計画に位置付けられた内容の指定児童発達支援（当該指定児童発達支援を行うのに要する標準的な時間が５時間のものに限る。）の提供前又は提供後に別に児童発達支援計画に位置付けられた支援（当該支援を行うのに要する標準的な時間が１時間以上のものに限る。）</w:t>
            </w:r>
            <w:r w:rsidR="00F32EDE" w:rsidRPr="006D5217">
              <w:rPr>
                <w:rFonts w:ascii="ＭＳ 明朝" w:hAnsi="ＭＳ 明朝"/>
                <w:color w:val="000000" w:themeColor="text1"/>
                <w:u w:val="single"/>
              </w:rPr>
              <w:t>（延長支援）</w:t>
            </w:r>
            <w:r w:rsidR="001A210D" w:rsidRPr="006D5217">
              <w:rPr>
                <w:rFonts w:ascii="ＭＳ 明朝" w:hAnsi="ＭＳ 明朝"/>
                <w:color w:val="000000" w:themeColor="text1"/>
                <w:u w:val="single"/>
              </w:rPr>
              <w:t>を行う場合に、障害児の障害種別及び延長支援時間（当該延長支援を行うのに要した時間（当該時間が当該延長支援を行うのに要する標準的な時間を超える場合にあっては、当該延長支援を行うのに要する標準的な時間）をいう。）に応じ、１</w:t>
            </w:r>
            <w:r w:rsidR="001A210D" w:rsidRPr="006D5217">
              <w:rPr>
                <w:rFonts w:ascii="ＭＳ 明朝" w:hAnsi="ＭＳ 明朝"/>
                <w:color w:val="000000" w:themeColor="text1"/>
                <w:u w:val="single"/>
              </w:rPr>
              <w:lastRenderedPageBreak/>
              <w:t>日につき所定単位数を加算</w:t>
            </w:r>
            <w:r w:rsidR="00F32EDE" w:rsidRPr="006D5217">
              <w:rPr>
                <w:rFonts w:ascii="ＭＳ 明朝" w:hAnsi="ＭＳ 明朝"/>
                <w:color w:val="000000" w:themeColor="text1"/>
                <w:u w:val="single"/>
              </w:rPr>
              <w:t>しているか</w:t>
            </w:r>
            <w:r w:rsidR="001A210D" w:rsidRPr="006D5217">
              <w:rPr>
                <w:rFonts w:ascii="ＭＳ 明朝" w:hAnsi="ＭＳ 明朝"/>
                <w:color w:val="000000" w:themeColor="text1"/>
                <w:u w:val="single"/>
              </w:rPr>
              <w:t>。</w:t>
            </w:r>
          </w:p>
          <w:p w14:paraId="559F8426" w14:textId="490697E0" w:rsidR="006E79F2" w:rsidRPr="006D5217" w:rsidRDefault="00F6399E" w:rsidP="00F6399E">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指定児童発達支援事業所において障害児に対し延長支援を行う場合（ロに規定する場合を除く。）</w:t>
            </w:r>
          </w:p>
          <w:p w14:paraId="6B8DC6CA" w14:textId="0DDFF6C8" w:rsidR="006E79F2" w:rsidRPr="006D5217" w:rsidRDefault="006E79F2" w:rsidP="006E79F2">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⑴　障害児の場合（⑵に規定する場合を除く。）</w:t>
            </w:r>
          </w:p>
          <w:p w14:paraId="56959DEC" w14:textId="3C8B7DFA" w:rsidR="00BD45EB" w:rsidRPr="006D5217" w:rsidRDefault="00BD45EB"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⑵　重症心身障害児又は医療的ケア児の場合</w:t>
            </w:r>
          </w:p>
          <w:p w14:paraId="431BF993" w14:textId="0F2A79C2" w:rsidR="00A2611D" w:rsidRPr="006D5217" w:rsidRDefault="00F6399E"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法第６条の２の２第２項に規定する内閣府令で定める施設（指定通所基準第５条第４項の基準を満たしているものに限り、児童発達支援センターを除く。）において障害児</w:t>
            </w:r>
            <w:r w:rsidR="000A7E7D" w:rsidRPr="006D5217">
              <w:rPr>
                <w:rFonts w:ascii="ＭＳ 明朝" w:hAnsi="ＭＳ 明朝"/>
                <w:color w:val="000000" w:themeColor="text1"/>
                <w:u w:val="single"/>
              </w:rPr>
              <w:t>（重症心身障害児を除く。）</w:t>
            </w:r>
            <w:r w:rsidRPr="006D5217">
              <w:rPr>
                <w:rFonts w:ascii="ＭＳ 明朝" w:hAnsi="ＭＳ 明朝"/>
                <w:color w:val="000000" w:themeColor="text1"/>
                <w:u w:val="single"/>
              </w:rPr>
              <w:t>に対し延長支援を行う場合</w:t>
            </w:r>
          </w:p>
          <w:p w14:paraId="3B75F8D0" w14:textId="095B9B33" w:rsidR="00A2611D" w:rsidRPr="006D5217" w:rsidRDefault="00BD45EB" w:rsidP="00BD45EB">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⑴　障害児の場合（⑵</w:t>
            </w:r>
            <w:r w:rsidR="00DF1765" w:rsidRPr="006D5217">
              <w:rPr>
                <w:rFonts w:ascii="ＭＳ 明朝" w:hAnsi="ＭＳ 明朝"/>
                <w:color w:val="000000" w:themeColor="text1"/>
                <w:u w:val="single"/>
              </w:rPr>
              <w:t>に規定する場合</w:t>
            </w:r>
            <w:r w:rsidRPr="006D5217">
              <w:rPr>
                <w:rFonts w:ascii="ＭＳ 明朝" w:hAnsi="ＭＳ 明朝"/>
                <w:color w:val="000000" w:themeColor="text1"/>
                <w:u w:val="single"/>
              </w:rPr>
              <w:t>及び</w:t>
            </w:r>
            <w:r w:rsidR="00DF1765" w:rsidRPr="006D5217">
              <w:rPr>
                <w:rFonts w:ascii="ＭＳ 明朝" w:hAnsi="ＭＳ 明朝"/>
                <w:color w:val="000000" w:themeColor="text1"/>
                <w:u w:val="single"/>
              </w:rPr>
              <w:t>重症心身障害児</w:t>
            </w:r>
            <w:r w:rsidRPr="006D5217">
              <w:rPr>
                <w:rFonts w:ascii="ＭＳ 明朝" w:hAnsi="ＭＳ 明朝"/>
                <w:color w:val="000000" w:themeColor="text1"/>
                <w:u w:val="single"/>
              </w:rPr>
              <w:t>を除く。）</w:t>
            </w:r>
          </w:p>
          <w:p w14:paraId="36A6D92F" w14:textId="2572EB9D" w:rsidR="00BD45EB" w:rsidRPr="006D5217" w:rsidRDefault="00DF1765" w:rsidP="00BD45EB">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⑵　医療的ケア児の場合（重症心身障害児を除く。）</w:t>
            </w:r>
          </w:p>
          <w:p w14:paraId="56AF5D53" w14:textId="549D4739" w:rsidR="00BD45EB" w:rsidRPr="006D5217" w:rsidRDefault="00BD45EB"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p>
        </w:tc>
        <w:tc>
          <w:tcPr>
            <w:tcW w:w="1665" w:type="dxa"/>
            <w:tcBorders>
              <w:top w:val="nil"/>
              <w:bottom w:val="nil"/>
            </w:tcBorders>
          </w:tcPr>
          <w:p w14:paraId="4FA7862B" w14:textId="2513B3ED" w:rsidR="001A1353" w:rsidRPr="006D5217" w:rsidRDefault="001A1353" w:rsidP="001A135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平24厚告122別表第１の12の注１</w:t>
            </w:r>
          </w:p>
          <w:p w14:paraId="68D2ED52" w14:textId="55334FEF" w:rsidR="001A1353" w:rsidRPr="006D5217" w:rsidRDefault="001A1353" w:rsidP="001A135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w:t>
            </w:r>
            <w:r w:rsidR="00F32EDE" w:rsidRPr="006D5217">
              <w:rPr>
                <w:rFonts w:ascii="ＭＳ 明朝" w:hAnsi="ＭＳ 明朝"/>
                <w:color w:val="000000" w:themeColor="text1"/>
              </w:rPr>
              <w:t>七</w:t>
            </w:r>
          </w:p>
          <w:p w14:paraId="209C0B94" w14:textId="77777777" w:rsidR="001259E7" w:rsidRPr="006D5217" w:rsidRDefault="001259E7"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41C61F90" w14:textId="77777777" w:rsidR="00E5732A" w:rsidRPr="006D5217" w:rsidRDefault="00E5732A" w:rsidP="00E5732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1D74E437" w14:textId="626621B0" w:rsidR="001259E7" w:rsidRPr="006D5217"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68D5911C" w14:textId="77777777" w:rsidTr="005D27BD">
        <w:trPr>
          <w:trHeight w:val="529"/>
        </w:trPr>
        <w:tc>
          <w:tcPr>
            <w:tcW w:w="1768" w:type="dxa"/>
            <w:tcBorders>
              <w:top w:val="nil"/>
              <w:bottom w:val="nil"/>
            </w:tcBorders>
          </w:tcPr>
          <w:p w14:paraId="7E8E6727" w14:textId="77777777" w:rsidR="001259E7" w:rsidRPr="006D5217" w:rsidRDefault="001259E7" w:rsidP="004D6D59">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2E80C72F" w14:textId="5418B7B7" w:rsidR="001259E7" w:rsidRPr="006D5217" w:rsidRDefault="00DD4810"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w:t>
            </w:r>
            <w:r w:rsidR="00DF1765" w:rsidRPr="006D5217">
              <w:rPr>
                <w:rFonts w:ascii="ＭＳ 明朝" w:hAnsi="ＭＳ 明朝"/>
                <w:color w:val="000000" w:themeColor="text1"/>
                <w:u w:val="single"/>
              </w:rPr>
              <w:t>の</w:t>
            </w:r>
            <w:r w:rsidRPr="006D5217">
              <w:rPr>
                <w:rFonts w:ascii="ＭＳ 明朝" w:hAnsi="ＭＳ 明朝"/>
                <w:color w:val="000000" w:themeColor="text1"/>
                <w:u w:val="single"/>
              </w:rPr>
              <w:t>イ又はロを算定する指定児童発達支援事業所において、延長支援について、障害児又は保護者の都合により延長支援時間が</w:t>
            </w:r>
            <w:r w:rsidRPr="006D5217">
              <w:rPr>
                <w:rFonts w:ascii="ＭＳ 明朝" w:hAnsi="ＭＳ 明朝" w:hint="default"/>
                <w:color w:val="000000" w:themeColor="text1"/>
                <w:u w:val="single"/>
              </w:rPr>
              <w:t>30</w:t>
            </w:r>
            <w:r w:rsidRPr="006D5217">
              <w:rPr>
                <w:rFonts w:ascii="ＭＳ 明朝" w:hAnsi="ＭＳ 明朝"/>
                <w:color w:val="000000" w:themeColor="text1"/>
                <w:u w:val="single"/>
              </w:rPr>
              <w:t>分以上１時間未満となった場合には、</w:t>
            </w:r>
            <w:r w:rsidR="00DF1765" w:rsidRPr="006D5217">
              <w:rPr>
                <w:rFonts w:ascii="ＭＳ 明朝" w:hAnsi="ＭＳ 明朝"/>
                <w:color w:val="000000" w:themeColor="text1"/>
                <w:u w:val="single"/>
              </w:rPr>
              <w:t>（１）</w:t>
            </w:r>
            <w:r w:rsidR="00C50D6B" w:rsidRPr="006D5217">
              <w:rPr>
                <w:rFonts w:ascii="ＭＳ 明朝" w:hAnsi="ＭＳ 明朝"/>
                <w:color w:val="000000" w:themeColor="text1"/>
                <w:u w:val="single"/>
              </w:rPr>
              <w:t>の</w:t>
            </w:r>
            <w:r w:rsidRPr="006D5217">
              <w:rPr>
                <w:rFonts w:ascii="ＭＳ 明朝" w:hAnsi="ＭＳ 明朝"/>
                <w:color w:val="000000" w:themeColor="text1"/>
                <w:u w:val="single"/>
              </w:rPr>
              <w:t>イの⑴又はロの⑴を算定している指定児童発達支援事業所については</w:t>
            </w:r>
            <w:r w:rsidRPr="006D5217">
              <w:rPr>
                <w:rFonts w:ascii="ＭＳ 明朝" w:hAnsi="ＭＳ 明朝" w:hint="default"/>
                <w:color w:val="000000" w:themeColor="text1"/>
                <w:u w:val="single"/>
              </w:rPr>
              <w:t>61</w:t>
            </w:r>
            <w:r w:rsidRPr="006D5217">
              <w:rPr>
                <w:rFonts w:ascii="ＭＳ 明朝" w:hAnsi="ＭＳ 明朝"/>
                <w:color w:val="000000" w:themeColor="text1"/>
                <w:u w:val="single"/>
              </w:rPr>
              <w:t>単位を、</w:t>
            </w:r>
            <w:r w:rsidR="00C50D6B" w:rsidRPr="006D5217">
              <w:rPr>
                <w:rFonts w:ascii="ＭＳ 明朝" w:hAnsi="ＭＳ 明朝"/>
                <w:color w:val="000000" w:themeColor="text1"/>
                <w:u w:val="single"/>
              </w:rPr>
              <w:t>（１）の</w:t>
            </w:r>
            <w:r w:rsidRPr="006D5217">
              <w:rPr>
                <w:rFonts w:ascii="ＭＳ 明朝" w:hAnsi="ＭＳ 明朝"/>
                <w:color w:val="000000" w:themeColor="text1"/>
                <w:u w:val="single"/>
              </w:rPr>
              <w:t>イの⑵又はロの⑵を算定している指定児童発達支援事業所については</w:t>
            </w:r>
            <w:r w:rsidRPr="006D5217">
              <w:rPr>
                <w:rFonts w:ascii="ＭＳ 明朝" w:hAnsi="ＭＳ 明朝" w:hint="default"/>
                <w:color w:val="000000" w:themeColor="text1"/>
                <w:u w:val="single"/>
              </w:rPr>
              <w:t>128</w:t>
            </w:r>
            <w:r w:rsidRPr="006D5217">
              <w:rPr>
                <w:rFonts w:ascii="ＭＳ 明朝" w:hAnsi="ＭＳ 明朝"/>
                <w:color w:val="000000" w:themeColor="text1"/>
                <w:u w:val="single"/>
              </w:rPr>
              <w:t>単位を、１日につきそれぞれの所定単位数に加算</w:t>
            </w:r>
            <w:r w:rsidR="00C50D6B" w:rsidRPr="006D5217">
              <w:rPr>
                <w:rFonts w:ascii="ＭＳ 明朝" w:hAnsi="ＭＳ 明朝"/>
                <w:color w:val="000000" w:themeColor="text1"/>
                <w:u w:val="single"/>
              </w:rPr>
              <w:t>しているか</w:t>
            </w:r>
            <w:r w:rsidRPr="006D5217">
              <w:rPr>
                <w:rFonts w:ascii="ＭＳ 明朝" w:hAnsi="ＭＳ 明朝"/>
                <w:color w:val="000000" w:themeColor="text1"/>
                <w:u w:val="single"/>
              </w:rPr>
              <w:t>。</w:t>
            </w:r>
          </w:p>
          <w:p w14:paraId="38182CBE" w14:textId="0D5EAD6A" w:rsidR="00DD4810" w:rsidRPr="006D5217" w:rsidRDefault="00DD4810"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1665" w:type="dxa"/>
            <w:tcBorders>
              <w:top w:val="nil"/>
              <w:bottom w:val="nil"/>
            </w:tcBorders>
          </w:tcPr>
          <w:p w14:paraId="340B584B" w14:textId="6B33DE30" w:rsidR="00E5732A" w:rsidRPr="006D5217" w:rsidRDefault="00E5732A" w:rsidP="00E5732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平24厚告122別表第１の12の注２</w:t>
            </w:r>
          </w:p>
          <w:p w14:paraId="12794C51" w14:textId="77777777" w:rsidR="001259E7" w:rsidRPr="006D5217" w:rsidRDefault="001259E7"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44D0F5D1" w14:textId="77777777" w:rsidR="00E5732A" w:rsidRPr="006D5217" w:rsidRDefault="00E5732A" w:rsidP="00E5732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52718A5A" w14:textId="17722829" w:rsidR="001259E7" w:rsidRPr="006D5217"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5332609E" w14:textId="77777777" w:rsidTr="005D27BD">
        <w:trPr>
          <w:trHeight w:val="529"/>
        </w:trPr>
        <w:tc>
          <w:tcPr>
            <w:tcW w:w="1768" w:type="dxa"/>
            <w:tcBorders>
              <w:top w:val="nil"/>
              <w:bottom w:val="nil"/>
            </w:tcBorders>
          </w:tcPr>
          <w:p w14:paraId="3850C41E"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6CB34FD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4014" w:type="dxa"/>
            <w:tcBorders>
              <w:top w:val="nil"/>
              <w:bottom w:val="nil"/>
            </w:tcBorders>
          </w:tcPr>
          <w:p w14:paraId="4D568CDE" w14:textId="3369D5F2" w:rsidR="004D6D59" w:rsidRPr="006D5217" w:rsidRDefault="00A657BD"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（３）次に掲げる場合について、</w:t>
            </w:r>
            <w:r w:rsidR="004D6D59" w:rsidRPr="006D5217">
              <w:rPr>
                <w:rFonts w:ascii="ＭＳ 明朝" w:hAnsi="ＭＳ 明朝"/>
                <w:color w:val="000000" w:themeColor="text1"/>
                <w:u w:val="single"/>
              </w:rPr>
              <w:t>平成24年厚生労働省告示第269号「</w:t>
            </w:r>
            <w:r w:rsidR="00852E99" w:rsidRPr="006D5217">
              <w:rPr>
                <w:rFonts w:ascii="ＭＳ 明朝" w:hAnsi="ＭＳ 明朝"/>
                <w:color w:val="000000" w:themeColor="text1"/>
                <w:u w:val="single"/>
              </w:rPr>
              <w:t>こども家庭庁長官</w:t>
            </w:r>
            <w:r w:rsidR="004D6D59" w:rsidRPr="006D5217">
              <w:rPr>
                <w:rFonts w:ascii="ＭＳ 明朝" w:hAnsi="ＭＳ 明朝"/>
                <w:color w:val="000000" w:themeColor="text1"/>
                <w:u w:val="single"/>
              </w:rPr>
              <w:t>が定める施設基準」</w:t>
            </w:r>
            <w:r w:rsidR="00852E99" w:rsidRPr="006D5217">
              <w:rPr>
                <w:rFonts w:ascii="ＭＳ 明朝" w:hAnsi="ＭＳ 明朝"/>
                <w:color w:val="000000" w:themeColor="text1"/>
                <w:u w:val="single"/>
              </w:rPr>
              <w:t>第</w:t>
            </w:r>
            <w:r w:rsidR="004D6D59" w:rsidRPr="006D5217">
              <w:rPr>
                <w:rFonts w:ascii="ＭＳ 明朝" w:hAnsi="ＭＳ 明朝"/>
                <w:color w:val="000000" w:themeColor="text1"/>
                <w:u w:val="single"/>
              </w:rPr>
              <w:t>五</w:t>
            </w:r>
            <w:r w:rsidR="00852E99" w:rsidRPr="006D5217">
              <w:rPr>
                <w:rFonts w:ascii="ＭＳ 明朝" w:hAnsi="ＭＳ 明朝"/>
                <w:color w:val="000000" w:themeColor="text1"/>
                <w:u w:val="single"/>
              </w:rPr>
              <w:t>号</w:t>
            </w:r>
            <w:r w:rsidR="004D6D59" w:rsidRPr="006D5217">
              <w:rPr>
                <w:rFonts w:ascii="ＭＳ 明朝" w:hAnsi="ＭＳ 明朝"/>
                <w:color w:val="000000" w:themeColor="text1"/>
                <w:u w:val="single"/>
              </w:rPr>
              <w:t>に適合するものとして都道府県知事に届け出た指定児童発達支援事業所等において、障害児に対して、児童発達支援計画に基づき指定児童発達支援等を行った場合に、当該指定児童発達支援等を受けた障害児に対し、障害児の障害種別に応じ、当該指定児童発達支援等を行うのに要する標準的な延長時間で所定単位数を加算しているか。</w:t>
            </w:r>
          </w:p>
          <w:p w14:paraId="2AFD70E5" w14:textId="09E9FCBA" w:rsidR="00F86C34" w:rsidRPr="006D5217" w:rsidRDefault="00F86C34" w:rsidP="00F86C34">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法第６条の２の２第２項に規定する内閣府令で定める施設（指定通所基準第５条第４項の基準を満たしているものに限り、児童発達支援センターを除く。）において重症心身障害児に対し延長支援を行う場合</w:t>
            </w:r>
          </w:p>
          <w:p w14:paraId="1A429707" w14:textId="4A5EA51B" w:rsidR="00E5732A" w:rsidRPr="006D5217" w:rsidRDefault="00E5732A" w:rsidP="00F86C34">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共生型児童発達支援事業所又は基準該当児童発達支援事業所において障害児に対し延長支援を行う場合</w:t>
            </w:r>
          </w:p>
          <w:p w14:paraId="360A2FC3" w14:textId="77777777" w:rsidR="004D6D59" w:rsidRPr="006D5217" w:rsidRDefault="004D6D59" w:rsidP="004B0588">
            <w:pPr>
              <w:kinsoku w:val="0"/>
              <w:autoSpaceDE w:val="0"/>
              <w:autoSpaceDN w:val="0"/>
              <w:adjustRightInd w:val="0"/>
              <w:snapToGrid w:val="0"/>
              <w:ind w:leftChars="300" w:left="725" w:hangingChars="100" w:hanging="181"/>
              <w:rPr>
                <w:rFonts w:ascii="ＭＳ 明朝" w:hAnsi="ＭＳ 明朝" w:hint="default"/>
                <w:color w:val="000000" w:themeColor="text1"/>
                <w:u w:val="single"/>
              </w:rPr>
            </w:pPr>
          </w:p>
        </w:tc>
        <w:tc>
          <w:tcPr>
            <w:tcW w:w="1665" w:type="dxa"/>
            <w:tcBorders>
              <w:top w:val="nil"/>
              <w:bottom w:val="nil"/>
            </w:tcBorders>
          </w:tcPr>
          <w:p w14:paraId="2373DF8E" w14:textId="64F5481D"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平24厚告122別表第１の12の注</w:t>
            </w:r>
            <w:r w:rsidR="00852E99" w:rsidRPr="006D5217">
              <w:rPr>
                <w:rFonts w:ascii="ＭＳ 明朝" w:hAnsi="ＭＳ 明朝"/>
                <w:color w:val="000000" w:themeColor="text1"/>
              </w:rPr>
              <w:t>３</w:t>
            </w:r>
          </w:p>
          <w:p w14:paraId="2F540209" w14:textId="7E41644D"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852E99" w:rsidRPr="006D5217">
              <w:rPr>
                <w:rFonts w:ascii="ＭＳ 明朝" w:hAnsi="ＭＳ 明朝"/>
                <w:color w:val="000000" w:themeColor="text1"/>
              </w:rPr>
              <w:t>第</w:t>
            </w:r>
            <w:r w:rsidRPr="006D5217">
              <w:rPr>
                <w:rFonts w:ascii="ＭＳ 明朝" w:hAnsi="ＭＳ 明朝"/>
                <w:color w:val="000000" w:themeColor="text1"/>
              </w:rPr>
              <w:t>五</w:t>
            </w:r>
            <w:r w:rsidR="00852E99" w:rsidRPr="006D5217">
              <w:rPr>
                <w:rFonts w:ascii="ＭＳ 明朝" w:hAnsi="ＭＳ 明朝"/>
                <w:color w:val="000000" w:themeColor="text1"/>
              </w:rPr>
              <w:t>号</w:t>
            </w:r>
          </w:p>
          <w:p w14:paraId="44DED6A1"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FD72B13"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shd w:val="clear" w:color="auto" w:fill="auto"/>
          </w:tcPr>
          <w:p w14:paraId="653FBFCF" w14:textId="4501E720" w:rsidR="004D6D59" w:rsidRPr="006D5217" w:rsidDel="007C3207" w:rsidRDefault="004B0588"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9AE490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3C9C4C92"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tc>
      </w:tr>
      <w:tr w:rsidR="006D5217" w:rsidRPr="006D5217" w14:paraId="006E604B" w14:textId="77777777" w:rsidTr="005D27BD">
        <w:trPr>
          <w:trHeight w:val="529"/>
        </w:trPr>
        <w:tc>
          <w:tcPr>
            <w:tcW w:w="1768" w:type="dxa"/>
            <w:tcBorders>
              <w:top w:val="nil"/>
              <w:bottom w:val="nil"/>
            </w:tcBorders>
          </w:tcPr>
          <w:p w14:paraId="7BE3C4B5" w14:textId="719A9B7A" w:rsidR="0013278D" w:rsidRPr="006D5217" w:rsidRDefault="0013278D" w:rsidP="0013278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13</w:t>
            </w:r>
            <w:r w:rsidR="00320A6A" w:rsidRPr="006D5217">
              <w:rPr>
                <w:rFonts w:ascii="ＭＳ 明朝" w:hAnsi="ＭＳ 明朝"/>
                <w:color w:val="000000" w:themeColor="text1"/>
                <w:u w:val="single"/>
              </w:rPr>
              <w:t>の</w:t>
            </w:r>
            <w:r w:rsidRPr="006D5217">
              <w:rPr>
                <w:rFonts w:ascii="ＭＳ 明朝" w:hAnsi="ＭＳ 明朝"/>
                <w:color w:val="000000" w:themeColor="text1"/>
                <w:u w:val="single"/>
              </w:rPr>
              <w:t>２　関係機関連携加算</w:t>
            </w:r>
          </w:p>
        </w:tc>
        <w:tc>
          <w:tcPr>
            <w:tcW w:w="4014" w:type="dxa"/>
            <w:tcBorders>
              <w:top w:val="nil"/>
              <w:bottom w:val="nil"/>
            </w:tcBorders>
          </w:tcPr>
          <w:p w14:paraId="6BFE4FFC" w14:textId="77777777" w:rsidR="0013278D" w:rsidRPr="006D5217" w:rsidRDefault="0013278D" w:rsidP="004D6D59">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164F56AF" w14:textId="77777777" w:rsidR="0013278D" w:rsidRPr="006D5217" w:rsidRDefault="0013278D" w:rsidP="004D6D59">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7CBD2CD8" w14:textId="77777777" w:rsidR="0013278D" w:rsidRPr="006D5217" w:rsidRDefault="0013278D" w:rsidP="00FB6878">
            <w:pPr>
              <w:kinsoku w:val="0"/>
              <w:autoSpaceDE w:val="0"/>
              <w:autoSpaceDN w:val="0"/>
              <w:adjustRightInd w:val="0"/>
              <w:snapToGrid w:val="0"/>
              <w:rPr>
                <w:rFonts w:ascii="ＭＳ 明朝" w:hAnsi="ＭＳ 明朝" w:hint="default"/>
                <w:color w:val="000000" w:themeColor="text1"/>
              </w:rPr>
            </w:pPr>
          </w:p>
        </w:tc>
      </w:tr>
      <w:tr w:rsidR="006D5217" w:rsidRPr="006D5217" w14:paraId="5DF39CDC" w14:textId="77777777" w:rsidTr="005D27BD">
        <w:trPr>
          <w:trHeight w:val="529"/>
        </w:trPr>
        <w:tc>
          <w:tcPr>
            <w:tcW w:w="1768" w:type="dxa"/>
            <w:tcBorders>
              <w:top w:val="nil"/>
              <w:bottom w:val="nil"/>
            </w:tcBorders>
          </w:tcPr>
          <w:p w14:paraId="5D3321C3" w14:textId="2F8C17FC" w:rsidR="00FB6878" w:rsidRPr="006D5217" w:rsidRDefault="0013278D" w:rsidP="004B0588">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u w:val="single"/>
              </w:rPr>
              <w:t>（関係機関連携加算（Ⅰ））</w:t>
            </w:r>
          </w:p>
          <w:p w14:paraId="582E8039" w14:textId="77777777" w:rsidR="004D6D59" w:rsidRPr="006D5217" w:rsidRDefault="004D6D59" w:rsidP="00FB6878">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670C0D6C" w14:textId="13026164" w:rsidR="004D6D59" w:rsidRPr="006D5217" w:rsidRDefault="004D6D59" w:rsidP="004B0588">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u w:val="single"/>
              </w:rPr>
              <w:t>（１）関係機関連携加算（Ⅰ）については、</w:t>
            </w:r>
            <w:r w:rsidR="004E74F0" w:rsidRPr="006D5217">
              <w:rPr>
                <w:rFonts w:ascii="ＭＳ 明朝" w:hAnsi="ＭＳ 明朝"/>
                <w:color w:val="000000" w:themeColor="text1"/>
                <w:u w:val="single"/>
              </w:rPr>
              <w:t>指定児童発達支援事業所等において、保育所その他の障害児が日常的に通う施設（保育所等施設）</w:t>
            </w:r>
            <w:r w:rsidRPr="006D5217">
              <w:rPr>
                <w:rFonts w:ascii="ＭＳ 明朝" w:hAnsi="ＭＳ 明朝"/>
                <w:color w:val="000000" w:themeColor="text1"/>
                <w:u w:val="single"/>
              </w:rPr>
              <w:t>との連携を図るため、あらかじめ通所給付決定保護者の同意を得て、</w:t>
            </w:r>
            <w:r w:rsidR="00F006FF" w:rsidRPr="006D5217">
              <w:rPr>
                <w:rFonts w:ascii="ＭＳ 明朝" w:hAnsi="ＭＳ 明朝"/>
                <w:color w:val="000000" w:themeColor="text1"/>
                <w:u w:val="single"/>
              </w:rPr>
              <w:t>保育所等施設との間で</w:t>
            </w:r>
            <w:r w:rsidRPr="006D5217">
              <w:rPr>
                <w:rFonts w:ascii="ＭＳ 明朝" w:hAnsi="ＭＳ 明朝"/>
                <w:color w:val="000000" w:themeColor="text1"/>
                <w:u w:val="single"/>
              </w:rPr>
              <w:t>当該障害児に係る児童発達支援計画</w:t>
            </w:r>
            <w:r w:rsidR="00F006FF" w:rsidRPr="006D5217">
              <w:rPr>
                <w:rFonts w:ascii="ＭＳ 明朝" w:hAnsi="ＭＳ 明朝"/>
                <w:color w:val="000000" w:themeColor="text1"/>
                <w:u w:val="single"/>
              </w:rPr>
              <w:t>の作成又は見直しに関する会議を開催した</w:t>
            </w:r>
            <w:r w:rsidRPr="006D5217">
              <w:rPr>
                <w:rFonts w:ascii="ＭＳ 明朝" w:hAnsi="ＭＳ 明朝"/>
                <w:color w:val="000000" w:themeColor="text1"/>
                <w:u w:val="single"/>
              </w:rPr>
              <w:t>場合に、１月に１回を限度として、所定単位数を加算しているか。ただし、共生型児童発達支援事業所については、第９の２の（1</w:t>
            </w:r>
            <w:r w:rsidR="000F14A6" w:rsidRPr="006D5217">
              <w:rPr>
                <w:rFonts w:ascii="ＭＳ 明朝" w:hAnsi="ＭＳ 明朝"/>
                <w:color w:val="000000" w:themeColor="text1"/>
                <w:u w:val="single"/>
              </w:rPr>
              <w:t>4</w:t>
            </w:r>
            <w:r w:rsidRPr="006D5217">
              <w:rPr>
                <w:rFonts w:ascii="ＭＳ 明朝" w:hAnsi="ＭＳ 明朝"/>
                <w:color w:val="000000" w:themeColor="text1"/>
                <w:u w:val="single"/>
              </w:rPr>
              <w:t>）のイ又はロを算定していない場合に、算定していないか。</w:t>
            </w:r>
          </w:p>
          <w:p w14:paraId="0AF9E287" w14:textId="77777777" w:rsidR="004D6D59" w:rsidRPr="006D5217" w:rsidRDefault="004D6D59"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69250F10"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平24厚告122別表第１の12の２の注１</w:t>
            </w:r>
          </w:p>
          <w:p w14:paraId="4DBFC10A"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505D6982"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AA58801"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2B5F57CB"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03B7E0E4"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403B2BA6"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39064836" w14:textId="77777777" w:rsidR="004D6D59" w:rsidRPr="006D5217" w:rsidRDefault="004D6D59" w:rsidP="004D6D59">
            <w:pPr>
              <w:kinsoku w:val="0"/>
              <w:autoSpaceDE w:val="0"/>
              <w:autoSpaceDN w:val="0"/>
              <w:adjustRightInd w:val="0"/>
              <w:snapToGrid w:val="0"/>
              <w:rPr>
                <w:rFonts w:ascii="ＭＳ 明朝" w:hAnsi="ＭＳ 明朝" w:hint="default"/>
                <w:color w:val="000000" w:themeColor="text1"/>
              </w:rPr>
            </w:pPr>
          </w:p>
          <w:p w14:paraId="410D0F57"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D1260A3" w14:textId="77777777" w:rsidR="004D6D59" w:rsidRPr="006D5217" w:rsidRDefault="004D6D59" w:rsidP="004D6D59">
            <w:pPr>
              <w:kinsoku w:val="0"/>
              <w:autoSpaceDE w:val="0"/>
              <w:autoSpaceDN w:val="0"/>
              <w:adjustRightInd w:val="0"/>
              <w:snapToGrid w:val="0"/>
              <w:ind w:left="363" w:hangingChars="200" w:hanging="363"/>
              <w:rPr>
                <w:rFonts w:ascii="ＭＳ 明朝" w:hAnsi="ＭＳ 明朝" w:hint="default"/>
                <w:color w:val="000000" w:themeColor="text1"/>
              </w:rPr>
            </w:pPr>
          </w:p>
          <w:p w14:paraId="2F740406" w14:textId="77777777" w:rsidR="004D6D59" w:rsidRPr="006D5217" w:rsidRDefault="004D6D59" w:rsidP="004B058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484493B3" w14:textId="00259EDA" w:rsidR="00FB6878" w:rsidRPr="006D5217" w:rsidDel="00226935" w:rsidRDefault="004B0588" w:rsidP="00FB687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9E321A8"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698EE586"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2A082810"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15F5B43F"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0E10A4D7"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2F907851"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54647558"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2CF69A78"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0B90BDD8"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4ACFCF8D" w14:textId="77777777" w:rsidR="00FB6878" w:rsidRPr="006D5217" w:rsidRDefault="00FB6878" w:rsidP="00FB6878">
            <w:pPr>
              <w:kinsoku w:val="0"/>
              <w:autoSpaceDE w:val="0"/>
              <w:autoSpaceDN w:val="0"/>
              <w:adjustRightInd w:val="0"/>
              <w:snapToGrid w:val="0"/>
              <w:rPr>
                <w:rFonts w:ascii="ＭＳ 明朝" w:hAnsi="ＭＳ 明朝" w:hint="default"/>
                <w:color w:val="000000" w:themeColor="text1"/>
              </w:rPr>
            </w:pPr>
          </w:p>
          <w:p w14:paraId="10CB2FC0" w14:textId="77777777" w:rsidR="004D6D59" w:rsidRPr="006D5217" w:rsidRDefault="004D6D59" w:rsidP="0013278D">
            <w:pPr>
              <w:kinsoku w:val="0"/>
              <w:autoSpaceDE w:val="0"/>
              <w:autoSpaceDN w:val="0"/>
              <w:adjustRightInd w:val="0"/>
              <w:snapToGrid w:val="0"/>
              <w:rPr>
                <w:rFonts w:ascii="ＭＳ 明朝" w:hAnsi="ＭＳ 明朝" w:hint="default"/>
                <w:color w:val="000000" w:themeColor="text1"/>
              </w:rPr>
            </w:pPr>
          </w:p>
        </w:tc>
      </w:tr>
      <w:tr w:rsidR="006D5217" w:rsidRPr="006D5217" w14:paraId="23090D73" w14:textId="77777777" w:rsidTr="005D27BD">
        <w:trPr>
          <w:trHeight w:val="529"/>
        </w:trPr>
        <w:tc>
          <w:tcPr>
            <w:tcW w:w="1768" w:type="dxa"/>
            <w:tcBorders>
              <w:top w:val="nil"/>
              <w:bottom w:val="nil"/>
            </w:tcBorders>
          </w:tcPr>
          <w:p w14:paraId="2801A036" w14:textId="7AAE0B33" w:rsidR="0013278D" w:rsidRPr="006D5217" w:rsidRDefault="0013278D" w:rsidP="00E15D2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（関係機関連携加算（Ⅱ））</w:t>
            </w:r>
          </w:p>
        </w:tc>
        <w:tc>
          <w:tcPr>
            <w:tcW w:w="4014" w:type="dxa"/>
            <w:tcBorders>
              <w:top w:val="nil"/>
              <w:bottom w:val="nil"/>
            </w:tcBorders>
          </w:tcPr>
          <w:p w14:paraId="140FA01E" w14:textId="77777777" w:rsidR="0013278D" w:rsidRPr="006D5217" w:rsidRDefault="009F5BEA"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関係機関連携加算（Ⅱ）については、指定児童発達支援事業所等において、保育所等施設との連携を図るため、あらかじめ通所給付決定保護者の同意を得て、保育所等施設との間で当該障害児の心身の状況及び生活環境の情報その他の当該障害児に係る情報の共有を目的とした会議を開催することその他の保育所等施設との連絡調整及び必要な情報の共有を行った場合に、１月に１回を限度として、所定単位数を加算しているか。</w:t>
            </w:r>
          </w:p>
          <w:p w14:paraId="616BFAC0" w14:textId="1D79F264" w:rsidR="009F5BEA" w:rsidRPr="006D5217" w:rsidRDefault="009F5BEA"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1665" w:type="dxa"/>
            <w:tcBorders>
              <w:top w:val="nil"/>
              <w:bottom w:val="nil"/>
            </w:tcBorders>
          </w:tcPr>
          <w:p w14:paraId="2A611883" w14:textId="39820FA2" w:rsidR="009F5BEA" w:rsidRPr="006D5217" w:rsidRDefault="009F5BEA" w:rsidP="009F5BE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平24厚告122別表第１の12の２の注２</w:t>
            </w:r>
          </w:p>
          <w:p w14:paraId="067F8E5E" w14:textId="77777777" w:rsidR="0013278D" w:rsidRPr="006D5217" w:rsidRDefault="0013278D" w:rsidP="00E15D2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66854DDD" w14:textId="7BD04BA3" w:rsidR="0013278D" w:rsidRPr="006D5217" w:rsidRDefault="004B0588"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782599D0" w14:textId="77777777" w:rsidTr="005D27BD">
        <w:trPr>
          <w:trHeight w:val="529"/>
        </w:trPr>
        <w:tc>
          <w:tcPr>
            <w:tcW w:w="1768" w:type="dxa"/>
            <w:tcBorders>
              <w:top w:val="nil"/>
              <w:bottom w:val="nil"/>
            </w:tcBorders>
          </w:tcPr>
          <w:p w14:paraId="691F53B5" w14:textId="0B095F15" w:rsidR="0013278D" w:rsidRPr="006D5217" w:rsidRDefault="0013278D" w:rsidP="00E15D2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（関係機関連携加算（Ⅲ））</w:t>
            </w:r>
          </w:p>
        </w:tc>
        <w:tc>
          <w:tcPr>
            <w:tcW w:w="4014" w:type="dxa"/>
            <w:tcBorders>
              <w:top w:val="nil"/>
              <w:bottom w:val="nil"/>
            </w:tcBorders>
          </w:tcPr>
          <w:p w14:paraId="0C56219D" w14:textId="77777777" w:rsidR="0013278D" w:rsidRPr="006D5217" w:rsidRDefault="000B28E3" w:rsidP="000B28E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関係機関連携加算（Ⅲ）については、指定児童発達支援事業所等において、児童相談所、こども家庭センター、医療機関その他の関係機関（児童相談所等関係機関）との連携を図るため、あらかじめ通所給付決定保護者の同意を得て、児童相談所等関係機関との間で当該障害児の心身の状況及び生活環境の情報その他の当該障害児に係る情報の共有を目的とした会議を開催することその他の児童相談所等関係機関との連絡調整及び必要な情報の共有を行った場合に、１月に１回を限度として、所定単位数を加算しているか。</w:t>
            </w:r>
          </w:p>
          <w:p w14:paraId="73A23AC1" w14:textId="77777777" w:rsidR="000B28E3" w:rsidRPr="006D5217" w:rsidRDefault="000B28E3" w:rsidP="000B28E3">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6D109946" w14:textId="39987F7E" w:rsidR="000B28E3" w:rsidRPr="006D5217" w:rsidRDefault="000B28E3" w:rsidP="000B28E3">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（３の２）</w:t>
            </w:r>
            <w:r w:rsidR="00F63D05" w:rsidRPr="006D5217">
              <w:rPr>
                <w:rFonts w:ascii="ＭＳ 明朝" w:hAnsi="ＭＳ 明朝"/>
                <w:color w:val="000000" w:themeColor="text1"/>
                <w:u w:val="single"/>
              </w:rPr>
              <w:t>関係機関連携加算（Ⅲ）については、指定児童発達支援事業所等が指定通所基準第２条第13号に規定する多機能型事業所に該当する場合において、障害児及びその家族等について、同一の月に</w:t>
            </w:r>
            <w:r w:rsidR="00D12C12" w:rsidRPr="006D5217">
              <w:rPr>
                <w:rFonts w:ascii="ＭＳ 明朝" w:hAnsi="ＭＳ 明朝"/>
                <w:color w:val="000000" w:themeColor="text1"/>
                <w:u w:val="single"/>
              </w:rPr>
              <w:t>平成</w:t>
            </w:r>
            <w:r w:rsidR="00DA4C61" w:rsidRPr="006D5217">
              <w:rPr>
                <w:rFonts w:ascii="ＭＳ 明朝" w:hAnsi="ＭＳ 明朝"/>
                <w:color w:val="000000" w:themeColor="text1"/>
                <w:u w:val="single"/>
              </w:rPr>
              <w:t>24年厚生労働省告示第122号別表</w:t>
            </w:r>
            <w:r w:rsidR="005B5DEB" w:rsidRPr="006D5217">
              <w:rPr>
                <w:rFonts w:ascii="ＭＳ 明朝" w:hAnsi="ＭＳ 明朝"/>
                <w:color w:val="000000" w:themeColor="text1"/>
                <w:u w:val="single"/>
              </w:rPr>
              <w:t>「障害児通所給付費等単位数表」</w:t>
            </w:r>
            <w:r w:rsidR="00F63D05" w:rsidRPr="006D5217">
              <w:rPr>
                <w:rFonts w:ascii="ＭＳ 明朝" w:hAnsi="ＭＳ 明朝"/>
                <w:color w:val="000000" w:themeColor="text1"/>
                <w:u w:val="single"/>
              </w:rPr>
              <w:t>第５の１の８に規定する関係機関連携加算を算定しているときは、算定していないか。</w:t>
            </w:r>
          </w:p>
          <w:p w14:paraId="71DB2AA1" w14:textId="5FDBA024" w:rsidR="000B28E3" w:rsidRPr="006D5217" w:rsidRDefault="000B28E3"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58A4C509" w14:textId="25E6A2E0" w:rsidR="000B28E3" w:rsidRPr="006D5217" w:rsidRDefault="000B28E3" w:rsidP="000B28E3">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平24厚告122別表第１の12の２の注３</w:t>
            </w:r>
          </w:p>
          <w:p w14:paraId="71812B58" w14:textId="77777777" w:rsidR="0013278D" w:rsidRPr="006D5217" w:rsidRDefault="0013278D" w:rsidP="00E15D2E">
            <w:pPr>
              <w:kinsoku w:val="0"/>
              <w:autoSpaceDE w:val="0"/>
              <w:autoSpaceDN w:val="0"/>
              <w:adjustRightInd w:val="0"/>
              <w:snapToGrid w:val="0"/>
              <w:rPr>
                <w:rFonts w:ascii="ＭＳ 明朝" w:hAnsi="ＭＳ 明朝" w:hint="default"/>
                <w:color w:val="000000" w:themeColor="text1"/>
              </w:rPr>
            </w:pPr>
          </w:p>
          <w:p w14:paraId="631F0DE6"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79B05849"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619AB8F9"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0EC9C8DF"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1F762614"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0CCD02AE"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20F49BE3"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0579E11B"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148C403A"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0E5686EE"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439F52EE" w14:textId="76039963" w:rsidR="00F63D05" w:rsidRPr="006D5217" w:rsidRDefault="00F63D05" w:rsidP="00F63D0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平24厚告122別表第１の12の２の注４</w:t>
            </w:r>
          </w:p>
          <w:p w14:paraId="7FFF678F"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5B63A798" w14:textId="786B9B03" w:rsidR="00F63D05" w:rsidRPr="006D5217" w:rsidRDefault="004B0588"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0720A77"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2F80663C"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614A6DD1"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3312D2C5"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7026CF8E"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30FC0595"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6F15EED3"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13D651F8"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1E93BB0D"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0EA7640F" w14:textId="77777777" w:rsidR="00F63D05" w:rsidRPr="006D5217" w:rsidRDefault="00F63D05" w:rsidP="00E15D2E">
            <w:pPr>
              <w:kinsoku w:val="0"/>
              <w:autoSpaceDE w:val="0"/>
              <w:autoSpaceDN w:val="0"/>
              <w:adjustRightInd w:val="0"/>
              <w:snapToGrid w:val="0"/>
              <w:rPr>
                <w:rFonts w:ascii="ＭＳ 明朝" w:hAnsi="ＭＳ 明朝" w:hint="default"/>
                <w:color w:val="000000" w:themeColor="text1"/>
              </w:rPr>
            </w:pPr>
          </w:p>
          <w:p w14:paraId="59C2F03F" w14:textId="77777777" w:rsidR="00100C02" w:rsidRPr="006D5217" w:rsidRDefault="00100C02" w:rsidP="00E15D2E">
            <w:pPr>
              <w:kinsoku w:val="0"/>
              <w:autoSpaceDE w:val="0"/>
              <w:autoSpaceDN w:val="0"/>
              <w:adjustRightInd w:val="0"/>
              <w:snapToGrid w:val="0"/>
              <w:rPr>
                <w:rFonts w:ascii="ＭＳ 明朝" w:hAnsi="ＭＳ 明朝" w:hint="default"/>
                <w:color w:val="000000" w:themeColor="text1"/>
              </w:rPr>
            </w:pPr>
          </w:p>
          <w:p w14:paraId="0434C992" w14:textId="0FF3003B" w:rsidR="00F63D05" w:rsidRPr="006D5217" w:rsidRDefault="004B0588"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089D8698" w14:textId="77777777" w:rsidTr="005D27BD">
        <w:trPr>
          <w:trHeight w:val="529"/>
        </w:trPr>
        <w:tc>
          <w:tcPr>
            <w:tcW w:w="1768" w:type="dxa"/>
            <w:tcBorders>
              <w:top w:val="nil"/>
              <w:bottom w:val="nil"/>
            </w:tcBorders>
          </w:tcPr>
          <w:p w14:paraId="0BF613D6" w14:textId="49BF4E21" w:rsidR="0013278D" w:rsidRPr="006D5217" w:rsidRDefault="0013278D" w:rsidP="00E15D2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（関係機関連携加算（Ⅳ））</w:t>
            </w:r>
          </w:p>
        </w:tc>
        <w:tc>
          <w:tcPr>
            <w:tcW w:w="4014" w:type="dxa"/>
            <w:tcBorders>
              <w:top w:val="nil"/>
              <w:bottom w:val="nil"/>
            </w:tcBorders>
          </w:tcPr>
          <w:p w14:paraId="48D76E27" w14:textId="37E7B921" w:rsidR="0013278D" w:rsidRPr="006D5217" w:rsidRDefault="0013278D" w:rsidP="0013278D">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４）関係機関連携加算（Ⅳ）については、障害児が就学予定の小学校、義務教育学校の前期課程若しくは特別支援学校の小学部又は就職予定の企業若しくは官公庁等（小学校等）との連携を図るため、あらかじめ通所給付決定保護者の同意を得て、小学校等との連絡調整及び相談援助を行った場合に、１回を限度として、所定単位数を加算しているか。</w:t>
            </w:r>
          </w:p>
          <w:p w14:paraId="7A63A59F" w14:textId="77777777" w:rsidR="0013278D" w:rsidRPr="006D5217" w:rsidRDefault="0013278D" w:rsidP="00FB6878">
            <w:pPr>
              <w:kinsoku w:val="0"/>
              <w:autoSpaceDE w:val="0"/>
              <w:autoSpaceDN w:val="0"/>
              <w:adjustRightInd w:val="0"/>
              <w:snapToGrid w:val="0"/>
              <w:rPr>
                <w:rFonts w:ascii="ＭＳ 明朝" w:hAnsi="ＭＳ 明朝" w:hint="default"/>
                <w:color w:val="000000" w:themeColor="text1"/>
                <w:u w:val="single"/>
              </w:rPr>
            </w:pPr>
          </w:p>
        </w:tc>
        <w:tc>
          <w:tcPr>
            <w:tcW w:w="1665" w:type="dxa"/>
            <w:tcBorders>
              <w:top w:val="nil"/>
              <w:bottom w:val="nil"/>
            </w:tcBorders>
          </w:tcPr>
          <w:p w14:paraId="7A96E5FE" w14:textId="14A1188A" w:rsidR="0013278D" w:rsidRPr="006D5217" w:rsidRDefault="0013278D" w:rsidP="0013278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平24厚告122別表第１の12の２の注５</w:t>
            </w:r>
          </w:p>
          <w:p w14:paraId="5BD5BD65" w14:textId="77777777" w:rsidR="0013278D" w:rsidRPr="006D5217" w:rsidRDefault="0013278D" w:rsidP="00E15D2E">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shd w:val="clear" w:color="auto" w:fill="auto"/>
          </w:tcPr>
          <w:p w14:paraId="31CFB69E" w14:textId="0FC5CFC7" w:rsidR="0013278D" w:rsidRPr="006D5217" w:rsidRDefault="004B0588"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4DDADAA6" w14:textId="77777777" w:rsidTr="005D27BD">
        <w:trPr>
          <w:trHeight w:val="529"/>
        </w:trPr>
        <w:tc>
          <w:tcPr>
            <w:tcW w:w="1768" w:type="dxa"/>
            <w:tcBorders>
              <w:top w:val="nil"/>
              <w:bottom w:val="nil"/>
            </w:tcBorders>
          </w:tcPr>
          <w:p w14:paraId="154BDEE7" w14:textId="342E5B68" w:rsidR="00F63D05" w:rsidRPr="006D5217" w:rsidRDefault="00D61446" w:rsidP="00E15D2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13</w:t>
            </w:r>
            <w:r w:rsidR="00320A6A" w:rsidRPr="006D5217">
              <w:rPr>
                <w:rFonts w:ascii="ＭＳ 明朝" w:hAnsi="ＭＳ 明朝"/>
                <w:color w:val="000000" w:themeColor="text1"/>
                <w:u w:val="single"/>
              </w:rPr>
              <w:t>の</w:t>
            </w:r>
            <w:r w:rsidR="002F6D44" w:rsidRPr="006D5217">
              <w:rPr>
                <w:rFonts w:ascii="ＭＳ 明朝" w:hAnsi="ＭＳ 明朝"/>
                <w:color w:val="000000" w:themeColor="text1"/>
                <w:u w:val="single"/>
              </w:rPr>
              <w:t>３</w:t>
            </w:r>
            <w:r w:rsidRPr="006D5217">
              <w:rPr>
                <w:rFonts w:ascii="ＭＳ 明朝" w:hAnsi="ＭＳ 明朝"/>
                <w:color w:val="000000" w:themeColor="text1"/>
                <w:u w:val="single"/>
              </w:rPr>
              <w:t xml:space="preserve">　事業所間連携加算</w:t>
            </w:r>
          </w:p>
          <w:p w14:paraId="3CA01C23" w14:textId="267D19BF" w:rsidR="00D61446" w:rsidRPr="006D5217" w:rsidRDefault="00D61446" w:rsidP="00E15D2E">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39FBF30" w14:textId="413A6ACC" w:rsidR="00F63D05" w:rsidRPr="006D5217" w:rsidRDefault="00111E7E" w:rsidP="00111E7E">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事業所等において、法第21条の５の７第５項に規定する内閣府令で定める障害児支援利用計画案を市町村に提出した通所給付決定保護者に係る障害児が、複数の指定児童発達支援事業所等において指定児童発達支援等を受けている場合であって、</w:t>
            </w:r>
            <w:r w:rsidR="00C70628"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00C70628" w:rsidRPr="006D5217">
              <w:rPr>
                <w:rFonts w:ascii="ＭＳ 明朝" w:hAnsi="ＭＳ 明朝"/>
                <w:color w:val="000000" w:themeColor="text1"/>
                <w:u w:val="single"/>
              </w:rPr>
              <w:t>が定める児童等」第一号の十三</w:t>
            </w:r>
            <w:r w:rsidRPr="006D5217">
              <w:rPr>
                <w:rFonts w:ascii="ＭＳ 明朝" w:hAnsi="ＭＳ 明朝"/>
                <w:color w:val="000000" w:themeColor="text1"/>
                <w:u w:val="single"/>
              </w:rPr>
              <w:t>に適合する事業所間の連携を行った場合に、当該基準に掲げる区分に従い、１月につき１回を限度として所定単位数を加算</w:t>
            </w:r>
            <w:r w:rsidR="001F5D3F" w:rsidRPr="006D5217">
              <w:rPr>
                <w:rFonts w:ascii="ＭＳ 明朝" w:hAnsi="ＭＳ 明朝"/>
                <w:color w:val="000000" w:themeColor="text1"/>
                <w:u w:val="single"/>
              </w:rPr>
              <w:t>しているか</w:t>
            </w:r>
            <w:r w:rsidRPr="006D5217">
              <w:rPr>
                <w:rFonts w:ascii="ＭＳ 明朝" w:hAnsi="ＭＳ 明朝"/>
                <w:color w:val="000000" w:themeColor="text1"/>
                <w:u w:val="single"/>
              </w:rPr>
              <w:t>。</w:t>
            </w:r>
          </w:p>
          <w:p w14:paraId="5B56CECF" w14:textId="607F167D" w:rsidR="00C70628" w:rsidRPr="006D5217" w:rsidRDefault="005C6356"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イ　事業所間連携加算(Ⅰ)　</w:t>
            </w:r>
            <w:r w:rsidR="006F2902"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006F2902" w:rsidRPr="006D5217">
              <w:rPr>
                <w:rFonts w:ascii="ＭＳ 明朝" w:hAnsi="ＭＳ 明朝"/>
                <w:color w:val="000000" w:themeColor="text1"/>
                <w:u w:val="single"/>
              </w:rPr>
              <w:t>が定める児童等」第一号の十三イに適合</w:t>
            </w:r>
          </w:p>
          <w:p w14:paraId="23E7B6B5" w14:textId="14B89F1A" w:rsidR="00C70628" w:rsidRPr="006D5217" w:rsidRDefault="005C6356" w:rsidP="004B058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ロ　事業所間連携加算(Ⅱ)　</w:t>
            </w:r>
            <w:r w:rsidR="006F2902"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006F2902" w:rsidRPr="006D5217">
              <w:rPr>
                <w:rFonts w:ascii="ＭＳ 明朝" w:hAnsi="ＭＳ 明朝"/>
                <w:color w:val="000000" w:themeColor="text1"/>
                <w:u w:val="single"/>
              </w:rPr>
              <w:t>が定める児童等」第一号の十三ロに適合</w:t>
            </w:r>
          </w:p>
          <w:p w14:paraId="65643BC9" w14:textId="2DDF606F" w:rsidR="005C6356" w:rsidRPr="006D5217" w:rsidRDefault="005C6356" w:rsidP="004B058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302231DC" w14:textId="5E8F059A" w:rsidR="00111E7E" w:rsidRPr="006D5217" w:rsidRDefault="00111E7E" w:rsidP="00111E7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平24厚告122別表第１の12の３の注</w:t>
            </w:r>
          </w:p>
          <w:p w14:paraId="51567C63" w14:textId="5FE6F578" w:rsidR="00F63D05" w:rsidRPr="006D5217" w:rsidRDefault="00111E7E"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w:t>
            </w:r>
            <w:r w:rsidR="00C70628" w:rsidRPr="006D5217">
              <w:rPr>
                <w:rFonts w:ascii="ＭＳ 明朝" w:hAnsi="ＭＳ 明朝"/>
                <w:color w:val="000000" w:themeColor="text1"/>
              </w:rPr>
              <w:t>三</w:t>
            </w:r>
          </w:p>
        </w:tc>
        <w:tc>
          <w:tcPr>
            <w:tcW w:w="1615" w:type="dxa"/>
            <w:tcBorders>
              <w:top w:val="nil"/>
              <w:bottom w:val="nil"/>
            </w:tcBorders>
            <w:shd w:val="clear" w:color="auto" w:fill="auto"/>
          </w:tcPr>
          <w:p w14:paraId="7C3B02F5" w14:textId="77777777" w:rsidR="00CC5C40" w:rsidRPr="006D5217" w:rsidRDefault="00CC5C40"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事業所間連携確認書</w:t>
            </w:r>
          </w:p>
          <w:p w14:paraId="7DEED128" w14:textId="29518EA6" w:rsidR="00F63D05" w:rsidRPr="006D5217" w:rsidRDefault="004B0588"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33B8C6AD" w14:textId="77777777" w:rsidTr="005D27BD">
        <w:trPr>
          <w:trHeight w:val="529"/>
        </w:trPr>
        <w:tc>
          <w:tcPr>
            <w:tcW w:w="1768" w:type="dxa"/>
            <w:tcBorders>
              <w:top w:val="nil"/>
              <w:bottom w:val="nil"/>
            </w:tcBorders>
          </w:tcPr>
          <w:p w14:paraId="5DF89DCB" w14:textId="348C9885" w:rsidR="00E15D2E" w:rsidRPr="006D5217" w:rsidRDefault="00E15D2E" w:rsidP="00E15D2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13</w:t>
            </w:r>
            <w:r w:rsidR="00320A6A" w:rsidRPr="006D5217">
              <w:rPr>
                <w:rFonts w:ascii="ＭＳ 明朝" w:hAnsi="ＭＳ 明朝"/>
                <w:color w:val="000000" w:themeColor="text1"/>
                <w:u w:val="single"/>
              </w:rPr>
              <w:t>の</w:t>
            </w:r>
            <w:r w:rsidR="002F6D44" w:rsidRPr="006D5217">
              <w:rPr>
                <w:rFonts w:ascii="ＭＳ 明朝" w:hAnsi="ＭＳ 明朝"/>
                <w:color w:val="000000" w:themeColor="text1"/>
                <w:u w:val="single"/>
              </w:rPr>
              <w:t>４</w:t>
            </w:r>
            <w:r w:rsidRPr="006D5217">
              <w:rPr>
                <w:rFonts w:ascii="ＭＳ 明朝" w:hAnsi="ＭＳ 明朝"/>
                <w:color w:val="000000" w:themeColor="text1"/>
                <w:u w:val="single"/>
              </w:rPr>
              <w:t xml:space="preserve">　保育・教育等移行支援加算</w:t>
            </w:r>
          </w:p>
          <w:p w14:paraId="11CE077B" w14:textId="77777777" w:rsidR="00FB6878" w:rsidRPr="006D5217" w:rsidRDefault="00FB6878" w:rsidP="00E15D2E">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381C656A" w14:textId="232A5628" w:rsidR="00B91DFF" w:rsidRPr="006D5217" w:rsidRDefault="00B91DFF"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指定児童発達支援事業所又は共生型児童発達支援事業所の従業者が、障害児が当該指定児童発達支援事業所又は共生型児童発達支援事業所の退所後に通うこととなる保育所その他の施設（他の社会福祉施設等を除く。）（移行先施設）との間で、退所に先立って、退所後の生活に向けた会議を開催し、又は移行先施設に訪問して退所後の生活に関して助言（保育・教育等移行支援）を行った場合に、当該退所した障害児に対して退所した日の属する月から起算して６月以内に行われた当該保育・教育等移行支援につき、２回を限度として所定単位数を加算しているか。</w:t>
            </w:r>
          </w:p>
          <w:p w14:paraId="330B7D1A" w14:textId="77777777" w:rsidR="00FB6878" w:rsidRPr="006D5217" w:rsidRDefault="00FB6878" w:rsidP="00B91DFF">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5B91E629" w14:textId="77777777" w:rsidR="00B91DFF" w:rsidRPr="006D5217" w:rsidRDefault="00B91DFF" w:rsidP="00B91DF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w:t>
            </w:r>
            <w:r w:rsidR="00F23C06" w:rsidRPr="006D5217">
              <w:rPr>
                <w:rFonts w:ascii="ＭＳ 明朝" w:hAnsi="ＭＳ 明朝"/>
                <w:color w:val="000000" w:themeColor="text1"/>
                <w:u w:val="single"/>
              </w:rPr>
              <w:t>移行先施設に通うことになった障害児に対して、退所後30日以内に居宅等を訪問して相談援助を行った場合に、１回を限度として所定単位数を加算しているか。</w:t>
            </w:r>
          </w:p>
          <w:p w14:paraId="3FC5E3BE" w14:textId="77777777" w:rsidR="00F23C06" w:rsidRPr="006D5217" w:rsidRDefault="00F23C06" w:rsidP="00B91DFF">
            <w:pPr>
              <w:kinsoku w:val="0"/>
              <w:autoSpaceDE w:val="0"/>
              <w:autoSpaceDN w:val="0"/>
              <w:adjustRightInd w:val="0"/>
              <w:snapToGrid w:val="0"/>
              <w:ind w:left="363" w:hangingChars="200" w:hanging="363"/>
              <w:rPr>
                <w:rFonts w:ascii="ＭＳ 明朝" w:hAnsi="ＭＳ 明朝" w:hint="default"/>
                <w:color w:val="000000" w:themeColor="text1"/>
                <w:u w:val="single"/>
              </w:rPr>
            </w:pPr>
          </w:p>
          <w:p w14:paraId="20A5C820" w14:textId="77777777" w:rsidR="00F23C06" w:rsidRPr="006D5217" w:rsidRDefault="00F23C06" w:rsidP="00B91DF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（３）移行先施設との連絡調整を行った上で当</w:t>
            </w:r>
            <w:r w:rsidRPr="006D5217">
              <w:rPr>
                <w:rFonts w:ascii="ＭＳ 明朝" w:hAnsi="ＭＳ 明朝"/>
                <w:color w:val="000000" w:themeColor="text1"/>
                <w:u w:val="single"/>
              </w:rPr>
              <w:lastRenderedPageBreak/>
              <w:t>該施設に通うことになった障害児について、退所後30日以内に当該施設を訪問して助言援助を行った場合に、１回を限度として所定単位数を加算しているか。</w:t>
            </w:r>
          </w:p>
          <w:p w14:paraId="2801BF5E" w14:textId="22DBFD86" w:rsidR="00F23C06" w:rsidRPr="006D5217" w:rsidRDefault="00F23C06"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7EFD3758" w14:textId="0502E2FA" w:rsidR="00E15D2E" w:rsidRPr="006D5217" w:rsidRDefault="00E15D2E"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平24厚告122別表第１の12の</w:t>
            </w:r>
            <w:r w:rsidR="00F23C06" w:rsidRPr="006D5217">
              <w:rPr>
                <w:rFonts w:ascii="ＭＳ 明朝" w:hAnsi="ＭＳ 明朝"/>
                <w:color w:val="000000" w:themeColor="text1"/>
              </w:rPr>
              <w:t>４</w:t>
            </w:r>
            <w:r w:rsidRPr="006D5217">
              <w:rPr>
                <w:rFonts w:ascii="ＭＳ 明朝" w:hAnsi="ＭＳ 明朝"/>
                <w:color w:val="000000" w:themeColor="text1"/>
              </w:rPr>
              <w:t>の注</w:t>
            </w:r>
            <w:r w:rsidR="0002449E" w:rsidRPr="006D5217">
              <w:rPr>
                <w:rFonts w:ascii="ＭＳ 明朝" w:hAnsi="ＭＳ 明朝"/>
                <w:color w:val="000000" w:themeColor="text1"/>
              </w:rPr>
              <w:t>１</w:t>
            </w:r>
          </w:p>
          <w:p w14:paraId="25BDB957" w14:textId="77777777" w:rsidR="00FB6878" w:rsidRPr="006D5217" w:rsidRDefault="00FB6878"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2237F25B"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2BD1B087"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0D86FF9F"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4FF990E3"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7F4DFEB8"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61F7D6B5"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0BEAD0B2"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3297D6D6"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4A774250"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0584D5D3"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5ACF7895" w14:textId="77777777" w:rsidR="0016189F" w:rsidRPr="006D5217" w:rsidRDefault="0016189F"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785FFEA5" w14:textId="77777777" w:rsidR="005172B4" w:rsidRPr="006D5217" w:rsidRDefault="0016189F" w:rsidP="004C6DA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p>
          <w:p w14:paraId="5A7F3DD8" w14:textId="77777777" w:rsidR="0016189F" w:rsidRPr="006D5217" w:rsidRDefault="005172B4" w:rsidP="00E15D2E">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t>第1の12の4の注2</w:t>
            </w:r>
          </w:p>
          <w:p w14:paraId="11B9AE61" w14:textId="77777777" w:rsidR="009D00C9" w:rsidRPr="006D5217" w:rsidRDefault="009D00C9"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76128C04" w14:textId="77777777" w:rsidR="009D00C9" w:rsidRPr="006D5217" w:rsidRDefault="009D00C9"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5013359C" w14:textId="77777777" w:rsidR="009D00C9" w:rsidRPr="006D5217" w:rsidRDefault="009D00C9" w:rsidP="00E15D2E">
            <w:pPr>
              <w:kinsoku w:val="0"/>
              <w:autoSpaceDE w:val="0"/>
              <w:autoSpaceDN w:val="0"/>
              <w:adjustRightInd w:val="0"/>
              <w:snapToGrid w:val="0"/>
              <w:ind w:left="363" w:hangingChars="200" w:hanging="363"/>
              <w:rPr>
                <w:rFonts w:ascii="ＭＳ 明朝" w:hAnsi="ＭＳ 明朝" w:hint="default"/>
                <w:color w:val="000000" w:themeColor="text1"/>
              </w:rPr>
            </w:pPr>
          </w:p>
          <w:p w14:paraId="388E35FD" w14:textId="77777777" w:rsidR="009D00C9" w:rsidRPr="006D5217" w:rsidRDefault="009D00C9" w:rsidP="009D00C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p>
          <w:p w14:paraId="42BA0174" w14:textId="63A2FD4B" w:rsidR="009D00C9" w:rsidRPr="006D5217" w:rsidRDefault="009D00C9" w:rsidP="009D00C9">
            <w:pPr>
              <w:kinsoku w:val="0"/>
              <w:autoSpaceDE w:val="0"/>
              <w:autoSpaceDN w:val="0"/>
              <w:adjustRightInd w:val="0"/>
              <w:snapToGrid w:val="0"/>
              <w:ind w:left="363" w:hangingChars="200" w:hanging="363"/>
              <w:rPr>
                <w:rFonts w:ascii="ＭＳ 明朝" w:hAnsi="ＭＳ 明朝" w:hint="default"/>
                <w:color w:val="000000" w:themeColor="text1"/>
              </w:rPr>
            </w:pPr>
            <w:r w:rsidRPr="006D5217">
              <w:rPr>
                <w:rFonts w:ascii="ＭＳ 明朝" w:hAnsi="ＭＳ 明朝"/>
                <w:color w:val="000000" w:themeColor="text1"/>
              </w:rPr>
              <w:lastRenderedPageBreak/>
              <w:t>第1の12の4の注3</w:t>
            </w:r>
          </w:p>
          <w:p w14:paraId="66175023" w14:textId="560E29A2" w:rsidR="009D00C9" w:rsidRPr="006D5217" w:rsidRDefault="009D00C9" w:rsidP="00E15D2E">
            <w:pPr>
              <w:kinsoku w:val="0"/>
              <w:autoSpaceDE w:val="0"/>
              <w:autoSpaceDN w:val="0"/>
              <w:adjustRightInd w:val="0"/>
              <w:snapToGrid w:val="0"/>
              <w:ind w:left="363" w:hangingChars="200" w:hanging="363"/>
              <w:rPr>
                <w:rFonts w:ascii="ＭＳ 明朝" w:hAnsi="ＭＳ 明朝" w:hint="default"/>
                <w:color w:val="000000" w:themeColor="text1"/>
              </w:rPr>
            </w:pPr>
          </w:p>
        </w:tc>
        <w:tc>
          <w:tcPr>
            <w:tcW w:w="1615" w:type="dxa"/>
            <w:tcBorders>
              <w:top w:val="nil"/>
              <w:bottom w:val="nil"/>
            </w:tcBorders>
            <w:shd w:val="clear" w:color="auto" w:fill="auto"/>
          </w:tcPr>
          <w:p w14:paraId="211A2AD0" w14:textId="29C8B28C" w:rsidR="00E15D2E" w:rsidRPr="006D5217" w:rsidDel="00A145EF" w:rsidRDefault="004B0588" w:rsidP="00E15D2E">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03E93BA4" w14:textId="77777777" w:rsidR="00E15D2E" w:rsidRPr="006D5217" w:rsidRDefault="00E15D2E" w:rsidP="00E15D2E">
            <w:pPr>
              <w:kinsoku w:val="0"/>
              <w:autoSpaceDE w:val="0"/>
              <w:autoSpaceDN w:val="0"/>
              <w:adjustRightInd w:val="0"/>
              <w:snapToGrid w:val="0"/>
              <w:rPr>
                <w:rFonts w:ascii="ＭＳ 明朝" w:hAnsi="ＭＳ 明朝" w:hint="default"/>
                <w:color w:val="000000" w:themeColor="text1"/>
              </w:rPr>
            </w:pPr>
          </w:p>
          <w:p w14:paraId="5990FF5B" w14:textId="77777777" w:rsidR="00FB6878" w:rsidRPr="006D5217" w:rsidRDefault="00FB6878" w:rsidP="00E15D2E">
            <w:pPr>
              <w:kinsoku w:val="0"/>
              <w:autoSpaceDE w:val="0"/>
              <w:autoSpaceDN w:val="0"/>
              <w:adjustRightInd w:val="0"/>
              <w:snapToGrid w:val="0"/>
              <w:rPr>
                <w:rFonts w:ascii="ＭＳ 明朝" w:hAnsi="ＭＳ 明朝" w:hint="default"/>
                <w:color w:val="000000" w:themeColor="text1"/>
              </w:rPr>
            </w:pPr>
          </w:p>
          <w:p w14:paraId="4DFF3CE8"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7481CB91"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00012625"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1A2B4A24"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62079126"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11E3E365"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495293B1"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713FA3DD"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7096C0F5"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178C3487"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68A571BB" w14:textId="77777777" w:rsidR="001E09F1" w:rsidRPr="006D5217" w:rsidDel="00A145EF" w:rsidRDefault="001E09F1" w:rsidP="001E09F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B777A03" w14:textId="77777777" w:rsidR="005172B4" w:rsidRPr="006D5217" w:rsidRDefault="005172B4" w:rsidP="00E15D2E">
            <w:pPr>
              <w:kinsoku w:val="0"/>
              <w:autoSpaceDE w:val="0"/>
              <w:autoSpaceDN w:val="0"/>
              <w:adjustRightInd w:val="0"/>
              <w:snapToGrid w:val="0"/>
              <w:rPr>
                <w:rFonts w:ascii="ＭＳ 明朝" w:hAnsi="ＭＳ 明朝" w:hint="default"/>
                <w:color w:val="000000" w:themeColor="text1"/>
              </w:rPr>
            </w:pPr>
          </w:p>
          <w:p w14:paraId="0371158C" w14:textId="77777777" w:rsidR="009D00C9" w:rsidRPr="006D5217" w:rsidRDefault="009D00C9" w:rsidP="00E15D2E">
            <w:pPr>
              <w:kinsoku w:val="0"/>
              <w:autoSpaceDE w:val="0"/>
              <w:autoSpaceDN w:val="0"/>
              <w:adjustRightInd w:val="0"/>
              <w:snapToGrid w:val="0"/>
              <w:rPr>
                <w:rFonts w:ascii="ＭＳ 明朝" w:hAnsi="ＭＳ 明朝" w:hint="default"/>
                <w:color w:val="000000" w:themeColor="text1"/>
              </w:rPr>
            </w:pPr>
          </w:p>
          <w:p w14:paraId="7FEF6B68" w14:textId="77777777" w:rsidR="009D00C9" w:rsidRPr="006D5217" w:rsidDel="00A145EF" w:rsidRDefault="009D00C9" w:rsidP="009D00C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w:t>
            </w:r>
            <w:r w:rsidRPr="006D5217">
              <w:rPr>
                <w:rFonts w:ascii="ＭＳ 明朝" w:hAnsi="ＭＳ 明朝"/>
                <w:color w:val="000000" w:themeColor="text1"/>
              </w:rPr>
              <w:lastRenderedPageBreak/>
              <w:t>表、当該加算の届出書等</w:t>
            </w:r>
          </w:p>
          <w:p w14:paraId="276A4A80" w14:textId="77777777" w:rsidR="009D00C9" w:rsidRPr="006D5217" w:rsidRDefault="009D00C9" w:rsidP="00E15D2E">
            <w:pPr>
              <w:kinsoku w:val="0"/>
              <w:autoSpaceDE w:val="0"/>
              <w:autoSpaceDN w:val="0"/>
              <w:adjustRightInd w:val="0"/>
              <w:snapToGrid w:val="0"/>
              <w:rPr>
                <w:rFonts w:ascii="ＭＳ 明朝" w:hAnsi="ＭＳ 明朝" w:hint="default"/>
                <w:color w:val="000000" w:themeColor="text1"/>
              </w:rPr>
            </w:pPr>
          </w:p>
        </w:tc>
      </w:tr>
      <w:tr w:rsidR="006D5217" w:rsidRPr="006D5217" w14:paraId="3708495A" w14:textId="77777777" w:rsidTr="005D27BD">
        <w:trPr>
          <w:trHeight w:val="529"/>
        </w:trPr>
        <w:tc>
          <w:tcPr>
            <w:tcW w:w="1768" w:type="dxa"/>
            <w:tcBorders>
              <w:top w:val="nil"/>
              <w:bottom w:val="nil"/>
            </w:tcBorders>
          </w:tcPr>
          <w:p w14:paraId="606626EB" w14:textId="5450DF58" w:rsidR="002F6D44" w:rsidRPr="006D5217" w:rsidRDefault="002F6D44" w:rsidP="002F6D44">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13</w:t>
            </w:r>
            <w:r w:rsidR="00320A6A" w:rsidRPr="006D5217">
              <w:rPr>
                <w:rFonts w:ascii="ＭＳ 明朝" w:hAnsi="ＭＳ 明朝"/>
                <w:color w:val="000000" w:themeColor="text1"/>
                <w:u w:val="single"/>
              </w:rPr>
              <w:t>の</w:t>
            </w:r>
            <w:r w:rsidRPr="006D5217">
              <w:rPr>
                <w:rFonts w:ascii="ＭＳ 明朝" w:hAnsi="ＭＳ 明朝"/>
                <w:color w:val="000000" w:themeColor="text1"/>
                <w:u w:val="single"/>
              </w:rPr>
              <w:t xml:space="preserve">５　</w:t>
            </w:r>
            <w:r w:rsidR="00736456" w:rsidRPr="006D5217">
              <w:rPr>
                <w:rFonts w:ascii="ＭＳ 明朝" w:hAnsi="ＭＳ 明朝"/>
                <w:color w:val="000000" w:themeColor="text1"/>
                <w:u w:val="single"/>
              </w:rPr>
              <w:t>共生型サービス医療的ケア児支援加算</w:t>
            </w:r>
          </w:p>
          <w:p w14:paraId="7D4BB895" w14:textId="77777777" w:rsidR="00F23C06" w:rsidRPr="006D5217" w:rsidRDefault="00F23C06"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0989C0C3" w14:textId="77777777" w:rsidR="00F23C06" w:rsidRPr="006D5217" w:rsidRDefault="00736456" w:rsidP="00174D2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看護職員又は認定特定行為業務従事者を１以上配置し、地域に貢献する活動を行っているものとして都道府県知事に届け出た共生型児童発達支援事業所において、医療的ケア児に対して、共生型児童発達支援を行った場合に、１日につき所定単位数を加算しているか。ただし、11の医療連携体制加算を算定しているときは、算定していないか。</w:t>
            </w:r>
          </w:p>
          <w:p w14:paraId="5CF52968" w14:textId="57088B12" w:rsidR="00257EC8" w:rsidRPr="006D5217" w:rsidRDefault="00257EC8" w:rsidP="00174D28">
            <w:pPr>
              <w:kinsoku w:val="0"/>
              <w:autoSpaceDE w:val="0"/>
              <w:autoSpaceDN w:val="0"/>
              <w:adjustRightInd w:val="0"/>
              <w:snapToGrid w:val="0"/>
              <w:ind w:firstLineChars="100" w:firstLine="181"/>
              <w:rPr>
                <w:rFonts w:ascii="ＭＳ 明朝" w:hAnsi="ＭＳ 明朝" w:hint="default"/>
                <w:color w:val="000000" w:themeColor="text1"/>
                <w:u w:val="single"/>
              </w:rPr>
            </w:pPr>
          </w:p>
        </w:tc>
        <w:tc>
          <w:tcPr>
            <w:tcW w:w="1665" w:type="dxa"/>
            <w:tcBorders>
              <w:top w:val="nil"/>
              <w:bottom w:val="nil"/>
            </w:tcBorders>
          </w:tcPr>
          <w:p w14:paraId="68A224C9" w14:textId="594A2CF8" w:rsidR="00736456" w:rsidRPr="006D5217" w:rsidRDefault="00736456" w:rsidP="0073645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平24厚告122別表第１の12の５の注</w:t>
            </w:r>
          </w:p>
          <w:p w14:paraId="44426F98" w14:textId="77777777" w:rsidR="00F23C06" w:rsidRPr="006D5217" w:rsidRDefault="00F23C06" w:rsidP="00174D2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3BFFAE0" w14:textId="41078BCF" w:rsidR="00F23C06" w:rsidRPr="006D5217"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47AEC580" w14:textId="77777777" w:rsidTr="005D27BD">
        <w:trPr>
          <w:trHeight w:val="529"/>
        </w:trPr>
        <w:tc>
          <w:tcPr>
            <w:tcW w:w="1768" w:type="dxa"/>
            <w:tcBorders>
              <w:top w:val="nil"/>
              <w:bottom w:val="nil"/>
            </w:tcBorders>
          </w:tcPr>
          <w:p w14:paraId="33D73BF0" w14:textId="77777777" w:rsidR="00174D28" w:rsidRPr="006D5217" w:rsidRDefault="00174D28"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14　福祉・介護職員処遇改善加算</w:t>
            </w:r>
          </w:p>
          <w:p w14:paraId="28836A5A" w14:textId="3F7FE2EF" w:rsidR="00CE2369" w:rsidRPr="006D5217" w:rsidRDefault="009E56D4" w:rsidP="000C7903">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（令和６年５月</w:t>
            </w:r>
            <w:r w:rsidRPr="006D5217">
              <w:rPr>
                <w:rFonts w:ascii="ＭＳ 明朝" w:hAnsi="ＭＳ 明朝" w:hint="default"/>
                <w:color w:val="000000" w:themeColor="text1"/>
              </w:rPr>
              <w:t>31日まで）</w:t>
            </w:r>
          </w:p>
        </w:tc>
        <w:tc>
          <w:tcPr>
            <w:tcW w:w="4014" w:type="dxa"/>
            <w:tcBorders>
              <w:top w:val="nil"/>
              <w:bottom w:val="nil"/>
            </w:tcBorders>
          </w:tcPr>
          <w:p w14:paraId="00FB4A01" w14:textId="7700ACA1" w:rsidR="00415FBC" w:rsidRPr="006D5217" w:rsidRDefault="00415FBC" w:rsidP="00174D2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w:t>
            </w:r>
            <w:r w:rsidR="009066A7" w:rsidRPr="006D5217">
              <w:rPr>
                <w:rFonts w:ascii="ＭＳ 明朝" w:hAnsi="ＭＳ 明朝"/>
                <w:color w:val="000000" w:themeColor="text1"/>
                <w:u w:val="single"/>
              </w:rPr>
              <w:t>第</w:t>
            </w:r>
            <w:r w:rsidRPr="006D5217">
              <w:rPr>
                <w:rFonts w:ascii="ＭＳ 明朝" w:hAnsi="ＭＳ 明朝"/>
                <w:color w:val="000000" w:themeColor="text1"/>
                <w:u w:val="single"/>
              </w:rPr>
              <w:t>二</w:t>
            </w:r>
            <w:r w:rsidR="009066A7" w:rsidRPr="006D5217">
              <w:rPr>
                <w:rFonts w:ascii="ＭＳ 明朝" w:hAnsi="ＭＳ 明朝"/>
                <w:color w:val="000000" w:themeColor="text1"/>
                <w:u w:val="single"/>
              </w:rPr>
              <w:t>号</w:t>
            </w:r>
            <w:r w:rsidRPr="006D5217">
              <w:rPr>
                <w:rFonts w:ascii="ＭＳ 明朝" w:hAnsi="ＭＳ 明朝"/>
                <w:color w:val="000000" w:themeColor="text1"/>
                <w:u w:val="single"/>
              </w:rPr>
              <w:t>に適合している福祉・介護職員の賃金の改善等を実施しているものとして都道府県知事に届け出た指定児童発達支援事業所若しくは共生型児童発達支援事業所又は市町村長に届け出た基準該当児童発達支援事業所（国、独立行政法人国立病院機構又は国立研究開発法人国立精神・神経医療研究センターが行う場合を除く。15</w:t>
            </w:r>
            <w:r w:rsidR="00EB15B1" w:rsidRPr="006D5217">
              <w:rPr>
                <w:rFonts w:ascii="ＭＳ 明朝" w:hAnsi="ＭＳ 明朝"/>
                <w:color w:val="000000" w:themeColor="text1"/>
                <w:u w:val="single"/>
              </w:rPr>
              <w:t>及び16</w:t>
            </w:r>
            <w:r w:rsidRPr="006D5217">
              <w:rPr>
                <w:rFonts w:ascii="ＭＳ 明朝" w:hAnsi="ＭＳ 明朝"/>
                <w:color w:val="000000" w:themeColor="text1"/>
                <w:u w:val="single"/>
              </w:rPr>
              <w:t>において同じ。）が、障害児に対し、指定児童発達支援等を行った場合は、当該基準に掲げる区分に従い、令和</w:t>
            </w:r>
            <w:r w:rsidR="00531609" w:rsidRPr="006D5217">
              <w:rPr>
                <w:rFonts w:ascii="ＭＳ 明朝" w:hAnsi="ＭＳ 明朝"/>
                <w:color w:val="000000" w:themeColor="text1"/>
                <w:u w:val="single"/>
              </w:rPr>
              <w:t>６</w:t>
            </w:r>
            <w:r w:rsidRPr="006D5217">
              <w:rPr>
                <w:rFonts w:ascii="ＭＳ 明朝" w:hAnsi="ＭＳ 明朝"/>
                <w:color w:val="000000" w:themeColor="text1"/>
                <w:u w:val="single"/>
              </w:rPr>
              <w:t>年</w:t>
            </w:r>
            <w:r w:rsidR="00531609" w:rsidRPr="006D5217">
              <w:rPr>
                <w:rFonts w:ascii="ＭＳ 明朝" w:hAnsi="ＭＳ 明朝"/>
                <w:color w:val="000000" w:themeColor="text1"/>
                <w:u w:val="single"/>
              </w:rPr>
              <w:t>５</w:t>
            </w:r>
            <w:r w:rsidRPr="006D5217">
              <w:rPr>
                <w:rFonts w:ascii="ＭＳ 明朝" w:hAnsi="ＭＳ 明朝"/>
                <w:color w:val="000000" w:themeColor="text1"/>
                <w:u w:val="single"/>
              </w:rPr>
              <w:t>月31日までの間</w:t>
            </w:r>
            <w:r w:rsidR="00890F78" w:rsidRPr="006D5217">
              <w:rPr>
                <w:rFonts w:ascii="ＭＳ 明朝" w:hAnsi="ＭＳ 明朝"/>
                <w:color w:val="000000" w:themeColor="text1"/>
                <w:u w:val="single"/>
              </w:rPr>
              <w:t>、</w:t>
            </w:r>
            <w:r w:rsidRPr="006D5217">
              <w:rPr>
                <w:rFonts w:ascii="ＭＳ 明朝" w:hAnsi="ＭＳ 明朝"/>
                <w:color w:val="000000" w:themeColor="text1"/>
                <w:u w:val="single"/>
              </w:rPr>
              <w:t>次に掲げる単位数を所定単位数に加算しているか。ただし、次に掲げるいずれかの加算を算定している場合にあっては、次に掲げるその他の加算は算定していないか。</w:t>
            </w:r>
          </w:p>
          <w:p w14:paraId="4352C667" w14:textId="6FEB8563" w:rsidR="00415FBC" w:rsidRPr="006D5217" w:rsidRDefault="00415FBC" w:rsidP="00415FBC">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イ　福祉・介護職員処遇改善加算(Ⅰ)</w:t>
            </w:r>
            <w:r w:rsidRPr="006D5217">
              <w:rPr>
                <w:rFonts w:ascii="ＭＳ 明朝" w:hAnsi="ＭＳ 明朝"/>
                <w:color w:val="000000" w:themeColor="text1"/>
              </w:rPr>
              <w:t xml:space="preserve">　</w:t>
            </w:r>
            <w:r w:rsidRPr="006D5217">
              <w:rPr>
                <w:rFonts w:ascii="ＭＳ 明朝" w:hAnsi="ＭＳ 明朝"/>
                <w:color w:val="000000" w:themeColor="text1"/>
                <w:u w:val="single"/>
              </w:rPr>
              <w:t>２から13の</w:t>
            </w:r>
            <w:r w:rsidR="00890F78" w:rsidRPr="006D5217">
              <w:rPr>
                <w:rFonts w:ascii="ＭＳ 明朝" w:hAnsi="ＭＳ 明朝"/>
                <w:color w:val="000000" w:themeColor="text1"/>
                <w:u w:val="single"/>
              </w:rPr>
              <w:t>５</w:t>
            </w:r>
            <w:r w:rsidRPr="006D5217">
              <w:rPr>
                <w:rFonts w:ascii="ＭＳ 明朝" w:hAnsi="ＭＳ 明朝"/>
                <w:color w:val="000000" w:themeColor="text1"/>
                <w:u w:val="single"/>
              </w:rPr>
              <w:t>までにより算定した単位数の1000分の81に相当する単位数</w:t>
            </w:r>
          </w:p>
          <w:p w14:paraId="5992468B" w14:textId="39690C32" w:rsidR="00415FBC" w:rsidRPr="006D5217" w:rsidRDefault="00415FBC" w:rsidP="00415FBC">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福祉・介護職員処遇改善加算(Ⅱ)</w:t>
            </w:r>
            <w:r w:rsidRPr="006D5217">
              <w:rPr>
                <w:rFonts w:ascii="ＭＳ 明朝" w:hAnsi="ＭＳ 明朝"/>
                <w:color w:val="000000" w:themeColor="text1"/>
              </w:rPr>
              <w:t xml:space="preserve">　</w:t>
            </w:r>
            <w:r w:rsidRPr="006D5217">
              <w:rPr>
                <w:rFonts w:ascii="ＭＳ 明朝" w:hAnsi="ＭＳ 明朝"/>
                <w:color w:val="000000" w:themeColor="text1"/>
                <w:u w:val="single"/>
              </w:rPr>
              <w:t>２から13の</w:t>
            </w:r>
            <w:r w:rsidR="00890F78" w:rsidRPr="006D5217">
              <w:rPr>
                <w:rFonts w:ascii="ＭＳ 明朝" w:hAnsi="ＭＳ 明朝"/>
                <w:color w:val="000000" w:themeColor="text1"/>
                <w:u w:val="single"/>
              </w:rPr>
              <w:t>５</w:t>
            </w:r>
            <w:r w:rsidRPr="006D5217">
              <w:rPr>
                <w:rFonts w:ascii="ＭＳ 明朝" w:hAnsi="ＭＳ 明朝"/>
                <w:color w:val="000000" w:themeColor="text1"/>
                <w:u w:val="single"/>
              </w:rPr>
              <w:t>までにより算定した単位数の1000分の59に相当する単位数</w:t>
            </w:r>
          </w:p>
          <w:p w14:paraId="5BA921BB" w14:textId="0E059CEE" w:rsidR="00415FBC" w:rsidRPr="006D5217" w:rsidRDefault="00415FBC" w:rsidP="00415FBC">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rPr>
              <w:t xml:space="preserve">　</w:t>
            </w:r>
            <w:r w:rsidRPr="006D5217">
              <w:rPr>
                <w:rFonts w:ascii="ＭＳ 明朝" w:hAnsi="ＭＳ 明朝"/>
                <w:color w:val="000000" w:themeColor="text1"/>
                <w:u w:val="single"/>
              </w:rPr>
              <w:t>ハ　福祉・介護職員処遇改善加算(Ⅲ)</w:t>
            </w:r>
            <w:r w:rsidRPr="006D5217">
              <w:rPr>
                <w:rFonts w:ascii="ＭＳ 明朝" w:hAnsi="ＭＳ 明朝"/>
                <w:color w:val="000000" w:themeColor="text1"/>
              </w:rPr>
              <w:t xml:space="preserve">　</w:t>
            </w:r>
            <w:r w:rsidRPr="006D5217">
              <w:rPr>
                <w:rFonts w:ascii="ＭＳ 明朝" w:hAnsi="ＭＳ 明朝"/>
                <w:color w:val="000000" w:themeColor="text1"/>
                <w:u w:val="single"/>
              </w:rPr>
              <w:t>２から13の</w:t>
            </w:r>
            <w:r w:rsidR="00890F78" w:rsidRPr="006D5217">
              <w:rPr>
                <w:rFonts w:ascii="ＭＳ 明朝" w:hAnsi="ＭＳ 明朝"/>
                <w:color w:val="000000" w:themeColor="text1"/>
                <w:u w:val="single"/>
              </w:rPr>
              <w:t>５</w:t>
            </w:r>
            <w:r w:rsidRPr="006D5217">
              <w:rPr>
                <w:rFonts w:ascii="ＭＳ 明朝" w:hAnsi="ＭＳ 明朝"/>
                <w:color w:val="000000" w:themeColor="text1"/>
                <w:u w:val="single"/>
              </w:rPr>
              <w:t>までにより算定した単位数の1000分の33に相当する単位数</w:t>
            </w:r>
          </w:p>
          <w:p w14:paraId="5493C38E" w14:textId="77777777" w:rsidR="00CE2369" w:rsidRPr="006D5217" w:rsidRDefault="00CE2369" w:rsidP="000C7903">
            <w:pPr>
              <w:kinsoku w:val="0"/>
              <w:autoSpaceDE w:val="0"/>
              <w:autoSpaceDN w:val="0"/>
              <w:adjustRightInd w:val="0"/>
              <w:snapToGrid w:val="0"/>
              <w:rPr>
                <w:rFonts w:ascii="ＭＳ 明朝" w:hAnsi="ＭＳ 明朝" w:hint="default"/>
                <w:color w:val="000000" w:themeColor="text1"/>
              </w:rPr>
            </w:pPr>
          </w:p>
        </w:tc>
        <w:tc>
          <w:tcPr>
            <w:tcW w:w="1665" w:type="dxa"/>
            <w:tcBorders>
              <w:top w:val="nil"/>
              <w:bottom w:val="nil"/>
            </w:tcBorders>
          </w:tcPr>
          <w:p w14:paraId="7A42305C" w14:textId="77777777" w:rsidR="00174D28" w:rsidRPr="006D5217" w:rsidRDefault="00174D2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平24厚告122別表第１の13の注</w:t>
            </w:r>
          </w:p>
          <w:p w14:paraId="584642B0" w14:textId="086203DF" w:rsidR="00174D28" w:rsidRPr="006D5217" w:rsidRDefault="00174D2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w:t>
            </w:r>
            <w:r w:rsidR="00EE3031" w:rsidRPr="006D5217">
              <w:rPr>
                <w:rFonts w:ascii="ＭＳ 明朝" w:hAnsi="ＭＳ 明朝"/>
                <w:color w:val="000000" w:themeColor="text1"/>
              </w:rPr>
              <w:t>第</w:t>
            </w:r>
            <w:r w:rsidRPr="006D5217">
              <w:rPr>
                <w:rFonts w:ascii="ＭＳ 明朝" w:hAnsi="ＭＳ 明朝"/>
                <w:color w:val="000000" w:themeColor="text1"/>
              </w:rPr>
              <w:t>二</w:t>
            </w:r>
            <w:r w:rsidR="00EE3031" w:rsidRPr="006D5217">
              <w:rPr>
                <w:rFonts w:ascii="ＭＳ 明朝" w:hAnsi="ＭＳ 明朝"/>
                <w:color w:val="000000" w:themeColor="text1"/>
              </w:rPr>
              <w:t>号</w:t>
            </w:r>
          </w:p>
          <w:p w14:paraId="43C1F5A7" w14:textId="77777777" w:rsidR="00CE2369" w:rsidRPr="006D5217" w:rsidRDefault="00CE2369" w:rsidP="000C7903">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F1D0B18" w14:textId="4FB25930" w:rsidR="00174D28" w:rsidRPr="006D5217" w:rsidDel="00A145EF"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2F9E40F" w14:textId="77777777" w:rsidR="00CE2369" w:rsidRPr="006D5217" w:rsidRDefault="00CE2369" w:rsidP="00D3299F">
            <w:pPr>
              <w:kinsoku w:val="0"/>
              <w:autoSpaceDE w:val="0"/>
              <w:autoSpaceDN w:val="0"/>
              <w:adjustRightInd w:val="0"/>
              <w:snapToGrid w:val="0"/>
              <w:rPr>
                <w:rFonts w:ascii="ＭＳ 明朝" w:hAnsi="ＭＳ 明朝" w:hint="default"/>
                <w:color w:val="000000" w:themeColor="text1"/>
              </w:rPr>
            </w:pPr>
          </w:p>
        </w:tc>
      </w:tr>
      <w:tr w:rsidR="006D5217" w:rsidRPr="006D5217" w14:paraId="340CB243" w14:textId="77777777" w:rsidTr="005D27BD">
        <w:trPr>
          <w:trHeight w:val="529"/>
        </w:trPr>
        <w:tc>
          <w:tcPr>
            <w:tcW w:w="1768" w:type="dxa"/>
            <w:tcBorders>
              <w:top w:val="nil"/>
              <w:bottom w:val="nil"/>
            </w:tcBorders>
          </w:tcPr>
          <w:p w14:paraId="131A4FB3" w14:textId="77777777" w:rsidR="00174D28" w:rsidRPr="006D5217" w:rsidRDefault="00174D28"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15　福祉・介護職員等特定処遇改善加算</w:t>
            </w:r>
          </w:p>
          <w:p w14:paraId="2DFDEE17" w14:textId="4AEC0E3E" w:rsidR="00415FBC" w:rsidRPr="006D5217" w:rsidRDefault="00F823DD" w:rsidP="000C7903">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（令和６年５月</w:t>
            </w:r>
            <w:r w:rsidRPr="006D5217">
              <w:rPr>
                <w:rFonts w:ascii="ＭＳ 明朝" w:hAnsi="ＭＳ 明朝" w:hint="default"/>
                <w:color w:val="000000" w:themeColor="text1"/>
              </w:rPr>
              <w:t>31日まで）</w:t>
            </w:r>
          </w:p>
        </w:tc>
        <w:tc>
          <w:tcPr>
            <w:tcW w:w="4014" w:type="dxa"/>
            <w:tcBorders>
              <w:top w:val="nil"/>
              <w:bottom w:val="nil"/>
            </w:tcBorders>
          </w:tcPr>
          <w:p w14:paraId="5B2469B9" w14:textId="791FDA2A" w:rsidR="00174D28" w:rsidRPr="006D5217" w:rsidRDefault="00174D28" w:rsidP="00174D28">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平成24年厚生労働省告示第270号「</w:t>
            </w:r>
            <w:r w:rsidR="00D43CF3"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w:t>
            </w:r>
            <w:r w:rsidR="00F00271" w:rsidRPr="006D5217">
              <w:rPr>
                <w:rFonts w:ascii="ＭＳ 明朝" w:hAnsi="ＭＳ 明朝"/>
                <w:color w:val="000000" w:themeColor="text1"/>
                <w:u w:val="single"/>
              </w:rPr>
              <w:t>第</w:t>
            </w:r>
            <w:r w:rsidRPr="006D5217">
              <w:rPr>
                <w:rFonts w:ascii="ＭＳ 明朝" w:hAnsi="ＭＳ 明朝"/>
                <w:color w:val="000000" w:themeColor="text1"/>
                <w:u w:val="single"/>
              </w:rPr>
              <w:t>三</w:t>
            </w:r>
            <w:r w:rsidR="00F00271" w:rsidRPr="006D5217">
              <w:rPr>
                <w:rFonts w:ascii="ＭＳ 明朝" w:hAnsi="ＭＳ 明朝"/>
                <w:color w:val="000000" w:themeColor="text1"/>
                <w:u w:val="single"/>
              </w:rPr>
              <w:t>号</w:t>
            </w:r>
            <w:r w:rsidRPr="006D5217">
              <w:rPr>
                <w:rFonts w:ascii="ＭＳ 明朝" w:hAnsi="ＭＳ 明朝"/>
                <w:color w:val="000000" w:themeColor="text1"/>
                <w:u w:val="single"/>
              </w:rPr>
              <w:t>に適合している福祉・介護職員を中心とした従業者の賃金の改善等を実施しているものとして都道府県知事に届け出た指定児童発達支援事業所若しくは共生型児童発達支援事業所又は市町村長に届け出た基準該当児童発達支援事業所が、障害児に対し、指定児童発達支援等を行った場合は</w:t>
            </w:r>
            <w:r w:rsidR="000C5820" w:rsidRPr="006D5217">
              <w:rPr>
                <w:rFonts w:ascii="ＭＳ 明朝" w:hAnsi="ＭＳ 明朝"/>
                <w:color w:val="000000" w:themeColor="text1"/>
                <w:u w:val="single"/>
              </w:rPr>
              <w:t>、</w:t>
            </w:r>
            <w:r w:rsidRPr="006D5217">
              <w:rPr>
                <w:rFonts w:ascii="ＭＳ 明朝" w:hAnsi="ＭＳ 明朝"/>
                <w:color w:val="000000" w:themeColor="text1"/>
                <w:u w:val="single"/>
              </w:rPr>
              <w:t>当該基準に掲げる区分に従い、次に掲げる単位数を所定単位数に加算しているか。ただし、次に掲げる一方の加算を算定している場合に</w:t>
            </w:r>
            <w:r w:rsidRPr="006D5217">
              <w:rPr>
                <w:rFonts w:ascii="ＭＳ 明朝" w:hAnsi="ＭＳ 明朝"/>
                <w:color w:val="000000" w:themeColor="text1"/>
                <w:u w:val="single"/>
              </w:rPr>
              <w:lastRenderedPageBreak/>
              <w:t>あっては、次に掲げる他方の加算は算定していないか。</w:t>
            </w:r>
          </w:p>
          <w:p w14:paraId="1EF8B5E0" w14:textId="0779D6C1" w:rsidR="00174D28" w:rsidRPr="006D5217" w:rsidRDefault="00174D28"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福祉・介護職員特定処遇改善特別加算（Ⅰ）</w:t>
            </w:r>
            <w:r w:rsidRPr="006D5217">
              <w:rPr>
                <w:rFonts w:ascii="ＭＳ 明朝" w:hAnsi="ＭＳ 明朝"/>
                <w:color w:val="000000" w:themeColor="text1"/>
              </w:rPr>
              <w:t xml:space="preserve">　</w:t>
            </w:r>
            <w:r w:rsidRPr="006D5217">
              <w:rPr>
                <w:rFonts w:ascii="ＭＳ 明朝" w:hAnsi="ＭＳ 明朝"/>
                <w:color w:val="000000" w:themeColor="text1"/>
                <w:u w:val="single"/>
              </w:rPr>
              <w:t>２から13の</w:t>
            </w:r>
            <w:r w:rsidR="002753C7" w:rsidRPr="006D5217">
              <w:rPr>
                <w:rFonts w:ascii="ＭＳ 明朝" w:hAnsi="ＭＳ 明朝"/>
                <w:color w:val="000000" w:themeColor="text1"/>
                <w:u w:val="single"/>
              </w:rPr>
              <w:t>５</w:t>
            </w:r>
            <w:r w:rsidRPr="006D5217">
              <w:rPr>
                <w:rFonts w:ascii="ＭＳ 明朝" w:hAnsi="ＭＳ 明朝"/>
                <w:color w:val="000000" w:themeColor="text1"/>
                <w:u w:val="single"/>
              </w:rPr>
              <w:t>までにより算定した単位数の1000分の13に相当する単位数</w:t>
            </w:r>
          </w:p>
          <w:p w14:paraId="466619C8" w14:textId="683053D9" w:rsidR="00174D28" w:rsidRPr="006D5217" w:rsidRDefault="00174D28"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福祉・介護職員特定処遇改善特別加算（Ⅱ）</w:t>
            </w:r>
            <w:r w:rsidRPr="006D5217">
              <w:rPr>
                <w:rFonts w:ascii="ＭＳ 明朝" w:hAnsi="ＭＳ 明朝"/>
                <w:color w:val="000000" w:themeColor="text1"/>
              </w:rPr>
              <w:t xml:space="preserve">　</w:t>
            </w:r>
            <w:r w:rsidRPr="006D5217">
              <w:rPr>
                <w:rFonts w:ascii="ＭＳ 明朝" w:hAnsi="ＭＳ 明朝"/>
                <w:color w:val="000000" w:themeColor="text1"/>
                <w:u w:val="single"/>
              </w:rPr>
              <w:t>２から13の</w:t>
            </w:r>
            <w:r w:rsidR="002753C7" w:rsidRPr="006D5217">
              <w:rPr>
                <w:rFonts w:ascii="ＭＳ 明朝" w:hAnsi="ＭＳ 明朝"/>
                <w:color w:val="000000" w:themeColor="text1"/>
                <w:u w:val="single"/>
              </w:rPr>
              <w:t>５</w:t>
            </w:r>
            <w:r w:rsidRPr="006D5217">
              <w:rPr>
                <w:rFonts w:ascii="ＭＳ 明朝" w:hAnsi="ＭＳ 明朝"/>
                <w:color w:val="000000" w:themeColor="text1"/>
                <w:u w:val="single"/>
              </w:rPr>
              <w:t>までにより算定した単位数の1000分の10に相当する単位数</w:t>
            </w:r>
          </w:p>
          <w:p w14:paraId="01A3BC5B" w14:textId="77777777" w:rsidR="00415FBC" w:rsidRPr="006D5217" w:rsidRDefault="00415FBC" w:rsidP="000C7903">
            <w:pPr>
              <w:kinsoku w:val="0"/>
              <w:autoSpaceDE w:val="0"/>
              <w:autoSpaceDN w:val="0"/>
              <w:adjustRightInd w:val="0"/>
              <w:snapToGrid w:val="0"/>
              <w:rPr>
                <w:rFonts w:ascii="ＭＳ 明朝" w:hAnsi="ＭＳ 明朝" w:hint="default"/>
                <w:b/>
                <w:bCs/>
                <w:color w:val="000000" w:themeColor="text1"/>
              </w:rPr>
            </w:pPr>
          </w:p>
        </w:tc>
        <w:tc>
          <w:tcPr>
            <w:tcW w:w="1665" w:type="dxa"/>
            <w:tcBorders>
              <w:top w:val="nil"/>
              <w:bottom w:val="nil"/>
            </w:tcBorders>
          </w:tcPr>
          <w:p w14:paraId="072A4348" w14:textId="77777777" w:rsidR="00174D28" w:rsidRPr="006D5217" w:rsidRDefault="00174D2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平24厚告122別表第１の14の注</w:t>
            </w:r>
          </w:p>
          <w:p w14:paraId="7B63C92A" w14:textId="210D8C58" w:rsidR="00174D28" w:rsidRPr="006D5217" w:rsidRDefault="00174D2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w:t>
            </w:r>
            <w:r w:rsidR="00BE0D98" w:rsidRPr="006D5217">
              <w:rPr>
                <w:rFonts w:ascii="ＭＳ 明朝" w:hAnsi="ＭＳ 明朝"/>
                <w:color w:val="000000" w:themeColor="text1"/>
              </w:rPr>
              <w:t>第</w:t>
            </w:r>
            <w:r w:rsidRPr="006D5217">
              <w:rPr>
                <w:rFonts w:ascii="ＭＳ 明朝" w:hAnsi="ＭＳ 明朝"/>
                <w:color w:val="000000" w:themeColor="text1"/>
              </w:rPr>
              <w:t>三</w:t>
            </w:r>
            <w:r w:rsidR="00BE0D98" w:rsidRPr="006D5217">
              <w:rPr>
                <w:rFonts w:ascii="ＭＳ 明朝" w:hAnsi="ＭＳ 明朝"/>
                <w:color w:val="000000" w:themeColor="text1"/>
              </w:rPr>
              <w:t>号</w:t>
            </w:r>
          </w:p>
          <w:p w14:paraId="017D93ED" w14:textId="77777777" w:rsidR="00415FBC" w:rsidRPr="006D5217" w:rsidRDefault="00415FBC" w:rsidP="000C7903">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A50271E" w14:textId="1181CCAC" w:rsidR="00174D28" w:rsidRPr="006D5217" w:rsidDel="00A145EF"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9A0ACA9" w14:textId="77777777" w:rsidR="00415FBC" w:rsidRPr="006D5217" w:rsidRDefault="00415FBC" w:rsidP="00D3299F">
            <w:pPr>
              <w:kinsoku w:val="0"/>
              <w:autoSpaceDE w:val="0"/>
              <w:autoSpaceDN w:val="0"/>
              <w:adjustRightInd w:val="0"/>
              <w:snapToGrid w:val="0"/>
              <w:rPr>
                <w:rFonts w:ascii="ＭＳ 明朝" w:hAnsi="ＭＳ 明朝" w:hint="default"/>
                <w:color w:val="000000" w:themeColor="text1"/>
              </w:rPr>
            </w:pPr>
          </w:p>
        </w:tc>
      </w:tr>
      <w:tr w:rsidR="006D5217" w:rsidRPr="006D5217" w14:paraId="79F17BA4" w14:textId="77777777" w:rsidTr="005D27BD">
        <w:trPr>
          <w:trHeight w:val="529"/>
        </w:trPr>
        <w:tc>
          <w:tcPr>
            <w:tcW w:w="1768" w:type="dxa"/>
            <w:tcBorders>
              <w:top w:val="nil"/>
              <w:bottom w:val="nil"/>
            </w:tcBorders>
          </w:tcPr>
          <w:p w14:paraId="58170648" w14:textId="77777777" w:rsidR="000071A3" w:rsidRPr="006D5217" w:rsidRDefault="00A9480D"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hint="default"/>
                <w:color w:val="000000" w:themeColor="text1"/>
                <w:u w:val="single"/>
              </w:rPr>
              <w:t>16　福祉・介護職員等ベースアップ等支援加算</w:t>
            </w:r>
          </w:p>
          <w:p w14:paraId="5A0936F2" w14:textId="0B0AF3F4" w:rsidR="000071A3" w:rsidRPr="006D5217" w:rsidRDefault="00F823DD" w:rsidP="00174D28">
            <w:pPr>
              <w:kinsoku w:val="0"/>
              <w:autoSpaceDE w:val="0"/>
              <w:autoSpaceDN w:val="0"/>
              <w:adjustRightInd w:val="0"/>
              <w:snapToGrid w:val="0"/>
              <w:ind w:left="181" w:hangingChars="100" w:hanging="181"/>
              <w:rPr>
                <w:rFonts w:ascii="ＭＳ 明朝" w:hAnsi="ＭＳ 明朝" w:hint="default"/>
                <w:color w:val="000000" w:themeColor="text1"/>
              </w:rPr>
            </w:pPr>
            <w:r w:rsidRPr="006D5217">
              <w:rPr>
                <w:rFonts w:ascii="ＭＳ 明朝" w:hAnsi="ＭＳ 明朝"/>
                <w:color w:val="000000" w:themeColor="text1"/>
              </w:rPr>
              <w:t>（令和６年５月</w:t>
            </w:r>
            <w:r w:rsidRPr="006D5217">
              <w:rPr>
                <w:rFonts w:ascii="ＭＳ 明朝" w:hAnsi="ＭＳ 明朝" w:hint="default"/>
                <w:color w:val="000000" w:themeColor="text1"/>
              </w:rPr>
              <w:t>31日まで）</w:t>
            </w:r>
          </w:p>
        </w:tc>
        <w:tc>
          <w:tcPr>
            <w:tcW w:w="4014" w:type="dxa"/>
            <w:tcBorders>
              <w:top w:val="nil"/>
              <w:bottom w:val="nil"/>
            </w:tcBorders>
          </w:tcPr>
          <w:p w14:paraId="588EAE60" w14:textId="56017717" w:rsidR="003C5068" w:rsidRPr="006D5217" w:rsidRDefault="005A1160" w:rsidP="005A1160">
            <w:pPr>
              <w:kinsoku w:val="0"/>
              <w:autoSpaceDE w:val="0"/>
              <w:autoSpaceDN w:val="0"/>
              <w:adjustRightInd w:val="0"/>
              <w:snapToGrid w:val="0"/>
              <w:ind w:firstLineChars="100" w:firstLine="181"/>
              <w:rPr>
                <w:rFonts w:ascii="ＭＳ 明朝" w:hAnsi="ＭＳ 明朝" w:hint="default"/>
                <w:color w:val="000000" w:themeColor="text1"/>
                <w:highlight w:val="yellow"/>
              </w:rPr>
            </w:pPr>
            <w:r w:rsidRPr="006D5217">
              <w:rPr>
                <w:rFonts w:ascii="ＭＳ 明朝" w:hAnsi="ＭＳ 明朝"/>
                <w:color w:val="000000" w:themeColor="text1"/>
                <w:u w:val="single"/>
              </w:rPr>
              <w:t>平成24年厚生労働省告示第270号「</w:t>
            </w:r>
            <w:r w:rsidR="003C5068" w:rsidRPr="006D5217">
              <w:rPr>
                <w:rFonts w:ascii="ＭＳ 明朝" w:hAnsi="ＭＳ 明朝"/>
                <w:color w:val="000000" w:themeColor="text1"/>
                <w:u w:val="single"/>
              </w:rPr>
              <w:t>こども家庭庁長官</w:t>
            </w:r>
            <w:r w:rsidRPr="006D5217">
              <w:rPr>
                <w:rFonts w:ascii="ＭＳ 明朝" w:hAnsi="ＭＳ 明朝"/>
                <w:color w:val="000000" w:themeColor="text1"/>
                <w:u w:val="single"/>
              </w:rPr>
              <w:t>が定める児童等」第</w:t>
            </w:r>
            <w:r w:rsidR="003C5068" w:rsidRPr="006D5217">
              <w:rPr>
                <w:rFonts w:ascii="ＭＳ 明朝" w:hAnsi="ＭＳ 明朝"/>
                <w:color w:val="000000" w:themeColor="text1"/>
                <w:u w:val="single"/>
              </w:rPr>
              <w:t>三</w:t>
            </w:r>
            <w:r w:rsidRPr="006D5217">
              <w:rPr>
                <w:rFonts w:ascii="ＭＳ 明朝" w:hAnsi="ＭＳ 明朝"/>
                <w:color w:val="000000" w:themeColor="text1"/>
                <w:u w:val="single"/>
              </w:rPr>
              <w:t>号の二に適合している福祉・介護職員を中心とした従業者の賃金の改善等を実施しているものとして都道府県知事に届け出た</w:t>
            </w:r>
            <w:r w:rsidR="00F93AA1" w:rsidRPr="006D5217">
              <w:rPr>
                <w:rFonts w:ascii="ＭＳ 明朝" w:hAnsi="ＭＳ 明朝"/>
                <w:color w:val="000000" w:themeColor="text1"/>
                <w:u w:val="single"/>
              </w:rPr>
              <w:t>指定児童発達支援事業所若しくは共生型児童発達支援事業所又は市町村長に届け出た基準該当児童発達支援事業所</w:t>
            </w:r>
            <w:r w:rsidRPr="006D5217">
              <w:rPr>
                <w:rFonts w:ascii="ＭＳ 明朝" w:hAnsi="ＭＳ 明朝"/>
                <w:color w:val="000000" w:themeColor="text1"/>
                <w:u w:val="single"/>
              </w:rPr>
              <w:t>が、障害児に対し、</w:t>
            </w:r>
            <w:r w:rsidR="00F93AA1" w:rsidRPr="006D5217">
              <w:rPr>
                <w:rFonts w:ascii="ＭＳ 明朝" w:hAnsi="ＭＳ 明朝"/>
                <w:color w:val="000000" w:themeColor="text1"/>
                <w:u w:val="single"/>
              </w:rPr>
              <w:t>指定児童発達支援等</w:t>
            </w:r>
            <w:r w:rsidRPr="006D5217">
              <w:rPr>
                <w:rFonts w:ascii="ＭＳ 明朝" w:hAnsi="ＭＳ 明朝"/>
                <w:color w:val="000000" w:themeColor="text1"/>
                <w:u w:val="single"/>
              </w:rPr>
              <w:t>を行った場合は、２から</w:t>
            </w:r>
            <w:r w:rsidR="002241CE" w:rsidRPr="006D5217">
              <w:rPr>
                <w:rFonts w:ascii="ＭＳ 明朝" w:hAnsi="ＭＳ 明朝"/>
                <w:color w:val="000000" w:themeColor="text1"/>
                <w:u w:val="single"/>
              </w:rPr>
              <w:t>13の５</w:t>
            </w:r>
            <w:r w:rsidRPr="006D5217">
              <w:rPr>
                <w:rFonts w:ascii="ＭＳ 明朝" w:hAnsi="ＭＳ 明朝"/>
                <w:color w:val="000000" w:themeColor="text1"/>
                <w:u w:val="single"/>
              </w:rPr>
              <w:t>までにより算定した単位数の1000分の</w:t>
            </w:r>
            <w:r w:rsidR="002241CE" w:rsidRPr="006D5217">
              <w:rPr>
                <w:rFonts w:ascii="ＭＳ 明朝" w:hAnsi="ＭＳ 明朝"/>
                <w:color w:val="000000" w:themeColor="text1"/>
                <w:u w:val="single"/>
              </w:rPr>
              <w:t>20</w:t>
            </w:r>
            <w:r w:rsidRPr="006D5217">
              <w:rPr>
                <w:rFonts w:ascii="ＭＳ 明朝" w:hAnsi="ＭＳ 明朝"/>
                <w:color w:val="000000" w:themeColor="text1"/>
                <w:u w:val="single"/>
              </w:rPr>
              <w:t>に相当する単位数を所定単位数に加算しているか。</w:t>
            </w:r>
          </w:p>
          <w:p w14:paraId="3EC9F8E6" w14:textId="28D02475" w:rsidR="000071A3" w:rsidRPr="006D5217" w:rsidRDefault="000071A3" w:rsidP="004B0588">
            <w:pPr>
              <w:kinsoku w:val="0"/>
              <w:autoSpaceDE w:val="0"/>
              <w:autoSpaceDN w:val="0"/>
              <w:adjustRightInd w:val="0"/>
              <w:snapToGrid w:val="0"/>
              <w:ind w:firstLineChars="100" w:firstLine="181"/>
              <w:rPr>
                <w:rFonts w:ascii="ＭＳ 明朝" w:hAnsi="ＭＳ 明朝" w:hint="default"/>
                <w:color w:val="000000" w:themeColor="text1"/>
              </w:rPr>
            </w:pPr>
          </w:p>
        </w:tc>
        <w:tc>
          <w:tcPr>
            <w:tcW w:w="1665" w:type="dxa"/>
            <w:tcBorders>
              <w:top w:val="nil"/>
              <w:bottom w:val="nil"/>
            </w:tcBorders>
          </w:tcPr>
          <w:p w14:paraId="38636BF1" w14:textId="4F6C27C5" w:rsidR="00BE0D98" w:rsidRPr="006D5217" w:rsidRDefault="00BE0D98" w:rsidP="00BE0D9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平24厚告122別表第１の</w:t>
            </w:r>
            <w:r w:rsidRPr="006D5217">
              <w:rPr>
                <w:rFonts w:ascii="ＭＳ 明朝" w:hAnsi="ＭＳ 明朝" w:hint="default"/>
                <w:color w:val="000000" w:themeColor="text1"/>
              </w:rPr>
              <w:t>15</w:t>
            </w:r>
            <w:r w:rsidRPr="006D5217">
              <w:rPr>
                <w:rFonts w:ascii="ＭＳ 明朝" w:hAnsi="ＭＳ 明朝"/>
                <w:color w:val="000000" w:themeColor="text1"/>
              </w:rPr>
              <w:t>の注</w:t>
            </w:r>
          </w:p>
          <w:p w14:paraId="3473C7F6" w14:textId="7012D896" w:rsidR="001C23C6" w:rsidRPr="006D5217" w:rsidRDefault="00BE0D98" w:rsidP="00BE0D9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平24厚告270第三号の二</w:t>
            </w:r>
          </w:p>
        </w:tc>
        <w:tc>
          <w:tcPr>
            <w:tcW w:w="1615" w:type="dxa"/>
            <w:tcBorders>
              <w:top w:val="nil"/>
              <w:bottom w:val="nil"/>
            </w:tcBorders>
          </w:tcPr>
          <w:p w14:paraId="297EA0F4" w14:textId="7894E2C6" w:rsidR="00FE61BD" w:rsidRPr="006D5217"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77A64BBD" w14:textId="77777777" w:rsidTr="005D27BD">
        <w:trPr>
          <w:trHeight w:val="529"/>
        </w:trPr>
        <w:tc>
          <w:tcPr>
            <w:tcW w:w="1768" w:type="dxa"/>
            <w:tcBorders>
              <w:top w:val="nil"/>
              <w:bottom w:val="nil"/>
            </w:tcBorders>
          </w:tcPr>
          <w:p w14:paraId="27CA88F2" w14:textId="3D20C4AD" w:rsidR="00304469" w:rsidRPr="006D5217" w:rsidRDefault="00304469" w:rsidP="0030446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17　福祉・介護職員</w:t>
            </w:r>
            <w:r w:rsidR="007A126E" w:rsidRPr="006D5217">
              <w:rPr>
                <w:rFonts w:ascii="ＭＳ 明朝" w:hAnsi="ＭＳ 明朝"/>
                <w:color w:val="000000" w:themeColor="text1"/>
                <w:u w:val="single"/>
              </w:rPr>
              <w:t>等</w:t>
            </w:r>
            <w:r w:rsidRPr="006D5217">
              <w:rPr>
                <w:rFonts w:ascii="ＭＳ 明朝" w:hAnsi="ＭＳ 明朝"/>
                <w:color w:val="000000" w:themeColor="text1"/>
                <w:u w:val="single"/>
              </w:rPr>
              <w:t>処遇改善加算</w:t>
            </w:r>
          </w:p>
          <w:p w14:paraId="098EFA68" w14:textId="0BAC4A2B" w:rsidR="00304469" w:rsidRPr="006D5217" w:rsidRDefault="00304469" w:rsidP="0030446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rPr>
              <w:t>（令和６年６月１日以降）</w:t>
            </w:r>
          </w:p>
        </w:tc>
        <w:tc>
          <w:tcPr>
            <w:tcW w:w="4014" w:type="dxa"/>
            <w:tcBorders>
              <w:top w:val="nil"/>
              <w:bottom w:val="nil"/>
            </w:tcBorders>
          </w:tcPr>
          <w:p w14:paraId="59608ED9" w14:textId="1045D9F2" w:rsidR="00304469" w:rsidRPr="006D5217" w:rsidRDefault="007A126E"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w:t>
            </w:r>
            <w:r w:rsidR="002B421E" w:rsidRPr="006D5217">
              <w:rPr>
                <w:rFonts w:ascii="ＭＳ 明朝" w:hAnsi="ＭＳ 明朝"/>
                <w:color w:val="000000" w:themeColor="text1"/>
                <w:u w:val="single"/>
              </w:rPr>
              <w:t>平成24年厚生労働省告示第270号「こども家庭庁長官が定める児童等」第二号</w:t>
            </w:r>
            <w:r w:rsidR="000561D0" w:rsidRPr="006D5217">
              <w:rPr>
                <w:rFonts w:ascii="ＭＳ 明朝" w:hAnsi="ＭＳ 明朝"/>
                <w:color w:val="000000" w:themeColor="text1"/>
                <w:u w:val="single"/>
              </w:rPr>
              <w:t>に適合する福祉・介護職員等の賃金の改善等を実施しているものとして都道府県知事に届け出た指定児童発達支援事業所若しくは共生型児童発達支援事業所又は市町村長に届け出た基準該当児童発達支援事業所（国、独立行政法人国立病院機構又は国立研究開発法人国立精神・神経医療研究センターが行う場合を除く。</w:t>
            </w:r>
            <w:r w:rsidR="00016883" w:rsidRPr="006D5217">
              <w:rPr>
                <w:rFonts w:ascii="ＭＳ 明朝" w:hAnsi="ＭＳ 明朝"/>
                <w:color w:val="000000" w:themeColor="text1"/>
                <w:u w:val="single"/>
              </w:rPr>
              <w:t>（</w:t>
            </w:r>
            <w:r w:rsidR="000561D0" w:rsidRPr="006D5217">
              <w:rPr>
                <w:rFonts w:ascii="ＭＳ 明朝" w:hAnsi="ＭＳ 明朝"/>
                <w:color w:val="000000" w:themeColor="text1"/>
                <w:u w:val="single"/>
              </w:rPr>
              <w:t>２</w:t>
            </w:r>
            <w:r w:rsidR="00016883" w:rsidRPr="006D5217">
              <w:rPr>
                <w:rFonts w:ascii="ＭＳ 明朝" w:hAnsi="ＭＳ 明朝"/>
                <w:color w:val="000000" w:themeColor="text1"/>
                <w:u w:val="single"/>
              </w:rPr>
              <w:t>）</w:t>
            </w:r>
            <w:r w:rsidR="000561D0" w:rsidRPr="006D5217">
              <w:rPr>
                <w:rFonts w:ascii="ＭＳ 明朝" w:hAnsi="ＭＳ 明朝"/>
                <w:color w:val="000000" w:themeColor="text1"/>
                <w:u w:val="single"/>
              </w:rPr>
              <w:t>において同じ。）が、障害児に対し、指定児童発達支援等を行った場合には、当該基準に掲げる区分に従い、次に掲げる単位数を所定単位数に加算</w:t>
            </w:r>
            <w:r w:rsidR="00016883" w:rsidRPr="006D5217">
              <w:rPr>
                <w:rFonts w:ascii="ＭＳ 明朝" w:hAnsi="ＭＳ 明朝"/>
                <w:color w:val="000000" w:themeColor="text1"/>
                <w:u w:val="single"/>
              </w:rPr>
              <w:t>しているか</w:t>
            </w:r>
            <w:r w:rsidR="000561D0" w:rsidRPr="006D5217">
              <w:rPr>
                <w:rFonts w:ascii="ＭＳ 明朝" w:hAnsi="ＭＳ 明朝"/>
                <w:color w:val="000000" w:themeColor="text1"/>
                <w:u w:val="single"/>
              </w:rPr>
              <w:t>。ただし、次に掲げるいずれかの加算を算定している場合にあっては、次に掲げるその他の加算は算定し</w:t>
            </w:r>
            <w:r w:rsidR="00124FDB" w:rsidRPr="006D5217">
              <w:rPr>
                <w:rFonts w:ascii="ＭＳ 明朝" w:hAnsi="ＭＳ 明朝"/>
                <w:color w:val="000000" w:themeColor="text1"/>
                <w:u w:val="single"/>
              </w:rPr>
              <w:t>てい</w:t>
            </w:r>
            <w:r w:rsidR="000561D0" w:rsidRPr="006D5217">
              <w:rPr>
                <w:rFonts w:ascii="ＭＳ 明朝" w:hAnsi="ＭＳ 明朝"/>
                <w:color w:val="000000" w:themeColor="text1"/>
                <w:u w:val="single"/>
              </w:rPr>
              <w:t>ない</w:t>
            </w:r>
            <w:r w:rsidR="00124FDB" w:rsidRPr="006D5217">
              <w:rPr>
                <w:rFonts w:ascii="ＭＳ 明朝" w:hAnsi="ＭＳ 明朝"/>
                <w:color w:val="000000" w:themeColor="text1"/>
                <w:u w:val="single"/>
              </w:rPr>
              <w:t>か</w:t>
            </w:r>
            <w:r w:rsidR="000561D0" w:rsidRPr="006D5217">
              <w:rPr>
                <w:rFonts w:ascii="ＭＳ 明朝" w:hAnsi="ＭＳ 明朝"/>
                <w:color w:val="000000" w:themeColor="text1"/>
                <w:u w:val="single"/>
              </w:rPr>
              <w:t>。</w:t>
            </w:r>
          </w:p>
          <w:p w14:paraId="37E6C32B" w14:textId="77777777" w:rsidR="009F15AF" w:rsidRPr="006D5217" w:rsidRDefault="009F15AF"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イ　福祉・介護職員等処遇改善加算(Ⅰ)　２から13の５までにより算定した単位数の1000分の131に相当する単位数</w:t>
            </w:r>
          </w:p>
          <w:p w14:paraId="2ADA08C3" w14:textId="77777777" w:rsidR="009F15AF" w:rsidRPr="006D5217" w:rsidRDefault="009F15AF"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ロ　福祉・介護職員等処遇改善加算(Ⅱ)　２から13の５までにより算定した単位数の1000分の128に相当する単位数</w:t>
            </w:r>
          </w:p>
          <w:p w14:paraId="098EE6E7" w14:textId="77777777" w:rsidR="009F15AF" w:rsidRPr="006D5217" w:rsidRDefault="009F15AF"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ハ　福祉・介護職員等処遇改善加算(Ⅲ)　２から13の５までにより算定した単位数の1000分の118に相当する単位数</w:t>
            </w:r>
          </w:p>
          <w:p w14:paraId="1FEA68C2" w14:textId="4A3CD906" w:rsidR="003B0FE3" w:rsidRPr="006D5217" w:rsidRDefault="009F15AF">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ニ　福祉・介護職員等処遇改善加算(Ⅳ)　２から13の５までにより算定した単位数の1000分の96に相当する単位数</w:t>
            </w:r>
          </w:p>
          <w:p w14:paraId="60657F56" w14:textId="77777777" w:rsidR="00E15D8F" w:rsidRPr="006D5217" w:rsidRDefault="00E15D8F" w:rsidP="009F15AF">
            <w:pPr>
              <w:kinsoku w:val="0"/>
              <w:autoSpaceDE w:val="0"/>
              <w:autoSpaceDN w:val="0"/>
              <w:adjustRightInd w:val="0"/>
              <w:snapToGrid w:val="0"/>
              <w:rPr>
                <w:rFonts w:ascii="ＭＳ 明朝" w:hAnsi="ＭＳ 明朝" w:hint="default"/>
                <w:color w:val="000000" w:themeColor="text1"/>
                <w:u w:val="single"/>
              </w:rPr>
            </w:pPr>
          </w:p>
          <w:p w14:paraId="131818D9" w14:textId="77777777" w:rsidR="003B0FE3" w:rsidRPr="006D5217" w:rsidRDefault="003B0FE3" w:rsidP="002B421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（２）</w:t>
            </w:r>
            <w:r w:rsidR="002B421E" w:rsidRPr="006D5217">
              <w:rPr>
                <w:rFonts w:ascii="ＭＳ 明朝" w:hAnsi="ＭＳ 明朝"/>
                <w:color w:val="000000" w:themeColor="text1"/>
                <w:u w:val="single"/>
              </w:rPr>
              <w:t>令和７年３月31日までの間、</w:t>
            </w:r>
            <w:r w:rsidR="00A8313D" w:rsidRPr="006D5217">
              <w:rPr>
                <w:rFonts w:ascii="ＭＳ 明朝" w:hAnsi="ＭＳ 明朝"/>
                <w:color w:val="000000" w:themeColor="text1"/>
                <w:u w:val="single"/>
              </w:rPr>
              <w:t>平成24年厚生労働省告示第270号「こども家庭庁長官が定める児童等」第二号</w:t>
            </w:r>
            <w:r w:rsidR="002B421E" w:rsidRPr="006D5217">
              <w:rPr>
                <w:rFonts w:ascii="ＭＳ 明朝" w:hAnsi="ＭＳ 明朝"/>
                <w:color w:val="000000" w:themeColor="text1"/>
                <w:u w:val="single"/>
              </w:rPr>
              <w:t>に適合している福祉・介護職員等の賃金の改善等を実施しているものとして都道府県知事に届け出た指定児童発達支援事業所若しくは共生型児童発達支援事業所又は市町村長に届け出た基準該当児童発達支援事業所（</w:t>
            </w:r>
            <w:r w:rsidR="00961BE6" w:rsidRPr="006D5217">
              <w:rPr>
                <w:rFonts w:ascii="ＭＳ 明朝" w:hAnsi="ＭＳ 明朝"/>
                <w:color w:val="000000" w:themeColor="text1"/>
                <w:u w:val="single"/>
              </w:rPr>
              <w:t>（</w:t>
            </w:r>
            <w:r w:rsidR="002B421E" w:rsidRPr="006D5217">
              <w:rPr>
                <w:rFonts w:ascii="ＭＳ 明朝" w:hAnsi="ＭＳ 明朝"/>
                <w:color w:val="000000" w:themeColor="text1"/>
                <w:u w:val="single"/>
              </w:rPr>
              <w:t>１</w:t>
            </w:r>
            <w:r w:rsidR="00961BE6" w:rsidRPr="006D5217">
              <w:rPr>
                <w:rFonts w:ascii="ＭＳ 明朝" w:hAnsi="ＭＳ 明朝"/>
                <w:color w:val="000000" w:themeColor="text1"/>
                <w:u w:val="single"/>
              </w:rPr>
              <w:t>）</w:t>
            </w:r>
            <w:r w:rsidR="002B421E" w:rsidRPr="006D5217">
              <w:rPr>
                <w:rFonts w:ascii="ＭＳ 明朝" w:hAnsi="ＭＳ 明朝"/>
                <w:color w:val="000000" w:themeColor="text1"/>
                <w:u w:val="single"/>
              </w:rPr>
              <w:t>の加算を算定しているものを除く。）が、障害児に対し、指定児童発達支援等を行った場合に、当該基準に掲げる区分に従い、次に掲げる単位数を所定単位数に加算</w:t>
            </w:r>
            <w:r w:rsidR="009564CA" w:rsidRPr="006D5217">
              <w:rPr>
                <w:rFonts w:ascii="ＭＳ 明朝" w:hAnsi="ＭＳ 明朝"/>
                <w:color w:val="000000" w:themeColor="text1"/>
                <w:u w:val="single"/>
              </w:rPr>
              <w:t>しているか</w:t>
            </w:r>
            <w:r w:rsidR="002B421E" w:rsidRPr="006D5217">
              <w:rPr>
                <w:rFonts w:ascii="ＭＳ 明朝" w:hAnsi="ＭＳ 明朝"/>
                <w:color w:val="000000" w:themeColor="text1"/>
                <w:u w:val="single"/>
              </w:rPr>
              <w:t>。ただし、次に掲げるいずれかの加算を算定している場合にあっては、次に掲げるその他の加算は算定し</w:t>
            </w:r>
            <w:r w:rsidR="009564CA" w:rsidRPr="006D5217">
              <w:rPr>
                <w:rFonts w:ascii="ＭＳ 明朝" w:hAnsi="ＭＳ 明朝"/>
                <w:color w:val="000000" w:themeColor="text1"/>
                <w:u w:val="single"/>
              </w:rPr>
              <w:t>ていないか</w:t>
            </w:r>
            <w:r w:rsidR="002B421E" w:rsidRPr="006D5217">
              <w:rPr>
                <w:rFonts w:ascii="ＭＳ 明朝" w:hAnsi="ＭＳ 明朝"/>
                <w:color w:val="000000" w:themeColor="text1"/>
                <w:u w:val="single"/>
              </w:rPr>
              <w:t>。</w:t>
            </w:r>
          </w:p>
          <w:p w14:paraId="53B4F2BC"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①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⑴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111</w:t>
            </w:r>
            <w:r w:rsidRPr="006D5217">
              <w:rPr>
                <w:rFonts w:ascii="ＭＳ 明朝" w:hAnsi="ＭＳ 明朝"/>
                <w:color w:val="000000" w:themeColor="text1"/>
                <w:u w:val="single"/>
              </w:rPr>
              <w:t>に相当する単位数</w:t>
            </w:r>
          </w:p>
          <w:p w14:paraId="5FD0FE85"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②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⑵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109</w:t>
            </w:r>
            <w:r w:rsidRPr="006D5217">
              <w:rPr>
                <w:rFonts w:ascii="ＭＳ 明朝" w:hAnsi="ＭＳ 明朝"/>
                <w:color w:val="000000" w:themeColor="text1"/>
                <w:u w:val="single"/>
              </w:rPr>
              <w:t>に相当する単位数</w:t>
            </w:r>
          </w:p>
          <w:p w14:paraId="6FC1278E"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③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⑶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108</w:t>
            </w:r>
            <w:r w:rsidRPr="006D5217">
              <w:rPr>
                <w:rFonts w:ascii="ＭＳ 明朝" w:hAnsi="ＭＳ 明朝"/>
                <w:color w:val="000000" w:themeColor="text1"/>
                <w:u w:val="single"/>
              </w:rPr>
              <w:t>に相当する単位数</w:t>
            </w:r>
          </w:p>
          <w:p w14:paraId="60175A5C"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④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⑷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106</w:t>
            </w:r>
            <w:r w:rsidRPr="006D5217">
              <w:rPr>
                <w:rFonts w:ascii="ＭＳ 明朝" w:hAnsi="ＭＳ 明朝"/>
                <w:color w:val="000000" w:themeColor="text1"/>
                <w:u w:val="single"/>
              </w:rPr>
              <w:t>に相当する単位数</w:t>
            </w:r>
          </w:p>
          <w:p w14:paraId="7AF26B49"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⑤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⑸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89</w:t>
            </w:r>
            <w:r w:rsidRPr="006D5217">
              <w:rPr>
                <w:rFonts w:ascii="ＭＳ 明朝" w:hAnsi="ＭＳ 明朝"/>
                <w:color w:val="000000" w:themeColor="text1"/>
                <w:u w:val="single"/>
              </w:rPr>
              <w:t>に相当する単位数</w:t>
            </w:r>
          </w:p>
          <w:p w14:paraId="410AD6FD"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⑥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⑹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86</w:t>
            </w:r>
            <w:r w:rsidRPr="006D5217">
              <w:rPr>
                <w:rFonts w:ascii="ＭＳ 明朝" w:hAnsi="ＭＳ 明朝"/>
                <w:color w:val="000000" w:themeColor="text1"/>
                <w:u w:val="single"/>
              </w:rPr>
              <w:t>に相当する単位数</w:t>
            </w:r>
          </w:p>
          <w:p w14:paraId="57E69155" w14:textId="5BD962C4"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⑦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⑺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83</w:t>
            </w:r>
            <w:r w:rsidRPr="006D5217">
              <w:rPr>
                <w:rFonts w:ascii="ＭＳ 明朝" w:hAnsi="ＭＳ 明朝"/>
                <w:color w:val="000000" w:themeColor="text1"/>
                <w:u w:val="single"/>
              </w:rPr>
              <w:t>に相当する単位数</w:t>
            </w:r>
          </w:p>
          <w:p w14:paraId="43625986"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⑧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⑻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98</w:t>
            </w:r>
            <w:r w:rsidRPr="006D5217">
              <w:rPr>
                <w:rFonts w:ascii="ＭＳ 明朝" w:hAnsi="ＭＳ 明朝"/>
                <w:color w:val="000000" w:themeColor="text1"/>
                <w:u w:val="single"/>
              </w:rPr>
              <w:t>に相当する単位数</w:t>
            </w:r>
          </w:p>
          <w:p w14:paraId="2F1135E2"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⑨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⑼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80</w:t>
            </w:r>
            <w:r w:rsidRPr="006D5217">
              <w:rPr>
                <w:rFonts w:ascii="ＭＳ 明朝" w:hAnsi="ＭＳ 明朝"/>
                <w:color w:val="000000" w:themeColor="text1"/>
                <w:u w:val="single"/>
              </w:rPr>
              <w:t>に相当する単位数</w:t>
            </w:r>
          </w:p>
          <w:p w14:paraId="424CEE87"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⑩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⑽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63</w:t>
            </w:r>
            <w:r w:rsidRPr="006D5217">
              <w:rPr>
                <w:rFonts w:ascii="ＭＳ 明朝" w:hAnsi="ＭＳ 明朝"/>
                <w:color w:val="000000" w:themeColor="text1"/>
                <w:u w:val="single"/>
              </w:rPr>
              <w:t>に相当する単位数</w:t>
            </w:r>
          </w:p>
          <w:p w14:paraId="1C677934"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⑪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⑾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76</w:t>
            </w:r>
            <w:r w:rsidRPr="006D5217">
              <w:rPr>
                <w:rFonts w:ascii="ＭＳ 明朝" w:hAnsi="ＭＳ 明朝"/>
                <w:color w:val="000000" w:themeColor="text1"/>
                <w:u w:val="single"/>
              </w:rPr>
              <w:t>に相当する単位数</w:t>
            </w:r>
          </w:p>
          <w:p w14:paraId="48A1704B" w14:textId="0F8C623D"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⑫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⑿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60</w:t>
            </w:r>
            <w:r w:rsidRPr="006D5217">
              <w:rPr>
                <w:rFonts w:ascii="ＭＳ 明朝" w:hAnsi="ＭＳ 明朝"/>
                <w:color w:val="000000" w:themeColor="text1"/>
                <w:u w:val="single"/>
              </w:rPr>
              <w:t>に相当する単位数</w:t>
            </w:r>
          </w:p>
          <w:p w14:paraId="745DD41F" w14:textId="77777777" w:rsidR="003F4EF2" w:rsidRPr="006D5217" w:rsidRDefault="003F4EF2"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⑬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⒀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70</w:t>
            </w:r>
            <w:r w:rsidRPr="006D5217">
              <w:rPr>
                <w:rFonts w:ascii="ＭＳ 明朝" w:hAnsi="ＭＳ 明朝"/>
                <w:color w:val="000000" w:themeColor="text1"/>
                <w:u w:val="single"/>
              </w:rPr>
              <w:t>に相当する単位数</w:t>
            </w:r>
          </w:p>
          <w:p w14:paraId="0ABC6AE1" w14:textId="77777777" w:rsidR="0044394F" w:rsidRPr="006D5217" w:rsidRDefault="003F4EF2" w:rsidP="00EE3031">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⑭　福祉・介護職員等処遇改善加算</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Ⅴ</w:t>
            </w:r>
            <w:r w:rsidRPr="006D5217">
              <w:rPr>
                <w:rFonts w:ascii="ＭＳ 明朝" w:hAnsi="ＭＳ 明朝" w:hint="default"/>
                <w:color w:val="000000" w:themeColor="text1"/>
                <w:u w:val="single"/>
              </w:rPr>
              <w:t>)</w:t>
            </w:r>
            <w:r w:rsidRPr="006D5217">
              <w:rPr>
                <w:rFonts w:ascii="ＭＳ 明朝" w:hAnsi="ＭＳ 明朝"/>
                <w:color w:val="000000" w:themeColor="text1"/>
                <w:u w:val="single"/>
              </w:rPr>
              <w:t>⒁　２から</w:t>
            </w:r>
            <w:r w:rsidRPr="006D5217">
              <w:rPr>
                <w:rFonts w:ascii="ＭＳ 明朝" w:hAnsi="ＭＳ 明朝" w:hint="default"/>
                <w:color w:val="000000" w:themeColor="text1"/>
                <w:u w:val="single"/>
              </w:rPr>
              <w:t>13</w:t>
            </w:r>
            <w:r w:rsidRPr="006D5217">
              <w:rPr>
                <w:rFonts w:ascii="ＭＳ 明朝" w:hAnsi="ＭＳ 明朝"/>
                <w:color w:val="000000" w:themeColor="text1"/>
                <w:u w:val="single"/>
              </w:rPr>
              <w:t>の５までにより算定した単位数の</w:t>
            </w:r>
            <w:r w:rsidRPr="006D5217">
              <w:rPr>
                <w:rFonts w:ascii="ＭＳ 明朝" w:hAnsi="ＭＳ 明朝" w:hint="default"/>
                <w:color w:val="000000" w:themeColor="text1"/>
                <w:u w:val="single"/>
              </w:rPr>
              <w:t>1000</w:t>
            </w:r>
            <w:r w:rsidRPr="006D5217">
              <w:rPr>
                <w:rFonts w:ascii="ＭＳ 明朝" w:hAnsi="ＭＳ 明朝"/>
                <w:color w:val="000000" w:themeColor="text1"/>
                <w:u w:val="single"/>
              </w:rPr>
              <w:t>分の</w:t>
            </w:r>
            <w:r w:rsidRPr="006D5217">
              <w:rPr>
                <w:rFonts w:ascii="ＭＳ 明朝" w:hAnsi="ＭＳ 明朝" w:hint="default"/>
                <w:color w:val="000000" w:themeColor="text1"/>
                <w:u w:val="single"/>
              </w:rPr>
              <w:t>50</w:t>
            </w:r>
            <w:r w:rsidRPr="006D5217">
              <w:rPr>
                <w:rFonts w:ascii="ＭＳ 明朝" w:hAnsi="ＭＳ 明朝"/>
                <w:color w:val="000000" w:themeColor="text1"/>
                <w:u w:val="single"/>
              </w:rPr>
              <w:t>に相当する単位数</w:t>
            </w:r>
          </w:p>
          <w:p w14:paraId="4D290C6C" w14:textId="4E9F9229" w:rsidR="00304469" w:rsidRPr="006D5217" w:rsidRDefault="00304469" w:rsidP="004B0588">
            <w:pPr>
              <w:kinsoku w:val="0"/>
              <w:autoSpaceDE w:val="0"/>
              <w:autoSpaceDN w:val="0"/>
              <w:adjustRightInd w:val="0"/>
              <w:snapToGrid w:val="0"/>
              <w:ind w:leftChars="200" w:left="544" w:hangingChars="100" w:hanging="181"/>
              <w:rPr>
                <w:rFonts w:ascii="ＭＳ 明朝" w:hAnsi="ＭＳ 明朝" w:hint="default"/>
                <w:color w:val="000000" w:themeColor="text1"/>
                <w:u w:val="single"/>
              </w:rPr>
            </w:pPr>
          </w:p>
        </w:tc>
        <w:tc>
          <w:tcPr>
            <w:tcW w:w="1665" w:type="dxa"/>
            <w:tcBorders>
              <w:top w:val="nil"/>
              <w:bottom w:val="nil"/>
            </w:tcBorders>
          </w:tcPr>
          <w:p w14:paraId="15318DCD" w14:textId="24F73603" w:rsidR="00625664" w:rsidRPr="006D5217" w:rsidRDefault="00625664" w:rsidP="006256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平24厚告122別表第１の13の注１</w:t>
            </w:r>
          </w:p>
          <w:p w14:paraId="2919AC25" w14:textId="77777777" w:rsidR="00625664" w:rsidRPr="006D5217" w:rsidRDefault="00625664" w:rsidP="006256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p w14:paraId="7AE766CE" w14:textId="77777777" w:rsidR="00304469" w:rsidRPr="006D5217" w:rsidRDefault="00304469" w:rsidP="00BE0D98">
            <w:pPr>
              <w:kinsoku w:val="0"/>
              <w:autoSpaceDE w:val="0"/>
              <w:autoSpaceDN w:val="0"/>
              <w:adjustRightInd w:val="0"/>
              <w:snapToGrid w:val="0"/>
              <w:rPr>
                <w:rFonts w:ascii="ＭＳ 明朝" w:hAnsi="ＭＳ 明朝" w:hint="default"/>
                <w:color w:val="000000" w:themeColor="text1"/>
              </w:rPr>
            </w:pPr>
          </w:p>
          <w:p w14:paraId="69AE717D"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3B27BF5C"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30008E9D"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4ACFF201"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2FE485BC"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7D1958D"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584252F"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5DC87FD7"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45358F1"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62D2C536"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3BCF4FC7"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5884F9AA"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AC6D0F5"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36590AB7"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50BCEB38"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4E510909"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3DF9289"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7DB402BE"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370E9F32"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D6DE4BB"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60D3BA75"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15107C34"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2083005E"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753C7D6D" w14:textId="77777777" w:rsidR="00B31E7A" w:rsidRPr="006D5217" w:rsidRDefault="00B31E7A" w:rsidP="00BE0D98">
            <w:pPr>
              <w:kinsoku w:val="0"/>
              <w:autoSpaceDE w:val="0"/>
              <w:autoSpaceDN w:val="0"/>
              <w:adjustRightInd w:val="0"/>
              <w:snapToGrid w:val="0"/>
              <w:rPr>
                <w:rFonts w:ascii="ＭＳ 明朝" w:hAnsi="ＭＳ 明朝" w:hint="default"/>
                <w:color w:val="000000" w:themeColor="text1"/>
              </w:rPr>
            </w:pPr>
          </w:p>
          <w:p w14:paraId="6457D597" w14:textId="77777777" w:rsidR="00625664" w:rsidRPr="006D5217" w:rsidRDefault="00625664" w:rsidP="00BE0D98">
            <w:pPr>
              <w:kinsoku w:val="0"/>
              <w:autoSpaceDE w:val="0"/>
              <w:autoSpaceDN w:val="0"/>
              <w:adjustRightInd w:val="0"/>
              <w:snapToGrid w:val="0"/>
              <w:rPr>
                <w:rFonts w:ascii="ＭＳ 明朝" w:hAnsi="ＭＳ 明朝" w:hint="default"/>
                <w:color w:val="000000" w:themeColor="text1"/>
              </w:rPr>
            </w:pPr>
          </w:p>
          <w:p w14:paraId="431F14D4" w14:textId="3CE571FC" w:rsidR="00625664" w:rsidRPr="006D5217" w:rsidRDefault="00625664" w:rsidP="003E0DA7">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平24厚告122別表第１の13の注２</w:t>
            </w:r>
          </w:p>
          <w:p w14:paraId="1A6EDAC4" w14:textId="77777777" w:rsidR="00625664" w:rsidRPr="006D5217" w:rsidRDefault="00625664" w:rsidP="0062566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p w14:paraId="3ACE5E41" w14:textId="77777777" w:rsidR="00304469" w:rsidRPr="006D5217" w:rsidRDefault="00304469" w:rsidP="00BE0D9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0AE0CAE" w14:textId="01590074" w:rsidR="00304469" w:rsidRPr="006D5217"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p w14:paraId="00AA9174"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0B577989"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295F11F1"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28F5654C"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5712FF6F"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CABA56A"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496E122"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6EDE0EA3"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222ADC1"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8BE6384"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0A1C42D4"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1E9C81F9"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403BD0D6"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6B6165DF"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6C14B2D1"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F9CB42F"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187ED919"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295F2FED"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8818114"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453B8161"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0B0C4F13"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72A01CBE"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66C02338" w14:textId="77777777" w:rsidR="00806F40" w:rsidRPr="006D5217" w:rsidRDefault="00806F40" w:rsidP="00174D28">
            <w:pPr>
              <w:kinsoku w:val="0"/>
              <w:autoSpaceDE w:val="0"/>
              <w:autoSpaceDN w:val="0"/>
              <w:adjustRightInd w:val="0"/>
              <w:snapToGrid w:val="0"/>
              <w:rPr>
                <w:rFonts w:ascii="ＭＳ 明朝" w:hAnsi="ＭＳ 明朝" w:hint="default"/>
                <w:color w:val="000000" w:themeColor="text1"/>
              </w:rPr>
            </w:pPr>
          </w:p>
          <w:p w14:paraId="3DABF27F" w14:textId="77777777" w:rsidR="00E368FE" w:rsidRPr="006D5217" w:rsidRDefault="00E368FE" w:rsidP="00174D28">
            <w:pPr>
              <w:kinsoku w:val="0"/>
              <w:autoSpaceDE w:val="0"/>
              <w:autoSpaceDN w:val="0"/>
              <w:adjustRightInd w:val="0"/>
              <w:snapToGrid w:val="0"/>
              <w:rPr>
                <w:rFonts w:ascii="ＭＳ 明朝" w:hAnsi="ＭＳ 明朝" w:hint="default"/>
                <w:color w:val="000000" w:themeColor="text1"/>
              </w:rPr>
            </w:pPr>
          </w:p>
          <w:p w14:paraId="1ACCDF08" w14:textId="77777777" w:rsidR="00E368FE" w:rsidRPr="006D5217" w:rsidRDefault="00E368FE" w:rsidP="00174D28">
            <w:pPr>
              <w:kinsoku w:val="0"/>
              <w:autoSpaceDE w:val="0"/>
              <w:autoSpaceDN w:val="0"/>
              <w:adjustRightInd w:val="0"/>
              <w:snapToGrid w:val="0"/>
              <w:rPr>
                <w:rFonts w:ascii="ＭＳ 明朝" w:hAnsi="ＭＳ 明朝" w:hint="default"/>
                <w:color w:val="000000" w:themeColor="text1"/>
              </w:rPr>
            </w:pPr>
          </w:p>
          <w:p w14:paraId="2EE38295" w14:textId="77777777" w:rsidR="00E368FE" w:rsidRPr="006D5217" w:rsidRDefault="00E368FE" w:rsidP="00174D28">
            <w:pPr>
              <w:kinsoku w:val="0"/>
              <w:autoSpaceDE w:val="0"/>
              <w:autoSpaceDN w:val="0"/>
              <w:adjustRightInd w:val="0"/>
              <w:snapToGrid w:val="0"/>
              <w:rPr>
                <w:rFonts w:ascii="ＭＳ 明朝" w:hAnsi="ＭＳ 明朝" w:hint="default"/>
                <w:color w:val="000000" w:themeColor="text1"/>
              </w:rPr>
            </w:pPr>
          </w:p>
          <w:p w14:paraId="22D370E4" w14:textId="77777777" w:rsidR="00B31E7A" w:rsidRPr="006D5217" w:rsidRDefault="00B31E7A" w:rsidP="00174D28">
            <w:pPr>
              <w:kinsoku w:val="0"/>
              <w:autoSpaceDE w:val="0"/>
              <w:autoSpaceDN w:val="0"/>
              <w:adjustRightInd w:val="0"/>
              <w:snapToGrid w:val="0"/>
              <w:rPr>
                <w:rFonts w:ascii="ＭＳ 明朝" w:hAnsi="ＭＳ 明朝" w:hint="default"/>
                <w:color w:val="000000" w:themeColor="text1"/>
              </w:rPr>
            </w:pPr>
          </w:p>
          <w:p w14:paraId="1A02C758" w14:textId="2E426BE4" w:rsidR="00304469" w:rsidRPr="006D5217"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体制等状況一覧表、当該加算の届出書等</w:t>
            </w:r>
          </w:p>
        </w:tc>
      </w:tr>
      <w:tr w:rsidR="006D5217" w:rsidRPr="006D5217" w14:paraId="37D971BA" w14:textId="77777777" w:rsidTr="005D27BD">
        <w:trPr>
          <w:trHeight w:val="529"/>
        </w:trPr>
        <w:tc>
          <w:tcPr>
            <w:tcW w:w="1768" w:type="dxa"/>
            <w:tcBorders>
              <w:top w:val="nil"/>
              <w:bottom w:val="nil"/>
            </w:tcBorders>
          </w:tcPr>
          <w:p w14:paraId="52B76DDC" w14:textId="112C6725" w:rsidR="00A145EF" w:rsidRPr="006D5217" w:rsidRDefault="00A145EF"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第</w:t>
            </w:r>
            <w:r w:rsidR="00D16D7A" w:rsidRPr="006D5217">
              <w:rPr>
                <w:rFonts w:ascii="ＭＳ 明朝" w:hAnsi="ＭＳ 明朝"/>
                <w:color w:val="000000" w:themeColor="text1"/>
                <w:u w:val="single"/>
              </w:rPr>
              <w:t>10</w:t>
            </w:r>
            <w:r w:rsidRPr="006D5217">
              <w:rPr>
                <w:rFonts w:ascii="ＭＳ 明朝" w:hAnsi="ＭＳ 明朝"/>
                <w:color w:val="000000" w:themeColor="text1"/>
                <w:u w:val="single"/>
              </w:rPr>
              <w:t xml:space="preserve">　</w:t>
            </w:r>
            <w:r w:rsidR="00447182" w:rsidRPr="006D5217">
              <w:rPr>
                <w:rFonts w:ascii="ＭＳ 明朝" w:hAnsi="ＭＳ 明朝"/>
                <w:color w:val="000000" w:themeColor="text1"/>
                <w:u w:val="single"/>
              </w:rPr>
              <w:t>主として難聴児経過的児童発達支援給付費</w:t>
            </w:r>
            <w:r w:rsidRPr="006D5217">
              <w:rPr>
                <w:rFonts w:ascii="ＭＳ 明朝" w:hAnsi="ＭＳ 明朝"/>
                <w:color w:val="000000" w:themeColor="text1"/>
                <w:u w:val="single"/>
              </w:rPr>
              <w:t>の算定及び取扱い</w:t>
            </w:r>
          </w:p>
        </w:tc>
        <w:tc>
          <w:tcPr>
            <w:tcW w:w="4014" w:type="dxa"/>
            <w:tcBorders>
              <w:top w:val="nil"/>
              <w:bottom w:val="nil"/>
            </w:tcBorders>
          </w:tcPr>
          <w:p w14:paraId="61FE7F84" w14:textId="77777777" w:rsidR="00A145EF" w:rsidRPr="006D5217" w:rsidRDefault="00A145EF" w:rsidP="00174D28">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p>
        </w:tc>
        <w:tc>
          <w:tcPr>
            <w:tcW w:w="1665" w:type="dxa"/>
            <w:tcBorders>
              <w:top w:val="nil"/>
              <w:bottom w:val="nil"/>
            </w:tcBorders>
          </w:tcPr>
          <w:p w14:paraId="7B6EC8AF" w14:textId="77777777" w:rsidR="00A145EF" w:rsidRPr="006D5217" w:rsidRDefault="00A145EF"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415EAB1" w14:textId="77777777" w:rsidR="00A145EF" w:rsidRPr="006D5217" w:rsidRDefault="00A145EF" w:rsidP="00174D28">
            <w:pPr>
              <w:kinsoku w:val="0"/>
              <w:autoSpaceDE w:val="0"/>
              <w:autoSpaceDN w:val="0"/>
              <w:adjustRightInd w:val="0"/>
              <w:snapToGrid w:val="0"/>
              <w:rPr>
                <w:rFonts w:ascii="ＭＳ 明朝" w:hAnsi="ＭＳ 明朝" w:hint="default"/>
                <w:color w:val="000000" w:themeColor="text1"/>
              </w:rPr>
            </w:pPr>
          </w:p>
        </w:tc>
      </w:tr>
      <w:tr w:rsidR="006D5217" w:rsidRPr="006D5217" w14:paraId="32645CA1" w14:textId="77777777" w:rsidTr="005D27BD">
        <w:trPr>
          <w:trHeight w:val="529"/>
        </w:trPr>
        <w:tc>
          <w:tcPr>
            <w:tcW w:w="1768" w:type="dxa"/>
            <w:tcBorders>
              <w:top w:val="nil"/>
              <w:bottom w:val="nil"/>
            </w:tcBorders>
          </w:tcPr>
          <w:p w14:paraId="75001A98" w14:textId="77777777" w:rsidR="004C421E" w:rsidRPr="006D5217" w:rsidRDefault="004C421E" w:rsidP="004C421E">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　基本事項</w:t>
            </w:r>
          </w:p>
          <w:p w14:paraId="782528CA" w14:textId="77777777" w:rsidR="00A145EF" w:rsidRPr="006D5217" w:rsidRDefault="00A145EF"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C2D2BE6" w14:textId="708DB11E" w:rsidR="003B03A2" w:rsidRPr="006D5217" w:rsidRDefault="003438A2" w:rsidP="003B03A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w:t>
            </w:r>
            <w:r w:rsidR="003B03A2" w:rsidRPr="006D5217">
              <w:rPr>
                <w:rFonts w:ascii="ＭＳ 明朝" w:hAnsi="ＭＳ 明朝"/>
                <w:color w:val="000000" w:themeColor="text1"/>
                <w:u w:val="single"/>
              </w:rPr>
              <w:t>１）</w:t>
            </w:r>
            <w:r w:rsidR="00361027" w:rsidRPr="006D5217">
              <w:rPr>
                <w:rFonts w:ascii="ＭＳ 明朝" w:hAnsi="ＭＳ 明朝"/>
                <w:color w:val="000000" w:themeColor="text1"/>
                <w:u w:val="single"/>
              </w:rPr>
              <w:t>旧主として難聴児指定児童発達支援事業所</w:t>
            </w:r>
            <w:r w:rsidR="00CE2E1F" w:rsidRPr="006D5217">
              <w:rPr>
                <w:rFonts w:ascii="ＭＳ 明朝" w:hAnsi="ＭＳ 明朝"/>
                <w:color w:val="000000" w:themeColor="text1"/>
                <w:u w:val="single"/>
              </w:rPr>
              <w:t>において難聴児に対し行う指定児童発達支援</w:t>
            </w:r>
            <w:r w:rsidR="003B03A2" w:rsidRPr="006D5217">
              <w:rPr>
                <w:rFonts w:ascii="ＭＳ 明朝" w:hAnsi="ＭＳ 明朝"/>
                <w:color w:val="000000" w:themeColor="text1"/>
                <w:u w:val="single"/>
              </w:rPr>
              <w:t>に要する費用の額は、平成24年厚生労働省告示第122号の別表</w:t>
            </w:r>
            <w:r w:rsidR="003E5160" w:rsidRPr="006D5217">
              <w:rPr>
                <w:rFonts w:ascii="ＭＳ 明朝" w:hAnsi="ＭＳ 明朝"/>
                <w:color w:val="000000" w:themeColor="text1"/>
                <w:u w:val="single"/>
              </w:rPr>
              <w:t>２</w:t>
            </w:r>
            <w:r w:rsidR="003B03A2" w:rsidRPr="006D5217">
              <w:rPr>
                <w:rFonts w:ascii="ＭＳ 明朝" w:hAnsi="ＭＳ 明朝"/>
                <w:color w:val="000000" w:themeColor="text1"/>
                <w:u w:val="single"/>
              </w:rPr>
              <w:t>「</w:t>
            </w:r>
            <w:r w:rsidR="00BB5C08" w:rsidRPr="006D5217">
              <w:rPr>
                <w:rFonts w:ascii="ＭＳ 明朝" w:hAnsi="ＭＳ 明朝"/>
                <w:color w:val="000000" w:themeColor="text1"/>
                <w:u w:val="single"/>
              </w:rPr>
              <w:t>経過的障害児通所給付費等単位数表</w:t>
            </w:r>
            <w:r w:rsidR="003B03A2" w:rsidRPr="006D5217">
              <w:rPr>
                <w:rFonts w:ascii="ＭＳ 明朝" w:hAnsi="ＭＳ 明朝"/>
                <w:color w:val="000000" w:themeColor="text1"/>
                <w:u w:val="single"/>
              </w:rPr>
              <w:t>」第１により算定する単位数に平成24年厚生労働省告示第128号「こども家庭庁長官が定める一単位の単価」に定める１単位の単価を乗じて得た額を算定しているか。</w:t>
            </w:r>
          </w:p>
          <w:p w14:paraId="1BFA0AC5" w14:textId="77777777" w:rsidR="003B03A2" w:rsidRPr="006D5217" w:rsidRDefault="003B03A2" w:rsidP="003B03A2">
            <w:pPr>
              <w:kinsoku w:val="0"/>
              <w:autoSpaceDE w:val="0"/>
              <w:autoSpaceDN w:val="0"/>
              <w:adjustRightInd w:val="0"/>
              <w:snapToGrid w:val="0"/>
              <w:ind w:left="363" w:hangingChars="200" w:hanging="363"/>
              <w:rPr>
                <w:rFonts w:ascii="ＭＳ 明朝" w:hAnsi="ＭＳ 明朝" w:hint="default"/>
                <w:color w:val="000000" w:themeColor="text1"/>
              </w:rPr>
            </w:pPr>
          </w:p>
          <w:p w14:paraId="627BF6EA" w14:textId="77777777" w:rsidR="003B03A2" w:rsidRPr="006D5217" w:rsidRDefault="003B03A2" w:rsidP="003B03A2">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（２）（１）の規定により、児童発達支援に要する費用を算定した場合において、その額に一円未満の端数があるときは、その端数金額は切り捨てて算定しているか。</w:t>
            </w:r>
          </w:p>
          <w:p w14:paraId="449AC2F2" w14:textId="77777777" w:rsidR="00A145EF" w:rsidRPr="006D5217" w:rsidRDefault="00A145EF" w:rsidP="00174D28">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p>
        </w:tc>
        <w:tc>
          <w:tcPr>
            <w:tcW w:w="1665" w:type="dxa"/>
            <w:tcBorders>
              <w:top w:val="nil"/>
              <w:bottom w:val="nil"/>
            </w:tcBorders>
          </w:tcPr>
          <w:p w14:paraId="0442ADC1" w14:textId="6314914A" w:rsidR="003F07E0" w:rsidRPr="006D5217" w:rsidRDefault="003F07E0" w:rsidP="003F07E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平24厚告122第二号</w:t>
            </w:r>
            <w:r w:rsidR="00830975" w:rsidRPr="006D5217">
              <w:rPr>
                <w:rFonts w:ascii="ＭＳ 明朝" w:hAnsi="ＭＳ 明朝"/>
                <w:color w:val="000000" w:themeColor="text1"/>
              </w:rPr>
              <w:t>イ</w:t>
            </w:r>
          </w:p>
          <w:p w14:paraId="0D107E96" w14:textId="77777777" w:rsidR="003F07E0" w:rsidRPr="006D5217" w:rsidRDefault="003F07E0" w:rsidP="003F07E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平24厚告128</w:t>
            </w:r>
          </w:p>
          <w:p w14:paraId="3AA3B1D8" w14:textId="77777777" w:rsidR="00A145EF" w:rsidRPr="006D5217" w:rsidRDefault="00A145EF" w:rsidP="00FE61BD">
            <w:pPr>
              <w:kinsoku w:val="0"/>
              <w:autoSpaceDE w:val="0"/>
              <w:autoSpaceDN w:val="0"/>
              <w:adjustRightInd w:val="0"/>
              <w:snapToGrid w:val="0"/>
              <w:rPr>
                <w:rFonts w:ascii="ＭＳ 明朝" w:hAnsi="ＭＳ 明朝" w:hint="default"/>
                <w:color w:val="000000" w:themeColor="text1"/>
              </w:rPr>
            </w:pPr>
          </w:p>
          <w:p w14:paraId="224B6D6B" w14:textId="77777777" w:rsidR="00101BB8" w:rsidRPr="006D5217" w:rsidRDefault="00101BB8" w:rsidP="00FE61BD">
            <w:pPr>
              <w:kinsoku w:val="0"/>
              <w:autoSpaceDE w:val="0"/>
              <w:autoSpaceDN w:val="0"/>
              <w:adjustRightInd w:val="0"/>
              <w:snapToGrid w:val="0"/>
              <w:rPr>
                <w:rFonts w:ascii="ＭＳ 明朝" w:hAnsi="ＭＳ 明朝" w:hint="default"/>
                <w:color w:val="000000" w:themeColor="text1"/>
              </w:rPr>
            </w:pPr>
          </w:p>
          <w:p w14:paraId="2BCFFEB7" w14:textId="77777777" w:rsidR="00101BB8" w:rsidRPr="006D5217" w:rsidRDefault="00101BB8" w:rsidP="00FE61BD">
            <w:pPr>
              <w:kinsoku w:val="0"/>
              <w:autoSpaceDE w:val="0"/>
              <w:autoSpaceDN w:val="0"/>
              <w:adjustRightInd w:val="0"/>
              <w:snapToGrid w:val="0"/>
              <w:rPr>
                <w:rFonts w:ascii="ＭＳ 明朝" w:hAnsi="ＭＳ 明朝" w:hint="default"/>
                <w:color w:val="000000" w:themeColor="text1"/>
              </w:rPr>
            </w:pPr>
          </w:p>
          <w:p w14:paraId="6926E0A4" w14:textId="77777777" w:rsidR="00101BB8" w:rsidRPr="006D5217" w:rsidRDefault="00101BB8" w:rsidP="00FE61BD">
            <w:pPr>
              <w:kinsoku w:val="0"/>
              <w:autoSpaceDE w:val="0"/>
              <w:autoSpaceDN w:val="0"/>
              <w:adjustRightInd w:val="0"/>
              <w:snapToGrid w:val="0"/>
              <w:rPr>
                <w:rFonts w:ascii="ＭＳ 明朝" w:hAnsi="ＭＳ 明朝" w:hint="default"/>
                <w:color w:val="000000" w:themeColor="text1"/>
              </w:rPr>
            </w:pPr>
          </w:p>
          <w:p w14:paraId="46876A84" w14:textId="77777777" w:rsidR="00101BB8" w:rsidRPr="006D5217" w:rsidRDefault="00101BB8" w:rsidP="00FE61BD">
            <w:pPr>
              <w:kinsoku w:val="0"/>
              <w:autoSpaceDE w:val="0"/>
              <w:autoSpaceDN w:val="0"/>
              <w:adjustRightInd w:val="0"/>
              <w:snapToGrid w:val="0"/>
              <w:rPr>
                <w:rFonts w:ascii="ＭＳ 明朝" w:hAnsi="ＭＳ 明朝" w:hint="default"/>
                <w:color w:val="000000" w:themeColor="text1"/>
              </w:rPr>
            </w:pPr>
          </w:p>
          <w:p w14:paraId="6F5E4E0F" w14:textId="77777777" w:rsidR="009C7BEF" w:rsidRPr="006D5217" w:rsidRDefault="009C7BEF" w:rsidP="00FE61BD">
            <w:pPr>
              <w:kinsoku w:val="0"/>
              <w:autoSpaceDE w:val="0"/>
              <w:autoSpaceDN w:val="0"/>
              <w:adjustRightInd w:val="0"/>
              <w:snapToGrid w:val="0"/>
              <w:rPr>
                <w:rFonts w:ascii="ＭＳ 明朝" w:hAnsi="ＭＳ 明朝" w:hint="default"/>
                <w:color w:val="000000" w:themeColor="text1"/>
              </w:rPr>
            </w:pPr>
          </w:p>
          <w:p w14:paraId="14ECA4FE" w14:textId="77777777" w:rsidR="009C7BEF" w:rsidRPr="006D5217" w:rsidRDefault="009C7BEF" w:rsidP="00FE61BD">
            <w:pPr>
              <w:kinsoku w:val="0"/>
              <w:autoSpaceDE w:val="0"/>
              <w:autoSpaceDN w:val="0"/>
              <w:adjustRightInd w:val="0"/>
              <w:snapToGrid w:val="0"/>
              <w:rPr>
                <w:rFonts w:ascii="ＭＳ 明朝" w:hAnsi="ＭＳ 明朝" w:hint="default"/>
                <w:color w:val="000000" w:themeColor="text1"/>
              </w:rPr>
            </w:pPr>
          </w:p>
          <w:p w14:paraId="581C084E" w14:textId="77777777" w:rsidR="00101BB8" w:rsidRPr="006D5217" w:rsidRDefault="00101BB8" w:rsidP="00101BB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平24厚告122第三号</w:t>
            </w:r>
          </w:p>
          <w:p w14:paraId="0035979C" w14:textId="77777777" w:rsidR="00101BB8" w:rsidRPr="006D5217" w:rsidRDefault="00101BB8"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1015678" w14:textId="235FE6AB" w:rsidR="00A003CD" w:rsidRPr="006D5217" w:rsidRDefault="004B0588" w:rsidP="00A003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B5EE774" w14:textId="77777777" w:rsidR="00A003CD" w:rsidRPr="006D5217" w:rsidRDefault="00A003CD" w:rsidP="00A003CD">
            <w:pPr>
              <w:kinsoku w:val="0"/>
              <w:autoSpaceDE w:val="0"/>
              <w:autoSpaceDN w:val="0"/>
              <w:adjustRightInd w:val="0"/>
              <w:snapToGrid w:val="0"/>
              <w:rPr>
                <w:rFonts w:ascii="ＭＳ 明朝" w:hAnsi="ＭＳ 明朝" w:hint="default"/>
                <w:color w:val="000000" w:themeColor="text1"/>
              </w:rPr>
            </w:pPr>
          </w:p>
          <w:p w14:paraId="72E206E9" w14:textId="77777777" w:rsidR="00A003CD" w:rsidRPr="006D5217" w:rsidRDefault="00A003CD" w:rsidP="00A003CD">
            <w:pPr>
              <w:kinsoku w:val="0"/>
              <w:autoSpaceDE w:val="0"/>
              <w:autoSpaceDN w:val="0"/>
              <w:adjustRightInd w:val="0"/>
              <w:snapToGrid w:val="0"/>
              <w:rPr>
                <w:rFonts w:ascii="ＭＳ 明朝" w:hAnsi="ＭＳ 明朝" w:hint="default"/>
                <w:color w:val="000000" w:themeColor="text1"/>
              </w:rPr>
            </w:pPr>
          </w:p>
          <w:p w14:paraId="642FFFB5" w14:textId="77777777" w:rsidR="00A003CD" w:rsidRPr="006D5217" w:rsidRDefault="00A003CD" w:rsidP="00A003CD">
            <w:pPr>
              <w:kinsoku w:val="0"/>
              <w:autoSpaceDE w:val="0"/>
              <w:autoSpaceDN w:val="0"/>
              <w:adjustRightInd w:val="0"/>
              <w:snapToGrid w:val="0"/>
              <w:rPr>
                <w:rFonts w:ascii="ＭＳ 明朝" w:hAnsi="ＭＳ 明朝" w:hint="default"/>
                <w:color w:val="000000" w:themeColor="text1"/>
              </w:rPr>
            </w:pPr>
          </w:p>
          <w:p w14:paraId="345EEC25" w14:textId="77777777" w:rsidR="009C7BEF" w:rsidRPr="006D5217" w:rsidRDefault="009C7BEF" w:rsidP="00A003CD">
            <w:pPr>
              <w:kinsoku w:val="0"/>
              <w:autoSpaceDE w:val="0"/>
              <w:autoSpaceDN w:val="0"/>
              <w:adjustRightInd w:val="0"/>
              <w:snapToGrid w:val="0"/>
              <w:rPr>
                <w:rFonts w:ascii="ＭＳ 明朝" w:hAnsi="ＭＳ 明朝" w:hint="default"/>
                <w:color w:val="000000" w:themeColor="text1"/>
              </w:rPr>
            </w:pPr>
          </w:p>
          <w:p w14:paraId="331B00CC" w14:textId="77777777" w:rsidR="009C7BEF" w:rsidRPr="006D5217" w:rsidRDefault="009C7BEF" w:rsidP="00A003CD">
            <w:pPr>
              <w:kinsoku w:val="0"/>
              <w:autoSpaceDE w:val="0"/>
              <w:autoSpaceDN w:val="0"/>
              <w:adjustRightInd w:val="0"/>
              <w:snapToGrid w:val="0"/>
              <w:rPr>
                <w:rFonts w:ascii="ＭＳ 明朝" w:hAnsi="ＭＳ 明朝" w:hint="default"/>
                <w:color w:val="000000" w:themeColor="text1"/>
              </w:rPr>
            </w:pPr>
          </w:p>
          <w:p w14:paraId="29AAF3DA" w14:textId="77777777" w:rsidR="00100C02" w:rsidRPr="006D5217" w:rsidRDefault="00100C02" w:rsidP="00A003CD">
            <w:pPr>
              <w:kinsoku w:val="0"/>
              <w:autoSpaceDE w:val="0"/>
              <w:autoSpaceDN w:val="0"/>
              <w:adjustRightInd w:val="0"/>
              <w:snapToGrid w:val="0"/>
              <w:rPr>
                <w:rFonts w:ascii="ＭＳ 明朝" w:hAnsi="ＭＳ 明朝" w:hint="default"/>
                <w:color w:val="000000" w:themeColor="text1"/>
              </w:rPr>
            </w:pPr>
          </w:p>
          <w:p w14:paraId="735A64F1" w14:textId="77777777" w:rsidR="00100C02" w:rsidRPr="006D5217" w:rsidRDefault="00100C02" w:rsidP="00A003CD">
            <w:pPr>
              <w:kinsoku w:val="0"/>
              <w:autoSpaceDE w:val="0"/>
              <w:autoSpaceDN w:val="0"/>
              <w:adjustRightInd w:val="0"/>
              <w:snapToGrid w:val="0"/>
              <w:rPr>
                <w:rFonts w:ascii="ＭＳ 明朝" w:hAnsi="ＭＳ 明朝" w:hint="default"/>
                <w:color w:val="000000" w:themeColor="text1"/>
              </w:rPr>
            </w:pPr>
          </w:p>
          <w:p w14:paraId="2305D90C" w14:textId="5A18E71A" w:rsidR="00A145EF" w:rsidRPr="006D5217" w:rsidRDefault="004B0588" w:rsidP="00A003C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0EAA9C90" w14:textId="77777777" w:rsidTr="005D27BD">
        <w:trPr>
          <w:trHeight w:val="529"/>
        </w:trPr>
        <w:tc>
          <w:tcPr>
            <w:tcW w:w="1768" w:type="dxa"/>
            <w:tcBorders>
              <w:top w:val="nil"/>
              <w:bottom w:val="nil"/>
            </w:tcBorders>
          </w:tcPr>
          <w:p w14:paraId="300167FE" w14:textId="33D65834" w:rsidR="00A145EF" w:rsidRPr="006D5217" w:rsidRDefault="004C421E" w:rsidP="009A1B1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 xml:space="preserve">２　</w:t>
            </w:r>
            <w:r w:rsidR="007E20BD" w:rsidRPr="006D5217">
              <w:rPr>
                <w:rFonts w:ascii="ＭＳ 明朝" w:hAnsi="ＭＳ 明朝"/>
                <w:color w:val="000000" w:themeColor="text1"/>
                <w:u w:val="single"/>
              </w:rPr>
              <w:t>主として難聴児経過的児童発達支援給付費</w:t>
            </w:r>
          </w:p>
        </w:tc>
        <w:tc>
          <w:tcPr>
            <w:tcW w:w="4014" w:type="dxa"/>
            <w:tcBorders>
              <w:top w:val="nil"/>
              <w:bottom w:val="nil"/>
            </w:tcBorders>
          </w:tcPr>
          <w:p w14:paraId="40FF54E3" w14:textId="78B7EE5A" w:rsidR="00A145EF" w:rsidRPr="006D5217" w:rsidRDefault="00215B30" w:rsidP="004B0588">
            <w:pPr>
              <w:kinsoku w:val="0"/>
              <w:autoSpaceDE w:val="0"/>
              <w:autoSpaceDN w:val="0"/>
              <w:adjustRightInd w:val="0"/>
              <w:snapToGrid w:val="0"/>
              <w:ind w:leftChars="10" w:left="381" w:hangingChars="200" w:hanging="363"/>
              <w:rPr>
                <w:rFonts w:ascii="ＭＳ 明朝" w:hAnsi="ＭＳ 明朝" w:hint="default"/>
                <w:color w:val="000000" w:themeColor="text1"/>
                <w:highlight w:val="yellow"/>
                <w:u w:val="single"/>
              </w:rPr>
            </w:pPr>
            <w:r w:rsidRPr="006D5217">
              <w:rPr>
                <w:color w:val="000000" w:themeColor="text1"/>
                <w:u w:val="single"/>
              </w:rPr>
              <w:t>（１）</w:t>
            </w:r>
            <w:r w:rsidR="005C738E" w:rsidRPr="006D5217">
              <w:rPr>
                <w:rFonts w:ascii="ＭＳ 明朝" w:hAnsi="ＭＳ 明朝"/>
                <w:color w:val="000000" w:themeColor="text1"/>
                <w:u w:val="single"/>
              </w:rPr>
              <w:t>平成24年厚生労働省告示第269号「こども家庭庁長官が定める施設基準」第</w:t>
            </w:r>
            <w:r w:rsidR="0017741F" w:rsidRPr="006D5217">
              <w:rPr>
                <w:rFonts w:ascii="ＭＳ 明朝" w:hAnsi="ＭＳ 明朝"/>
                <w:color w:val="000000" w:themeColor="text1"/>
                <w:u w:val="single"/>
              </w:rPr>
              <w:t>十二</w:t>
            </w:r>
            <w:r w:rsidR="005C738E" w:rsidRPr="006D5217">
              <w:rPr>
                <w:rFonts w:ascii="ＭＳ 明朝" w:hAnsi="ＭＳ 明朝"/>
                <w:color w:val="000000" w:themeColor="text1"/>
                <w:u w:val="single"/>
              </w:rPr>
              <w:t>号</w:t>
            </w:r>
            <w:r w:rsidRPr="006D5217">
              <w:rPr>
                <w:color w:val="000000" w:themeColor="text1"/>
                <w:u w:val="single"/>
              </w:rPr>
              <w:t>に適合するものとして都道府県知事に届け出た指定児童発達支援の単位において、指定児童発達支援を行った場合に、時間区分、障害児の医療的ケア区分及び利用定員に応じ、１日につき所定単位数を算定</w:t>
            </w:r>
            <w:r w:rsidR="00E10CDD" w:rsidRPr="006D5217">
              <w:rPr>
                <w:color w:val="000000" w:themeColor="text1"/>
                <w:u w:val="single"/>
              </w:rPr>
              <w:t>しているか</w:t>
            </w:r>
            <w:r w:rsidRPr="006D5217">
              <w:rPr>
                <w:color w:val="000000" w:themeColor="text1"/>
                <w:u w:val="single"/>
              </w:rPr>
              <w:t>。ただし、地方公共団体が設置する旧主として難聴児指定児童発達支援事業所の場合は、</w:t>
            </w:r>
            <w:r w:rsidR="00CC6E1E" w:rsidRPr="006D5217">
              <w:rPr>
                <w:rFonts w:ascii="ＭＳ 明朝" w:hAnsi="ＭＳ 明朝"/>
                <w:color w:val="000000" w:themeColor="text1"/>
                <w:u w:val="single"/>
              </w:rPr>
              <w:t>所定単位数の1000分の965</w:t>
            </w:r>
            <w:r w:rsidRPr="006D5217">
              <w:rPr>
                <w:color w:val="000000" w:themeColor="text1"/>
                <w:u w:val="single"/>
              </w:rPr>
              <w:t>に相当する単位数を算定</w:t>
            </w:r>
            <w:r w:rsidR="00E10CDD" w:rsidRPr="006D5217">
              <w:rPr>
                <w:color w:val="000000" w:themeColor="text1"/>
                <w:u w:val="single"/>
              </w:rPr>
              <w:t>しているか</w:t>
            </w:r>
            <w:r w:rsidRPr="006D5217">
              <w:rPr>
                <w:color w:val="000000" w:themeColor="text1"/>
                <w:u w:val="single"/>
              </w:rPr>
              <w:t>。</w:t>
            </w:r>
          </w:p>
        </w:tc>
        <w:tc>
          <w:tcPr>
            <w:tcW w:w="1665" w:type="dxa"/>
            <w:tcBorders>
              <w:top w:val="nil"/>
              <w:bottom w:val="nil"/>
            </w:tcBorders>
          </w:tcPr>
          <w:p w14:paraId="4774AA62" w14:textId="3311F697" w:rsidR="001A78FD" w:rsidRPr="006D5217" w:rsidRDefault="001A78FD" w:rsidP="001A78F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平24厚告122別表２第１の１の注１</w:t>
            </w:r>
          </w:p>
          <w:p w14:paraId="61B93B54" w14:textId="3ABFFB02" w:rsidR="001A78FD" w:rsidRPr="006D5217" w:rsidRDefault="001A78FD" w:rsidP="001A78F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w:t>
            </w:r>
            <w:r w:rsidR="00D54EA0" w:rsidRPr="006D5217">
              <w:rPr>
                <w:rFonts w:ascii="ＭＳ 明朝" w:hAnsi="ＭＳ 明朝"/>
                <w:color w:val="000000" w:themeColor="text1"/>
              </w:rPr>
              <w:t>十二</w:t>
            </w:r>
            <w:r w:rsidRPr="006D5217">
              <w:rPr>
                <w:rFonts w:ascii="ＭＳ 明朝" w:hAnsi="ＭＳ 明朝"/>
                <w:color w:val="000000" w:themeColor="text1"/>
              </w:rPr>
              <w:t>号</w:t>
            </w:r>
          </w:p>
          <w:p w14:paraId="1E686B99" w14:textId="77777777" w:rsidR="00A145EF" w:rsidRPr="006D5217" w:rsidRDefault="00A145EF"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6F48BF9" w14:textId="64B0EEEC" w:rsidR="00A145EF" w:rsidRPr="006D5217" w:rsidRDefault="004B058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02E95B43" w14:textId="77777777" w:rsidTr="005D27BD">
        <w:trPr>
          <w:trHeight w:val="529"/>
        </w:trPr>
        <w:tc>
          <w:tcPr>
            <w:tcW w:w="1768" w:type="dxa"/>
            <w:tcBorders>
              <w:top w:val="nil"/>
              <w:bottom w:val="nil"/>
            </w:tcBorders>
          </w:tcPr>
          <w:p w14:paraId="5E6D9AF8" w14:textId="1973D9B5" w:rsidR="00F839D9" w:rsidRPr="006D5217" w:rsidRDefault="00AC7554"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（時間区分）</w:t>
            </w:r>
          </w:p>
        </w:tc>
        <w:tc>
          <w:tcPr>
            <w:tcW w:w="4014" w:type="dxa"/>
            <w:tcBorders>
              <w:top w:val="nil"/>
              <w:bottom w:val="nil"/>
            </w:tcBorders>
          </w:tcPr>
          <w:p w14:paraId="2DDF0B5D" w14:textId="271B78DC" w:rsidR="00F839D9"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（２）</w:t>
            </w:r>
            <w:r w:rsidR="00AC7554" w:rsidRPr="006D5217">
              <w:rPr>
                <w:rFonts w:ascii="ＭＳ 明朝" w:hAnsi="ＭＳ 明朝"/>
                <w:color w:val="000000" w:themeColor="text1"/>
                <w:u w:val="single"/>
              </w:rPr>
              <w:t>第９の２の（２の５）を準用する。</w:t>
            </w:r>
          </w:p>
        </w:tc>
        <w:tc>
          <w:tcPr>
            <w:tcW w:w="1665" w:type="dxa"/>
            <w:tcBorders>
              <w:top w:val="nil"/>
              <w:bottom w:val="nil"/>
            </w:tcBorders>
          </w:tcPr>
          <w:p w14:paraId="554028A9" w14:textId="5B8C3D70" w:rsidR="00C61DFD" w:rsidRPr="006D5217" w:rsidRDefault="00C61DFD" w:rsidP="00C61DF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の1の注2</w:t>
            </w:r>
          </w:p>
          <w:p w14:paraId="60C3BE82" w14:textId="77777777" w:rsidR="00F839D9" w:rsidRPr="006D5217" w:rsidRDefault="00F839D9"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897B37D" w14:textId="77777777" w:rsidR="00C61DFD" w:rsidRPr="006D5217" w:rsidRDefault="00C61DFD" w:rsidP="00C61DF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50706541" w14:textId="7EC82DC0" w:rsidR="00F839D9" w:rsidRPr="006D5217" w:rsidRDefault="00C61DFD" w:rsidP="00C61DF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66B7DAA4" w14:textId="77777777" w:rsidTr="005D27BD">
        <w:trPr>
          <w:trHeight w:val="529"/>
        </w:trPr>
        <w:tc>
          <w:tcPr>
            <w:tcW w:w="1768" w:type="dxa"/>
            <w:tcBorders>
              <w:top w:val="nil"/>
              <w:bottom w:val="nil"/>
            </w:tcBorders>
          </w:tcPr>
          <w:p w14:paraId="330ACD8D" w14:textId="3D82586D" w:rsidR="00F839D9" w:rsidRPr="006D5217" w:rsidRDefault="004D2D12"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（指定児童発達支援等の提供時間）</w:t>
            </w:r>
          </w:p>
        </w:tc>
        <w:tc>
          <w:tcPr>
            <w:tcW w:w="4014" w:type="dxa"/>
            <w:tcBorders>
              <w:top w:val="nil"/>
              <w:bottom w:val="nil"/>
            </w:tcBorders>
          </w:tcPr>
          <w:p w14:paraId="407C721D" w14:textId="285B5ED1" w:rsidR="00F839D9"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（３）</w:t>
            </w:r>
            <w:r w:rsidR="004D2D12" w:rsidRPr="006D5217">
              <w:rPr>
                <w:rFonts w:ascii="ＭＳ 明朝" w:hAnsi="ＭＳ 明朝"/>
                <w:color w:val="000000" w:themeColor="text1"/>
                <w:u w:val="single"/>
              </w:rPr>
              <w:t>第９の２の（２の６）を準用する。</w:t>
            </w:r>
          </w:p>
        </w:tc>
        <w:tc>
          <w:tcPr>
            <w:tcW w:w="1665" w:type="dxa"/>
            <w:tcBorders>
              <w:top w:val="nil"/>
              <w:bottom w:val="nil"/>
            </w:tcBorders>
          </w:tcPr>
          <w:p w14:paraId="08C95A28" w14:textId="0A373486" w:rsidR="006F5838" w:rsidRPr="006D5217" w:rsidRDefault="006F5838" w:rsidP="006F583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3</w:t>
            </w:r>
          </w:p>
          <w:p w14:paraId="01329EDA" w14:textId="77777777" w:rsidR="00F839D9" w:rsidRPr="006D5217" w:rsidRDefault="00F839D9"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D47A5AD" w14:textId="77777777" w:rsidR="00875ACE" w:rsidRPr="006D5217" w:rsidRDefault="00875ACE"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4EDC8AD0" w14:textId="77777777" w:rsidR="00C61DFD" w:rsidRPr="006D5217" w:rsidRDefault="00C61DFD"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市町村が認めたことが分かる資料</w:t>
            </w:r>
          </w:p>
          <w:p w14:paraId="0E04BC48" w14:textId="545152A6" w:rsidR="00F839D9" w:rsidRPr="006D5217" w:rsidRDefault="006F583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219FA3A0" w14:textId="77777777" w:rsidTr="005D27BD">
        <w:trPr>
          <w:trHeight w:val="529"/>
        </w:trPr>
        <w:tc>
          <w:tcPr>
            <w:tcW w:w="1768" w:type="dxa"/>
            <w:tcBorders>
              <w:top w:val="nil"/>
              <w:bottom w:val="nil"/>
            </w:tcBorders>
          </w:tcPr>
          <w:p w14:paraId="4CBC27B9" w14:textId="03C31B89" w:rsidR="00F839D9" w:rsidRPr="006D5217" w:rsidRDefault="00EB6049" w:rsidP="00EB6049">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（減算が行われる場合）</w:t>
            </w:r>
          </w:p>
        </w:tc>
        <w:tc>
          <w:tcPr>
            <w:tcW w:w="4014" w:type="dxa"/>
            <w:tcBorders>
              <w:top w:val="nil"/>
              <w:bottom w:val="nil"/>
            </w:tcBorders>
          </w:tcPr>
          <w:p w14:paraId="694CB2E1" w14:textId="29DACF74" w:rsidR="00F839D9"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（４）</w:t>
            </w:r>
            <w:r w:rsidR="00EB6049" w:rsidRPr="006D5217">
              <w:rPr>
                <w:rFonts w:ascii="ＭＳ 明朝" w:hAnsi="ＭＳ 明朝"/>
                <w:color w:val="000000" w:themeColor="text1"/>
                <w:u w:val="single"/>
              </w:rPr>
              <w:t>第９の２の（３）を準用する。</w:t>
            </w:r>
          </w:p>
        </w:tc>
        <w:tc>
          <w:tcPr>
            <w:tcW w:w="1665" w:type="dxa"/>
            <w:tcBorders>
              <w:top w:val="nil"/>
              <w:bottom w:val="nil"/>
            </w:tcBorders>
          </w:tcPr>
          <w:p w14:paraId="7D1C5CC0" w14:textId="63FD5382" w:rsidR="007B4C75" w:rsidRPr="006D5217" w:rsidRDefault="007B4C75" w:rsidP="007B4C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4</w:t>
            </w:r>
          </w:p>
          <w:p w14:paraId="441F394C" w14:textId="6968E276" w:rsidR="007B4C75" w:rsidRPr="006D5217" w:rsidRDefault="007B4C75" w:rsidP="007B4C75">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平24厚告271第一号イ、ロ</w:t>
            </w:r>
          </w:p>
          <w:p w14:paraId="3E77574D" w14:textId="77777777" w:rsidR="00F839D9" w:rsidRPr="006D5217" w:rsidRDefault="00F839D9"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35CFE97" w14:textId="3FA1852B" w:rsidR="00F839D9" w:rsidRPr="006D5217" w:rsidRDefault="006F583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1ED7E4F1" w14:textId="77777777" w:rsidTr="005D27BD">
        <w:trPr>
          <w:trHeight w:val="529"/>
        </w:trPr>
        <w:tc>
          <w:tcPr>
            <w:tcW w:w="1768" w:type="dxa"/>
            <w:tcBorders>
              <w:top w:val="nil"/>
              <w:bottom w:val="nil"/>
            </w:tcBorders>
          </w:tcPr>
          <w:p w14:paraId="5DAF2394" w14:textId="676F3169" w:rsidR="00EB6049" w:rsidRPr="006D5217" w:rsidRDefault="00963B43"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（開所時間減算）</w:t>
            </w:r>
          </w:p>
        </w:tc>
        <w:tc>
          <w:tcPr>
            <w:tcW w:w="4014" w:type="dxa"/>
            <w:tcBorders>
              <w:top w:val="nil"/>
              <w:bottom w:val="nil"/>
            </w:tcBorders>
          </w:tcPr>
          <w:p w14:paraId="22F4C1AE" w14:textId="494C23C6" w:rsidR="00EB6049"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（５）</w:t>
            </w:r>
            <w:r w:rsidR="00963B43" w:rsidRPr="006D5217">
              <w:rPr>
                <w:rFonts w:ascii="ＭＳ 明朝" w:hAnsi="ＭＳ 明朝"/>
                <w:color w:val="000000" w:themeColor="text1"/>
                <w:u w:val="single"/>
              </w:rPr>
              <w:t>第９の２の（４）を準用する。</w:t>
            </w:r>
          </w:p>
        </w:tc>
        <w:tc>
          <w:tcPr>
            <w:tcW w:w="1665" w:type="dxa"/>
            <w:tcBorders>
              <w:top w:val="nil"/>
              <w:bottom w:val="nil"/>
            </w:tcBorders>
          </w:tcPr>
          <w:p w14:paraId="26906627" w14:textId="3A4711F8" w:rsidR="006B555B" w:rsidRPr="006D5217" w:rsidRDefault="006B555B" w:rsidP="006B555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5</w:t>
            </w:r>
          </w:p>
          <w:p w14:paraId="31D842EC" w14:textId="09F37EB5" w:rsidR="00063090" w:rsidRPr="006D5217" w:rsidRDefault="00063090" w:rsidP="006B555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平24厚告271第一号ハ</w:t>
            </w:r>
          </w:p>
          <w:p w14:paraId="22B6ECAE" w14:textId="77777777" w:rsidR="00EB6049" w:rsidRPr="006D5217" w:rsidRDefault="00EB6049"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EA29917" w14:textId="7683B014" w:rsidR="00EB6049" w:rsidRPr="006D5217" w:rsidRDefault="00063090"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2FFF2C53" w14:textId="77777777" w:rsidTr="005D27BD">
        <w:trPr>
          <w:trHeight w:val="529"/>
        </w:trPr>
        <w:tc>
          <w:tcPr>
            <w:tcW w:w="1768" w:type="dxa"/>
            <w:tcBorders>
              <w:top w:val="nil"/>
              <w:bottom w:val="nil"/>
            </w:tcBorders>
          </w:tcPr>
          <w:p w14:paraId="44C319C3" w14:textId="1D08A7D9" w:rsidR="00EB6049" w:rsidRPr="006D5217" w:rsidRDefault="00685DCA" w:rsidP="006A34F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（身体拘束廃止未実施減算）</w:t>
            </w:r>
          </w:p>
        </w:tc>
        <w:tc>
          <w:tcPr>
            <w:tcW w:w="4014" w:type="dxa"/>
            <w:tcBorders>
              <w:top w:val="nil"/>
              <w:bottom w:val="nil"/>
            </w:tcBorders>
          </w:tcPr>
          <w:p w14:paraId="0BC02596" w14:textId="412C6236" w:rsidR="00EB6049"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（６）</w:t>
            </w:r>
            <w:r w:rsidR="006A34FE" w:rsidRPr="006D5217">
              <w:rPr>
                <w:rFonts w:ascii="ＭＳ 明朝" w:hAnsi="ＭＳ 明朝"/>
                <w:color w:val="000000" w:themeColor="text1"/>
                <w:u w:val="single"/>
              </w:rPr>
              <w:t>第９の２の（５）を準用する。</w:t>
            </w:r>
          </w:p>
        </w:tc>
        <w:tc>
          <w:tcPr>
            <w:tcW w:w="1665" w:type="dxa"/>
            <w:tcBorders>
              <w:top w:val="nil"/>
              <w:bottom w:val="nil"/>
            </w:tcBorders>
          </w:tcPr>
          <w:p w14:paraId="2044612F" w14:textId="51636FC8" w:rsidR="006B555B" w:rsidRPr="006D5217" w:rsidRDefault="006B555B" w:rsidP="006B555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6</w:t>
            </w:r>
          </w:p>
          <w:p w14:paraId="656E9380" w14:textId="77777777" w:rsidR="00EB6049" w:rsidRPr="006D5217" w:rsidRDefault="00EB6049"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E1D958D" w14:textId="2847EA8C" w:rsidR="00EB6049" w:rsidRPr="006D5217" w:rsidRDefault="000B053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w:t>
            </w:r>
            <w:r w:rsidR="006B555B" w:rsidRPr="006D5217">
              <w:rPr>
                <w:rFonts w:ascii="ＭＳ 明朝" w:hAnsi="ＭＳ 明朝"/>
                <w:color w:val="000000" w:themeColor="text1"/>
              </w:rPr>
              <w:t>37</w:t>
            </w:r>
            <w:r w:rsidRPr="006D5217">
              <w:rPr>
                <w:rFonts w:ascii="ＭＳ 明朝" w:hAnsi="ＭＳ 明朝"/>
                <w:color w:val="000000" w:themeColor="text1"/>
              </w:rPr>
              <w:t>に定める文書</w:t>
            </w:r>
          </w:p>
        </w:tc>
      </w:tr>
      <w:tr w:rsidR="006D5217" w:rsidRPr="006D5217" w14:paraId="1310772F" w14:textId="77777777" w:rsidTr="005D27BD">
        <w:trPr>
          <w:trHeight w:val="529"/>
        </w:trPr>
        <w:tc>
          <w:tcPr>
            <w:tcW w:w="1768" w:type="dxa"/>
            <w:tcBorders>
              <w:top w:val="nil"/>
              <w:bottom w:val="nil"/>
            </w:tcBorders>
          </w:tcPr>
          <w:p w14:paraId="08AF2DC9" w14:textId="6D0641E5" w:rsidR="00EB6049" w:rsidRPr="006D5217" w:rsidRDefault="006C5640"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（虐待防止措置未実施減算）</w:t>
            </w:r>
          </w:p>
        </w:tc>
        <w:tc>
          <w:tcPr>
            <w:tcW w:w="4014" w:type="dxa"/>
            <w:tcBorders>
              <w:top w:val="nil"/>
              <w:bottom w:val="nil"/>
            </w:tcBorders>
          </w:tcPr>
          <w:p w14:paraId="437C2367" w14:textId="6C85A423" w:rsidR="00EB6049"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（７）</w:t>
            </w:r>
            <w:r w:rsidR="006A34FE" w:rsidRPr="006D5217">
              <w:rPr>
                <w:rFonts w:ascii="ＭＳ 明朝" w:hAnsi="ＭＳ 明朝"/>
                <w:color w:val="000000" w:themeColor="text1"/>
                <w:u w:val="single"/>
              </w:rPr>
              <w:t>第９の２の（６）を準用する。</w:t>
            </w:r>
          </w:p>
        </w:tc>
        <w:tc>
          <w:tcPr>
            <w:tcW w:w="1665" w:type="dxa"/>
            <w:tcBorders>
              <w:top w:val="nil"/>
              <w:bottom w:val="nil"/>
            </w:tcBorders>
          </w:tcPr>
          <w:p w14:paraId="790AE271" w14:textId="5526233F" w:rsidR="009433DA" w:rsidRPr="006D5217" w:rsidRDefault="009433DA" w:rsidP="009433DA">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7</w:t>
            </w:r>
          </w:p>
          <w:p w14:paraId="0C6706C7" w14:textId="77777777" w:rsidR="00EB6049" w:rsidRPr="00166EBD" w:rsidRDefault="00EB6049"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77BCA65" w14:textId="474E5B74" w:rsidR="00EB6049" w:rsidRPr="006D5217" w:rsidRDefault="000B0538"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第4の38に定める文書</w:t>
            </w:r>
          </w:p>
        </w:tc>
      </w:tr>
      <w:tr w:rsidR="006D5217" w:rsidRPr="006D5217" w14:paraId="457C10F9" w14:textId="77777777" w:rsidTr="005D27BD">
        <w:trPr>
          <w:trHeight w:val="529"/>
        </w:trPr>
        <w:tc>
          <w:tcPr>
            <w:tcW w:w="1768" w:type="dxa"/>
            <w:tcBorders>
              <w:top w:val="nil"/>
              <w:bottom w:val="nil"/>
            </w:tcBorders>
          </w:tcPr>
          <w:p w14:paraId="5FA4A167" w14:textId="4A5E084F" w:rsidR="006C5640" w:rsidRPr="006D5217" w:rsidRDefault="000F50D6"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（業務継続計画未策定減算）</w:t>
            </w:r>
          </w:p>
        </w:tc>
        <w:tc>
          <w:tcPr>
            <w:tcW w:w="4014" w:type="dxa"/>
            <w:tcBorders>
              <w:top w:val="nil"/>
              <w:bottom w:val="nil"/>
            </w:tcBorders>
          </w:tcPr>
          <w:p w14:paraId="49D0C881" w14:textId="627EC722" w:rsidR="006C5640"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（８）</w:t>
            </w:r>
            <w:r w:rsidR="006A34FE" w:rsidRPr="006D5217">
              <w:rPr>
                <w:rFonts w:ascii="ＭＳ 明朝" w:hAnsi="ＭＳ 明朝"/>
                <w:color w:val="000000" w:themeColor="text1"/>
                <w:u w:val="single"/>
              </w:rPr>
              <w:t>第９の２の（７）を準用する。</w:t>
            </w:r>
          </w:p>
        </w:tc>
        <w:tc>
          <w:tcPr>
            <w:tcW w:w="1665" w:type="dxa"/>
            <w:tcBorders>
              <w:top w:val="nil"/>
              <w:bottom w:val="nil"/>
            </w:tcBorders>
          </w:tcPr>
          <w:p w14:paraId="39898CAB" w14:textId="62A6DB7D" w:rsidR="002F3DDB" w:rsidRPr="006D5217" w:rsidRDefault="002F3DDB" w:rsidP="002F3DD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8</w:t>
            </w:r>
          </w:p>
          <w:p w14:paraId="69A8DFC4" w14:textId="77777777" w:rsidR="006C5640" w:rsidRPr="006D5217" w:rsidRDefault="006C5640"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E9D596B" w14:textId="114294AF" w:rsidR="006C5640" w:rsidRPr="006D5217" w:rsidRDefault="009433DA"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w:t>
            </w:r>
            <w:r w:rsidR="00031F54" w:rsidRPr="006D5217">
              <w:rPr>
                <w:rFonts w:ascii="ＭＳ 明朝" w:hAnsi="ＭＳ 明朝"/>
                <w:color w:val="000000" w:themeColor="text1"/>
              </w:rPr>
              <w:t>3</w:t>
            </w:r>
            <w:r w:rsidRPr="006D5217">
              <w:rPr>
                <w:rFonts w:ascii="ＭＳ 明朝" w:hAnsi="ＭＳ 明朝"/>
                <w:color w:val="000000" w:themeColor="text1"/>
              </w:rPr>
              <w:t>9に定める文書</w:t>
            </w:r>
          </w:p>
        </w:tc>
      </w:tr>
      <w:tr w:rsidR="006D5217" w:rsidRPr="006D5217" w14:paraId="6DA5FFE3" w14:textId="77777777" w:rsidTr="005D27BD">
        <w:trPr>
          <w:trHeight w:val="529"/>
        </w:trPr>
        <w:tc>
          <w:tcPr>
            <w:tcW w:w="1768" w:type="dxa"/>
            <w:tcBorders>
              <w:top w:val="nil"/>
              <w:bottom w:val="nil"/>
            </w:tcBorders>
          </w:tcPr>
          <w:p w14:paraId="7327E910" w14:textId="72C114AA" w:rsidR="000F50D6" w:rsidRPr="006D5217" w:rsidRDefault="006A34FE"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（情報公表未報告減算）</w:t>
            </w:r>
          </w:p>
        </w:tc>
        <w:tc>
          <w:tcPr>
            <w:tcW w:w="4014" w:type="dxa"/>
            <w:tcBorders>
              <w:top w:val="nil"/>
              <w:bottom w:val="nil"/>
            </w:tcBorders>
          </w:tcPr>
          <w:p w14:paraId="5D24F489" w14:textId="29E06083" w:rsidR="000F50D6"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（９）</w:t>
            </w:r>
            <w:r w:rsidR="006A34FE" w:rsidRPr="006D5217">
              <w:rPr>
                <w:rFonts w:ascii="ＭＳ 明朝" w:hAnsi="ＭＳ 明朝"/>
                <w:color w:val="000000" w:themeColor="text1"/>
                <w:u w:val="single"/>
              </w:rPr>
              <w:t>第９の２の（８）を準用する。</w:t>
            </w:r>
          </w:p>
        </w:tc>
        <w:tc>
          <w:tcPr>
            <w:tcW w:w="1665" w:type="dxa"/>
            <w:tcBorders>
              <w:top w:val="nil"/>
              <w:bottom w:val="nil"/>
            </w:tcBorders>
          </w:tcPr>
          <w:p w14:paraId="14783645" w14:textId="52610BA2" w:rsidR="00366CC8" w:rsidRPr="006D5217" w:rsidRDefault="00366CC8" w:rsidP="00366CC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9</w:t>
            </w:r>
          </w:p>
          <w:p w14:paraId="6DC610FF" w14:textId="77777777" w:rsidR="000F50D6" w:rsidRPr="006D5217" w:rsidRDefault="000F50D6" w:rsidP="00FE61BD">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286EFAF" w14:textId="5A6F6973" w:rsidR="000F50D6" w:rsidRPr="006D5217" w:rsidRDefault="009A3083"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6D5217" w:rsidRPr="006D5217" w14:paraId="4311B76D" w14:textId="77777777" w:rsidTr="005D27BD">
        <w:trPr>
          <w:trHeight w:val="529"/>
        </w:trPr>
        <w:tc>
          <w:tcPr>
            <w:tcW w:w="1768" w:type="dxa"/>
            <w:tcBorders>
              <w:top w:val="nil"/>
              <w:bottom w:val="nil"/>
            </w:tcBorders>
          </w:tcPr>
          <w:p w14:paraId="18A21AAE" w14:textId="1DD85BDE" w:rsidR="009E4594" w:rsidRPr="006D5217" w:rsidRDefault="00C43351"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（人工内耳装用児加算）</w:t>
            </w:r>
          </w:p>
        </w:tc>
        <w:tc>
          <w:tcPr>
            <w:tcW w:w="4014" w:type="dxa"/>
            <w:tcBorders>
              <w:top w:val="nil"/>
              <w:bottom w:val="nil"/>
            </w:tcBorders>
          </w:tcPr>
          <w:p w14:paraId="730F4FF8" w14:textId="104922B3" w:rsidR="00A40972" w:rsidRPr="006D5217" w:rsidRDefault="00215B30" w:rsidP="004B0588">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（10）</w:t>
            </w:r>
            <w:r w:rsidR="008D7B2C" w:rsidRPr="006D5217">
              <w:rPr>
                <w:rFonts w:ascii="ＭＳ 明朝" w:hAnsi="ＭＳ 明朝"/>
                <w:color w:val="000000" w:themeColor="text1"/>
                <w:u w:val="single"/>
              </w:rPr>
              <w:t>第９の９の４（人工内耳装用児加算（Ⅰ））を準用する。</w:t>
            </w:r>
          </w:p>
          <w:p w14:paraId="1DE632EB" w14:textId="1C2C85A2" w:rsidR="009E4594" w:rsidRPr="006D5217" w:rsidRDefault="00A40972" w:rsidP="004B0588">
            <w:pPr>
              <w:kinsoku w:val="0"/>
              <w:autoSpaceDE w:val="0"/>
              <w:autoSpaceDN w:val="0"/>
              <w:adjustRightInd w:val="0"/>
              <w:snapToGrid w:val="0"/>
              <w:ind w:leftChars="200" w:left="363"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なお、本加算の算定に必要な言語聴覚士の配置は加配ではない点に留意すること。</w:t>
            </w:r>
          </w:p>
        </w:tc>
        <w:tc>
          <w:tcPr>
            <w:tcW w:w="1665" w:type="dxa"/>
            <w:tcBorders>
              <w:top w:val="nil"/>
              <w:bottom w:val="nil"/>
            </w:tcBorders>
          </w:tcPr>
          <w:p w14:paraId="58086B8D" w14:textId="2F6E61E8" w:rsidR="009E4594" w:rsidRPr="006D5217" w:rsidRDefault="00A23B7E"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w:t>
            </w:r>
            <w:r w:rsidR="00BD6F4A" w:rsidRPr="006D5217">
              <w:rPr>
                <w:rFonts w:ascii="ＭＳ 明朝" w:hAnsi="ＭＳ 明朝"/>
                <w:color w:val="000000" w:themeColor="text1"/>
              </w:rPr>
              <w:t>24厚告122別表</w:t>
            </w:r>
            <w:r w:rsidR="00A4496F">
              <w:rPr>
                <w:rFonts w:ascii="ＭＳ 明朝" w:hAnsi="ＭＳ 明朝"/>
                <w:color w:val="000000" w:themeColor="text1"/>
              </w:rPr>
              <w:t>2</w:t>
            </w:r>
            <w:r w:rsidR="00BD6F4A" w:rsidRPr="006D5217">
              <w:rPr>
                <w:rFonts w:ascii="ＭＳ 明朝" w:hAnsi="ＭＳ 明朝"/>
                <w:color w:val="000000" w:themeColor="text1"/>
              </w:rPr>
              <w:t>第</w:t>
            </w:r>
            <w:r w:rsidR="00A4496F">
              <w:rPr>
                <w:rFonts w:ascii="ＭＳ 明朝" w:hAnsi="ＭＳ 明朝"/>
                <w:color w:val="000000" w:themeColor="text1"/>
              </w:rPr>
              <w:t>1</w:t>
            </w:r>
            <w:r w:rsidR="00BD6F4A" w:rsidRPr="006D5217">
              <w:rPr>
                <w:rFonts w:ascii="ＭＳ 明朝" w:hAnsi="ＭＳ 明朝"/>
                <w:color w:val="000000" w:themeColor="text1"/>
              </w:rPr>
              <w:t>の</w:t>
            </w:r>
            <w:r w:rsidR="00A4496F">
              <w:rPr>
                <w:rFonts w:ascii="ＭＳ 明朝" w:hAnsi="ＭＳ 明朝"/>
                <w:color w:val="000000" w:themeColor="text1"/>
              </w:rPr>
              <w:t>1</w:t>
            </w:r>
            <w:r w:rsidR="00BD6F4A" w:rsidRPr="006D5217">
              <w:rPr>
                <w:rFonts w:ascii="ＭＳ 明朝" w:hAnsi="ＭＳ 明朝"/>
                <w:color w:val="000000" w:themeColor="text1"/>
              </w:rPr>
              <w:t>の注</w:t>
            </w:r>
            <w:r w:rsidR="00A4496F">
              <w:rPr>
                <w:rFonts w:ascii="ＭＳ 明朝" w:hAnsi="ＭＳ 明朝"/>
                <w:color w:val="000000" w:themeColor="text1"/>
              </w:rPr>
              <w:t>10</w:t>
            </w:r>
          </w:p>
          <w:p w14:paraId="35133F76" w14:textId="38AEE071" w:rsidR="00B52D07" w:rsidRPr="006D5217" w:rsidRDefault="00B52D07"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w:t>
            </w:r>
            <w:r w:rsidR="00E21A17" w:rsidRPr="006D5217">
              <w:rPr>
                <w:rFonts w:ascii="ＭＳ 明朝" w:hAnsi="ＭＳ 明朝"/>
                <w:color w:val="000000" w:themeColor="text1"/>
              </w:rPr>
              <w:t>第</w:t>
            </w:r>
            <w:r w:rsidR="00A4496F">
              <w:rPr>
                <w:rFonts w:ascii="ＭＳ 明朝" w:hAnsi="ＭＳ 明朝"/>
                <w:color w:val="000000" w:themeColor="text1"/>
              </w:rPr>
              <w:t>十二</w:t>
            </w:r>
            <w:r w:rsidR="00E21A17" w:rsidRPr="006D5217">
              <w:rPr>
                <w:rFonts w:ascii="ＭＳ 明朝" w:hAnsi="ＭＳ 明朝"/>
                <w:color w:val="000000" w:themeColor="text1"/>
              </w:rPr>
              <w:t>号</w:t>
            </w:r>
            <w:r w:rsidR="00A4496F">
              <w:rPr>
                <w:rFonts w:ascii="ＭＳ 明朝" w:hAnsi="ＭＳ 明朝"/>
                <w:color w:val="000000" w:themeColor="text1"/>
              </w:rPr>
              <w:t>の二</w:t>
            </w:r>
          </w:p>
          <w:p w14:paraId="233C3392" w14:textId="26E9A1E5" w:rsidR="00E21A17" w:rsidRPr="006D5217" w:rsidRDefault="00E21A17"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w:t>
            </w:r>
          </w:p>
        </w:tc>
        <w:tc>
          <w:tcPr>
            <w:tcW w:w="1615" w:type="dxa"/>
            <w:tcBorders>
              <w:top w:val="nil"/>
              <w:bottom w:val="nil"/>
            </w:tcBorders>
          </w:tcPr>
          <w:p w14:paraId="5793257B" w14:textId="18CC52AA" w:rsidR="009E4594" w:rsidRPr="006D5217" w:rsidRDefault="00E21A17"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w:t>
            </w:r>
            <w:r w:rsidR="00B46436" w:rsidRPr="006D5217">
              <w:rPr>
                <w:rFonts w:ascii="ＭＳ 明朝" w:hAnsi="ＭＳ 明朝"/>
                <w:color w:val="000000" w:themeColor="text1"/>
              </w:rPr>
              <w:t>等状況一覧表、当該加算の届出書等</w:t>
            </w:r>
          </w:p>
        </w:tc>
      </w:tr>
      <w:tr w:rsidR="006D5217" w:rsidRPr="006D5217" w14:paraId="218715EB" w14:textId="77777777" w:rsidTr="005D27BD">
        <w:trPr>
          <w:trHeight w:val="529"/>
        </w:trPr>
        <w:tc>
          <w:tcPr>
            <w:tcW w:w="1768" w:type="dxa"/>
            <w:tcBorders>
              <w:top w:val="nil"/>
              <w:bottom w:val="nil"/>
            </w:tcBorders>
          </w:tcPr>
          <w:p w14:paraId="528A472F" w14:textId="70F529CC" w:rsidR="009E4594" w:rsidRPr="006D5217" w:rsidRDefault="003150D0"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（児童指導員等加配加算）</w:t>
            </w:r>
          </w:p>
        </w:tc>
        <w:tc>
          <w:tcPr>
            <w:tcW w:w="4014" w:type="dxa"/>
            <w:tcBorders>
              <w:top w:val="nil"/>
              <w:bottom w:val="nil"/>
            </w:tcBorders>
          </w:tcPr>
          <w:p w14:paraId="1DD9B3E3" w14:textId="0A473ED1" w:rsidR="009E4594"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（11）</w:t>
            </w:r>
            <w:r w:rsidR="0012431D" w:rsidRPr="006D5217">
              <w:rPr>
                <w:rFonts w:ascii="ＭＳ 明朝" w:hAnsi="ＭＳ 明朝"/>
                <w:color w:val="000000" w:themeColor="text1"/>
                <w:u w:val="single"/>
              </w:rPr>
              <w:t>第９の２</w:t>
            </w:r>
            <w:r w:rsidR="00F839D9" w:rsidRPr="006D5217">
              <w:rPr>
                <w:rFonts w:ascii="ＭＳ 明朝" w:hAnsi="ＭＳ 明朝"/>
                <w:color w:val="000000" w:themeColor="text1"/>
                <w:u w:val="single"/>
              </w:rPr>
              <w:t>の</w:t>
            </w:r>
            <w:r w:rsidR="0012431D" w:rsidRPr="006D5217">
              <w:rPr>
                <w:rFonts w:ascii="ＭＳ 明朝" w:hAnsi="ＭＳ 明朝"/>
                <w:color w:val="000000" w:themeColor="text1"/>
                <w:u w:val="single"/>
              </w:rPr>
              <w:t>（</w:t>
            </w:r>
            <w:r w:rsidR="00F839D9" w:rsidRPr="006D5217">
              <w:rPr>
                <w:rFonts w:ascii="ＭＳ 明朝" w:hAnsi="ＭＳ 明朝"/>
                <w:color w:val="000000" w:themeColor="text1"/>
                <w:u w:val="single"/>
              </w:rPr>
              <w:t>11</w:t>
            </w:r>
            <w:r w:rsidR="0012431D" w:rsidRPr="006D5217">
              <w:rPr>
                <w:rFonts w:ascii="ＭＳ 明朝" w:hAnsi="ＭＳ 明朝"/>
                <w:color w:val="000000" w:themeColor="text1"/>
                <w:u w:val="single"/>
              </w:rPr>
              <w:t>）を準用する。</w:t>
            </w:r>
          </w:p>
        </w:tc>
        <w:tc>
          <w:tcPr>
            <w:tcW w:w="1665" w:type="dxa"/>
            <w:tcBorders>
              <w:top w:val="nil"/>
              <w:bottom w:val="nil"/>
            </w:tcBorders>
          </w:tcPr>
          <w:p w14:paraId="33B09705" w14:textId="1B8CD974" w:rsidR="003B6D24" w:rsidRPr="006D5217" w:rsidRDefault="003B6D24" w:rsidP="003B6D2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11</w:t>
            </w:r>
          </w:p>
          <w:p w14:paraId="43D6CED3" w14:textId="18A27259" w:rsidR="009E4594" w:rsidRPr="006D5217" w:rsidRDefault="003B6D24" w:rsidP="003B6D24">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w:t>
            </w:r>
            <w:r w:rsidR="009A3083" w:rsidRPr="006D5217">
              <w:rPr>
                <w:rFonts w:ascii="ＭＳ 明朝" w:hAnsi="ＭＳ 明朝"/>
                <w:color w:val="000000" w:themeColor="text1"/>
              </w:rPr>
              <w:t>三</w:t>
            </w:r>
          </w:p>
        </w:tc>
        <w:tc>
          <w:tcPr>
            <w:tcW w:w="1615" w:type="dxa"/>
            <w:tcBorders>
              <w:top w:val="nil"/>
              <w:bottom w:val="nil"/>
            </w:tcBorders>
          </w:tcPr>
          <w:p w14:paraId="22C959CF" w14:textId="051CAE7E" w:rsidR="009E4594" w:rsidRPr="006D5217" w:rsidRDefault="003B6D24"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5132B3D0" w14:textId="77777777" w:rsidTr="005D27BD">
        <w:trPr>
          <w:trHeight w:val="529"/>
        </w:trPr>
        <w:tc>
          <w:tcPr>
            <w:tcW w:w="1768" w:type="dxa"/>
            <w:tcBorders>
              <w:top w:val="nil"/>
              <w:bottom w:val="nil"/>
            </w:tcBorders>
          </w:tcPr>
          <w:p w14:paraId="50DF93F3" w14:textId="0AB97339" w:rsidR="003150D0" w:rsidRPr="006D5217" w:rsidRDefault="003150D0"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w:t>
            </w:r>
            <w:r w:rsidR="00D351E1" w:rsidRPr="006D5217">
              <w:rPr>
                <w:rFonts w:ascii="ＭＳ 明朝" w:hAnsi="ＭＳ 明朝"/>
                <w:color w:val="000000" w:themeColor="text1"/>
                <w:u w:val="single"/>
              </w:rPr>
              <w:t>専門的支援体制加算</w:t>
            </w:r>
            <w:r w:rsidRPr="006D5217">
              <w:rPr>
                <w:rFonts w:ascii="ＭＳ 明朝" w:hAnsi="ＭＳ 明朝"/>
                <w:color w:val="000000" w:themeColor="text1"/>
                <w:u w:val="single"/>
              </w:rPr>
              <w:t>）</w:t>
            </w:r>
          </w:p>
        </w:tc>
        <w:tc>
          <w:tcPr>
            <w:tcW w:w="4014" w:type="dxa"/>
            <w:tcBorders>
              <w:top w:val="nil"/>
              <w:bottom w:val="nil"/>
            </w:tcBorders>
          </w:tcPr>
          <w:p w14:paraId="2C3BB143" w14:textId="209222B4" w:rsidR="003150D0" w:rsidRPr="006D5217" w:rsidRDefault="00215B30"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（12）</w:t>
            </w:r>
            <w:r w:rsidR="0012431D" w:rsidRPr="006D5217">
              <w:rPr>
                <w:rFonts w:ascii="ＭＳ 明朝" w:hAnsi="ＭＳ 明朝"/>
                <w:color w:val="000000" w:themeColor="text1"/>
                <w:u w:val="single"/>
              </w:rPr>
              <w:t>第９の２</w:t>
            </w:r>
            <w:r w:rsidR="00F839D9" w:rsidRPr="006D5217">
              <w:rPr>
                <w:rFonts w:ascii="ＭＳ 明朝" w:hAnsi="ＭＳ 明朝"/>
                <w:color w:val="000000" w:themeColor="text1"/>
                <w:u w:val="single"/>
              </w:rPr>
              <w:t>の</w:t>
            </w:r>
            <w:r w:rsidR="0012431D" w:rsidRPr="006D5217">
              <w:rPr>
                <w:rFonts w:ascii="ＭＳ 明朝" w:hAnsi="ＭＳ 明朝"/>
                <w:color w:val="000000" w:themeColor="text1"/>
                <w:u w:val="single"/>
              </w:rPr>
              <w:t>（</w:t>
            </w:r>
            <w:r w:rsidR="00F839D9" w:rsidRPr="006D5217">
              <w:rPr>
                <w:rFonts w:ascii="ＭＳ 明朝" w:hAnsi="ＭＳ 明朝"/>
                <w:color w:val="000000" w:themeColor="text1"/>
                <w:u w:val="single"/>
              </w:rPr>
              <w:t>12</w:t>
            </w:r>
            <w:r w:rsidR="0012431D" w:rsidRPr="006D5217">
              <w:rPr>
                <w:rFonts w:ascii="ＭＳ 明朝" w:hAnsi="ＭＳ 明朝"/>
                <w:color w:val="000000" w:themeColor="text1"/>
                <w:u w:val="single"/>
              </w:rPr>
              <w:t>）を準用する。</w:t>
            </w:r>
          </w:p>
        </w:tc>
        <w:tc>
          <w:tcPr>
            <w:tcW w:w="1665" w:type="dxa"/>
            <w:tcBorders>
              <w:top w:val="nil"/>
              <w:bottom w:val="nil"/>
            </w:tcBorders>
          </w:tcPr>
          <w:p w14:paraId="1B10404D" w14:textId="733A6734" w:rsidR="00A274EB" w:rsidRPr="006D5217" w:rsidRDefault="00A274EB" w:rsidP="00A274E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の1の注</w:t>
            </w:r>
            <w:r w:rsidR="00A4496F">
              <w:rPr>
                <w:rFonts w:ascii="ＭＳ 明朝" w:hAnsi="ＭＳ 明朝"/>
                <w:color w:val="000000" w:themeColor="text1"/>
              </w:rPr>
              <w:t>12</w:t>
            </w:r>
          </w:p>
          <w:p w14:paraId="090C24F8" w14:textId="5BC52061" w:rsidR="003150D0" w:rsidRPr="006D5217" w:rsidRDefault="00A274EB" w:rsidP="00A274EB">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w:t>
            </w:r>
            <w:r w:rsidR="00EB4B88" w:rsidRPr="006D5217">
              <w:rPr>
                <w:rFonts w:ascii="ＭＳ 明朝" w:hAnsi="ＭＳ 明朝"/>
                <w:color w:val="000000" w:themeColor="text1"/>
              </w:rPr>
              <w:t>四</w:t>
            </w:r>
          </w:p>
        </w:tc>
        <w:tc>
          <w:tcPr>
            <w:tcW w:w="1615" w:type="dxa"/>
            <w:tcBorders>
              <w:top w:val="nil"/>
              <w:bottom w:val="nil"/>
            </w:tcBorders>
          </w:tcPr>
          <w:p w14:paraId="31F2F877" w14:textId="2DA52E6D" w:rsidR="003150D0" w:rsidRPr="006D5217" w:rsidRDefault="00A274EB"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4A32B3AD" w14:textId="77777777" w:rsidTr="005D27BD">
        <w:trPr>
          <w:trHeight w:val="529"/>
        </w:trPr>
        <w:tc>
          <w:tcPr>
            <w:tcW w:w="1768" w:type="dxa"/>
            <w:tcBorders>
              <w:top w:val="nil"/>
              <w:bottom w:val="nil"/>
            </w:tcBorders>
          </w:tcPr>
          <w:p w14:paraId="2B0E737E" w14:textId="4FA936BB" w:rsidR="006D5FC3" w:rsidRPr="006D5217" w:rsidRDefault="006D5FC3" w:rsidP="006D5FC3">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家庭支援加算</w:t>
            </w:r>
          </w:p>
          <w:p w14:paraId="7CAB92A1" w14:textId="2BF1A263" w:rsidR="00A145EF" w:rsidRPr="006D5217" w:rsidRDefault="00A145EF" w:rsidP="004B0588">
            <w:pPr>
              <w:kinsoku w:val="0"/>
              <w:autoSpaceDE w:val="0"/>
              <w:autoSpaceDN w:val="0"/>
              <w:adjustRightInd w:val="0"/>
              <w:snapToGrid w:val="0"/>
              <w:rPr>
                <w:rFonts w:ascii="ＭＳ 明朝" w:hAnsi="ＭＳ 明朝" w:hint="default"/>
                <w:color w:val="000000" w:themeColor="text1"/>
                <w:u w:val="single"/>
              </w:rPr>
            </w:pPr>
          </w:p>
        </w:tc>
        <w:tc>
          <w:tcPr>
            <w:tcW w:w="4014" w:type="dxa"/>
            <w:tcBorders>
              <w:top w:val="nil"/>
              <w:bottom w:val="nil"/>
            </w:tcBorders>
          </w:tcPr>
          <w:p w14:paraId="5D2529CB" w14:textId="7300035A" w:rsidR="00A145EF" w:rsidRPr="006D5217" w:rsidRDefault="006D5FC3" w:rsidP="00174D28">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u w:val="single"/>
              </w:rPr>
            </w:pPr>
            <w:r w:rsidRPr="006D5217">
              <w:rPr>
                <w:rFonts w:ascii="ＭＳ 明朝" w:hAnsi="ＭＳ 明朝"/>
                <w:color w:val="000000" w:themeColor="text1"/>
                <w:u w:val="single"/>
              </w:rPr>
              <w:t>第９</w:t>
            </w:r>
            <w:r w:rsidR="005060A7" w:rsidRPr="006D5217">
              <w:rPr>
                <w:rFonts w:ascii="ＭＳ 明朝" w:hAnsi="ＭＳ 明朝"/>
                <w:color w:val="000000" w:themeColor="text1"/>
                <w:u w:val="single"/>
              </w:rPr>
              <w:t>の３を準用する。</w:t>
            </w:r>
          </w:p>
        </w:tc>
        <w:tc>
          <w:tcPr>
            <w:tcW w:w="1665" w:type="dxa"/>
            <w:tcBorders>
              <w:top w:val="nil"/>
              <w:bottom w:val="nil"/>
            </w:tcBorders>
          </w:tcPr>
          <w:p w14:paraId="3D0FB1CB" w14:textId="3BB5E075" w:rsidR="00D22720" w:rsidRPr="006D5217" w:rsidRDefault="00D22720" w:rsidP="00D2272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A4496F">
              <w:rPr>
                <w:rFonts w:ascii="ＭＳ 明朝" w:hAnsi="ＭＳ 明朝"/>
                <w:color w:val="000000" w:themeColor="text1"/>
              </w:rPr>
              <w:t>2</w:t>
            </w:r>
            <w:r w:rsidRPr="006D5217">
              <w:rPr>
                <w:rFonts w:ascii="ＭＳ 明朝" w:hAnsi="ＭＳ 明朝"/>
                <w:color w:val="000000" w:themeColor="text1"/>
              </w:rPr>
              <w:t>の注</w:t>
            </w:r>
          </w:p>
          <w:p w14:paraId="75C12723" w14:textId="1E418436" w:rsidR="00A145EF" w:rsidRPr="006D5217" w:rsidRDefault="00D22720" w:rsidP="00D22720">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w:t>
            </w:r>
            <w:r w:rsidR="008B423D" w:rsidRPr="006D5217">
              <w:rPr>
                <w:rFonts w:ascii="ＭＳ 明朝" w:hAnsi="ＭＳ 明朝"/>
                <w:color w:val="000000" w:themeColor="text1"/>
              </w:rPr>
              <w:t>九</w:t>
            </w:r>
          </w:p>
        </w:tc>
        <w:tc>
          <w:tcPr>
            <w:tcW w:w="1615" w:type="dxa"/>
            <w:tcBorders>
              <w:top w:val="nil"/>
              <w:bottom w:val="nil"/>
            </w:tcBorders>
          </w:tcPr>
          <w:p w14:paraId="5FE448CC" w14:textId="5E4B5B67" w:rsidR="008B423D" w:rsidRPr="006D5217" w:rsidRDefault="008B423D"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広域的支援人材を</w:t>
            </w:r>
            <w:r w:rsidR="00813039" w:rsidRPr="006D5217">
              <w:rPr>
                <w:rFonts w:ascii="ＭＳ 明朝" w:hAnsi="ＭＳ 明朝"/>
                <w:color w:val="000000" w:themeColor="text1"/>
              </w:rPr>
              <w:t>受け入れたことが確認できる資料</w:t>
            </w:r>
          </w:p>
          <w:p w14:paraId="0E07541E" w14:textId="57E3F96A" w:rsidR="00A145EF" w:rsidRPr="006D5217" w:rsidRDefault="008B423D"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23651D81" w14:textId="77777777" w:rsidTr="005D27BD">
        <w:trPr>
          <w:trHeight w:val="529"/>
        </w:trPr>
        <w:tc>
          <w:tcPr>
            <w:tcW w:w="1768" w:type="dxa"/>
            <w:tcBorders>
              <w:top w:val="nil"/>
              <w:bottom w:val="nil"/>
            </w:tcBorders>
          </w:tcPr>
          <w:p w14:paraId="4D9B42A3" w14:textId="01F6C446" w:rsidR="00406076" w:rsidRPr="006D5217" w:rsidRDefault="009720C9" w:rsidP="009A1B1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４</w:t>
            </w:r>
            <w:r w:rsidR="00406076" w:rsidRPr="006D5217">
              <w:rPr>
                <w:rFonts w:ascii="ＭＳ 明朝" w:hAnsi="ＭＳ 明朝"/>
                <w:color w:val="000000" w:themeColor="text1"/>
                <w:u w:val="single"/>
              </w:rPr>
              <w:t xml:space="preserve">　子育てサポート加算</w:t>
            </w:r>
          </w:p>
        </w:tc>
        <w:tc>
          <w:tcPr>
            <w:tcW w:w="4014" w:type="dxa"/>
            <w:tcBorders>
              <w:top w:val="nil"/>
              <w:bottom w:val="nil"/>
            </w:tcBorders>
          </w:tcPr>
          <w:p w14:paraId="58585775" w14:textId="2E4BCD3A" w:rsidR="00406076" w:rsidRPr="006D5217" w:rsidRDefault="00406076"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第９の３の２を準用する。</w:t>
            </w:r>
          </w:p>
        </w:tc>
        <w:tc>
          <w:tcPr>
            <w:tcW w:w="1665" w:type="dxa"/>
            <w:tcBorders>
              <w:top w:val="nil"/>
              <w:bottom w:val="nil"/>
            </w:tcBorders>
          </w:tcPr>
          <w:p w14:paraId="3A3A9B46" w14:textId="4676B1C7" w:rsidR="00A869E1" w:rsidRPr="006D5217" w:rsidRDefault="00A869E1" w:rsidP="00A869E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w:t>
            </w:r>
            <w:r w:rsidR="002C77A4">
              <w:rPr>
                <w:rFonts w:ascii="ＭＳ 明朝" w:hAnsi="ＭＳ 明朝"/>
                <w:color w:val="000000" w:themeColor="text1"/>
              </w:rPr>
              <w:t>2</w:t>
            </w:r>
            <w:r w:rsidRPr="006D5217">
              <w:rPr>
                <w:rFonts w:ascii="ＭＳ 明朝" w:hAnsi="ＭＳ 明朝"/>
                <w:color w:val="000000" w:themeColor="text1"/>
              </w:rPr>
              <w:t>の2の2の注</w:t>
            </w:r>
          </w:p>
          <w:p w14:paraId="50200117" w14:textId="77777777" w:rsidR="00406076" w:rsidRPr="002C77A4" w:rsidRDefault="00406076"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6D6A42C" w14:textId="1EB8C0B0" w:rsidR="00406076" w:rsidRPr="006D5217" w:rsidRDefault="00A869E1"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0BF60F73" w14:textId="77777777" w:rsidTr="005D27BD">
        <w:trPr>
          <w:trHeight w:val="529"/>
        </w:trPr>
        <w:tc>
          <w:tcPr>
            <w:tcW w:w="1768" w:type="dxa"/>
            <w:tcBorders>
              <w:top w:val="nil"/>
              <w:bottom w:val="nil"/>
            </w:tcBorders>
          </w:tcPr>
          <w:p w14:paraId="731AA848" w14:textId="29A59527" w:rsidR="00292577" w:rsidRPr="006D5217" w:rsidRDefault="009720C9" w:rsidP="004B0588">
            <w:pPr>
              <w:kinsoku w:val="0"/>
              <w:autoSpaceDE w:val="0"/>
              <w:autoSpaceDN w:val="0"/>
              <w:adjustRightInd w:val="0"/>
              <w:snapToGrid w:val="0"/>
              <w:rPr>
                <w:rFonts w:ascii="ＭＳ 明朝" w:hAnsi="ＭＳ 明朝" w:hint="default"/>
                <w:color w:val="000000" w:themeColor="text1"/>
                <w:u w:val="single"/>
              </w:rPr>
            </w:pPr>
            <w:r w:rsidRPr="006D5217">
              <w:rPr>
                <w:rFonts w:ascii="ＭＳ 明朝" w:hAnsi="ＭＳ 明朝"/>
                <w:color w:val="000000" w:themeColor="text1"/>
                <w:u w:val="single"/>
              </w:rPr>
              <w:t>５</w:t>
            </w:r>
            <w:r w:rsidR="00292577" w:rsidRPr="006D5217">
              <w:rPr>
                <w:rFonts w:ascii="ＭＳ 明朝" w:hAnsi="ＭＳ 明朝"/>
                <w:color w:val="000000" w:themeColor="text1"/>
                <w:u w:val="single"/>
              </w:rPr>
              <w:t xml:space="preserve">　食事提供加算</w:t>
            </w:r>
          </w:p>
        </w:tc>
        <w:tc>
          <w:tcPr>
            <w:tcW w:w="4014" w:type="dxa"/>
            <w:tcBorders>
              <w:top w:val="nil"/>
              <w:bottom w:val="nil"/>
            </w:tcBorders>
          </w:tcPr>
          <w:p w14:paraId="60B6CBC3" w14:textId="2114B6E4" w:rsidR="00292577" w:rsidRPr="006D5217" w:rsidRDefault="00292577"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第９の４を準用する。</w:t>
            </w:r>
          </w:p>
        </w:tc>
        <w:tc>
          <w:tcPr>
            <w:tcW w:w="1665" w:type="dxa"/>
            <w:tcBorders>
              <w:top w:val="nil"/>
              <w:bottom w:val="nil"/>
            </w:tcBorders>
          </w:tcPr>
          <w:p w14:paraId="73DEE211" w14:textId="4162B5DE" w:rsidR="00813039" w:rsidRPr="006D5217" w:rsidRDefault="00813039" w:rsidP="0081303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A4496F">
              <w:rPr>
                <w:rFonts w:ascii="ＭＳ 明朝" w:hAnsi="ＭＳ 明朝"/>
                <w:color w:val="000000" w:themeColor="text1"/>
              </w:rPr>
              <w:t>3</w:t>
            </w:r>
            <w:r w:rsidRPr="006D5217">
              <w:rPr>
                <w:rFonts w:ascii="ＭＳ 明朝" w:hAnsi="ＭＳ 明朝"/>
                <w:color w:val="000000" w:themeColor="text1"/>
              </w:rPr>
              <w:t>の注</w:t>
            </w:r>
          </w:p>
          <w:p w14:paraId="5FB3F08C" w14:textId="3E358CED" w:rsidR="007F71BD" w:rsidRPr="006D5217" w:rsidRDefault="006310C5" w:rsidP="00813039">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w:t>
            </w:r>
            <w:r w:rsidR="008C49D3" w:rsidRPr="006D5217">
              <w:rPr>
                <w:rFonts w:ascii="ＭＳ 明朝" w:hAnsi="ＭＳ 明朝"/>
                <w:color w:val="000000" w:themeColor="text1"/>
              </w:rPr>
              <w:t>270第一号の</w:t>
            </w:r>
            <w:r w:rsidR="00A4496F">
              <w:rPr>
                <w:rFonts w:ascii="ＭＳ 明朝" w:hAnsi="ＭＳ 明朝"/>
                <w:color w:val="000000" w:themeColor="text1"/>
              </w:rPr>
              <w:t>五</w:t>
            </w:r>
          </w:p>
        </w:tc>
        <w:tc>
          <w:tcPr>
            <w:tcW w:w="1615" w:type="dxa"/>
            <w:tcBorders>
              <w:top w:val="nil"/>
              <w:bottom w:val="nil"/>
            </w:tcBorders>
          </w:tcPr>
          <w:p w14:paraId="15201C9A" w14:textId="34CF9A9E" w:rsidR="00292577" w:rsidRPr="006D5217" w:rsidRDefault="008C49D3"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26AFEC1A" w14:textId="77777777" w:rsidTr="005D27BD">
        <w:trPr>
          <w:trHeight w:val="529"/>
        </w:trPr>
        <w:tc>
          <w:tcPr>
            <w:tcW w:w="1768" w:type="dxa"/>
            <w:tcBorders>
              <w:top w:val="nil"/>
              <w:bottom w:val="nil"/>
            </w:tcBorders>
          </w:tcPr>
          <w:p w14:paraId="41BD36A3" w14:textId="6A741878" w:rsidR="005E619E" w:rsidRPr="006D5217" w:rsidRDefault="009720C9"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６</w:t>
            </w:r>
            <w:r w:rsidR="005E619E" w:rsidRPr="006D5217">
              <w:rPr>
                <w:rFonts w:ascii="ＭＳ 明朝" w:hAnsi="ＭＳ 明朝"/>
                <w:color w:val="000000" w:themeColor="text1"/>
                <w:u w:val="single"/>
              </w:rPr>
              <w:t xml:space="preserve">　利用者負担上限額管理加算</w:t>
            </w:r>
          </w:p>
        </w:tc>
        <w:tc>
          <w:tcPr>
            <w:tcW w:w="4014" w:type="dxa"/>
            <w:tcBorders>
              <w:top w:val="nil"/>
              <w:bottom w:val="nil"/>
            </w:tcBorders>
          </w:tcPr>
          <w:p w14:paraId="12E5D014" w14:textId="5E8A8192" w:rsidR="005E619E" w:rsidRPr="006D5217" w:rsidRDefault="00884176"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第９の５を準用する。</w:t>
            </w:r>
          </w:p>
        </w:tc>
        <w:tc>
          <w:tcPr>
            <w:tcW w:w="1665" w:type="dxa"/>
            <w:tcBorders>
              <w:top w:val="nil"/>
              <w:bottom w:val="nil"/>
            </w:tcBorders>
          </w:tcPr>
          <w:p w14:paraId="59122B34" w14:textId="2430E570" w:rsidR="00250FB8" w:rsidRPr="006D5217" w:rsidRDefault="00250FB8" w:rsidP="00250FB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A4496F">
              <w:rPr>
                <w:rFonts w:ascii="ＭＳ 明朝" w:hAnsi="ＭＳ 明朝"/>
                <w:color w:val="000000" w:themeColor="text1"/>
              </w:rPr>
              <w:t>4</w:t>
            </w:r>
            <w:r w:rsidRPr="006D5217">
              <w:rPr>
                <w:rFonts w:ascii="ＭＳ 明朝" w:hAnsi="ＭＳ 明朝"/>
                <w:color w:val="000000" w:themeColor="text1"/>
              </w:rPr>
              <w:t>の注</w:t>
            </w:r>
          </w:p>
          <w:p w14:paraId="156C3FF9" w14:textId="10D5C56C" w:rsidR="005E619E" w:rsidRPr="002C77A4" w:rsidRDefault="005E619E" w:rsidP="00250FB8">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4DEE97A" w14:textId="5AF5A7C8" w:rsidR="005E619E" w:rsidRPr="006D5217" w:rsidRDefault="003D2956"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3029F17F" w14:textId="77777777" w:rsidTr="005D27BD">
        <w:trPr>
          <w:trHeight w:val="529"/>
        </w:trPr>
        <w:tc>
          <w:tcPr>
            <w:tcW w:w="1768" w:type="dxa"/>
            <w:tcBorders>
              <w:top w:val="nil"/>
              <w:bottom w:val="nil"/>
            </w:tcBorders>
          </w:tcPr>
          <w:p w14:paraId="4AE3E45B" w14:textId="367CC2CB" w:rsidR="005E619E" w:rsidRPr="006D5217" w:rsidRDefault="009720C9"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７</w:t>
            </w:r>
            <w:r w:rsidR="00363CCB" w:rsidRPr="006D5217">
              <w:rPr>
                <w:rFonts w:ascii="ＭＳ 明朝" w:hAnsi="ＭＳ 明朝"/>
                <w:color w:val="000000" w:themeColor="text1"/>
                <w:u w:val="single"/>
              </w:rPr>
              <w:t xml:space="preserve">　福祉専門職員配置等加算</w:t>
            </w:r>
          </w:p>
        </w:tc>
        <w:tc>
          <w:tcPr>
            <w:tcW w:w="4014" w:type="dxa"/>
            <w:tcBorders>
              <w:top w:val="nil"/>
              <w:bottom w:val="nil"/>
            </w:tcBorders>
          </w:tcPr>
          <w:p w14:paraId="23BC4B81" w14:textId="61A00980" w:rsidR="005E619E" w:rsidRPr="006D5217" w:rsidRDefault="00884176"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第９の６を準用する。</w:t>
            </w:r>
          </w:p>
        </w:tc>
        <w:tc>
          <w:tcPr>
            <w:tcW w:w="1665" w:type="dxa"/>
            <w:tcBorders>
              <w:top w:val="nil"/>
              <w:bottom w:val="nil"/>
            </w:tcBorders>
          </w:tcPr>
          <w:p w14:paraId="09A9628B" w14:textId="02DEC5F8" w:rsidR="005E619E" w:rsidRPr="006D5217" w:rsidRDefault="006006C5"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3D73BC" w:rsidRPr="006D5217">
              <w:rPr>
                <w:rFonts w:ascii="ＭＳ 明朝" w:hAnsi="ＭＳ 明朝"/>
                <w:color w:val="000000" w:themeColor="text1"/>
              </w:rPr>
              <w:t>5</w:t>
            </w:r>
            <w:r w:rsidRPr="006D5217">
              <w:rPr>
                <w:rFonts w:ascii="ＭＳ 明朝" w:hAnsi="ＭＳ 明朝"/>
                <w:color w:val="000000" w:themeColor="text1"/>
              </w:rPr>
              <w:t>の注1</w:t>
            </w:r>
            <w:r w:rsidR="00A4496F">
              <w:rPr>
                <w:rFonts w:ascii="ＭＳ 明朝" w:hAnsi="ＭＳ 明朝"/>
                <w:color w:val="000000" w:themeColor="text1"/>
              </w:rPr>
              <w:t>、注2、注3</w:t>
            </w:r>
          </w:p>
        </w:tc>
        <w:tc>
          <w:tcPr>
            <w:tcW w:w="1615" w:type="dxa"/>
            <w:tcBorders>
              <w:top w:val="nil"/>
              <w:bottom w:val="nil"/>
            </w:tcBorders>
          </w:tcPr>
          <w:p w14:paraId="42361755" w14:textId="4199E387" w:rsidR="005E619E" w:rsidRPr="006D5217" w:rsidRDefault="006006C5"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29F7F4B6" w14:textId="77777777" w:rsidTr="005D27BD">
        <w:trPr>
          <w:trHeight w:val="529"/>
        </w:trPr>
        <w:tc>
          <w:tcPr>
            <w:tcW w:w="1768" w:type="dxa"/>
            <w:tcBorders>
              <w:top w:val="nil"/>
              <w:bottom w:val="nil"/>
            </w:tcBorders>
          </w:tcPr>
          <w:p w14:paraId="6B90ACE2" w14:textId="40C48C55" w:rsidR="00D83E31" w:rsidRPr="006D5217" w:rsidRDefault="009720C9" w:rsidP="00B6710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８</w:t>
            </w:r>
            <w:r w:rsidR="00B6710F" w:rsidRPr="006D5217">
              <w:rPr>
                <w:rFonts w:ascii="ＭＳ 明朝" w:hAnsi="ＭＳ 明朝"/>
                <w:color w:val="000000" w:themeColor="text1"/>
                <w:u w:val="single"/>
              </w:rPr>
              <w:t xml:space="preserve">　栄養士配置加算</w:t>
            </w:r>
          </w:p>
        </w:tc>
        <w:tc>
          <w:tcPr>
            <w:tcW w:w="4014" w:type="dxa"/>
            <w:tcBorders>
              <w:top w:val="nil"/>
              <w:bottom w:val="nil"/>
            </w:tcBorders>
          </w:tcPr>
          <w:p w14:paraId="28453ECF" w14:textId="0511A305" w:rsidR="00D83E31" w:rsidRPr="006D5217" w:rsidRDefault="00B6710F"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第９の７を準用する。</w:t>
            </w:r>
          </w:p>
        </w:tc>
        <w:tc>
          <w:tcPr>
            <w:tcW w:w="1665" w:type="dxa"/>
            <w:tcBorders>
              <w:top w:val="nil"/>
              <w:bottom w:val="nil"/>
            </w:tcBorders>
          </w:tcPr>
          <w:p w14:paraId="03874379" w14:textId="375D6B20" w:rsidR="00D83E31" w:rsidRPr="006D5217" w:rsidRDefault="0025113E"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CA4FF2" w:rsidRPr="006D5217">
              <w:rPr>
                <w:rFonts w:ascii="ＭＳ 明朝" w:hAnsi="ＭＳ 明朝"/>
                <w:color w:val="000000" w:themeColor="text1"/>
              </w:rPr>
              <w:t>6</w:t>
            </w:r>
            <w:r w:rsidRPr="006D5217">
              <w:rPr>
                <w:rFonts w:ascii="ＭＳ 明朝" w:hAnsi="ＭＳ 明朝"/>
                <w:color w:val="000000" w:themeColor="text1"/>
              </w:rPr>
              <w:t>の注</w:t>
            </w:r>
            <w:r w:rsidR="006006C5" w:rsidRPr="006D5217">
              <w:rPr>
                <w:rFonts w:ascii="ＭＳ 明朝" w:hAnsi="ＭＳ 明朝"/>
                <w:color w:val="000000" w:themeColor="text1"/>
              </w:rPr>
              <w:t>1、注2</w:t>
            </w:r>
          </w:p>
        </w:tc>
        <w:tc>
          <w:tcPr>
            <w:tcW w:w="1615" w:type="dxa"/>
            <w:tcBorders>
              <w:top w:val="nil"/>
              <w:bottom w:val="nil"/>
            </w:tcBorders>
          </w:tcPr>
          <w:p w14:paraId="77343C3D" w14:textId="4F2589F2" w:rsidR="00D83E31" w:rsidRPr="006D5217" w:rsidRDefault="0025113E"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5D9A569B" w14:textId="77777777" w:rsidTr="005D27BD">
        <w:trPr>
          <w:trHeight w:val="529"/>
        </w:trPr>
        <w:tc>
          <w:tcPr>
            <w:tcW w:w="1768" w:type="dxa"/>
            <w:tcBorders>
              <w:top w:val="nil"/>
              <w:bottom w:val="nil"/>
            </w:tcBorders>
          </w:tcPr>
          <w:p w14:paraId="247EA190" w14:textId="71D678A9" w:rsidR="005E619E" w:rsidRPr="006D5217" w:rsidRDefault="009720C9" w:rsidP="004B058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９</w:t>
            </w:r>
            <w:r w:rsidR="00884176" w:rsidRPr="006D5217">
              <w:rPr>
                <w:rFonts w:ascii="ＭＳ 明朝" w:hAnsi="ＭＳ 明朝"/>
                <w:color w:val="000000" w:themeColor="text1"/>
                <w:u w:val="single"/>
              </w:rPr>
              <w:t xml:space="preserve">　欠席時対応加算</w:t>
            </w:r>
          </w:p>
        </w:tc>
        <w:tc>
          <w:tcPr>
            <w:tcW w:w="4014" w:type="dxa"/>
            <w:tcBorders>
              <w:top w:val="nil"/>
              <w:bottom w:val="nil"/>
            </w:tcBorders>
          </w:tcPr>
          <w:p w14:paraId="2908CBD5" w14:textId="60E424EE" w:rsidR="005E619E" w:rsidRPr="006D5217" w:rsidRDefault="00884176"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第９の８を準用する。</w:t>
            </w:r>
          </w:p>
        </w:tc>
        <w:tc>
          <w:tcPr>
            <w:tcW w:w="1665" w:type="dxa"/>
            <w:tcBorders>
              <w:top w:val="nil"/>
              <w:bottom w:val="nil"/>
            </w:tcBorders>
          </w:tcPr>
          <w:p w14:paraId="51807EE6" w14:textId="5119378A" w:rsidR="005E619E" w:rsidRPr="006D5217" w:rsidRDefault="001F0B32"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w:t>
            </w:r>
            <w:r w:rsidR="007958CF" w:rsidRPr="006D5217">
              <w:rPr>
                <w:rFonts w:ascii="ＭＳ 明朝" w:hAnsi="ＭＳ 明朝"/>
                <w:color w:val="000000" w:themeColor="text1"/>
              </w:rPr>
              <w:t>122別表</w:t>
            </w:r>
            <w:r w:rsidR="00A4496F">
              <w:rPr>
                <w:rFonts w:ascii="ＭＳ 明朝" w:hAnsi="ＭＳ 明朝"/>
                <w:color w:val="000000" w:themeColor="text1"/>
              </w:rPr>
              <w:t>2</w:t>
            </w:r>
            <w:r w:rsidR="0025113E" w:rsidRPr="006D5217">
              <w:rPr>
                <w:rFonts w:ascii="ＭＳ 明朝" w:hAnsi="ＭＳ 明朝"/>
                <w:color w:val="000000" w:themeColor="text1"/>
              </w:rPr>
              <w:t>第</w:t>
            </w:r>
            <w:r w:rsidR="00A4496F">
              <w:rPr>
                <w:rFonts w:ascii="ＭＳ 明朝" w:hAnsi="ＭＳ 明朝"/>
                <w:color w:val="000000" w:themeColor="text1"/>
              </w:rPr>
              <w:t>1</w:t>
            </w:r>
            <w:r w:rsidR="0025113E" w:rsidRPr="006D5217">
              <w:rPr>
                <w:rFonts w:ascii="ＭＳ 明朝" w:hAnsi="ＭＳ 明朝"/>
                <w:color w:val="000000" w:themeColor="text1"/>
              </w:rPr>
              <w:t>の</w:t>
            </w:r>
            <w:r w:rsidR="00A4496F">
              <w:rPr>
                <w:rFonts w:ascii="ＭＳ 明朝" w:hAnsi="ＭＳ 明朝"/>
                <w:color w:val="000000" w:themeColor="text1"/>
              </w:rPr>
              <w:t>7</w:t>
            </w:r>
            <w:r w:rsidR="0025113E" w:rsidRPr="006D5217">
              <w:rPr>
                <w:rFonts w:ascii="ＭＳ 明朝" w:hAnsi="ＭＳ 明朝"/>
                <w:color w:val="000000" w:themeColor="text1"/>
              </w:rPr>
              <w:t>の注</w:t>
            </w:r>
          </w:p>
        </w:tc>
        <w:tc>
          <w:tcPr>
            <w:tcW w:w="1615" w:type="dxa"/>
            <w:tcBorders>
              <w:top w:val="nil"/>
              <w:bottom w:val="nil"/>
            </w:tcBorders>
          </w:tcPr>
          <w:p w14:paraId="49911333" w14:textId="55F8E9B4" w:rsidR="005E619E" w:rsidRPr="006D5217" w:rsidRDefault="001F0B32"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6BBBF327" w14:textId="77777777" w:rsidTr="005D27BD">
        <w:trPr>
          <w:trHeight w:val="529"/>
        </w:trPr>
        <w:tc>
          <w:tcPr>
            <w:tcW w:w="1768" w:type="dxa"/>
            <w:tcBorders>
              <w:top w:val="nil"/>
              <w:bottom w:val="nil"/>
            </w:tcBorders>
          </w:tcPr>
          <w:p w14:paraId="318F6526" w14:textId="58D8EF10" w:rsidR="00A145EF" w:rsidRPr="006D5217" w:rsidRDefault="009720C9" w:rsidP="0012431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10</w:t>
            </w:r>
            <w:r w:rsidR="009A1B18" w:rsidRPr="006D5217">
              <w:rPr>
                <w:rFonts w:ascii="ＭＳ 明朝" w:hAnsi="ＭＳ 明朝"/>
                <w:color w:val="000000" w:themeColor="text1"/>
                <w:u w:val="single"/>
              </w:rPr>
              <w:t xml:space="preserve">　専門的支援実施加算</w:t>
            </w:r>
          </w:p>
        </w:tc>
        <w:tc>
          <w:tcPr>
            <w:tcW w:w="4014" w:type="dxa"/>
            <w:tcBorders>
              <w:top w:val="nil"/>
              <w:bottom w:val="nil"/>
            </w:tcBorders>
          </w:tcPr>
          <w:p w14:paraId="6528251D" w14:textId="267662AB" w:rsidR="00A145EF" w:rsidRPr="006D5217" w:rsidRDefault="009A1B18" w:rsidP="00174D28">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w:t>
            </w:r>
            <w:r w:rsidR="00631794" w:rsidRPr="006D5217">
              <w:rPr>
                <w:rFonts w:ascii="ＭＳ 明朝" w:hAnsi="ＭＳ 明朝"/>
                <w:color w:val="000000" w:themeColor="text1"/>
                <w:u w:val="single"/>
              </w:rPr>
              <w:t>９</w:t>
            </w:r>
            <w:r w:rsidRPr="006D5217">
              <w:rPr>
                <w:rFonts w:ascii="ＭＳ 明朝" w:hAnsi="ＭＳ 明朝"/>
                <w:color w:val="000000" w:themeColor="text1"/>
                <w:u w:val="single"/>
              </w:rPr>
              <w:t>を準用する。</w:t>
            </w:r>
          </w:p>
        </w:tc>
        <w:tc>
          <w:tcPr>
            <w:tcW w:w="1665" w:type="dxa"/>
            <w:tcBorders>
              <w:top w:val="nil"/>
              <w:bottom w:val="nil"/>
            </w:tcBorders>
          </w:tcPr>
          <w:p w14:paraId="0D0F222C" w14:textId="4F74836C" w:rsidR="00773486" w:rsidRPr="006D5217" w:rsidRDefault="00773486" w:rsidP="0077348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の8</w:t>
            </w:r>
          </w:p>
          <w:p w14:paraId="5024C039" w14:textId="4F348240" w:rsidR="00A145EF" w:rsidRPr="006D5217" w:rsidRDefault="00773486" w:rsidP="0077348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w:t>
            </w:r>
            <w:r w:rsidR="001F0B32" w:rsidRPr="006D5217">
              <w:rPr>
                <w:rFonts w:ascii="ＭＳ 明朝" w:hAnsi="ＭＳ 明朝"/>
                <w:color w:val="000000" w:themeColor="text1"/>
              </w:rPr>
              <w:t>六</w:t>
            </w:r>
          </w:p>
        </w:tc>
        <w:tc>
          <w:tcPr>
            <w:tcW w:w="1615" w:type="dxa"/>
            <w:tcBorders>
              <w:top w:val="nil"/>
              <w:bottom w:val="nil"/>
            </w:tcBorders>
          </w:tcPr>
          <w:p w14:paraId="2CEF19C2" w14:textId="7DA851A7" w:rsidR="00A145EF" w:rsidRPr="006D5217" w:rsidRDefault="00773486"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78B3435F" w14:textId="77777777" w:rsidTr="005D27BD">
        <w:trPr>
          <w:trHeight w:val="529"/>
        </w:trPr>
        <w:tc>
          <w:tcPr>
            <w:tcW w:w="1768" w:type="dxa"/>
            <w:tcBorders>
              <w:top w:val="nil"/>
              <w:bottom w:val="nil"/>
            </w:tcBorders>
          </w:tcPr>
          <w:p w14:paraId="4503DDD4" w14:textId="10660C9C" w:rsidR="0074056A" w:rsidRPr="006D5217" w:rsidRDefault="009720C9" w:rsidP="0012431D">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11</w:t>
            </w:r>
            <w:r w:rsidR="001D2F66" w:rsidRPr="006D5217">
              <w:rPr>
                <w:rFonts w:ascii="ＭＳ 明朝" w:hAnsi="ＭＳ 明朝"/>
                <w:color w:val="000000" w:themeColor="text1"/>
                <w:u w:val="single"/>
              </w:rPr>
              <w:t xml:space="preserve">　強度行動障害児支援加算</w:t>
            </w:r>
          </w:p>
        </w:tc>
        <w:tc>
          <w:tcPr>
            <w:tcW w:w="4014" w:type="dxa"/>
            <w:tcBorders>
              <w:top w:val="nil"/>
              <w:bottom w:val="nil"/>
            </w:tcBorders>
          </w:tcPr>
          <w:p w14:paraId="4061E515" w14:textId="3B649A8A" w:rsidR="0074056A" w:rsidRPr="006D5217" w:rsidRDefault="009720C9"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第９の９の２を準用する。</w:t>
            </w:r>
          </w:p>
        </w:tc>
        <w:tc>
          <w:tcPr>
            <w:tcW w:w="1665" w:type="dxa"/>
            <w:tcBorders>
              <w:top w:val="nil"/>
              <w:bottom w:val="nil"/>
            </w:tcBorders>
          </w:tcPr>
          <w:p w14:paraId="1613D751" w14:textId="3A8A7733" w:rsidR="00B84E66" w:rsidRPr="006D5217" w:rsidRDefault="00B84E66" w:rsidP="00B84E6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A4496F">
              <w:rPr>
                <w:rFonts w:ascii="ＭＳ 明朝" w:hAnsi="ＭＳ 明朝"/>
                <w:color w:val="000000" w:themeColor="text1"/>
              </w:rPr>
              <w:t>9</w:t>
            </w:r>
            <w:r w:rsidRPr="006D5217">
              <w:rPr>
                <w:rFonts w:ascii="ＭＳ 明朝" w:hAnsi="ＭＳ 明朝"/>
                <w:color w:val="000000" w:themeColor="text1"/>
              </w:rPr>
              <w:t>の注</w:t>
            </w:r>
          </w:p>
          <w:p w14:paraId="069E3305" w14:textId="215280AC" w:rsidR="0074056A" w:rsidRPr="006D5217" w:rsidRDefault="00B84E66" w:rsidP="00B84E66">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平24厚告270第一号の七・第一号</w:t>
            </w:r>
            <w:r w:rsidR="00773486" w:rsidRPr="006D5217">
              <w:rPr>
                <w:rFonts w:ascii="ＭＳ 明朝" w:hAnsi="ＭＳ 明朝"/>
                <w:color w:val="000000" w:themeColor="text1"/>
              </w:rPr>
              <w:t>の八</w:t>
            </w:r>
          </w:p>
        </w:tc>
        <w:tc>
          <w:tcPr>
            <w:tcW w:w="1615" w:type="dxa"/>
            <w:tcBorders>
              <w:top w:val="nil"/>
              <w:bottom w:val="nil"/>
            </w:tcBorders>
          </w:tcPr>
          <w:p w14:paraId="7E17F8DD" w14:textId="7B06CDC4" w:rsidR="0074056A" w:rsidRPr="006D5217" w:rsidRDefault="00312D39"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49FEA2A1" w14:textId="77777777" w:rsidTr="005D27BD">
        <w:trPr>
          <w:trHeight w:val="529"/>
        </w:trPr>
        <w:tc>
          <w:tcPr>
            <w:tcW w:w="1768" w:type="dxa"/>
            <w:tcBorders>
              <w:top w:val="nil"/>
              <w:bottom w:val="nil"/>
            </w:tcBorders>
          </w:tcPr>
          <w:p w14:paraId="3FF792C3" w14:textId="51BDE65E" w:rsidR="009A1B18" w:rsidRPr="006D5217" w:rsidRDefault="00004428" w:rsidP="00174D28">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12</w:t>
            </w:r>
            <w:r w:rsidR="006230DC" w:rsidRPr="006D5217">
              <w:rPr>
                <w:rFonts w:ascii="ＭＳ 明朝" w:hAnsi="ＭＳ 明朝"/>
                <w:color w:val="000000" w:themeColor="text1"/>
                <w:u w:val="single"/>
              </w:rPr>
              <w:t xml:space="preserve">　集中的支援加算</w:t>
            </w:r>
          </w:p>
        </w:tc>
        <w:tc>
          <w:tcPr>
            <w:tcW w:w="4014" w:type="dxa"/>
            <w:tcBorders>
              <w:top w:val="nil"/>
              <w:bottom w:val="nil"/>
            </w:tcBorders>
          </w:tcPr>
          <w:p w14:paraId="17C607DA" w14:textId="7EFC567B" w:rsidR="009A1B18" w:rsidRPr="006D5217" w:rsidRDefault="006230DC" w:rsidP="00174D28">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第９の９の３を準用する。</w:t>
            </w:r>
          </w:p>
        </w:tc>
        <w:tc>
          <w:tcPr>
            <w:tcW w:w="1665" w:type="dxa"/>
            <w:tcBorders>
              <w:top w:val="nil"/>
              <w:bottom w:val="nil"/>
            </w:tcBorders>
          </w:tcPr>
          <w:p w14:paraId="3CC02F68" w14:textId="76947DC0" w:rsidR="009A1B18" w:rsidRPr="006D5217" w:rsidRDefault="00EC36B6"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w:t>
            </w:r>
            <w:r w:rsidR="00490128" w:rsidRPr="006D5217">
              <w:rPr>
                <w:rFonts w:ascii="ＭＳ 明朝" w:hAnsi="ＭＳ 明朝"/>
                <w:color w:val="000000" w:themeColor="text1"/>
              </w:rPr>
              <w:t>122別表</w:t>
            </w:r>
            <w:r w:rsidR="00A4496F">
              <w:rPr>
                <w:rFonts w:ascii="ＭＳ 明朝" w:hAnsi="ＭＳ 明朝"/>
                <w:color w:val="000000" w:themeColor="text1"/>
              </w:rPr>
              <w:t>2</w:t>
            </w:r>
            <w:r w:rsidR="00490128" w:rsidRPr="006D5217">
              <w:rPr>
                <w:rFonts w:ascii="ＭＳ 明朝" w:hAnsi="ＭＳ 明朝"/>
                <w:color w:val="000000" w:themeColor="text1"/>
              </w:rPr>
              <w:t>第</w:t>
            </w:r>
            <w:r w:rsidR="00A4496F">
              <w:rPr>
                <w:rFonts w:ascii="ＭＳ 明朝" w:hAnsi="ＭＳ 明朝"/>
                <w:color w:val="000000" w:themeColor="text1"/>
              </w:rPr>
              <w:t>1</w:t>
            </w:r>
            <w:r w:rsidR="00490128" w:rsidRPr="006D5217">
              <w:rPr>
                <w:rFonts w:ascii="ＭＳ 明朝" w:hAnsi="ＭＳ 明朝"/>
                <w:color w:val="000000" w:themeColor="text1"/>
              </w:rPr>
              <w:t>の</w:t>
            </w:r>
            <w:r w:rsidR="00A4496F">
              <w:rPr>
                <w:rFonts w:ascii="ＭＳ 明朝" w:hAnsi="ＭＳ 明朝"/>
                <w:color w:val="000000" w:themeColor="text1"/>
              </w:rPr>
              <w:t>10</w:t>
            </w:r>
            <w:r w:rsidR="003105AA" w:rsidRPr="006D5217">
              <w:rPr>
                <w:rFonts w:ascii="ＭＳ 明朝" w:hAnsi="ＭＳ 明朝"/>
                <w:color w:val="000000" w:themeColor="text1"/>
              </w:rPr>
              <w:t>の注</w:t>
            </w:r>
          </w:p>
          <w:p w14:paraId="2327F4D6" w14:textId="39A934F3" w:rsidR="003105AA" w:rsidRPr="006D5217" w:rsidRDefault="003105AA"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w:t>
            </w:r>
            <w:r w:rsidR="009401A4" w:rsidRPr="006D5217">
              <w:rPr>
                <w:rFonts w:ascii="ＭＳ 明朝" w:hAnsi="ＭＳ 明朝"/>
                <w:color w:val="000000" w:themeColor="text1"/>
              </w:rPr>
              <w:t>一号の</w:t>
            </w:r>
            <w:r w:rsidR="00A4496F">
              <w:rPr>
                <w:rFonts w:ascii="ＭＳ 明朝" w:hAnsi="ＭＳ 明朝"/>
                <w:color w:val="000000" w:themeColor="text1"/>
              </w:rPr>
              <w:t>七</w:t>
            </w:r>
          </w:p>
        </w:tc>
        <w:tc>
          <w:tcPr>
            <w:tcW w:w="1615" w:type="dxa"/>
            <w:tcBorders>
              <w:top w:val="nil"/>
              <w:bottom w:val="nil"/>
            </w:tcBorders>
          </w:tcPr>
          <w:p w14:paraId="4585064D" w14:textId="77777777" w:rsidR="009A1B18" w:rsidRPr="006D5217" w:rsidRDefault="005F4A7B"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広域的支援人材</w:t>
            </w:r>
            <w:r w:rsidR="00D85425" w:rsidRPr="006D5217">
              <w:rPr>
                <w:rFonts w:ascii="ＭＳ 明朝" w:hAnsi="ＭＳ 明朝"/>
                <w:color w:val="000000" w:themeColor="text1"/>
              </w:rPr>
              <w:t>を受け入れたことが確認できる資料</w:t>
            </w:r>
          </w:p>
          <w:p w14:paraId="4EE889E3" w14:textId="5B09FE93" w:rsidR="00D85425" w:rsidRPr="006D5217" w:rsidRDefault="00D85425"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w:t>
            </w:r>
            <w:r w:rsidR="00E63FCB" w:rsidRPr="006D5217">
              <w:rPr>
                <w:rFonts w:ascii="ＭＳ 明朝" w:hAnsi="ＭＳ 明朝"/>
                <w:color w:val="000000" w:themeColor="text1"/>
              </w:rPr>
              <w:t>等</w:t>
            </w:r>
          </w:p>
        </w:tc>
      </w:tr>
      <w:tr w:rsidR="006D5217" w:rsidRPr="006D5217" w14:paraId="63D1109E" w14:textId="77777777" w:rsidTr="005D27BD">
        <w:trPr>
          <w:trHeight w:val="529"/>
        </w:trPr>
        <w:tc>
          <w:tcPr>
            <w:tcW w:w="1768" w:type="dxa"/>
            <w:tcBorders>
              <w:top w:val="nil"/>
              <w:bottom w:val="nil"/>
            </w:tcBorders>
          </w:tcPr>
          <w:p w14:paraId="1965A9E3" w14:textId="22B098AD" w:rsidR="009A1B18" w:rsidRPr="006D5217" w:rsidRDefault="00B84C18" w:rsidP="007E6436">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w:t>
            </w:r>
            <w:r w:rsidR="003C7EA9" w:rsidRPr="006D5217">
              <w:rPr>
                <w:rFonts w:ascii="ＭＳ 明朝" w:hAnsi="ＭＳ 明朝"/>
                <w:color w:val="000000" w:themeColor="text1"/>
                <w:u w:val="single"/>
              </w:rPr>
              <w:t>3</w:t>
            </w:r>
            <w:r w:rsidRPr="006D5217">
              <w:rPr>
                <w:rFonts w:ascii="ＭＳ 明朝" w:hAnsi="ＭＳ 明朝"/>
                <w:color w:val="000000" w:themeColor="text1"/>
                <w:u w:val="single"/>
              </w:rPr>
              <w:t xml:space="preserve">　個別サポート加算</w:t>
            </w:r>
            <w:r w:rsidR="00905DAF" w:rsidRPr="006D5217">
              <w:rPr>
                <w:rFonts w:ascii="ＭＳ 明朝" w:hAnsi="ＭＳ 明朝"/>
                <w:color w:val="000000" w:themeColor="text1"/>
                <w:u w:val="single"/>
              </w:rPr>
              <w:t>（Ⅱ）</w:t>
            </w:r>
          </w:p>
        </w:tc>
        <w:tc>
          <w:tcPr>
            <w:tcW w:w="4014" w:type="dxa"/>
            <w:tcBorders>
              <w:top w:val="nil"/>
              <w:bottom w:val="nil"/>
            </w:tcBorders>
          </w:tcPr>
          <w:p w14:paraId="6C333930" w14:textId="71C60A38" w:rsidR="009A1B18" w:rsidRPr="006D5217" w:rsidRDefault="00B84C18" w:rsidP="00174D28">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第９の10</w:t>
            </w:r>
            <w:r w:rsidR="00CD1098" w:rsidRPr="006D5217">
              <w:rPr>
                <w:rFonts w:ascii="ＭＳ 明朝" w:hAnsi="ＭＳ 明朝"/>
                <w:color w:val="000000" w:themeColor="text1"/>
                <w:u w:val="single"/>
              </w:rPr>
              <w:t>の（２）</w:t>
            </w:r>
            <w:r w:rsidRPr="006D5217">
              <w:rPr>
                <w:rFonts w:ascii="ＭＳ 明朝" w:hAnsi="ＭＳ 明朝"/>
                <w:color w:val="000000" w:themeColor="text1"/>
                <w:u w:val="single"/>
              </w:rPr>
              <w:t>を準用する。</w:t>
            </w:r>
          </w:p>
        </w:tc>
        <w:tc>
          <w:tcPr>
            <w:tcW w:w="1665" w:type="dxa"/>
            <w:tcBorders>
              <w:top w:val="nil"/>
              <w:bottom w:val="nil"/>
            </w:tcBorders>
          </w:tcPr>
          <w:p w14:paraId="0425CA79" w14:textId="3C65407A" w:rsidR="009A1B18" w:rsidRPr="006D5217" w:rsidRDefault="00E63FCB"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w:t>
            </w:r>
            <w:r w:rsidR="00750320" w:rsidRPr="006D5217">
              <w:rPr>
                <w:rFonts w:ascii="ＭＳ 明朝" w:hAnsi="ＭＳ 明朝"/>
                <w:color w:val="000000" w:themeColor="text1"/>
              </w:rPr>
              <w:t>告122別表</w:t>
            </w:r>
            <w:r w:rsidR="00A4496F">
              <w:rPr>
                <w:rFonts w:ascii="ＭＳ 明朝" w:hAnsi="ＭＳ 明朝"/>
                <w:color w:val="000000" w:themeColor="text1"/>
              </w:rPr>
              <w:t>2</w:t>
            </w:r>
            <w:r w:rsidR="00750320" w:rsidRPr="006D5217">
              <w:rPr>
                <w:rFonts w:ascii="ＭＳ 明朝" w:hAnsi="ＭＳ 明朝"/>
                <w:color w:val="000000" w:themeColor="text1"/>
              </w:rPr>
              <w:t>第</w:t>
            </w:r>
            <w:r w:rsidR="00A4496F">
              <w:rPr>
                <w:rFonts w:ascii="ＭＳ 明朝" w:hAnsi="ＭＳ 明朝"/>
                <w:color w:val="000000" w:themeColor="text1"/>
              </w:rPr>
              <w:t>1</w:t>
            </w:r>
            <w:r w:rsidR="00750320" w:rsidRPr="006D5217">
              <w:rPr>
                <w:rFonts w:ascii="ＭＳ 明朝" w:hAnsi="ＭＳ 明朝"/>
                <w:color w:val="000000" w:themeColor="text1"/>
              </w:rPr>
              <w:t>の</w:t>
            </w:r>
            <w:r w:rsidR="00A4496F">
              <w:rPr>
                <w:rFonts w:ascii="ＭＳ 明朝" w:hAnsi="ＭＳ 明朝"/>
                <w:color w:val="000000" w:themeColor="text1"/>
              </w:rPr>
              <w:t>11</w:t>
            </w:r>
            <w:r w:rsidR="00842414" w:rsidRPr="006D5217">
              <w:rPr>
                <w:rFonts w:ascii="ＭＳ 明朝" w:hAnsi="ＭＳ 明朝"/>
                <w:color w:val="000000" w:themeColor="text1"/>
              </w:rPr>
              <w:t>の注</w:t>
            </w:r>
          </w:p>
        </w:tc>
        <w:tc>
          <w:tcPr>
            <w:tcW w:w="1615" w:type="dxa"/>
            <w:tcBorders>
              <w:top w:val="nil"/>
              <w:bottom w:val="nil"/>
            </w:tcBorders>
          </w:tcPr>
          <w:p w14:paraId="38D523F4" w14:textId="376912EB" w:rsidR="009A1B18" w:rsidRPr="006D5217" w:rsidRDefault="00842414"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6D5217" w:rsidRPr="006D5217" w14:paraId="5CB963B0" w14:textId="77777777" w:rsidTr="005D27BD">
        <w:trPr>
          <w:trHeight w:val="529"/>
        </w:trPr>
        <w:tc>
          <w:tcPr>
            <w:tcW w:w="1768" w:type="dxa"/>
            <w:tcBorders>
              <w:top w:val="nil"/>
              <w:bottom w:val="nil"/>
            </w:tcBorders>
          </w:tcPr>
          <w:p w14:paraId="2392C85F" w14:textId="4A9AEF33" w:rsidR="0019194E" w:rsidRPr="006D5217" w:rsidRDefault="0019194E" w:rsidP="0019194E">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w:t>
            </w:r>
            <w:r w:rsidR="00C47EDE" w:rsidRPr="006D5217">
              <w:rPr>
                <w:rFonts w:ascii="ＭＳ 明朝" w:hAnsi="ＭＳ 明朝"/>
                <w:color w:val="000000" w:themeColor="text1"/>
                <w:u w:val="single"/>
              </w:rPr>
              <w:t>4</w:t>
            </w:r>
            <w:r w:rsidRPr="006D5217">
              <w:rPr>
                <w:rFonts w:ascii="ＭＳ 明朝" w:hAnsi="ＭＳ 明朝"/>
                <w:color w:val="000000" w:themeColor="text1"/>
                <w:u w:val="single"/>
              </w:rPr>
              <w:t xml:space="preserve">　入浴支援加算</w:t>
            </w:r>
          </w:p>
          <w:p w14:paraId="666C3F92" w14:textId="77777777" w:rsidR="0019194E" w:rsidRPr="006D5217" w:rsidRDefault="0019194E" w:rsidP="00B84C18">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1CFB973" w14:textId="38BCC19A" w:rsidR="0019194E" w:rsidRPr="006D5217" w:rsidRDefault="0019194E" w:rsidP="00174D28">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第９の10の２を準用する。</w:t>
            </w:r>
          </w:p>
        </w:tc>
        <w:tc>
          <w:tcPr>
            <w:tcW w:w="1665" w:type="dxa"/>
            <w:tcBorders>
              <w:top w:val="nil"/>
              <w:bottom w:val="nil"/>
            </w:tcBorders>
          </w:tcPr>
          <w:p w14:paraId="742A58E5" w14:textId="01E55CC9" w:rsidR="0019194E" w:rsidRPr="006D5217" w:rsidRDefault="00281517"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A4496F">
              <w:rPr>
                <w:rFonts w:ascii="ＭＳ 明朝" w:hAnsi="ＭＳ 明朝"/>
                <w:color w:val="000000" w:themeColor="text1"/>
              </w:rPr>
              <w:t>2</w:t>
            </w:r>
            <w:r w:rsidRPr="006D5217">
              <w:rPr>
                <w:rFonts w:ascii="ＭＳ 明朝" w:hAnsi="ＭＳ 明朝"/>
                <w:color w:val="000000" w:themeColor="text1"/>
              </w:rPr>
              <w:t>第</w:t>
            </w:r>
            <w:r w:rsidR="00A4496F">
              <w:rPr>
                <w:rFonts w:ascii="ＭＳ 明朝" w:hAnsi="ＭＳ 明朝"/>
                <w:color w:val="000000" w:themeColor="text1"/>
              </w:rPr>
              <w:t>1</w:t>
            </w:r>
            <w:r w:rsidRPr="006D5217">
              <w:rPr>
                <w:rFonts w:ascii="ＭＳ 明朝" w:hAnsi="ＭＳ 明朝"/>
                <w:color w:val="000000" w:themeColor="text1"/>
              </w:rPr>
              <w:t>の</w:t>
            </w:r>
            <w:r w:rsidR="00A4496F">
              <w:rPr>
                <w:rFonts w:ascii="ＭＳ 明朝" w:hAnsi="ＭＳ 明朝"/>
                <w:color w:val="000000" w:themeColor="text1"/>
              </w:rPr>
              <w:t>12</w:t>
            </w:r>
            <w:r w:rsidR="00376FB8" w:rsidRPr="006D5217">
              <w:rPr>
                <w:rFonts w:ascii="ＭＳ 明朝" w:hAnsi="ＭＳ 明朝"/>
                <w:color w:val="000000" w:themeColor="text1"/>
              </w:rPr>
              <w:t>の注</w:t>
            </w:r>
          </w:p>
          <w:p w14:paraId="790A62D1" w14:textId="7E46B232" w:rsidR="00376FB8" w:rsidRPr="006D5217" w:rsidRDefault="00376FB8" w:rsidP="00FE61BD">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w:t>
            </w:r>
            <w:r w:rsidR="00E839CC" w:rsidRPr="006D5217">
              <w:rPr>
                <w:rFonts w:ascii="ＭＳ 明朝" w:hAnsi="ＭＳ 明朝"/>
                <w:color w:val="000000" w:themeColor="text1"/>
              </w:rPr>
              <w:t>号の二</w:t>
            </w:r>
          </w:p>
        </w:tc>
        <w:tc>
          <w:tcPr>
            <w:tcW w:w="1615" w:type="dxa"/>
            <w:tcBorders>
              <w:top w:val="nil"/>
              <w:bottom w:val="nil"/>
            </w:tcBorders>
          </w:tcPr>
          <w:p w14:paraId="1E7DD74D" w14:textId="792F194D" w:rsidR="0019194E" w:rsidRPr="006D5217" w:rsidRDefault="00E839CC" w:rsidP="00174D28">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051BC943" w14:textId="77777777" w:rsidTr="005D27BD">
        <w:trPr>
          <w:trHeight w:val="529"/>
        </w:trPr>
        <w:tc>
          <w:tcPr>
            <w:tcW w:w="1768" w:type="dxa"/>
            <w:tcBorders>
              <w:top w:val="nil"/>
              <w:bottom w:val="nil"/>
            </w:tcBorders>
          </w:tcPr>
          <w:p w14:paraId="64CA5FA5" w14:textId="7E47826B"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15　送迎加算</w:t>
            </w:r>
          </w:p>
          <w:p w14:paraId="45999684"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0302244" w14:textId="5854EEF8" w:rsidR="00A4496F" w:rsidRPr="006D5217" w:rsidRDefault="00A4496F" w:rsidP="00A4496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t>第９の12の（２）から（４）までを準用する。</w:t>
            </w:r>
          </w:p>
        </w:tc>
        <w:tc>
          <w:tcPr>
            <w:tcW w:w="1665" w:type="dxa"/>
            <w:tcBorders>
              <w:top w:val="nil"/>
              <w:bottom w:val="nil"/>
            </w:tcBorders>
          </w:tcPr>
          <w:p w14:paraId="6E2BDDF5" w14:textId="4F18694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14</w:t>
            </w:r>
            <w:r w:rsidRPr="006D5217">
              <w:rPr>
                <w:rFonts w:ascii="ＭＳ 明朝" w:hAnsi="ＭＳ 明朝"/>
                <w:color w:val="000000" w:themeColor="text1"/>
              </w:rPr>
              <w:t>の注</w:t>
            </w:r>
            <w:r w:rsidR="005155C1">
              <w:rPr>
                <w:rFonts w:ascii="ＭＳ 明朝" w:hAnsi="ＭＳ 明朝"/>
                <w:color w:val="000000" w:themeColor="text1"/>
              </w:rPr>
              <w:t>1</w:t>
            </w:r>
          </w:p>
          <w:p w14:paraId="2CD3A40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平24厚告269第四号の五</w:t>
            </w:r>
          </w:p>
          <w:p w14:paraId="32EAF5F9" w14:textId="5CAA433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第1の</w:t>
            </w:r>
            <w:r w:rsidR="005155C1">
              <w:rPr>
                <w:rFonts w:ascii="ＭＳ 明朝" w:hAnsi="ＭＳ 明朝"/>
                <w:color w:val="000000" w:themeColor="text1"/>
              </w:rPr>
              <w:t>14</w:t>
            </w:r>
            <w:r w:rsidRPr="006D5217">
              <w:rPr>
                <w:rFonts w:ascii="ＭＳ 明朝" w:hAnsi="ＭＳ 明朝"/>
                <w:color w:val="000000" w:themeColor="text1"/>
              </w:rPr>
              <w:t>の注</w:t>
            </w:r>
            <w:r w:rsidR="005155C1">
              <w:rPr>
                <w:rFonts w:ascii="ＭＳ 明朝" w:hAnsi="ＭＳ 明朝"/>
                <w:color w:val="000000" w:themeColor="text1"/>
              </w:rPr>
              <w:t>2</w:t>
            </w:r>
          </w:p>
          <w:p w14:paraId="49795AE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平24厚告269第四号の六</w:t>
            </w:r>
          </w:p>
          <w:p w14:paraId="4FA0CCEC" w14:textId="0F92C76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419F5C27" w14:textId="228E501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第1の</w:t>
            </w:r>
            <w:r w:rsidR="005155C1">
              <w:rPr>
                <w:rFonts w:ascii="ＭＳ 明朝" w:hAnsi="ＭＳ 明朝"/>
                <w:color w:val="000000" w:themeColor="text1"/>
              </w:rPr>
              <w:t>14</w:t>
            </w:r>
            <w:r w:rsidRPr="006D5217">
              <w:rPr>
                <w:rFonts w:ascii="ＭＳ 明朝" w:hAnsi="ＭＳ 明朝"/>
                <w:color w:val="000000" w:themeColor="text1"/>
              </w:rPr>
              <w:t>の注</w:t>
            </w:r>
            <w:r w:rsidR="005155C1">
              <w:rPr>
                <w:rFonts w:ascii="ＭＳ 明朝" w:hAnsi="ＭＳ 明朝"/>
                <w:color w:val="000000" w:themeColor="text1"/>
              </w:rPr>
              <w:t>3</w:t>
            </w:r>
          </w:p>
        </w:tc>
        <w:tc>
          <w:tcPr>
            <w:tcW w:w="1615" w:type="dxa"/>
            <w:tcBorders>
              <w:top w:val="nil"/>
              <w:bottom w:val="nil"/>
            </w:tcBorders>
          </w:tcPr>
          <w:p w14:paraId="199F08A8" w14:textId="57D1619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4AA3A555" w14:textId="77777777" w:rsidTr="005D27BD">
        <w:trPr>
          <w:trHeight w:val="529"/>
        </w:trPr>
        <w:tc>
          <w:tcPr>
            <w:tcW w:w="1768" w:type="dxa"/>
            <w:tcBorders>
              <w:top w:val="nil"/>
              <w:bottom w:val="nil"/>
            </w:tcBorders>
          </w:tcPr>
          <w:p w14:paraId="5B6ADBE7" w14:textId="5FE13A8E"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16　延長支援加算</w:t>
            </w:r>
          </w:p>
        </w:tc>
        <w:tc>
          <w:tcPr>
            <w:tcW w:w="4014" w:type="dxa"/>
            <w:tcBorders>
              <w:top w:val="nil"/>
              <w:bottom w:val="nil"/>
            </w:tcBorders>
          </w:tcPr>
          <w:p w14:paraId="2D831585" w14:textId="19FF5B86"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第９の13の（１）及び（２）を準用する。</w:t>
            </w:r>
          </w:p>
        </w:tc>
        <w:tc>
          <w:tcPr>
            <w:tcW w:w="1665" w:type="dxa"/>
            <w:tcBorders>
              <w:top w:val="nil"/>
              <w:bottom w:val="nil"/>
            </w:tcBorders>
          </w:tcPr>
          <w:p w14:paraId="7B4AD825" w14:textId="6A7CCBE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15</w:t>
            </w:r>
            <w:r w:rsidRPr="006D5217">
              <w:rPr>
                <w:rFonts w:ascii="ＭＳ 明朝" w:hAnsi="ＭＳ 明朝"/>
                <w:color w:val="000000" w:themeColor="text1"/>
              </w:rPr>
              <w:t>の注1</w:t>
            </w:r>
            <w:r w:rsidR="005155C1">
              <w:rPr>
                <w:rFonts w:ascii="ＭＳ 明朝" w:hAnsi="ＭＳ 明朝"/>
                <w:color w:val="000000" w:themeColor="text1"/>
              </w:rPr>
              <w:t>、注2</w:t>
            </w:r>
          </w:p>
          <w:p w14:paraId="18DD58AD" w14:textId="0D9406F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平24厚告269第四号の七</w:t>
            </w:r>
          </w:p>
        </w:tc>
        <w:tc>
          <w:tcPr>
            <w:tcW w:w="1615" w:type="dxa"/>
            <w:tcBorders>
              <w:top w:val="nil"/>
              <w:bottom w:val="nil"/>
            </w:tcBorders>
          </w:tcPr>
          <w:p w14:paraId="05037787" w14:textId="5B681C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7E9F91A7" w14:textId="60B1187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1ECFB667" w14:textId="77777777" w:rsidTr="005D27BD">
        <w:trPr>
          <w:trHeight w:val="529"/>
        </w:trPr>
        <w:tc>
          <w:tcPr>
            <w:tcW w:w="1768" w:type="dxa"/>
            <w:tcBorders>
              <w:top w:val="nil"/>
              <w:bottom w:val="nil"/>
            </w:tcBorders>
          </w:tcPr>
          <w:p w14:paraId="5C6D49A2" w14:textId="75BC94C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17　関係機関連携加算</w:t>
            </w:r>
          </w:p>
        </w:tc>
        <w:tc>
          <w:tcPr>
            <w:tcW w:w="4014" w:type="dxa"/>
            <w:tcBorders>
              <w:top w:val="nil"/>
              <w:bottom w:val="nil"/>
            </w:tcBorders>
          </w:tcPr>
          <w:p w14:paraId="67AEB9C5" w14:textId="07CB8594"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第９の13の２を準用する。</w:t>
            </w:r>
          </w:p>
        </w:tc>
        <w:tc>
          <w:tcPr>
            <w:tcW w:w="1665" w:type="dxa"/>
            <w:tcBorders>
              <w:top w:val="nil"/>
              <w:bottom w:val="nil"/>
            </w:tcBorders>
          </w:tcPr>
          <w:p w14:paraId="796B983C" w14:textId="5AACFCD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3519A650" w14:textId="04137AA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16</w:t>
            </w:r>
            <w:r w:rsidRPr="006D5217">
              <w:rPr>
                <w:rFonts w:ascii="ＭＳ 明朝" w:hAnsi="ＭＳ 明朝"/>
                <w:color w:val="000000" w:themeColor="text1"/>
              </w:rPr>
              <w:t>の注</w:t>
            </w:r>
          </w:p>
        </w:tc>
        <w:tc>
          <w:tcPr>
            <w:tcW w:w="1615" w:type="dxa"/>
            <w:tcBorders>
              <w:top w:val="nil"/>
              <w:bottom w:val="nil"/>
            </w:tcBorders>
          </w:tcPr>
          <w:p w14:paraId="340E2C8C" w14:textId="735EF1F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6B65B51C" w14:textId="77777777" w:rsidTr="005D27BD">
        <w:trPr>
          <w:trHeight w:val="529"/>
        </w:trPr>
        <w:tc>
          <w:tcPr>
            <w:tcW w:w="1768" w:type="dxa"/>
            <w:tcBorders>
              <w:top w:val="nil"/>
              <w:bottom w:val="nil"/>
            </w:tcBorders>
          </w:tcPr>
          <w:p w14:paraId="757CBA6A" w14:textId="5007579D"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18　事業所間連携加算</w:t>
            </w:r>
          </w:p>
        </w:tc>
        <w:tc>
          <w:tcPr>
            <w:tcW w:w="4014" w:type="dxa"/>
            <w:tcBorders>
              <w:top w:val="nil"/>
              <w:bottom w:val="nil"/>
            </w:tcBorders>
          </w:tcPr>
          <w:p w14:paraId="4D087409" w14:textId="717E4E42"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第９の13の３を準用する。</w:t>
            </w:r>
          </w:p>
        </w:tc>
        <w:tc>
          <w:tcPr>
            <w:tcW w:w="1665" w:type="dxa"/>
            <w:tcBorders>
              <w:top w:val="nil"/>
              <w:bottom w:val="nil"/>
            </w:tcBorders>
          </w:tcPr>
          <w:p w14:paraId="4B89395D" w14:textId="3F7676F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6A6A6F56" w14:textId="039789E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17</w:t>
            </w:r>
            <w:r w:rsidRPr="006D5217">
              <w:rPr>
                <w:rFonts w:ascii="ＭＳ 明朝" w:hAnsi="ＭＳ 明朝"/>
                <w:color w:val="000000" w:themeColor="text1"/>
              </w:rPr>
              <w:t>の注</w:t>
            </w:r>
          </w:p>
          <w:p w14:paraId="58585D1A" w14:textId="2C7110A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平24厚告270第一号の十三</w:t>
            </w:r>
          </w:p>
        </w:tc>
        <w:tc>
          <w:tcPr>
            <w:tcW w:w="1615" w:type="dxa"/>
            <w:tcBorders>
              <w:top w:val="nil"/>
              <w:bottom w:val="nil"/>
            </w:tcBorders>
          </w:tcPr>
          <w:p w14:paraId="09ACEA84" w14:textId="2F66485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事業所間連携確認書</w:t>
            </w:r>
          </w:p>
          <w:p w14:paraId="50F8947F" w14:textId="4B76050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6CB2E41B" w14:textId="77777777" w:rsidTr="005D27BD">
        <w:trPr>
          <w:trHeight w:val="529"/>
        </w:trPr>
        <w:tc>
          <w:tcPr>
            <w:tcW w:w="1768" w:type="dxa"/>
            <w:tcBorders>
              <w:top w:val="nil"/>
              <w:bottom w:val="nil"/>
            </w:tcBorders>
          </w:tcPr>
          <w:p w14:paraId="64FFF6E0" w14:textId="3EAD9D1B"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19　保育・教育等移行支援加算</w:t>
            </w:r>
          </w:p>
        </w:tc>
        <w:tc>
          <w:tcPr>
            <w:tcW w:w="4014" w:type="dxa"/>
            <w:tcBorders>
              <w:top w:val="nil"/>
              <w:bottom w:val="nil"/>
            </w:tcBorders>
          </w:tcPr>
          <w:p w14:paraId="4AAECA1D" w14:textId="4111805B"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第９の13の４を準用する。</w:t>
            </w:r>
          </w:p>
        </w:tc>
        <w:tc>
          <w:tcPr>
            <w:tcW w:w="1665" w:type="dxa"/>
            <w:tcBorders>
              <w:top w:val="nil"/>
              <w:bottom w:val="nil"/>
            </w:tcBorders>
          </w:tcPr>
          <w:p w14:paraId="4E5FBBA1" w14:textId="3504D4C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2E8C931A" w14:textId="52A9E9CE"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18</w:t>
            </w:r>
            <w:r w:rsidRPr="006D5217">
              <w:rPr>
                <w:rFonts w:ascii="ＭＳ 明朝" w:hAnsi="ＭＳ 明朝"/>
                <w:color w:val="000000" w:themeColor="text1"/>
              </w:rPr>
              <w:t>の注</w:t>
            </w:r>
          </w:p>
        </w:tc>
        <w:tc>
          <w:tcPr>
            <w:tcW w:w="1615" w:type="dxa"/>
            <w:tcBorders>
              <w:top w:val="nil"/>
              <w:bottom w:val="nil"/>
            </w:tcBorders>
          </w:tcPr>
          <w:p w14:paraId="61F41ABE" w14:textId="01F26A6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1DBAD814" w14:textId="77777777" w:rsidTr="005D27BD">
        <w:trPr>
          <w:trHeight w:val="529"/>
        </w:trPr>
        <w:tc>
          <w:tcPr>
            <w:tcW w:w="1768" w:type="dxa"/>
            <w:tcBorders>
              <w:top w:val="nil"/>
              <w:bottom w:val="nil"/>
            </w:tcBorders>
          </w:tcPr>
          <w:p w14:paraId="424FE5BA"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20　福祉・介護職員処遇改善加算</w:t>
            </w:r>
          </w:p>
          <w:p w14:paraId="415D6D59" w14:textId="475BF382"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3838D47C" w14:textId="6176AB0F"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第９の14を準用する。</w:t>
            </w:r>
          </w:p>
        </w:tc>
        <w:tc>
          <w:tcPr>
            <w:tcW w:w="1665" w:type="dxa"/>
            <w:tcBorders>
              <w:top w:val="nil"/>
              <w:bottom w:val="nil"/>
            </w:tcBorders>
          </w:tcPr>
          <w:p w14:paraId="254C460F" w14:textId="3560F5C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7A287AC6" w14:textId="28EA8ED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19</w:t>
            </w:r>
            <w:r w:rsidRPr="006D5217">
              <w:rPr>
                <w:rFonts w:ascii="ＭＳ 明朝" w:hAnsi="ＭＳ 明朝"/>
                <w:color w:val="000000" w:themeColor="text1"/>
              </w:rPr>
              <w:t>の注</w:t>
            </w:r>
          </w:p>
          <w:p w14:paraId="773C7B20" w14:textId="096E73E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w:t>
            </w:r>
          </w:p>
        </w:tc>
        <w:tc>
          <w:tcPr>
            <w:tcW w:w="1615" w:type="dxa"/>
            <w:tcBorders>
              <w:top w:val="nil"/>
              <w:bottom w:val="nil"/>
            </w:tcBorders>
          </w:tcPr>
          <w:p w14:paraId="664C71E9" w14:textId="405B22D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71CA2F21" w14:textId="77777777" w:rsidTr="005D27BD">
        <w:trPr>
          <w:trHeight w:val="529"/>
        </w:trPr>
        <w:tc>
          <w:tcPr>
            <w:tcW w:w="1768" w:type="dxa"/>
            <w:tcBorders>
              <w:top w:val="nil"/>
              <w:bottom w:val="nil"/>
            </w:tcBorders>
          </w:tcPr>
          <w:p w14:paraId="489222B1"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21　福祉・介護職員等特定処遇改善加算</w:t>
            </w:r>
          </w:p>
          <w:p w14:paraId="60941B75" w14:textId="20BDFB0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2CEE41E7" w14:textId="09B8D013"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第９の15を準用する。</w:t>
            </w:r>
          </w:p>
        </w:tc>
        <w:tc>
          <w:tcPr>
            <w:tcW w:w="1665" w:type="dxa"/>
            <w:tcBorders>
              <w:top w:val="nil"/>
              <w:bottom w:val="nil"/>
            </w:tcBorders>
          </w:tcPr>
          <w:p w14:paraId="25EF977D" w14:textId="74AC735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739351FA" w14:textId="484C0EB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20</w:t>
            </w:r>
            <w:r w:rsidRPr="006D5217">
              <w:rPr>
                <w:rFonts w:ascii="ＭＳ 明朝" w:hAnsi="ＭＳ 明朝"/>
                <w:color w:val="000000" w:themeColor="text1"/>
              </w:rPr>
              <w:t>の注</w:t>
            </w:r>
          </w:p>
          <w:p w14:paraId="4B63120F" w14:textId="29ABB54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平24厚告270第三号</w:t>
            </w:r>
          </w:p>
        </w:tc>
        <w:tc>
          <w:tcPr>
            <w:tcW w:w="1615" w:type="dxa"/>
            <w:tcBorders>
              <w:top w:val="nil"/>
              <w:bottom w:val="nil"/>
            </w:tcBorders>
          </w:tcPr>
          <w:p w14:paraId="32B8ACCE" w14:textId="6741C3F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4302B54B" w14:textId="77777777" w:rsidTr="005D27BD">
        <w:trPr>
          <w:trHeight w:val="529"/>
        </w:trPr>
        <w:tc>
          <w:tcPr>
            <w:tcW w:w="1768" w:type="dxa"/>
            <w:tcBorders>
              <w:top w:val="nil"/>
              <w:bottom w:val="nil"/>
            </w:tcBorders>
          </w:tcPr>
          <w:p w14:paraId="3F2B39A3"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22</w:t>
            </w:r>
            <w:r w:rsidRPr="006D5217">
              <w:rPr>
                <w:rFonts w:ascii="ＭＳ 明朝" w:hAnsi="ＭＳ 明朝" w:hint="default"/>
                <w:color w:val="000000" w:themeColor="text1"/>
                <w:u w:val="single"/>
              </w:rPr>
              <w:t xml:space="preserve">　福祉・介護職員等ベースアップ等支援加算</w:t>
            </w:r>
          </w:p>
          <w:p w14:paraId="2DAFF02B" w14:textId="0646D788"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519D75B1" w14:textId="4A5EFF2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第９の16を準用する。</w:t>
            </w:r>
          </w:p>
        </w:tc>
        <w:tc>
          <w:tcPr>
            <w:tcW w:w="1665" w:type="dxa"/>
            <w:tcBorders>
              <w:top w:val="nil"/>
              <w:bottom w:val="nil"/>
            </w:tcBorders>
          </w:tcPr>
          <w:p w14:paraId="70D27CCF" w14:textId="77282A9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560B123A" w14:textId="443EA54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1</w:t>
            </w:r>
            <w:r w:rsidRPr="006D5217">
              <w:rPr>
                <w:rFonts w:ascii="ＭＳ 明朝" w:hAnsi="ＭＳ 明朝"/>
                <w:color w:val="000000" w:themeColor="text1"/>
              </w:rPr>
              <w:t>の</w:t>
            </w:r>
            <w:r w:rsidR="005155C1">
              <w:rPr>
                <w:rFonts w:ascii="ＭＳ 明朝" w:hAnsi="ＭＳ 明朝"/>
                <w:color w:val="000000" w:themeColor="text1"/>
              </w:rPr>
              <w:t>21</w:t>
            </w:r>
            <w:r w:rsidRPr="006D5217">
              <w:rPr>
                <w:rFonts w:ascii="ＭＳ 明朝" w:hAnsi="ＭＳ 明朝"/>
                <w:color w:val="000000" w:themeColor="text1"/>
              </w:rPr>
              <w:t>の注</w:t>
            </w:r>
          </w:p>
          <w:p w14:paraId="20B8D980" w14:textId="19181F4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平24厚告270第三号の二</w:t>
            </w:r>
          </w:p>
        </w:tc>
        <w:tc>
          <w:tcPr>
            <w:tcW w:w="1615" w:type="dxa"/>
            <w:tcBorders>
              <w:top w:val="nil"/>
              <w:bottom w:val="nil"/>
            </w:tcBorders>
          </w:tcPr>
          <w:p w14:paraId="6E7CC0F0" w14:textId="7457C7D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072860F1" w14:textId="77777777" w:rsidTr="005D27BD">
        <w:trPr>
          <w:trHeight w:val="529"/>
        </w:trPr>
        <w:tc>
          <w:tcPr>
            <w:tcW w:w="1768" w:type="dxa"/>
            <w:tcBorders>
              <w:top w:val="nil"/>
              <w:bottom w:val="nil"/>
            </w:tcBorders>
          </w:tcPr>
          <w:p w14:paraId="20412A0C" w14:textId="5E53E572"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23　福祉・介護職員等処遇改善加算</w:t>
            </w:r>
          </w:p>
          <w:p w14:paraId="6B0C4A86" w14:textId="0B5A518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（令和６年６月１日以降）</w:t>
            </w:r>
          </w:p>
        </w:tc>
        <w:tc>
          <w:tcPr>
            <w:tcW w:w="4014" w:type="dxa"/>
            <w:tcBorders>
              <w:top w:val="nil"/>
              <w:bottom w:val="nil"/>
            </w:tcBorders>
          </w:tcPr>
          <w:p w14:paraId="5193DCA8" w14:textId="4CD0ED9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第９の17を準用する。</w:t>
            </w:r>
          </w:p>
        </w:tc>
        <w:tc>
          <w:tcPr>
            <w:tcW w:w="1665" w:type="dxa"/>
            <w:tcBorders>
              <w:top w:val="nil"/>
              <w:bottom w:val="nil"/>
            </w:tcBorders>
          </w:tcPr>
          <w:p w14:paraId="7859C721" w14:textId="73AC35C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p>
          <w:p w14:paraId="27393E8B" w14:textId="3F1F199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19</w:t>
            </w:r>
            <w:r w:rsidRPr="006D5217">
              <w:rPr>
                <w:rFonts w:ascii="ＭＳ 明朝" w:hAnsi="ＭＳ 明朝"/>
                <w:color w:val="000000" w:themeColor="text1"/>
              </w:rPr>
              <w:t>の注</w:t>
            </w:r>
          </w:p>
          <w:p w14:paraId="3084FB1D" w14:textId="2C1183D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tc>
        <w:tc>
          <w:tcPr>
            <w:tcW w:w="1615" w:type="dxa"/>
            <w:tcBorders>
              <w:top w:val="nil"/>
              <w:bottom w:val="nil"/>
            </w:tcBorders>
          </w:tcPr>
          <w:p w14:paraId="78A25874" w14:textId="4EBFE58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1959BE8C" w14:textId="77777777" w:rsidTr="005D27BD">
        <w:trPr>
          <w:trHeight w:val="529"/>
        </w:trPr>
        <w:tc>
          <w:tcPr>
            <w:tcW w:w="1768" w:type="dxa"/>
            <w:tcBorders>
              <w:top w:val="nil"/>
              <w:bottom w:val="nil"/>
            </w:tcBorders>
          </w:tcPr>
          <w:p w14:paraId="62F6C3A9" w14:textId="283EEA33"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第11　主として重症心身障害児経過的児童発達支援給付費の算定及び取扱い</w:t>
            </w:r>
          </w:p>
        </w:tc>
        <w:tc>
          <w:tcPr>
            <w:tcW w:w="4014" w:type="dxa"/>
            <w:tcBorders>
              <w:top w:val="nil"/>
              <w:bottom w:val="nil"/>
            </w:tcBorders>
          </w:tcPr>
          <w:p w14:paraId="2FBD0369" w14:textId="77777777"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p>
        </w:tc>
        <w:tc>
          <w:tcPr>
            <w:tcW w:w="1665" w:type="dxa"/>
            <w:tcBorders>
              <w:top w:val="nil"/>
              <w:bottom w:val="nil"/>
            </w:tcBorders>
          </w:tcPr>
          <w:p w14:paraId="0138A4E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51A9F2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D45C07E" w14:textId="77777777" w:rsidTr="005D27BD">
        <w:trPr>
          <w:trHeight w:val="529"/>
        </w:trPr>
        <w:tc>
          <w:tcPr>
            <w:tcW w:w="1768" w:type="dxa"/>
            <w:tcBorders>
              <w:top w:val="nil"/>
              <w:bottom w:val="nil"/>
            </w:tcBorders>
          </w:tcPr>
          <w:p w14:paraId="23229D9A" w14:textId="777777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　基本事項</w:t>
            </w:r>
          </w:p>
          <w:p w14:paraId="539C56F0"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4AC0948F" w14:textId="02FE02FF"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旧主として重症心身障害児指定児童発達支援事業所において重症心身障害児に対し行う指定児童発達支援に要する費用の額は、平成24年厚生労働省告示第122号の別表２「経過的障害児通所給付費等単位数表」第２により算定する単位数に平成24年厚生労働省告示第128号「こども家庭庁長官が定める一単位の単価」に定める１単位の単価を乗じて得た額を算定しているか。</w:t>
            </w:r>
          </w:p>
          <w:p w14:paraId="591010BB" w14:textId="777777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rPr>
            </w:pPr>
          </w:p>
          <w:p w14:paraId="585ECD85" w14:textId="777777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（２）（１）の規定により、児童発達支援に要する費用を算定した場合において、その額に一円未満の端数があるときは、その端数金額は切り捨てて算定しているか。</w:t>
            </w:r>
          </w:p>
          <w:p w14:paraId="2FC009B5" w14:textId="77777777"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p>
        </w:tc>
        <w:tc>
          <w:tcPr>
            <w:tcW w:w="1665" w:type="dxa"/>
            <w:tcBorders>
              <w:top w:val="nil"/>
              <w:bottom w:val="nil"/>
            </w:tcBorders>
          </w:tcPr>
          <w:p w14:paraId="0DB2CE9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平24厚告122第二号ロ</w:t>
            </w:r>
          </w:p>
          <w:p w14:paraId="1FABDEE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平24厚告128</w:t>
            </w:r>
          </w:p>
          <w:p w14:paraId="1F9232C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6B302B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5C7BFB1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B5BE48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F5A62E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6343D3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868F1A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75413A65" w14:textId="39915F02" w:rsidR="00A4496F" w:rsidRPr="006D5217" w:rsidRDefault="00A4496F" w:rsidP="00A4496F">
            <w:pPr>
              <w:kinsoku w:val="0"/>
              <w:autoSpaceDE w:val="0"/>
              <w:autoSpaceDN w:val="0"/>
              <w:adjustRightInd w:val="0"/>
              <w:snapToGrid w:val="0"/>
              <w:rPr>
                <w:rFonts w:ascii="ＭＳ 明朝" w:hAnsi="ＭＳ 明朝" w:hint="default"/>
                <w:b/>
                <w:bCs/>
                <w:color w:val="000000" w:themeColor="text1"/>
              </w:rPr>
            </w:pPr>
            <w:r w:rsidRPr="006D5217">
              <w:rPr>
                <w:rFonts w:ascii="ＭＳ 明朝" w:hAnsi="ＭＳ 明朝"/>
                <w:color w:val="000000" w:themeColor="text1"/>
              </w:rPr>
              <w:t>平24厚告122第三号</w:t>
            </w:r>
          </w:p>
        </w:tc>
        <w:tc>
          <w:tcPr>
            <w:tcW w:w="1615" w:type="dxa"/>
            <w:tcBorders>
              <w:top w:val="nil"/>
              <w:bottom w:val="nil"/>
            </w:tcBorders>
          </w:tcPr>
          <w:p w14:paraId="61B4EDF2" w14:textId="69A4963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51943F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6550450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5374D45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401F8C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5C0FDF8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ECBA36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F74E08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626A2622" w14:textId="56EE653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056AFC1C" w14:textId="77777777" w:rsidTr="005D27BD">
        <w:trPr>
          <w:trHeight w:val="529"/>
        </w:trPr>
        <w:tc>
          <w:tcPr>
            <w:tcW w:w="1768" w:type="dxa"/>
            <w:tcBorders>
              <w:top w:val="nil"/>
              <w:bottom w:val="nil"/>
            </w:tcBorders>
          </w:tcPr>
          <w:p w14:paraId="08F2EC18" w14:textId="4225DA46"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２　主として重症心身障害児経過的児童発達支援給付費</w:t>
            </w:r>
          </w:p>
          <w:p w14:paraId="49113249"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3C2EC7E" w14:textId="3AEE5F2D"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highlight w:val="yellow"/>
              </w:rPr>
            </w:pPr>
            <w:r w:rsidRPr="006D5217">
              <w:rPr>
                <w:color w:val="000000" w:themeColor="text1"/>
                <w:u w:val="single"/>
              </w:rPr>
              <w:t>（１）</w:t>
            </w:r>
            <w:r w:rsidRPr="006D5217">
              <w:rPr>
                <w:rFonts w:ascii="ＭＳ 明朝" w:hAnsi="ＭＳ 明朝"/>
                <w:color w:val="000000" w:themeColor="text1"/>
                <w:u w:val="single"/>
              </w:rPr>
              <w:t>平成24年厚生労働省告示第269号「こども家庭庁長官が定める施設基準」第十二号の七</w:t>
            </w:r>
            <w:r w:rsidRPr="006D5217">
              <w:rPr>
                <w:color w:val="000000" w:themeColor="text1"/>
                <w:u w:val="single"/>
              </w:rPr>
              <w:t>に適合するものとして都道府県知事に届け出た指定児童発達支援の単位において、指定児童発達支援を行った場合に、利用定員に応じ、１日につき所定単位数を算定しているか。ただし、地方公共団体が設置する旧主として難聴児指定児童発達支援事業所の場合は、</w:t>
            </w:r>
            <w:r w:rsidRPr="006D5217">
              <w:rPr>
                <w:rFonts w:ascii="ＭＳ 明朝" w:hAnsi="ＭＳ 明朝"/>
                <w:color w:val="000000" w:themeColor="text1"/>
                <w:u w:val="single"/>
              </w:rPr>
              <w:t>所定単位数の1000分の965</w:t>
            </w:r>
            <w:r w:rsidRPr="006D5217">
              <w:rPr>
                <w:color w:val="000000" w:themeColor="text1"/>
                <w:u w:val="single"/>
              </w:rPr>
              <w:t>に相当する単位数を算定しているか。</w:t>
            </w:r>
          </w:p>
        </w:tc>
        <w:tc>
          <w:tcPr>
            <w:tcW w:w="1665" w:type="dxa"/>
            <w:tcBorders>
              <w:top w:val="nil"/>
              <w:bottom w:val="nil"/>
            </w:tcBorders>
          </w:tcPr>
          <w:p w14:paraId="4ADD95F3" w14:textId="4562E5D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平24厚告122別表２第２の１の注１</w:t>
            </w:r>
          </w:p>
          <w:p w14:paraId="31CE59CE" w14:textId="169A0CD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平24厚告269第十二号の七</w:t>
            </w:r>
          </w:p>
          <w:p w14:paraId="57F76CAC" w14:textId="2063428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A10E697" w14:textId="3B9FEBF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259D44D0" w14:textId="77777777" w:rsidTr="005D27BD">
        <w:trPr>
          <w:trHeight w:val="529"/>
        </w:trPr>
        <w:tc>
          <w:tcPr>
            <w:tcW w:w="1768" w:type="dxa"/>
            <w:tcBorders>
              <w:top w:val="nil"/>
              <w:bottom w:val="nil"/>
            </w:tcBorders>
          </w:tcPr>
          <w:p w14:paraId="25E9B46F" w14:textId="702AAAA9"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（指定児童発達支援等の提供時間）</w:t>
            </w:r>
          </w:p>
        </w:tc>
        <w:tc>
          <w:tcPr>
            <w:tcW w:w="4014" w:type="dxa"/>
            <w:tcBorders>
              <w:top w:val="nil"/>
              <w:bottom w:val="nil"/>
            </w:tcBorders>
          </w:tcPr>
          <w:p w14:paraId="11BBCB90" w14:textId="0446FE1D"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（２）第９の２の（２の６）を準用する。</w:t>
            </w:r>
          </w:p>
        </w:tc>
        <w:tc>
          <w:tcPr>
            <w:tcW w:w="1665" w:type="dxa"/>
            <w:tcBorders>
              <w:top w:val="nil"/>
              <w:bottom w:val="nil"/>
            </w:tcBorders>
          </w:tcPr>
          <w:p w14:paraId="643963FC" w14:textId="5B2C3B1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w:t>
            </w:r>
            <w:r w:rsidR="005155C1">
              <w:rPr>
                <w:rFonts w:ascii="ＭＳ 明朝" w:hAnsi="ＭＳ 明朝"/>
                <w:color w:val="000000" w:themeColor="text1"/>
              </w:rPr>
              <w:t>1の2</w:t>
            </w:r>
          </w:p>
          <w:p w14:paraId="6C7D007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4F7788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39B61E7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市町村が認めたことが分かる資料</w:t>
            </w:r>
          </w:p>
          <w:p w14:paraId="4E9058FB" w14:textId="67AB826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288CFE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3B320A9B" w14:textId="77777777" w:rsidTr="005D27BD">
        <w:trPr>
          <w:trHeight w:val="529"/>
        </w:trPr>
        <w:tc>
          <w:tcPr>
            <w:tcW w:w="1768" w:type="dxa"/>
            <w:tcBorders>
              <w:top w:val="nil"/>
              <w:bottom w:val="nil"/>
            </w:tcBorders>
          </w:tcPr>
          <w:p w14:paraId="5C7070DB" w14:textId="0B8F2C82"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（減算が行われる場合）</w:t>
            </w:r>
          </w:p>
        </w:tc>
        <w:tc>
          <w:tcPr>
            <w:tcW w:w="4014" w:type="dxa"/>
            <w:tcBorders>
              <w:top w:val="nil"/>
              <w:bottom w:val="nil"/>
            </w:tcBorders>
          </w:tcPr>
          <w:p w14:paraId="60A66F54" w14:textId="1D189D6D"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（３）第９の２の（３）を準用する。</w:t>
            </w:r>
          </w:p>
        </w:tc>
        <w:tc>
          <w:tcPr>
            <w:tcW w:w="1665" w:type="dxa"/>
            <w:tcBorders>
              <w:top w:val="nil"/>
              <w:bottom w:val="nil"/>
            </w:tcBorders>
          </w:tcPr>
          <w:p w14:paraId="0C447DB8" w14:textId="3F63394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w:t>
            </w:r>
            <w:r w:rsidR="005155C1">
              <w:rPr>
                <w:rFonts w:ascii="ＭＳ 明朝" w:hAnsi="ＭＳ 明朝"/>
                <w:color w:val="000000" w:themeColor="text1"/>
              </w:rPr>
              <w:t>2</w:t>
            </w:r>
          </w:p>
          <w:p w14:paraId="29DFBF7F" w14:textId="6954C78E"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平24厚告271第一号イ、ロ</w:t>
            </w:r>
          </w:p>
          <w:p w14:paraId="6C09C75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EF7677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E30A4E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5A5D88F" w14:textId="77777777" w:rsidTr="005D27BD">
        <w:trPr>
          <w:trHeight w:val="529"/>
        </w:trPr>
        <w:tc>
          <w:tcPr>
            <w:tcW w:w="1768" w:type="dxa"/>
            <w:tcBorders>
              <w:top w:val="nil"/>
              <w:bottom w:val="nil"/>
            </w:tcBorders>
          </w:tcPr>
          <w:p w14:paraId="23474EB7" w14:textId="57782E3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（開所時間減算）</w:t>
            </w:r>
          </w:p>
        </w:tc>
        <w:tc>
          <w:tcPr>
            <w:tcW w:w="4014" w:type="dxa"/>
            <w:tcBorders>
              <w:top w:val="nil"/>
              <w:bottom w:val="nil"/>
            </w:tcBorders>
          </w:tcPr>
          <w:p w14:paraId="01A391E9" w14:textId="3A1B6F60"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（４）第９の２の（４）を準用する。</w:t>
            </w:r>
          </w:p>
        </w:tc>
        <w:tc>
          <w:tcPr>
            <w:tcW w:w="1665" w:type="dxa"/>
            <w:tcBorders>
              <w:top w:val="nil"/>
              <w:bottom w:val="nil"/>
            </w:tcBorders>
          </w:tcPr>
          <w:p w14:paraId="6787CFD2" w14:textId="26F4965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w:t>
            </w:r>
            <w:r w:rsidR="005155C1">
              <w:rPr>
                <w:rFonts w:ascii="ＭＳ 明朝" w:hAnsi="ＭＳ 明朝"/>
                <w:color w:val="000000" w:themeColor="text1"/>
              </w:rPr>
              <w:t>3</w:t>
            </w:r>
          </w:p>
          <w:p w14:paraId="603C9097" w14:textId="059FEC8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平24厚告271第一号ハ</w:t>
            </w:r>
          </w:p>
          <w:p w14:paraId="7B21396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EC0F21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4A5547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44B583B" w14:textId="77777777" w:rsidTr="005D27BD">
        <w:trPr>
          <w:trHeight w:val="529"/>
        </w:trPr>
        <w:tc>
          <w:tcPr>
            <w:tcW w:w="1768" w:type="dxa"/>
            <w:tcBorders>
              <w:top w:val="nil"/>
              <w:bottom w:val="nil"/>
            </w:tcBorders>
          </w:tcPr>
          <w:p w14:paraId="28C22302" w14:textId="5D8EDF4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（身体拘束廃止未実施減算）</w:t>
            </w:r>
          </w:p>
        </w:tc>
        <w:tc>
          <w:tcPr>
            <w:tcW w:w="4014" w:type="dxa"/>
            <w:tcBorders>
              <w:top w:val="nil"/>
              <w:bottom w:val="nil"/>
            </w:tcBorders>
          </w:tcPr>
          <w:p w14:paraId="3AC5D7F2" w14:textId="4A0F3A60"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（５）第９の２の（５）を準用する。</w:t>
            </w:r>
          </w:p>
        </w:tc>
        <w:tc>
          <w:tcPr>
            <w:tcW w:w="1665" w:type="dxa"/>
            <w:tcBorders>
              <w:top w:val="nil"/>
              <w:bottom w:val="nil"/>
            </w:tcBorders>
          </w:tcPr>
          <w:p w14:paraId="00810BEE" w14:textId="30D02C7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w:t>
            </w:r>
            <w:r w:rsidR="005155C1">
              <w:rPr>
                <w:rFonts w:ascii="ＭＳ 明朝" w:hAnsi="ＭＳ 明朝"/>
                <w:color w:val="000000" w:themeColor="text1"/>
              </w:rPr>
              <w:t>4</w:t>
            </w:r>
          </w:p>
          <w:p w14:paraId="52FA3F0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5518AEB" w14:textId="5B1FF09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第4の37に定める確認文書等</w:t>
            </w:r>
          </w:p>
        </w:tc>
      </w:tr>
      <w:tr w:rsidR="00A4496F" w:rsidRPr="006D5217" w14:paraId="1ED99AE9" w14:textId="77777777" w:rsidTr="005D27BD">
        <w:trPr>
          <w:trHeight w:val="529"/>
        </w:trPr>
        <w:tc>
          <w:tcPr>
            <w:tcW w:w="1768" w:type="dxa"/>
            <w:tcBorders>
              <w:top w:val="nil"/>
              <w:bottom w:val="nil"/>
            </w:tcBorders>
          </w:tcPr>
          <w:p w14:paraId="3F8380A2" w14:textId="53EE537D"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（虐待防止措置未実施減算）</w:t>
            </w:r>
          </w:p>
        </w:tc>
        <w:tc>
          <w:tcPr>
            <w:tcW w:w="4014" w:type="dxa"/>
            <w:tcBorders>
              <w:top w:val="nil"/>
              <w:bottom w:val="nil"/>
            </w:tcBorders>
          </w:tcPr>
          <w:p w14:paraId="32EAA21E" w14:textId="21AA847A"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（６）第９の２の（６）を準用する。</w:t>
            </w:r>
          </w:p>
        </w:tc>
        <w:tc>
          <w:tcPr>
            <w:tcW w:w="1665" w:type="dxa"/>
            <w:tcBorders>
              <w:top w:val="nil"/>
              <w:bottom w:val="nil"/>
            </w:tcBorders>
          </w:tcPr>
          <w:p w14:paraId="11CF4EEA" w14:textId="749765E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の1の注5</w:t>
            </w:r>
          </w:p>
          <w:p w14:paraId="6E5A158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0F840C6" w14:textId="6434C39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第4の38に定める確認文書等</w:t>
            </w:r>
          </w:p>
        </w:tc>
      </w:tr>
      <w:tr w:rsidR="00A4496F" w:rsidRPr="006D5217" w14:paraId="7DAEAFCE" w14:textId="77777777" w:rsidTr="005D27BD">
        <w:trPr>
          <w:trHeight w:val="529"/>
        </w:trPr>
        <w:tc>
          <w:tcPr>
            <w:tcW w:w="1768" w:type="dxa"/>
            <w:tcBorders>
              <w:top w:val="nil"/>
              <w:bottom w:val="nil"/>
            </w:tcBorders>
          </w:tcPr>
          <w:p w14:paraId="5427CC80" w14:textId="6A9B25DC"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（業務継続計画未策定減算）</w:t>
            </w:r>
          </w:p>
        </w:tc>
        <w:tc>
          <w:tcPr>
            <w:tcW w:w="4014" w:type="dxa"/>
            <w:tcBorders>
              <w:top w:val="nil"/>
              <w:bottom w:val="nil"/>
            </w:tcBorders>
          </w:tcPr>
          <w:p w14:paraId="15DD2CA9" w14:textId="10AE4051"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（７）第９の２の（７）を準用する。</w:t>
            </w:r>
          </w:p>
        </w:tc>
        <w:tc>
          <w:tcPr>
            <w:tcW w:w="1665" w:type="dxa"/>
            <w:tcBorders>
              <w:top w:val="nil"/>
              <w:bottom w:val="nil"/>
            </w:tcBorders>
          </w:tcPr>
          <w:p w14:paraId="47A74F86" w14:textId="6F2E340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の1の注6</w:t>
            </w:r>
          </w:p>
          <w:p w14:paraId="610700E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4BB3A0B" w14:textId="58F95D6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第4の29に定める確認文書等</w:t>
            </w:r>
          </w:p>
        </w:tc>
      </w:tr>
      <w:tr w:rsidR="00A4496F" w:rsidRPr="006D5217" w14:paraId="53FA949F" w14:textId="77777777" w:rsidTr="005D27BD">
        <w:trPr>
          <w:trHeight w:val="529"/>
        </w:trPr>
        <w:tc>
          <w:tcPr>
            <w:tcW w:w="1768" w:type="dxa"/>
            <w:tcBorders>
              <w:top w:val="nil"/>
              <w:bottom w:val="nil"/>
            </w:tcBorders>
          </w:tcPr>
          <w:p w14:paraId="1D184C9F" w14:textId="2711BE29"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（情報公表未報告減算）</w:t>
            </w:r>
          </w:p>
        </w:tc>
        <w:tc>
          <w:tcPr>
            <w:tcW w:w="4014" w:type="dxa"/>
            <w:tcBorders>
              <w:top w:val="nil"/>
              <w:bottom w:val="nil"/>
            </w:tcBorders>
          </w:tcPr>
          <w:p w14:paraId="48402975" w14:textId="685A037C"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（８）第９の２の（８）を準用する。</w:t>
            </w:r>
          </w:p>
        </w:tc>
        <w:tc>
          <w:tcPr>
            <w:tcW w:w="1665" w:type="dxa"/>
            <w:tcBorders>
              <w:top w:val="nil"/>
              <w:bottom w:val="nil"/>
            </w:tcBorders>
          </w:tcPr>
          <w:p w14:paraId="4F8A0C58" w14:textId="08D08A9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w:t>
            </w:r>
            <w:r w:rsidR="005155C1">
              <w:rPr>
                <w:rFonts w:ascii="ＭＳ 明朝" w:hAnsi="ＭＳ 明朝"/>
                <w:color w:val="000000" w:themeColor="text1"/>
              </w:rPr>
              <w:t>7</w:t>
            </w:r>
          </w:p>
          <w:p w14:paraId="6083421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845FF05" w14:textId="3E86A00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p w14:paraId="268B95B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0E591FD" w14:textId="77777777" w:rsidTr="005D27BD">
        <w:trPr>
          <w:trHeight w:val="529"/>
        </w:trPr>
        <w:tc>
          <w:tcPr>
            <w:tcW w:w="1768" w:type="dxa"/>
            <w:tcBorders>
              <w:top w:val="nil"/>
              <w:bottom w:val="nil"/>
            </w:tcBorders>
          </w:tcPr>
          <w:p w14:paraId="1FAC7CA2" w14:textId="519C67E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（児童指導員等加配加算）</w:t>
            </w:r>
          </w:p>
        </w:tc>
        <w:tc>
          <w:tcPr>
            <w:tcW w:w="4014" w:type="dxa"/>
            <w:tcBorders>
              <w:top w:val="nil"/>
              <w:bottom w:val="nil"/>
            </w:tcBorders>
          </w:tcPr>
          <w:p w14:paraId="37361A8F" w14:textId="4AFBBE2F"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（９）第９の２の（11）を準用する。</w:t>
            </w:r>
          </w:p>
        </w:tc>
        <w:tc>
          <w:tcPr>
            <w:tcW w:w="1665" w:type="dxa"/>
            <w:tcBorders>
              <w:top w:val="nil"/>
              <w:bottom w:val="nil"/>
            </w:tcBorders>
          </w:tcPr>
          <w:p w14:paraId="0B0EF37E" w14:textId="436166D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の1の注8</w:t>
            </w:r>
          </w:p>
          <w:p w14:paraId="579FDE92" w14:textId="17BC8C6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平24厚告270第一号の三</w:t>
            </w:r>
          </w:p>
          <w:p w14:paraId="31A5B34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AF6CA3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CDB374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AE2F9A0" w14:textId="77777777" w:rsidTr="005D27BD">
        <w:trPr>
          <w:trHeight w:val="529"/>
        </w:trPr>
        <w:tc>
          <w:tcPr>
            <w:tcW w:w="1768" w:type="dxa"/>
            <w:tcBorders>
              <w:top w:val="nil"/>
              <w:bottom w:val="nil"/>
            </w:tcBorders>
          </w:tcPr>
          <w:p w14:paraId="4644E6FD" w14:textId="7C8B1E9D"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（専門的支援体制加算）</w:t>
            </w:r>
          </w:p>
        </w:tc>
        <w:tc>
          <w:tcPr>
            <w:tcW w:w="4014" w:type="dxa"/>
            <w:tcBorders>
              <w:top w:val="nil"/>
              <w:bottom w:val="nil"/>
            </w:tcBorders>
          </w:tcPr>
          <w:p w14:paraId="5C5E53B2" w14:textId="2CD552DB"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（10）第９の２の（12）を準用する。</w:t>
            </w:r>
          </w:p>
        </w:tc>
        <w:tc>
          <w:tcPr>
            <w:tcW w:w="1665" w:type="dxa"/>
            <w:tcBorders>
              <w:top w:val="nil"/>
              <w:bottom w:val="nil"/>
            </w:tcBorders>
          </w:tcPr>
          <w:p w14:paraId="533D07DD" w14:textId="0AB2675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の1の注9</w:t>
            </w:r>
          </w:p>
          <w:p w14:paraId="67637DCD" w14:textId="28E32E7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平24厚告269第一号の四</w:t>
            </w:r>
          </w:p>
          <w:p w14:paraId="29BDC11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04B0E3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6FA43DC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6C1352C3" w14:textId="77777777" w:rsidTr="005D27BD">
        <w:trPr>
          <w:trHeight w:val="529"/>
        </w:trPr>
        <w:tc>
          <w:tcPr>
            <w:tcW w:w="1768" w:type="dxa"/>
            <w:tcBorders>
              <w:top w:val="nil"/>
              <w:bottom w:val="nil"/>
            </w:tcBorders>
          </w:tcPr>
          <w:p w14:paraId="1506F40D" w14:textId="4901E5B6"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（看護職員加配加算）</w:t>
            </w:r>
          </w:p>
        </w:tc>
        <w:tc>
          <w:tcPr>
            <w:tcW w:w="4014" w:type="dxa"/>
            <w:tcBorders>
              <w:top w:val="nil"/>
              <w:bottom w:val="nil"/>
            </w:tcBorders>
          </w:tcPr>
          <w:p w14:paraId="46CD4EB2" w14:textId="1DCA45B6"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（12）第９の２の（13）を準用する。</w:t>
            </w:r>
          </w:p>
        </w:tc>
        <w:tc>
          <w:tcPr>
            <w:tcW w:w="1665" w:type="dxa"/>
            <w:tcBorders>
              <w:top w:val="nil"/>
              <w:bottom w:val="nil"/>
            </w:tcBorders>
          </w:tcPr>
          <w:p w14:paraId="0D3BFA7A" w14:textId="7932973E"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の1の注10</w:t>
            </w:r>
          </w:p>
          <w:p w14:paraId="592FE338" w14:textId="4F1F198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平24厚告269第三号</w:t>
            </w:r>
          </w:p>
          <w:p w14:paraId="4D50D07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3E057D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059475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A4D048A" w14:textId="77777777" w:rsidTr="005D27BD">
        <w:trPr>
          <w:trHeight w:val="529"/>
        </w:trPr>
        <w:tc>
          <w:tcPr>
            <w:tcW w:w="1768" w:type="dxa"/>
            <w:tcBorders>
              <w:top w:val="nil"/>
              <w:bottom w:val="nil"/>
            </w:tcBorders>
          </w:tcPr>
          <w:p w14:paraId="1EDEDFF0" w14:textId="2F654882"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547EA2">
              <w:rPr>
                <w:rFonts w:ascii="ＭＳ 明朝" w:hAnsi="ＭＳ 明朝"/>
                <w:color w:val="000000" w:themeColor="text1"/>
                <w:u w:val="single"/>
              </w:rPr>
              <w:t>３　家庭支援加算</w:t>
            </w:r>
          </w:p>
          <w:p w14:paraId="2B896E52"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525A1402" w14:textId="6741B17C"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第９の３を準用する。</w:t>
            </w:r>
          </w:p>
        </w:tc>
        <w:tc>
          <w:tcPr>
            <w:tcW w:w="1665" w:type="dxa"/>
            <w:tcBorders>
              <w:top w:val="nil"/>
              <w:bottom w:val="nil"/>
            </w:tcBorders>
          </w:tcPr>
          <w:p w14:paraId="4EEC05B0" w14:textId="24E1194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の2の注</w:t>
            </w:r>
          </w:p>
          <w:p w14:paraId="64BE70D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C841F3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8FC837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7B0CF3F7" w14:textId="77777777" w:rsidTr="005D27BD">
        <w:trPr>
          <w:trHeight w:val="529"/>
        </w:trPr>
        <w:tc>
          <w:tcPr>
            <w:tcW w:w="1768" w:type="dxa"/>
            <w:tcBorders>
              <w:top w:val="nil"/>
              <w:bottom w:val="nil"/>
            </w:tcBorders>
          </w:tcPr>
          <w:p w14:paraId="42592F4A" w14:textId="5E42BDD5"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４　子育てサポート加算</w:t>
            </w:r>
          </w:p>
        </w:tc>
        <w:tc>
          <w:tcPr>
            <w:tcW w:w="4014" w:type="dxa"/>
            <w:tcBorders>
              <w:top w:val="nil"/>
              <w:bottom w:val="nil"/>
            </w:tcBorders>
          </w:tcPr>
          <w:p w14:paraId="72780ECF" w14:textId="417981C6"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第９の３の２を準用する。</w:t>
            </w:r>
          </w:p>
        </w:tc>
        <w:tc>
          <w:tcPr>
            <w:tcW w:w="1665" w:type="dxa"/>
            <w:tcBorders>
              <w:top w:val="nil"/>
              <w:bottom w:val="nil"/>
            </w:tcBorders>
          </w:tcPr>
          <w:p w14:paraId="708DA7D7" w14:textId="0D929A8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3</w:t>
            </w:r>
            <w:r w:rsidRPr="006D5217">
              <w:rPr>
                <w:rFonts w:ascii="ＭＳ 明朝" w:hAnsi="ＭＳ 明朝"/>
                <w:color w:val="000000" w:themeColor="text1"/>
              </w:rPr>
              <w:t>の注</w:t>
            </w:r>
          </w:p>
          <w:p w14:paraId="02DD0EB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1857BA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58B461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89C9352" w14:textId="77777777" w:rsidTr="005D27BD">
        <w:trPr>
          <w:trHeight w:val="529"/>
        </w:trPr>
        <w:tc>
          <w:tcPr>
            <w:tcW w:w="1768" w:type="dxa"/>
            <w:tcBorders>
              <w:top w:val="nil"/>
              <w:bottom w:val="nil"/>
            </w:tcBorders>
          </w:tcPr>
          <w:p w14:paraId="3A7FE159" w14:textId="6D746A42"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５　食事提供加算</w:t>
            </w:r>
          </w:p>
        </w:tc>
        <w:tc>
          <w:tcPr>
            <w:tcW w:w="4014" w:type="dxa"/>
            <w:tcBorders>
              <w:top w:val="nil"/>
              <w:bottom w:val="nil"/>
            </w:tcBorders>
          </w:tcPr>
          <w:p w14:paraId="56F4E96C" w14:textId="261D644F"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第９の４を準用する。</w:t>
            </w:r>
          </w:p>
        </w:tc>
        <w:tc>
          <w:tcPr>
            <w:tcW w:w="1665" w:type="dxa"/>
            <w:tcBorders>
              <w:top w:val="nil"/>
              <w:bottom w:val="nil"/>
            </w:tcBorders>
          </w:tcPr>
          <w:p w14:paraId="0D877688" w14:textId="7F0A80A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4</w:t>
            </w:r>
            <w:r w:rsidRPr="006D5217">
              <w:rPr>
                <w:rFonts w:ascii="ＭＳ 明朝" w:hAnsi="ＭＳ 明朝"/>
                <w:color w:val="000000" w:themeColor="text1"/>
              </w:rPr>
              <w:t>の注</w:t>
            </w:r>
          </w:p>
          <w:p w14:paraId="20DAF369" w14:textId="2C2855E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平24厚告269第一号の五</w:t>
            </w:r>
          </w:p>
          <w:p w14:paraId="0CABC92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0ACAFD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54F91E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9D098A8" w14:textId="77777777" w:rsidTr="005D27BD">
        <w:trPr>
          <w:trHeight w:val="529"/>
        </w:trPr>
        <w:tc>
          <w:tcPr>
            <w:tcW w:w="1768" w:type="dxa"/>
            <w:tcBorders>
              <w:top w:val="nil"/>
              <w:bottom w:val="nil"/>
            </w:tcBorders>
          </w:tcPr>
          <w:p w14:paraId="34CFB84B" w14:textId="509DE7C4"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６　利用者負担上限額管理加算</w:t>
            </w:r>
          </w:p>
        </w:tc>
        <w:tc>
          <w:tcPr>
            <w:tcW w:w="4014" w:type="dxa"/>
            <w:tcBorders>
              <w:top w:val="nil"/>
              <w:bottom w:val="nil"/>
            </w:tcBorders>
          </w:tcPr>
          <w:p w14:paraId="1FDDEFB0" w14:textId="54D12577"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第９の５を準用する。</w:t>
            </w:r>
          </w:p>
        </w:tc>
        <w:tc>
          <w:tcPr>
            <w:tcW w:w="1665" w:type="dxa"/>
            <w:tcBorders>
              <w:top w:val="nil"/>
              <w:bottom w:val="nil"/>
            </w:tcBorders>
          </w:tcPr>
          <w:p w14:paraId="5A3575A5" w14:textId="39F518F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5</w:t>
            </w:r>
            <w:r w:rsidRPr="006D5217">
              <w:rPr>
                <w:rFonts w:ascii="ＭＳ 明朝" w:hAnsi="ＭＳ 明朝"/>
                <w:color w:val="000000" w:themeColor="text1"/>
              </w:rPr>
              <w:t>の注</w:t>
            </w:r>
          </w:p>
          <w:p w14:paraId="2040EFA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98BE9A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635D24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422DB22" w14:textId="77777777" w:rsidTr="005D27BD">
        <w:trPr>
          <w:trHeight w:val="529"/>
        </w:trPr>
        <w:tc>
          <w:tcPr>
            <w:tcW w:w="1768" w:type="dxa"/>
            <w:tcBorders>
              <w:top w:val="nil"/>
              <w:bottom w:val="nil"/>
            </w:tcBorders>
          </w:tcPr>
          <w:p w14:paraId="799BD647" w14:textId="76972935"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７　福祉専門職員配置等加算</w:t>
            </w:r>
          </w:p>
        </w:tc>
        <w:tc>
          <w:tcPr>
            <w:tcW w:w="4014" w:type="dxa"/>
            <w:tcBorders>
              <w:top w:val="nil"/>
              <w:bottom w:val="nil"/>
            </w:tcBorders>
          </w:tcPr>
          <w:p w14:paraId="6A785B2D" w14:textId="2014D46F"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第９の６を準用する。</w:t>
            </w:r>
          </w:p>
        </w:tc>
        <w:tc>
          <w:tcPr>
            <w:tcW w:w="1665" w:type="dxa"/>
            <w:tcBorders>
              <w:top w:val="nil"/>
              <w:bottom w:val="nil"/>
            </w:tcBorders>
          </w:tcPr>
          <w:p w14:paraId="264EB114" w14:textId="2766C722" w:rsidR="00A4496F" w:rsidRPr="006D5217" w:rsidRDefault="00A4496F" w:rsidP="005155C1">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6</w:t>
            </w:r>
            <w:r w:rsidRPr="006D5217">
              <w:rPr>
                <w:rFonts w:ascii="ＭＳ 明朝" w:hAnsi="ＭＳ 明朝"/>
                <w:color w:val="000000" w:themeColor="text1"/>
              </w:rPr>
              <w:t>の注</w:t>
            </w:r>
          </w:p>
        </w:tc>
        <w:tc>
          <w:tcPr>
            <w:tcW w:w="1615" w:type="dxa"/>
            <w:tcBorders>
              <w:top w:val="nil"/>
              <w:bottom w:val="nil"/>
            </w:tcBorders>
          </w:tcPr>
          <w:p w14:paraId="3D79A5D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3EC1D0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52EB8FA" w14:textId="77777777" w:rsidTr="005D27BD">
        <w:trPr>
          <w:trHeight w:val="529"/>
        </w:trPr>
        <w:tc>
          <w:tcPr>
            <w:tcW w:w="1768" w:type="dxa"/>
            <w:tcBorders>
              <w:top w:val="nil"/>
              <w:bottom w:val="nil"/>
            </w:tcBorders>
          </w:tcPr>
          <w:p w14:paraId="752B160B" w14:textId="5A267BAB"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８　栄養士配置加算</w:t>
            </w:r>
          </w:p>
        </w:tc>
        <w:tc>
          <w:tcPr>
            <w:tcW w:w="4014" w:type="dxa"/>
            <w:tcBorders>
              <w:top w:val="nil"/>
              <w:bottom w:val="nil"/>
            </w:tcBorders>
          </w:tcPr>
          <w:p w14:paraId="10F9A699" w14:textId="116324B1"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第９の７を準用する。</w:t>
            </w:r>
          </w:p>
        </w:tc>
        <w:tc>
          <w:tcPr>
            <w:tcW w:w="1665" w:type="dxa"/>
            <w:tcBorders>
              <w:top w:val="nil"/>
              <w:bottom w:val="nil"/>
            </w:tcBorders>
          </w:tcPr>
          <w:p w14:paraId="710E2AA6" w14:textId="63A0F84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7</w:t>
            </w:r>
            <w:r w:rsidRPr="006D5217">
              <w:rPr>
                <w:rFonts w:ascii="ＭＳ 明朝" w:hAnsi="ＭＳ 明朝"/>
                <w:color w:val="000000" w:themeColor="text1"/>
              </w:rPr>
              <w:t>の注1、注2</w:t>
            </w:r>
          </w:p>
          <w:p w14:paraId="5479062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5487AF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1ED3C4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7CC53DF" w14:textId="77777777" w:rsidTr="005D27BD">
        <w:trPr>
          <w:trHeight w:val="529"/>
        </w:trPr>
        <w:tc>
          <w:tcPr>
            <w:tcW w:w="1768" w:type="dxa"/>
            <w:tcBorders>
              <w:top w:val="nil"/>
              <w:bottom w:val="nil"/>
            </w:tcBorders>
          </w:tcPr>
          <w:p w14:paraId="76FDA705" w14:textId="23835E6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９　欠席時対応加算</w:t>
            </w:r>
          </w:p>
        </w:tc>
        <w:tc>
          <w:tcPr>
            <w:tcW w:w="4014" w:type="dxa"/>
            <w:tcBorders>
              <w:top w:val="nil"/>
              <w:bottom w:val="nil"/>
            </w:tcBorders>
          </w:tcPr>
          <w:p w14:paraId="7BFD70B6" w14:textId="01C9C042"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第９の８を準用する。</w:t>
            </w:r>
          </w:p>
        </w:tc>
        <w:tc>
          <w:tcPr>
            <w:tcW w:w="1665" w:type="dxa"/>
            <w:tcBorders>
              <w:top w:val="nil"/>
              <w:bottom w:val="nil"/>
            </w:tcBorders>
          </w:tcPr>
          <w:p w14:paraId="2CAAA88A" w14:textId="1DAF9C6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8</w:t>
            </w:r>
            <w:r w:rsidRPr="006D5217">
              <w:rPr>
                <w:rFonts w:ascii="ＭＳ 明朝" w:hAnsi="ＭＳ 明朝"/>
                <w:color w:val="000000" w:themeColor="text1"/>
              </w:rPr>
              <w:t>の注</w:t>
            </w:r>
          </w:p>
          <w:p w14:paraId="44D9E6B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37BC6F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675946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33942B24" w14:textId="77777777" w:rsidTr="005D27BD">
        <w:trPr>
          <w:trHeight w:val="529"/>
        </w:trPr>
        <w:tc>
          <w:tcPr>
            <w:tcW w:w="1768" w:type="dxa"/>
            <w:tcBorders>
              <w:top w:val="nil"/>
              <w:bottom w:val="nil"/>
            </w:tcBorders>
          </w:tcPr>
          <w:p w14:paraId="3000FD29" w14:textId="33E15CD9"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10　専門的支援実施加算</w:t>
            </w:r>
          </w:p>
        </w:tc>
        <w:tc>
          <w:tcPr>
            <w:tcW w:w="4014" w:type="dxa"/>
            <w:tcBorders>
              <w:top w:val="nil"/>
              <w:bottom w:val="nil"/>
            </w:tcBorders>
          </w:tcPr>
          <w:p w14:paraId="30FCD946" w14:textId="67B3C580"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第９の９を準用する。</w:t>
            </w:r>
          </w:p>
        </w:tc>
        <w:tc>
          <w:tcPr>
            <w:tcW w:w="1665" w:type="dxa"/>
            <w:tcBorders>
              <w:top w:val="nil"/>
              <w:bottom w:val="nil"/>
            </w:tcBorders>
          </w:tcPr>
          <w:p w14:paraId="7438CAA3" w14:textId="2CE2D49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9</w:t>
            </w:r>
            <w:r w:rsidRPr="006D5217">
              <w:rPr>
                <w:rFonts w:ascii="ＭＳ 明朝" w:hAnsi="ＭＳ 明朝"/>
                <w:color w:val="000000" w:themeColor="text1"/>
              </w:rPr>
              <w:t>の注</w:t>
            </w:r>
          </w:p>
          <w:p w14:paraId="41C2B74A" w14:textId="6CAF7B8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平24厚告269第一号の六</w:t>
            </w:r>
          </w:p>
          <w:p w14:paraId="6F2821E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9291E7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1AA769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25A4E101" w14:textId="77777777" w:rsidTr="005D27BD">
        <w:trPr>
          <w:trHeight w:val="529"/>
        </w:trPr>
        <w:tc>
          <w:tcPr>
            <w:tcW w:w="1768" w:type="dxa"/>
            <w:tcBorders>
              <w:top w:val="nil"/>
              <w:bottom w:val="nil"/>
            </w:tcBorders>
          </w:tcPr>
          <w:p w14:paraId="6E0F6BA5" w14:textId="47C657F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11　集中的支援加算</w:t>
            </w:r>
          </w:p>
        </w:tc>
        <w:tc>
          <w:tcPr>
            <w:tcW w:w="4014" w:type="dxa"/>
            <w:tcBorders>
              <w:top w:val="nil"/>
              <w:bottom w:val="nil"/>
            </w:tcBorders>
          </w:tcPr>
          <w:p w14:paraId="60A17DB8" w14:textId="40E3FE43"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第９の９の３を準用する。</w:t>
            </w:r>
          </w:p>
        </w:tc>
        <w:tc>
          <w:tcPr>
            <w:tcW w:w="1665" w:type="dxa"/>
            <w:tcBorders>
              <w:top w:val="nil"/>
              <w:bottom w:val="nil"/>
            </w:tcBorders>
          </w:tcPr>
          <w:p w14:paraId="03289303" w14:textId="193FAC6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5155C1">
              <w:rPr>
                <w:rFonts w:ascii="ＭＳ 明朝" w:hAnsi="ＭＳ 明朝"/>
                <w:color w:val="000000" w:themeColor="text1"/>
              </w:rPr>
              <w:t>2</w:t>
            </w:r>
            <w:r w:rsidRPr="006D5217">
              <w:rPr>
                <w:rFonts w:ascii="ＭＳ 明朝" w:hAnsi="ＭＳ 明朝"/>
                <w:color w:val="000000" w:themeColor="text1"/>
              </w:rPr>
              <w:t>第</w:t>
            </w:r>
            <w:r w:rsidR="005155C1">
              <w:rPr>
                <w:rFonts w:ascii="ＭＳ 明朝" w:hAnsi="ＭＳ 明朝"/>
                <w:color w:val="000000" w:themeColor="text1"/>
              </w:rPr>
              <w:t>2</w:t>
            </w:r>
            <w:r w:rsidRPr="006D5217">
              <w:rPr>
                <w:rFonts w:ascii="ＭＳ 明朝" w:hAnsi="ＭＳ 明朝"/>
                <w:color w:val="000000" w:themeColor="text1"/>
              </w:rPr>
              <w:t>の</w:t>
            </w:r>
            <w:r w:rsidR="005155C1">
              <w:rPr>
                <w:rFonts w:ascii="ＭＳ 明朝" w:hAnsi="ＭＳ 明朝"/>
                <w:color w:val="000000" w:themeColor="text1"/>
              </w:rPr>
              <w:t>10</w:t>
            </w:r>
            <w:r w:rsidRPr="006D5217">
              <w:rPr>
                <w:rFonts w:ascii="ＭＳ 明朝" w:hAnsi="ＭＳ 明朝"/>
                <w:color w:val="000000" w:themeColor="text1"/>
              </w:rPr>
              <w:t>の注</w:t>
            </w:r>
          </w:p>
          <w:p w14:paraId="469C8732" w14:textId="74EBE13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平24厚告269第一号の九</w:t>
            </w:r>
          </w:p>
          <w:p w14:paraId="2E60E18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919E937" w14:textId="3FC5021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広域的支援人材を受け入れることが確認できる資料</w:t>
            </w:r>
          </w:p>
          <w:p w14:paraId="737B872E" w14:textId="182CC8A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5B897D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2BBAB593" w14:textId="77777777" w:rsidTr="005D27BD">
        <w:trPr>
          <w:trHeight w:val="529"/>
        </w:trPr>
        <w:tc>
          <w:tcPr>
            <w:tcW w:w="1768" w:type="dxa"/>
            <w:tcBorders>
              <w:top w:val="nil"/>
              <w:bottom w:val="nil"/>
            </w:tcBorders>
          </w:tcPr>
          <w:p w14:paraId="763CFF32" w14:textId="51DCC231"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12　個別サポート加算（Ⅱ）</w:t>
            </w:r>
          </w:p>
        </w:tc>
        <w:tc>
          <w:tcPr>
            <w:tcW w:w="4014" w:type="dxa"/>
            <w:tcBorders>
              <w:top w:val="nil"/>
              <w:bottom w:val="nil"/>
            </w:tcBorders>
          </w:tcPr>
          <w:p w14:paraId="1D17154E" w14:textId="1EC24406"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第９の10の（２）を準用する。</w:t>
            </w:r>
          </w:p>
        </w:tc>
        <w:tc>
          <w:tcPr>
            <w:tcW w:w="1665" w:type="dxa"/>
            <w:tcBorders>
              <w:top w:val="nil"/>
              <w:bottom w:val="nil"/>
            </w:tcBorders>
          </w:tcPr>
          <w:p w14:paraId="67EDB726" w14:textId="271624D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11</w:t>
            </w:r>
            <w:r w:rsidRPr="006D5217">
              <w:rPr>
                <w:rFonts w:ascii="ＭＳ 明朝" w:hAnsi="ＭＳ 明朝"/>
                <w:color w:val="000000" w:themeColor="text1"/>
              </w:rPr>
              <w:t>の注</w:t>
            </w:r>
          </w:p>
          <w:p w14:paraId="199919C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0A3DCD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17F4D0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ED1ADE0" w14:textId="77777777" w:rsidTr="005D27BD">
        <w:trPr>
          <w:trHeight w:val="529"/>
        </w:trPr>
        <w:tc>
          <w:tcPr>
            <w:tcW w:w="1768" w:type="dxa"/>
            <w:tcBorders>
              <w:top w:val="nil"/>
              <w:bottom w:val="nil"/>
            </w:tcBorders>
          </w:tcPr>
          <w:p w14:paraId="1DB866D5" w14:textId="3B22C3D2"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13　入浴支援加算</w:t>
            </w:r>
          </w:p>
          <w:p w14:paraId="077C16DE"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3E85F779" w14:textId="464DCC40"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第９の10の２を準用する。</w:t>
            </w:r>
          </w:p>
        </w:tc>
        <w:tc>
          <w:tcPr>
            <w:tcW w:w="1665" w:type="dxa"/>
            <w:tcBorders>
              <w:top w:val="nil"/>
              <w:bottom w:val="nil"/>
            </w:tcBorders>
          </w:tcPr>
          <w:p w14:paraId="46DB7ACF" w14:textId="4CC36A5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12</w:t>
            </w:r>
            <w:r w:rsidRPr="006D5217">
              <w:rPr>
                <w:rFonts w:ascii="ＭＳ 明朝" w:hAnsi="ＭＳ 明朝"/>
                <w:color w:val="000000" w:themeColor="text1"/>
              </w:rPr>
              <w:t>の注</w:t>
            </w:r>
          </w:p>
          <w:p w14:paraId="6D031F5A" w14:textId="31A6B23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平24厚告269第四号の二</w:t>
            </w:r>
          </w:p>
          <w:p w14:paraId="771404AC" w14:textId="6877B89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平24厚告270第一号の十二</w:t>
            </w:r>
          </w:p>
          <w:p w14:paraId="3473B8F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DBCFE3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68BDE0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023D82F" w14:textId="77777777" w:rsidTr="005D27BD">
        <w:trPr>
          <w:trHeight w:val="529"/>
        </w:trPr>
        <w:tc>
          <w:tcPr>
            <w:tcW w:w="1768" w:type="dxa"/>
            <w:tcBorders>
              <w:top w:val="nil"/>
              <w:bottom w:val="nil"/>
            </w:tcBorders>
          </w:tcPr>
          <w:p w14:paraId="012E24B1" w14:textId="371DDF84"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14　医療連携体制加算（Ⅶ）</w:t>
            </w:r>
          </w:p>
        </w:tc>
        <w:tc>
          <w:tcPr>
            <w:tcW w:w="4014" w:type="dxa"/>
            <w:tcBorders>
              <w:top w:val="nil"/>
              <w:bottom w:val="nil"/>
            </w:tcBorders>
          </w:tcPr>
          <w:p w14:paraId="62425AE3" w14:textId="4370F24E"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第９の11の（７）を準用する。</w:t>
            </w:r>
          </w:p>
        </w:tc>
        <w:tc>
          <w:tcPr>
            <w:tcW w:w="1665" w:type="dxa"/>
            <w:tcBorders>
              <w:top w:val="nil"/>
              <w:bottom w:val="nil"/>
            </w:tcBorders>
          </w:tcPr>
          <w:p w14:paraId="5B91E305" w14:textId="48D086B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13</w:t>
            </w:r>
            <w:r w:rsidRPr="006D5217">
              <w:rPr>
                <w:rFonts w:ascii="ＭＳ 明朝" w:hAnsi="ＭＳ 明朝"/>
                <w:color w:val="000000" w:themeColor="text1"/>
              </w:rPr>
              <w:t>の注</w:t>
            </w:r>
          </w:p>
          <w:p w14:paraId="26A5A65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F399B4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BEAF77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C4E9BEA" w14:textId="77777777" w:rsidTr="005D27BD">
        <w:trPr>
          <w:trHeight w:val="529"/>
        </w:trPr>
        <w:tc>
          <w:tcPr>
            <w:tcW w:w="1768" w:type="dxa"/>
            <w:tcBorders>
              <w:top w:val="nil"/>
              <w:bottom w:val="nil"/>
            </w:tcBorders>
          </w:tcPr>
          <w:p w14:paraId="7BE66954"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15　送迎加算</w:t>
            </w:r>
          </w:p>
          <w:p w14:paraId="462B3548"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02A7EDFE" w14:textId="5163AA69" w:rsidR="00A4496F" w:rsidRPr="006D5217" w:rsidRDefault="00A4496F" w:rsidP="00A4496F">
            <w:pPr>
              <w:kinsoku w:val="0"/>
              <w:autoSpaceDE w:val="0"/>
              <w:autoSpaceDN w:val="0"/>
              <w:adjustRightInd w:val="0"/>
              <w:snapToGrid w:val="0"/>
              <w:ind w:firstLineChars="100" w:firstLine="181"/>
              <w:rPr>
                <w:rFonts w:ascii="ＭＳ 明朝" w:hAnsi="ＭＳ 明朝" w:hint="default"/>
                <w:color w:val="000000" w:themeColor="text1"/>
                <w:highlight w:val="yellow"/>
              </w:rPr>
            </w:pPr>
            <w:r w:rsidRPr="006D5217">
              <w:rPr>
                <w:rFonts w:ascii="ＭＳ 明朝" w:hAnsi="ＭＳ 明朝"/>
                <w:color w:val="000000" w:themeColor="text1"/>
                <w:u w:val="single"/>
              </w:rPr>
              <w:t>第９の12の（２）から（４）までを準用する。</w:t>
            </w:r>
          </w:p>
        </w:tc>
        <w:tc>
          <w:tcPr>
            <w:tcW w:w="1665" w:type="dxa"/>
            <w:tcBorders>
              <w:top w:val="nil"/>
              <w:bottom w:val="nil"/>
            </w:tcBorders>
          </w:tcPr>
          <w:p w14:paraId="15679376" w14:textId="0B77532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14</w:t>
            </w:r>
            <w:r w:rsidRPr="006D5217">
              <w:rPr>
                <w:rFonts w:ascii="ＭＳ 明朝" w:hAnsi="ＭＳ 明朝"/>
                <w:color w:val="000000" w:themeColor="text1"/>
              </w:rPr>
              <w:t>の注</w:t>
            </w:r>
          </w:p>
          <w:p w14:paraId="34E0F500" w14:textId="562DCE7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平24厚告269第四号の四</w:t>
            </w:r>
          </w:p>
          <w:p w14:paraId="7F61CCC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A00A4B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65FA3EF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7D524C94" w14:textId="77777777" w:rsidTr="005D27BD">
        <w:trPr>
          <w:trHeight w:val="529"/>
        </w:trPr>
        <w:tc>
          <w:tcPr>
            <w:tcW w:w="1768" w:type="dxa"/>
            <w:tcBorders>
              <w:top w:val="nil"/>
              <w:bottom w:val="nil"/>
            </w:tcBorders>
          </w:tcPr>
          <w:p w14:paraId="76A2D5D0" w14:textId="2E6C19DB"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16　延長支援加算</w:t>
            </w:r>
          </w:p>
        </w:tc>
        <w:tc>
          <w:tcPr>
            <w:tcW w:w="4014" w:type="dxa"/>
            <w:tcBorders>
              <w:top w:val="nil"/>
              <w:bottom w:val="nil"/>
            </w:tcBorders>
          </w:tcPr>
          <w:p w14:paraId="5FF1839F" w14:textId="40DA42BE"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第９の13の（３）を準用する。</w:t>
            </w:r>
          </w:p>
        </w:tc>
        <w:tc>
          <w:tcPr>
            <w:tcW w:w="1665" w:type="dxa"/>
            <w:tcBorders>
              <w:top w:val="nil"/>
              <w:bottom w:val="nil"/>
            </w:tcBorders>
          </w:tcPr>
          <w:p w14:paraId="4F293184" w14:textId="38FEAF8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15</w:t>
            </w:r>
            <w:r w:rsidRPr="006D5217">
              <w:rPr>
                <w:rFonts w:ascii="ＭＳ 明朝" w:hAnsi="ＭＳ 明朝"/>
                <w:color w:val="000000" w:themeColor="text1"/>
              </w:rPr>
              <w:t>の注</w:t>
            </w:r>
          </w:p>
          <w:p w14:paraId="6AD5CF13" w14:textId="5378843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F535CB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E043A5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C192FF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56CF4D47" w14:textId="77777777" w:rsidTr="005D27BD">
        <w:trPr>
          <w:trHeight w:val="529"/>
        </w:trPr>
        <w:tc>
          <w:tcPr>
            <w:tcW w:w="1768" w:type="dxa"/>
            <w:tcBorders>
              <w:top w:val="nil"/>
              <w:bottom w:val="nil"/>
            </w:tcBorders>
          </w:tcPr>
          <w:p w14:paraId="08F749AC" w14:textId="3DF21D24"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17　関係機関連携加算</w:t>
            </w:r>
          </w:p>
        </w:tc>
        <w:tc>
          <w:tcPr>
            <w:tcW w:w="4014" w:type="dxa"/>
            <w:tcBorders>
              <w:top w:val="nil"/>
              <w:bottom w:val="nil"/>
            </w:tcBorders>
          </w:tcPr>
          <w:p w14:paraId="11D1FB97" w14:textId="15DC4FF4"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第９の13の２を準用する。</w:t>
            </w:r>
          </w:p>
        </w:tc>
        <w:tc>
          <w:tcPr>
            <w:tcW w:w="1665" w:type="dxa"/>
            <w:tcBorders>
              <w:top w:val="nil"/>
              <w:bottom w:val="nil"/>
            </w:tcBorders>
          </w:tcPr>
          <w:p w14:paraId="5493115E" w14:textId="4125872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16</w:t>
            </w:r>
            <w:r w:rsidRPr="006D5217">
              <w:rPr>
                <w:rFonts w:ascii="ＭＳ 明朝" w:hAnsi="ＭＳ 明朝"/>
                <w:color w:val="000000" w:themeColor="text1"/>
              </w:rPr>
              <w:t>の注</w:t>
            </w:r>
          </w:p>
          <w:p w14:paraId="290E1A97" w14:textId="0B161FF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3FAD9AD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A13610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21ABCF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22F6E4C1" w14:textId="77777777" w:rsidTr="005D27BD">
        <w:trPr>
          <w:trHeight w:val="529"/>
        </w:trPr>
        <w:tc>
          <w:tcPr>
            <w:tcW w:w="1768" w:type="dxa"/>
            <w:tcBorders>
              <w:top w:val="nil"/>
              <w:bottom w:val="nil"/>
            </w:tcBorders>
          </w:tcPr>
          <w:p w14:paraId="58140C6E" w14:textId="29614CBF"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18　事業所間連携加算</w:t>
            </w:r>
          </w:p>
        </w:tc>
        <w:tc>
          <w:tcPr>
            <w:tcW w:w="4014" w:type="dxa"/>
            <w:tcBorders>
              <w:top w:val="nil"/>
              <w:bottom w:val="nil"/>
            </w:tcBorders>
          </w:tcPr>
          <w:p w14:paraId="142DC0A4" w14:textId="29713186"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第９の13の３を準用する。</w:t>
            </w:r>
          </w:p>
        </w:tc>
        <w:tc>
          <w:tcPr>
            <w:tcW w:w="1665" w:type="dxa"/>
            <w:tcBorders>
              <w:top w:val="nil"/>
              <w:bottom w:val="nil"/>
            </w:tcBorders>
          </w:tcPr>
          <w:p w14:paraId="3BBD3C61" w14:textId="085E913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A626E">
              <w:rPr>
                <w:rFonts w:ascii="ＭＳ 明朝" w:hAnsi="ＭＳ 明朝"/>
                <w:color w:val="000000" w:themeColor="text1"/>
              </w:rPr>
              <w:t>2</w:t>
            </w:r>
            <w:r w:rsidRPr="006D5217">
              <w:rPr>
                <w:rFonts w:ascii="ＭＳ 明朝" w:hAnsi="ＭＳ 明朝"/>
                <w:color w:val="000000" w:themeColor="text1"/>
              </w:rPr>
              <w:t>第</w:t>
            </w:r>
            <w:r w:rsidR="006A626E">
              <w:rPr>
                <w:rFonts w:ascii="ＭＳ 明朝" w:hAnsi="ＭＳ 明朝"/>
                <w:color w:val="000000" w:themeColor="text1"/>
              </w:rPr>
              <w:t>2</w:t>
            </w:r>
            <w:r w:rsidRPr="006D5217">
              <w:rPr>
                <w:rFonts w:ascii="ＭＳ 明朝" w:hAnsi="ＭＳ 明朝"/>
                <w:color w:val="000000" w:themeColor="text1"/>
              </w:rPr>
              <w:t>の</w:t>
            </w:r>
            <w:r w:rsidR="006A626E">
              <w:rPr>
                <w:rFonts w:ascii="ＭＳ 明朝" w:hAnsi="ＭＳ 明朝"/>
                <w:color w:val="000000" w:themeColor="text1"/>
              </w:rPr>
              <w:t>17</w:t>
            </w:r>
            <w:r w:rsidRPr="006D5217">
              <w:rPr>
                <w:rFonts w:ascii="ＭＳ 明朝" w:hAnsi="ＭＳ 明朝"/>
                <w:color w:val="000000" w:themeColor="text1"/>
              </w:rPr>
              <w:t>の注</w:t>
            </w:r>
          </w:p>
          <w:p w14:paraId="65C2214A" w14:textId="2528270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平24厚告270第一号の十三</w:t>
            </w:r>
          </w:p>
          <w:p w14:paraId="3A43FD8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88AFD78" w14:textId="56CF567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事業所間連携確認書</w:t>
            </w:r>
          </w:p>
          <w:p w14:paraId="1130B95E" w14:textId="2B048C6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D62662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64A2400" w14:textId="77777777" w:rsidTr="005D27BD">
        <w:trPr>
          <w:trHeight w:val="529"/>
        </w:trPr>
        <w:tc>
          <w:tcPr>
            <w:tcW w:w="1768" w:type="dxa"/>
            <w:tcBorders>
              <w:top w:val="nil"/>
              <w:bottom w:val="nil"/>
            </w:tcBorders>
          </w:tcPr>
          <w:p w14:paraId="287F149F" w14:textId="24C5E4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19　保育・教育等移行支援加算</w:t>
            </w:r>
          </w:p>
        </w:tc>
        <w:tc>
          <w:tcPr>
            <w:tcW w:w="4014" w:type="dxa"/>
            <w:tcBorders>
              <w:top w:val="nil"/>
              <w:bottom w:val="nil"/>
            </w:tcBorders>
          </w:tcPr>
          <w:p w14:paraId="2E46EBD5" w14:textId="47AC86B4"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第９の13の４を準用する。</w:t>
            </w:r>
          </w:p>
        </w:tc>
        <w:tc>
          <w:tcPr>
            <w:tcW w:w="1665" w:type="dxa"/>
            <w:tcBorders>
              <w:top w:val="nil"/>
              <w:bottom w:val="nil"/>
            </w:tcBorders>
          </w:tcPr>
          <w:p w14:paraId="33D10746" w14:textId="390160A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7345C">
              <w:rPr>
                <w:rFonts w:ascii="ＭＳ 明朝" w:hAnsi="ＭＳ 明朝"/>
                <w:color w:val="000000" w:themeColor="text1"/>
              </w:rPr>
              <w:t>2</w:t>
            </w:r>
            <w:r w:rsidRPr="006D5217">
              <w:rPr>
                <w:rFonts w:ascii="ＭＳ 明朝" w:hAnsi="ＭＳ 明朝"/>
                <w:color w:val="000000" w:themeColor="text1"/>
              </w:rPr>
              <w:t>第</w:t>
            </w:r>
            <w:r w:rsidR="0067345C">
              <w:rPr>
                <w:rFonts w:ascii="ＭＳ 明朝" w:hAnsi="ＭＳ 明朝"/>
                <w:color w:val="000000" w:themeColor="text1"/>
              </w:rPr>
              <w:t>2</w:t>
            </w:r>
            <w:r w:rsidRPr="006D5217">
              <w:rPr>
                <w:rFonts w:ascii="ＭＳ 明朝" w:hAnsi="ＭＳ 明朝"/>
                <w:color w:val="000000" w:themeColor="text1"/>
              </w:rPr>
              <w:t>の</w:t>
            </w:r>
            <w:r w:rsidR="0067345C">
              <w:rPr>
                <w:rFonts w:ascii="ＭＳ 明朝" w:hAnsi="ＭＳ 明朝"/>
                <w:color w:val="000000" w:themeColor="text1"/>
              </w:rPr>
              <w:t>18</w:t>
            </w:r>
            <w:r w:rsidRPr="006D5217">
              <w:rPr>
                <w:rFonts w:ascii="ＭＳ 明朝" w:hAnsi="ＭＳ 明朝"/>
                <w:color w:val="000000" w:themeColor="text1"/>
              </w:rPr>
              <w:t>の注</w:t>
            </w:r>
          </w:p>
          <w:p w14:paraId="71D21C9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8A7EE5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49F173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9052A89" w14:textId="77777777" w:rsidTr="005D27BD">
        <w:trPr>
          <w:trHeight w:val="529"/>
        </w:trPr>
        <w:tc>
          <w:tcPr>
            <w:tcW w:w="1768" w:type="dxa"/>
            <w:tcBorders>
              <w:top w:val="nil"/>
              <w:bottom w:val="nil"/>
            </w:tcBorders>
          </w:tcPr>
          <w:p w14:paraId="6ADBFDEF"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20　福祉・介護職員処遇改善加算</w:t>
            </w:r>
          </w:p>
          <w:p w14:paraId="453D3622" w14:textId="6ABBC91E"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58529848" w14:textId="0F2520B2"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第９の14を準用する。</w:t>
            </w:r>
          </w:p>
        </w:tc>
        <w:tc>
          <w:tcPr>
            <w:tcW w:w="1665" w:type="dxa"/>
            <w:tcBorders>
              <w:top w:val="nil"/>
              <w:bottom w:val="nil"/>
            </w:tcBorders>
          </w:tcPr>
          <w:p w14:paraId="59F3377D" w14:textId="1691477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7345C">
              <w:rPr>
                <w:rFonts w:ascii="ＭＳ 明朝" w:hAnsi="ＭＳ 明朝"/>
                <w:color w:val="000000" w:themeColor="text1"/>
              </w:rPr>
              <w:t>2</w:t>
            </w:r>
            <w:r w:rsidRPr="006D5217">
              <w:rPr>
                <w:rFonts w:ascii="ＭＳ 明朝" w:hAnsi="ＭＳ 明朝"/>
                <w:color w:val="000000" w:themeColor="text1"/>
              </w:rPr>
              <w:t>第</w:t>
            </w:r>
            <w:r w:rsidR="0067345C">
              <w:rPr>
                <w:rFonts w:ascii="ＭＳ 明朝" w:hAnsi="ＭＳ 明朝"/>
                <w:color w:val="000000" w:themeColor="text1"/>
              </w:rPr>
              <w:t>2</w:t>
            </w:r>
            <w:r w:rsidRPr="006D5217">
              <w:rPr>
                <w:rFonts w:ascii="ＭＳ 明朝" w:hAnsi="ＭＳ 明朝"/>
                <w:color w:val="000000" w:themeColor="text1"/>
              </w:rPr>
              <w:t>の</w:t>
            </w:r>
            <w:r w:rsidR="0067345C">
              <w:rPr>
                <w:rFonts w:ascii="ＭＳ 明朝" w:hAnsi="ＭＳ 明朝"/>
                <w:color w:val="000000" w:themeColor="text1"/>
              </w:rPr>
              <w:t>19</w:t>
            </w:r>
            <w:r w:rsidRPr="006D5217">
              <w:rPr>
                <w:rFonts w:ascii="ＭＳ 明朝" w:hAnsi="ＭＳ 明朝"/>
                <w:color w:val="000000" w:themeColor="text1"/>
              </w:rPr>
              <w:t>の注</w:t>
            </w:r>
          </w:p>
          <w:p w14:paraId="62A49AA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p w14:paraId="73A8EB8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BA57EC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25F9C8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AE435C1" w14:textId="77777777" w:rsidTr="005D27BD">
        <w:trPr>
          <w:trHeight w:val="529"/>
        </w:trPr>
        <w:tc>
          <w:tcPr>
            <w:tcW w:w="1768" w:type="dxa"/>
            <w:tcBorders>
              <w:top w:val="nil"/>
              <w:bottom w:val="nil"/>
            </w:tcBorders>
          </w:tcPr>
          <w:p w14:paraId="772E6303"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21　福祉・介護職員等特定処遇改善加算</w:t>
            </w:r>
          </w:p>
          <w:p w14:paraId="28AB0953" w14:textId="508D2DFF"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44918EB1" w14:textId="006E53D6"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第９の15を準用する。</w:t>
            </w:r>
          </w:p>
        </w:tc>
        <w:tc>
          <w:tcPr>
            <w:tcW w:w="1665" w:type="dxa"/>
            <w:tcBorders>
              <w:top w:val="nil"/>
              <w:bottom w:val="nil"/>
            </w:tcBorders>
          </w:tcPr>
          <w:p w14:paraId="3125CE9F" w14:textId="6B986A3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7345C">
              <w:rPr>
                <w:rFonts w:ascii="ＭＳ 明朝" w:hAnsi="ＭＳ 明朝"/>
                <w:color w:val="000000" w:themeColor="text1"/>
              </w:rPr>
              <w:t>2</w:t>
            </w:r>
            <w:r w:rsidRPr="006D5217">
              <w:rPr>
                <w:rFonts w:ascii="ＭＳ 明朝" w:hAnsi="ＭＳ 明朝"/>
                <w:color w:val="000000" w:themeColor="text1"/>
              </w:rPr>
              <w:t>第</w:t>
            </w:r>
            <w:r w:rsidR="0067345C">
              <w:rPr>
                <w:rFonts w:ascii="ＭＳ 明朝" w:hAnsi="ＭＳ 明朝"/>
                <w:color w:val="000000" w:themeColor="text1"/>
              </w:rPr>
              <w:t>2</w:t>
            </w:r>
            <w:r w:rsidRPr="006D5217">
              <w:rPr>
                <w:rFonts w:ascii="ＭＳ 明朝" w:hAnsi="ＭＳ 明朝"/>
                <w:color w:val="000000" w:themeColor="text1"/>
              </w:rPr>
              <w:t>の</w:t>
            </w:r>
            <w:r w:rsidR="0067345C">
              <w:rPr>
                <w:rFonts w:ascii="ＭＳ 明朝" w:hAnsi="ＭＳ 明朝"/>
                <w:color w:val="000000" w:themeColor="text1"/>
              </w:rPr>
              <w:t>20</w:t>
            </w:r>
            <w:r w:rsidRPr="006D5217">
              <w:rPr>
                <w:rFonts w:ascii="ＭＳ 明朝" w:hAnsi="ＭＳ 明朝"/>
                <w:color w:val="000000" w:themeColor="text1"/>
              </w:rPr>
              <w:t>の注</w:t>
            </w:r>
          </w:p>
          <w:p w14:paraId="12746CF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p w14:paraId="1F1BF87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0F8527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F17B0B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3D6FBBAC" w14:textId="77777777" w:rsidTr="005D27BD">
        <w:trPr>
          <w:trHeight w:val="529"/>
        </w:trPr>
        <w:tc>
          <w:tcPr>
            <w:tcW w:w="1768" w:type="dxa"/>
            <w:tcBorders>
              <w:top w:val="nil"/>
              <w:bottom w:val="nil"/>
            </w:tcBorders>
          </w:tcPr>
          <w:p w14:paraId="0CD69157"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22</w:t>
            </w:r>
            <w:r w:rsidRPr="006D5217">
              <w:rPr>
                <w:rFonts w:ascii="ＭＳ 明朝" w:hAnsi="ＭＳ 明朝" w:hint="default"/>
                <w:color w:val="000000" w:themeColor="text1"/>
                <w:u w:val="single"/>
              </w:rPr>
              <w:t xml:space="preserve">　福祉・介護職員等ベースアップ等支援加算</w:t>
            </w:r>
          </w:p>
          <w:p w14:paraId="7057D39F" w14:textId="34CC62A5"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745E77D0" w14:textId="5665F30D" w:rsidR="00A4496F" w:rsidRPr="006D5217" w:rsidRDefault="00A4496F" w:rsidP="00A4496F">
            <w:pPr>
              <w:kinsoku w:val="0"/>
              <w:autoSpaceDE w:val="0"/>
              <w:autoSpaceDN w:val="0"/>
              <w:adjustRightInd w:val="0"/>
              <w:snapToGrid w:val="0"/>
              <w:ind w:firstLineChars="100" w:firstLine="181"/>
              <w:rPr>
                <w:rFonts w:ascii="ＭＳ 明朝" w:hAnsi="ＭＳ 明朝" w:hint="default"/>
                <w:color w:val="000000" w:themeColor="text1"/>
                <w:highlight w:val="yellow"/>
              </w:rPr>
            </w:pPr>
            <w:r w:rsidRPr="006D5217">
              <w:rPr>
                <w:rFonts w:ascii="ＭＳ 明朝" w:hAnsi="ＭＳ 明朝"/>
                <w:color w:val="000000" w:themeColor="text1"/>
                <w:u w:val="single"/>
              </w:rPr>
              <w:t>第９の16を準用する。</w:t>
            </w:r>
          </w:p>
        </w:tc>
        <w:tc>
          <w:tcPr>
            <w:tcW w:w="1665" w:type="dxa"/>
            <w:tcBorders>
              <w:top w:val="nil"/>
              <w:bottom w:val="nil"/>
            </w:tcBorders>
          </w:tcPr>
          <w:p w14:paraId="54372BF1" w14:textId="2C29A81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7345C">
              <w:rPr>
                <w:rFonts w:ascii="ＭＳ 明朝" w:hAnsi="ＭＳ 明朝"/>
                <w:color w:val="000000" w:themeColor="text1"/>
              </w:rPr>
              <w:t>2</w:t>
            </w:r>
            <w:r w:rsidRPr="006D5217">
              <w:rPr>
                <w:rFonts w:ascii="ＭＳ 明朝" w:hAnsi="ＭＳ 明朝"/>
                <w:color w:val="000000" w:themeColor="text1"/>
              </w:rPr>
              <w:t>第</w:t>
            </w:r>
            <w:r w:rsidR="0067345C">
              <w:rPr>
                <w:rFonts w:ascii="ＭＳ 明朝" w:hAnsi="ＭＳ 明朝"/>
                <w:color w:val="000000" w:themeColor="text1"/>
              </w:rPr>
              <w:t>2</w:t>
            </w:r>
            <w:r w:rsidRPr="006D5217">
              <w:rPr>
                <w:rFonts w:ascii="ＭＳ 明朝" w:hAnsi="ＭＳ 明朝"/>
                <w:color w:val="000000" w:themeColor="text1"/>
              </w:rPr>
              <w:t>の</w:t>
            </w:r>
            <w:r w:rsidR="0067345C">
              <w:rPr>
                <w:rFonts w:ascii="ＭＳ 明朝" w:hAnsi="ＭＳ 明朝"/>
                <w:color w:val="000000" w:themeColor="text1"/>
              </w:rPr>
              <w:t>21</w:t>
            </w:r>
            <w:r w:rsidRPr="006D5217">
              <w:rPr>
                <w:rFonts w:ascii="ＭＳ 明朝" w:hAnsi="ＭＳ 明朝"/>
                <w:color w:val="000000" w:themeColor="text1"/>
              </w:rPr>
              <w:t>の注1</w:t>
            </w:r>
          </w:p>
          <w:p w14:paraId="639D938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p w14:paraId="67276CE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52B77D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6E89F45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4CF78EE6" w14:textId="77777777" w:rsidTr="005D27BD">
        <w:trPr>
          <w:trHeight w:val="529"/>
        </w:trPr>
        <w:tc>
          <w:tcPr>
            <w:tcW w:w="1768" w:type="dxa"/>
            <w:tcBorders>
              <w:top w:val="nil"/>
              <w:bottom w:val="nil"/>
            </w:tcBorders>
          </w:tcPr>
          <w:p w14:paraId="5CCAFC97" w14:textId="48F06ABC"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23　福祉・介護職員等処遇改善加算</w:t>
            </w:r>
          </w:p>
          <w:p w14:paraId="359E112C" w14:textId="724915E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（令和６年６月１日以降）</w:t>
            </w:r>
          </w:p>
        </w:tc>
        <w:tc>
          <w:tcPr>
            <w:tcW w:w="4014" w:type="dxa"/>
            <w:tcBorders>
              <w:top w:val="nil"/>
              <w:bottom w:val="nil"/>
            </w:tcBorders>
          </w:tcPr>
          <w:p w14:paraId="0C059370" w14:textId="78DA3214" w:rsidR="00A4496F" w:rsidRPr="006D5217" w:rsidRDefault="00A4496F" w:rsidP="00A4496F">
            <w:pPr>
              <w:kinsoku w:val="0"/>
              <w:autoSpaceDE w:val="0"/>
              <w:autoSpaceDN w:val="0"/>
              <w:adjustRightInd w:val="0"/>
              <w:snapToGrid w:val="0"/>
              <w:ind w:firstLineChars="100" w:firstLine="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第９の17を準用する。</w:t>
            </w:r>
          </w:p>
        </w:tc>
        <w:tc>
          <w:tcPr>
            <w:tcW w:w="1665" w:type="dxa"/>
            <w:tcBorders>
              <w:top w:val="nil"/>
              <w:bottom w:val="nil"/>
            </w:tcBorders>
          </w:tcPr>
          <w:p w14:paraId="3FB31427" w14:textId="0420C09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sidR="0067345C">
              <w:rPr>
                <w:rFonts w:ascii="ＭＳ 明朝" w:hAnsi="ＭＳ 明朝"/>
                <w:color w:val="000000" w:themeColor="text1"/>
              </w:rPr>
              <w:t>2</w:t>
            </w:r>
            <w:r w:rsidRPr="006D5217">
              <w:rPr>
                <w:rFonts w:ascii="ＭＳ 明朝" w:hAnsi="ＭＳ 明朝"/>
                <w:color w:val="000000" w:themeColor="text1"/>
              </w:rPr>
              <w:t>第</w:t>
            </w:r>
            <w:r w:rsidR="0067345C">
              <w:rPr>
                <w:rFonts w:ascii="ＭＳ 明朝" w:hAnsi="ＭＳ 明朝"/>
                <w:color w:val="000000" w:themeColor="text1"/>
              </w:rPr>
              <w:t>2</w:t>
            </w:r>
            <w:r w:rsidRPr="006D5217">
              <w:rPr>
                <w:rFonts w:ascii="ＭＳ 明朝" w:hAnsi="ＭＳ 明朝"/>
                <w:color w:val="000000" w:themeColor="text1"/>
              </w:rPr>
              <w:t>の</w:t>
            </w:r>
            <w:r w:rsidR="0067345C">
              <w:rPr>
                <w:rFonts w:ascii="ＭＳ 明朝" w:hAnsi="ＭＳ 明朝"/>
                <w:color w:val="000000" w:themeColor="text1"/>
              </w:rPr>
              <w:t>19</w:t>
            </w:r>
            <w:r w:rsidRPr="006D5217">
              <w:rPr>
                <w:rFonts w:ascii="ＭＳ 明朝" w:hAnsi="ＭＳ 明朝"/>
                <w:color w:val="000000" w:themeColor="text1"/>
              </w:rPr>
              <w:t>の注1</w:t>
            </w:r>
          </w:p>
          <w:p w14:paraId="5F30FB99" w14:textId="7A6C656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平24厚告270第二号</w:t>
            </w:r>
          </w:p>
          <w:p w14:paraId="4CF5E9F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4C69A9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lastRenderedPageBreak/>
              <w:t>体制等状況一覧表、当該加算の届</w:t>
            </w:r>
            <w:r w:rsidRPr="006D5217">
              <w:rPr>
                <w:rFonts w:ascii="ＭＳ 明朝" w:hAnsi="ＭＳ 明朝"/>
                <w:color w:val="000000" w:themeColor="text1"/>
              </w:rPr>
              <w:lastRenderedPageBreak/>
              <w:t>出書等</w:t>
            </w:r>
          </w:p>
          <w:p w14:paraId="111E282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6880B2C1" w14:textId="77777777" w:rsidTr="005D27BD">
        <w:trPr>
          <w:trHeight w:val="529"/>
        </w:trPr>
        <w:tc>
          <w:tcPr>
            <w:tcW w:w="1768" w:type="dxa"/>
            <w:tcBorders>
              <w:top w:val="nil"/>
              <w:bottom w:val="nil"/>
            </w:tcBorders>
          </w:tcPr>
          <w:p w14:paraId="4BA9FC83" w14:textId="01A474D4"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第12　医療型経過的児童発達支援給付費の算定及び取扱い</w:t>
            </w:r>
          </w:p>
        </w:tc>
        <w:tc>
          <w:tcPr>
            <w:tcW w:w="4014" w:type="dxa"/>
            <w:tcBorders>
              <w:top w:val="nil"/>
              <w:bottom w:val="nil"/>
            </w:tcBorders>
          </w:tcPr>
          <w:p w14:paraId="53490242" w14:textId="65E5B434" w:rsidR="00A4496F" w:rsidRPr="006D5217" w:rsidRDefault="00A4496F" w:rsidP="00A4496F">
            <w:pPr>
              <w:kinsoku w:val="0"/>
              <w:autoSpaceDE w:val="0"/>
              <w:autoSpaceDN w:val="0"/>
              <w:adjustRightInd w:val="0"/>
              <w:snapToGrid w:val="0"/>
              <w:rPr>
                <w:rFonts w:ascii="ＭＳ 明朝" w:hAnsi="ＭＳ 明朝" w:hint="default"/>
                <w:color w:val="000000" w:themeColor="text1"/>
                <w:highlight w:val="yellow"/>
              </w:rPr>
            </w:pPr>
          </w:p>
        </w:tc>
        <w:tc>
          <w:tcPr>
            <w:tcW w:w="1665" w:type="dxa"/>
            <w:tcBorders>
              <w:top w:val="nil"/>
              <w:bottom w:val="nil"/>
            </w:tcBorders>
          </w:tcPr>
          <w:p w14:paraId="32E8818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CBF0DC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650CEC19" w14:textId="77777777" w:rsidTr="005D27BD">
        <w:trPr>
          <w:trHeight w:val="529"/>
        </w:trPr>
        <w:tc>
          <w:tcPr>
            <w:tcW w:w="1768" w:type="dxa"/>
            <w:tcBorders>
              <w:top w:val="nil"/>
              <w:bottom w:val="nil"/>
            </w:tcBorders>
          </w:tcPr>
          <w:p w14:paraId="4E94450C" w14:textId="777777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　基本事項</w:t>
            </w:r>
          </w:p>
          <w:p w14:paraId="1374CBAD"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1067F6E8" w14:textId="7E3C20AF"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旧指定医療型児童発達支援事業所又は旧指定発達支援医療機関（一部改正法附則第4条第2項の規定により一部改正法第2条の規定による改正後の児童福祉法第21条の5の3第1項の指定を受けたものとみなされているものをいう。）において肢体不自由（法第6条の2の2第2項に規定する肢体不自由をいう。）のある児童（以下「肢体不自由児」という。）又は重症心身障害児に対し行う指定児童発達支援に要する費用の額は、平成24年厚生労働省告示第122号の別表２「経過的障害児通所給付費等単位数表」第３により算定する単位数に十円を乗じて得た額を算定しているか。</w:t>
            </w:r>
          </w:p>
          <w:p w14:paraId="7F77E3B1" w14:textId="777777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rPr>
            </w:pPr>
          </w:p>
          <w:p w14:paraId="6B73F803" w14:textId="77777777" w:rsidR="00A4496F"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（２）（１）の規定により、児童発達支援に要する費用を算定した場合において、その額に一円未満の端数があるときは、その端数金額は切り捨てて算定しているか。</w:t>
            </w:r>
          </w:p>
          <w:p w14:paraId="02B66416" w14:textId="25121D4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p>
        </w:tc>
        <w:tc>
          <w:tcPr>
            <w:tcW w:w="1665" w:type="dxa"/>
            <w:tcBorders>
              <w:top w:val="nil"/>
              <w:bottom w:val="nil"/>
            </w:tcBorders>
          </w:tcPr>
          <w:p w14:paraId="222BA6D1" w14:textId="50D3651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平24厚告122第二号ハ</w:t>
            </w:r>
          </w:p>
          <w:p w14:paraId="6FCD0CF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642040E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8781BD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2D1613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558B982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6759F9B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01CD0B7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323D99F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035E43E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29F0B1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C40781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3FDA70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1DC82B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7CEAC7B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A2A4C9D" w14:textId="00495CE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平24厚告122第三号</w:t>
            </w:r>
          </w:p>
        </w:tc>
        <w:tc>
          <w:tcPr>
            <w:tcW w:w="1615" w:type="dxa"/>
            <w:tcBorders>
              <w:top w:val="nil"/>
              <w:bottom w:val="nil"/>
            </w:tcBorders>
          </w:tcPr>
          <w:p w14:paraId="3C090F34" w14:textId="2E60C9C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2991AA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06A04D9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ECC5F6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176022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773DBAC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632727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1D5028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7C5BA6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9F6A63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3E3BC7E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E759D9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F01E3C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5CCF663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33C9F01A" w14:textId="164BE5F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5CAB97A6" w14:textId="77777777" w:rsidTr="005D27BD">
        <w:trPr>
          <w:trHeight w:val="529"/>
        </w:trPr>
        <w:tc>
          <w:tcPr>
            <w:tcW w:w="1768" w:type="dxa"/>
            <w:tcBorders>
              <w:top w:val="nil"/>
              <w:bottom w:val="nil"/>
            </w:tcBorders>
          </w:tcPr>
          <w:p w14:paraId="718CE473" w14:textId="5E81954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２　医療型経過的児童発達支援給付費</w:t>
            </w:r>
          </w:p>
          <w:p w14:paraId="466D4D52"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0856F11E" w14:textId="7A4712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旧指定医療型児童発達支援事業所又は旧指定発達支援医療機関において、指定児童発達支援を行った場合に、障害児の障害種別に応じてそれぞれ所定単位数を算定しているか。ただし、地方公共団体が設置する指定医療型児童発達支援事業所の場合は、所定単位数の1000分の965に相当する単位数を算定しているか。</w:t>
            </w:r>
          </w:p>
          <w:p w14:paraId="6A3C2A43" w14:textId="7777777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highlight w:val="yellow"/>
              </w:rPr>
            </w:pPr>
          </w:p>
        </w:tc>
        <w:tc>
          <w:tcPr>
            <w:tcW w:w="1665" w:type="dxa"/>
            <w:tcBorders>
              <w:top w:val="nil"/>
              <w:bottom w:val="nil"/>
            </w:tcBorders>
          </w:tcPr>
          <w:p w14:paraId="59F8F86A" w14:textId="77902DD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平24厚告122別表２第３の１の注１</w:t>
            </w:r>
          </w:p>
          <w:p w14:paraId="212E46A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7582C63" w14:textId="70D14F3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2A6242F9" w14:textId="77777777" w:rsidTr="005D27BD">
        <w:trPr>
          <w:trHeight w:val="529"/>
        </w:trPr>
        <w:tc>
          <w:tcPr>
            <w:tcW w:w="1768" w:type="dxa"/>
            <w:tcBorders>
              <w:top w:val="nil"/>
              <w:bottom w:val="nil"/>
            </w:tcBorders>
          </w:tcPr>
          <w:p w14:paraId="0C923798" w14:textId="4B6C8644"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（指定児童発達支援等の提供時間）</w:t>
            </w:r>
          </w:p>
        </w:tc>
        <w:tc>
          <w:tcPr>
            <w:tcW w:w="4014" w:type="dxa"/>
            <w:tcBorders>
              <w:top w:val="nil"/>
              <w:bottom w:val="nil"/>
            </w:tcBorders>
          </w:tcPr>
          <w:p w14:paraId="606B67FB" w14:textId="1D67BDB7"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（２）第９の２の（２の６）を準用する。</w:t>
            </w:r>
          </w:p>
        </w:tc>
        <w:tc>
          <w:tcPr>
            <w:tcW w:w="1665" w:type="dxa"/>
            <w:tcBorders>
              <w:top w:val="nil"/>
              <w:bottom w:val="nil"/>
            </w:tcBorders>
          </w:tcPr>
          <w:p w14:paraId="1380F701" w14:textId="70B2ACB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の1の注</w:t>
            </w:r>
            <w:r>
              <w:rPr>
                <w:rFonts w:ascii="ＭＳ 明朝" w:hAnsi="ＭＳ 明朝"/>
                <w:color w:val="000000" w:themeColor="text1"/>
              </w:rPr>
              <w:t>1</w:t>
            </w:r>
            <w:r w:rsidRPr="006D5217">
              <w:rPr>
                <w:rFonts w:ascii="ＭＳ 明朝" w:hAnsi="ＭＳ 明朝"/>
                <w:color w:val="000000" w:themeColor="text1"/>
              </w:rPr>
              <w:t>の</w:t>
            </w:r>
            <w:r>
              <w:rPr>
                <w:rFonts w:ascii="ＭＳ 明朝" w:hAnsi="ＭＳ 明朝"/>
                <w:color w:val="000000" w:themeColor="text1"/>
              </w:rPr>
              <w:t>2</w:t>
            </w:r>
          </w:p>
        </w:tc>
        <w:tc>
          <w:tcPr>
            <w:tcW w:w="1615" w:type="dxa"/>
            <w:tcBorders>
              <w:top w:val="nil"/>
              <w:bottom w:val="nil"/>
            </w:tcBorders>
          </w:tcPr>
          <w:p w14:paraId="6EC7320F"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児童発達支援計画</w:t>
            </w:r>
          </w:p>
          <w:p w14:paraId="1777FFC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市町村が認めたことがわかる資料</w:t>
            </w:r>
          </w:p>
          <w:p w14:paraId="3F630D8C" w14:textId="2E809F9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5590ADA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739940C9" w14:textId="77777777" w:rsidTr="005D27BD">
        <w:trPr>
          <w:trHeight w:val="529"/>
        </w:trPr>
        <w:tc>
          <w:tcPr>
            <w:tcW w:w="1768" w:type="dxa"/>
            <w:tcBorders>
              <w:top w:val="nil"/>
              <w:bottom w:val="nil"/>
            </w:tcBorders>
          </w:tcPr>
          <w:p w14:paraId="72650E12" w14:textId="2FE5D53F"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（減算が行われる場合）</w:t>
            </w:r>
          </w:p>
        </w:tc>
        <w:tc>
          <w:tcPr>
            <w:tcW w:w="4014" w:type="dxa"/>
            <w:tcBorders>
              <w:top w:val="nil"/>
              <w:bottom w:val="nil"/>
            </w:tcBorders>
          </w:tcPr>
          <w:p w14:paraId="29D9AC59" w14:textId="1F329B78"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（３）第９の２の（３）を準用する。</w:t>
            </w:r>
          </w:p>
        </w:tc>
        <w:tc>
          <w:tcPr>
            <w:tcW w:w="1665" w:type="dxa"/>
            <w:tcBorders>
              <w:top w:val="nil"/>
              <w:bottom w:val="nil"/>
            </w:tcBorders>
          </w:tcPr>
          <w:p w14:paraId="315BA47F" w14:textId="7789497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の1の注</w:t>
            </w:r>
            <w:r w:rsidR="00D94354">
              <w:rPr>
                <w:rFonts w:ascii="ＭＳ 明朝" w:hAnsi="ＭＳ 明朝"/>
                <w:color w:val="000000" w:themeColor="text1"/>
              </w:rPr>
              <w:t>2</w:t>
            </w:r>
          </w:p>
          <w:p w14:paraId="23C27C7F" w14:textId="7434492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平24厚告271第一号イ、ロ</w:t>
            </w:r>
          </w:p>
          <w:p w14:paraId="1EB59AC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5F13FAF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80003A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58C1BA0B" w14:textId="77777777" w:rsidTr="005D27BD">
        <w:trPr>
          <w:trHeight w:val="529"/>
        </w:trPr>
        <w:tc>
          <w:tcPr>
            <w:tcW w:w="1768" w:type="dxa"/>
            <w:tcBorders>
              <w:top w:val="nil"/>
              <w:bottom w:val="nil"/>
            </w:tcBorders>
          </w:tcPr>
          <w:p w14:paraId="55DA621B" w14:textId="73830C4E"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（開所時間減算）</w:t>
            </w:r>
          </w:p>
        </w:tc>
        <w:tc>
          <w:tcPr>
            <w:tcW w:w="4014" w:type="dxa"/>
            <w:tcBorders>
              <w:top w:val="nil"/>
              <w:bottom w:val="nil"/>
            </w:tcBorders>
          </w:tcPr>
          <w:p w14:paraId="35F27FB9" w14:textId="057BF1A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（４）第９の２の（４）を準用する。</w:t>
            </w:r>
          </w:p>
        </w:tc>
        <w:tc>
          <w:tcPr>
            <w:tcW w:w="1665" w:type="dxa"/>
            <w:tcBorders>
              <w:top w:val="nil"/>
              <w:bottom w:val="nil"/>
            </w:tcBorders>
          </w:tcPr>
          <w:p w14:paraId="60D330B8" w14:textId="68D3D6D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の1の注</w:t>
            </w:r>
            <w:r w:rsidR="00D94354">
              <w:rPr>
                <w:rFonts w:ascii="ＭＳ 明朝" w:hAnsi="ＭＳ 明朝"/>
                <w:color w:val="000000" w:themeColor="text1"/>
              </w:rPr>
              <w:t>3</w:t>
            </w:r>
          </w:p>
          <w:p w14:paraId="7311296B" w14:textId="5BC7055E"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平24厚告271第一号ハ</w:t>
            </w:r>
          </w:p>
          <w:p w14:paraId="331AB4D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E3846C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298BE1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6CDF443C" w14:textId="77777777" w:rsidTr="005D27BD">
        <w:trPr>
          <w:trHeight w:val="529"/>
        </w:trPr>
        <w:tc>
          <w:tcPr>
            <w:tcW w:w="1768" w:type="dxa"/>
            <w:tcBorders>
              <w:top w:val="nil"/>
              <w:bottom w:val="nil"/>
            </w:tcBorders>
          </w:tcPr>
          <w:p w14:paraId="5D5D2A34" w14:textId="7EF1EA3B"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（身体拘束廃止未実施減算）</w:t>
            </w:r>
          </w:p>
        </w:tc>
        <w:tc>
          <w:tcPr>
            <w:tcW w:w="4014" w:type="dxa"/>
            <w:tcBorders>
              <w:top w:val="nil"/>
              <w:bottom w:val="nil"/>
            </w:tcBorders>
          </w:tcPr>
          <w:p w14:paraId="5A28E65B" w14:textId="21B3C87B"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（５）第９の２の（５）を準用する。</w:t>
            </w:r>
          </w:p>
        </w:tc>
        <w:tc>
          <w:tcPr>
            <w:tcW w:w="1665" w:type="dxa"/>
            <w:tcBorders>
              <w:top w:val="nil"/>
              <w:bottom w:val="nil"/>
            </w:tcBorders>
          </w:tcPr>
          <w:p w14:paraId="4BC524FA" w14:textId="5546FD9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3の</w:t>
            </w:r>
            <w:r w:rsidRPr="006D5217">
              <w:rPr>
                <w:rFonts w:ascii="ＭＳ 明朝" w:hAnsi="ＭＳ 明朝"/>
                <w:color w:val="000000" w:themeColor="text1"/>
              </w:rPr>
              <w:t>1の注</w:t>
            </w:r>
            <w:r w:rsidR="00D94354">
              <w:rPr>
                <w:rFonts w:ascii="ＭＳ 明朝" w:hAnsi="ＭＳ 明朝"/>
                <w:color w:val="000000" w:themeColor="text1"/>
              </w:rPr>
              <w:t>4</w:t>
            </w:r>
          </w:p>
          <w:p w14:paraId="6E1A0640" w14:textId="77777777" w:rsidR="00A4496F" w:rsidRPr="0035027E"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76EB33E" w14:textId="41F26D1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第4の37に定める文書</w:t>
            </w:r>
          </w:p>
        </w:tc>
      </w:tr>
      <w:tr w:rsidR="00A4496F" w:rsidRPr="006D5217" w14:paraId="6FDC628F" w14:textId="77777777" w:rsidTr="005D27BD">
        <w:trPr>
          <w:trHeight w:val="529"/>
        </w:trPr>
        <w:tc>
          <w:tcPr>
            <w:tcW w:w="1768" w:type="dxa"/>
            <w:tcBorders>
              <w:top w:val="nil"/>
              <w:bottom w:val="nil"/>
            </w:tcBorders>
          </w:tcPr>
          <w:p w14:paraId="48143EFC" w14:textId="091ED1A8"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（虐待防止措置未実施減算）</w:t>
            </w:r>
          </w:p>
        </w:tc>
        <w:tc>
          <w:tcPr>
            <w:tcW w:w="4014" w:type="dxa"/>
            <w:tcBorders>
              <w:top w:val="nil"/>
              <w:bottom w:val="nil"/>
            </w:tcBorders>
          </w:tcPr>
          <w:p w14:paraId="4BC13465" w14:textId="7E5DCBA1"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（６）第９の２の（６）を準用する。</w:t>
            </w:r>
          </w:p>
        </w:tc>
        <w:tc>
          <w:tcPr>
            <w:tcW w:w="1665" w:type="dxa"/>
            <w:tcBorders>
              <w:top w:val="nil"/>
              <w:bottom w:val="nil"/>
            </w:tcBorders>
          </w:tcPr>
          <w:p w14:paraId="32F76CEB" w14:textId="6BFD196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の1の注5</w:t>
            </w:r>
          </w:p>
          <w:p w14:paraId="4E03E147" w14:textId="77777777" w:rsidR="00A4496F" w:rsidRPr="00C001CA"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05E651CA" w14:textId="33D5B23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第4の38に定める文書</w:t>
            </w:r>
          </w:p>
        </w:tc>
      </w:tr>
      <w:tr w:rsidR="00A4496F" w:rsidRPr="006D5217" w14:paraId="2D5916D4" w14:textId="77777777" w:rsidTr="005D27BD">
        <w:trPr>
          <w:trHeight w:val="529"/>
        </w:trPr>
        <w:tc>
          <w:tcPr>
            <w:tcW w:w="1768" w:type="dxa"/>
            <w:tcBorders>
              <w:top w:val="nil"/>
              <w:bottom w:val="nil"/>
            </w:tcBorders>
          </w:tcPr>
          <w:p w14:paraId="662D23B7" w14:textId="6F59E921"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（業務継続計画未策定減算）</w:t>
            </w:r>
          </w:p>
        </w:tc>
        <w:tc>
          <w:tcPr>
            <w:tcW w:w="4014" w:type="dxa"/>
            <w:tcBorders>
              <w:top w:val="nil"/>
              <w:bottom w:val="nil"/>
            </w:tcBorders>
          </w:tcPr>
          <w:p w14:paraId="6CC00C61" w14:textId="67518AC0"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（７）第９の２の（７）を準用する。</w:t>
            </w:r>
          </w:p>
        </w:tc>
        <w:tc>
          <w:tcPr>
            <w:tcW w:w="1665" w:type="dxa"/>
            <w:tcBorders>
              <w:top w:val="nil"/>
              <w:bottom w:val="nil"/>
            </w:tcBorders>
          </w:tcPr>
          <w:p w14:paraId="3DE4BD52" w14:textId="278D171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の1の注6</w:t>
            </w:r>
          </w:p>
          <w:p w14:paraId="1EA7CA7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60F205B" w14:textId="4ADBCAF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第4の29に定める文書</w:t>
            </w:r>
          </w:p>
        </w:tc>
      </w:tr>
      <w:tr w:rsidR="00A4496F" w:rsidRPr="006D5217" w14:paraId="4F313EFC" w14:textId="77777777" w:rsidTr="005D27BD">
        <w:trPr>
          <w:trHeight w:val="529"/>
        </w:trPr>
        <w:tc>
          <w:tcPr>
            <w:tcW w:w="1768" w:type="dxa"/>
            <w:tcBorders>
              <w:top w:val="nil"/>
              <w:bottom w:val="nil"/>
            </w:tcBorders>
          </w:tcPr>
          <w:p w14:paraId="391D2C75" w14:textId="3E44DA04"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（情報公表未報告減算）</w:t>
            </w:r>
          </w:p>
        </w:tc>
        <w:tc>
          <w:tcPr>
            <w:tcW w:w="4014" w:type="dxa"/>
            <w:tcBorders>
              <w:top w:val="nil"/>
              <w:bottom w:val="nil"/>
            </w:tcBorders>
          </w:tcPr>
          <w:p w14:paraId="2F3F4518" w14:textId="726CA55D"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（８）第９の２の（８）を準用する。</w:t>
            </w:r>
          </w:p>
        </w:tc>
        <w:tc>
          <w:tcPr>
            <w:tcW w:w="1665" w:type="dxa"/>
            <w:tcBorders>
              <w:top w:val="nil"/>
              <w:bottom w:val="nil"/>
            </w:tcBorders>
          </w:tcPr>
          <w:p w14:paraId="72AB6BBF" w14:textId="175973E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の1の注</w:t>
            </w:r>
            <w:r w:rsidR="00D94354">
              <w:rPr>
                <w:rFonts w:ascii="ＭＳ 明朝" w:hAnsi="ＭＳ 明朝"/>
                <w:color w:val="000000" w:themeColor="text1"/>
              </w:rPr>
              <w:t>7</w:t>
            </w:r>
          </w:p>
          <w:p w14:paraId="294A733A" w14:textId="77777777" w:rsidR="00A4496F" w:rsidRPr="00C001CA"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83332D1" w14:textId="0163F70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適宜必要と認める資料</w:t>
            </w:r>
          </w:p>
        </w:tc>
      </w:tr>
      <w:tr w:rsidR="00A4496F" w:rsidRPr="006D5217" w14:paraId="0954B366" w14:textId="77777777" w:rsidTr="005D27BD">
        <w:trPr>
          <w:trHeight w:val="529"/>
        </w:trPr>
        <w:tc>
          <w:tcPr>
            <w:tcW w:w="1768" w:type="dxa"/>
            <w:tcBorders>
              <w:top w:val="nil"/>
              <w:bottom w:val="nil"/>
            </w:tcBorders>
          </w:tcPr>
          <w:p w14:paraId="235A21D8" w14:textId="73B442FA"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３　家庭支援加算</w:t>
            </w:r>
          </w:p>
          <w:p w14:paraId="2963F030"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7A022073" w14:textId="53D1290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第９の３を準用する。</w:t>
            </w:r>
          </w:p>
        </w:tc>
        <w:tc>
          <w:tcPr>
            <w:tcW w:w="1665" w:type="dxa"/>
            <w:tcBorders>
              <w:top w:val="nil"/>
              <w:bottom w:val="nil"/>
            </w:tcBorders>
          </w:tcPr>
          <w:p w14:paraId="049C50F9" w14:textId="5006AEB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の2の注</w:t>
            </w:r>
          </w:p>
          <w:p w14:paraId="3EA3D2C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1A58A5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DD96DC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26ABC7F6" w14:textId="77777777" w:rsidTr="005D27BD">
        <w:trPr>
          <w:trHeight w:val="529"/>
        </w:trPr>
        <w:tc>
          <w:tcPr>
            <w:tcW w:w="1768" w:type="dxa"/>
            <w:tcBorders>
              <w:top w:val="nil"/>
              <w:bottom w:val="nil"/>
            </w:tcBorders>
          </w:tcPr>
          <w:p w14:paraId="7D293149" w14:textId="1A1F7E95"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４　子育てサポート加算</w:t>
            </w:r>
          </w:p>
        </w:tc>
        <w:tc>
          <w:tcPr>
            <w:tcW w:w="4014" w:type="dxa"/>
            <w:tcBorders>
              <w:top w:val="nil"/>
              <w:bottom w:val="nil"/>
            </w:tcBorders>
          </w:tcPr>
          <w:p w14:paraId="3054C225" w14:textId="4547E4D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第９の３の２を準用する。</w:t>
            </w:r>
          </w:p>
        </w:tc>
        <w:tc>
          <w:tcPr>
            <w:tcW w:w="1665" w:type="dxa"/>
            <w:tcBorders>
              <w:top w:val="nil"/>
              <w:bottom w:val="nil"/>
            </w:tcBorders>
          </w:tcPr>
          <w:p w14:paraId="3E63163C" w14:textId="730D710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3</w:t>
            </w:r>
            <w:r w:rsidRPr="006D5217">
              <w:rPr>
                <w:rFonts w:ascii="ＭＳ 明朝" w:hAnsi="ＭＳ 明朝"/>
                <w:color w:val="000000" w:themeColor="text1"/>
              </w:rPr>
              <w:t>の注</w:t>
            </w:r>
          </w:p>
          <w:p w14:paraId="3EA8CC66" w14:textId="77777777" w:rsidR="00A4496F" w:rsidRPr="00F04F6E"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C2E6E3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6CB63F6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DB5FD4E" w14:textId="77777777" w:rsidTr="005D27BD">
        <w:trPr>
          <w:trHeight w:val="529"/>
        </w:trPr>
        <w:tc>
          <w:tcPr>
            <w:tcW w:w="1768" w:type="dxa"/>
            <w:tcBorders>
              <w:top w:val="nil"/>
              <w:bottom w:val="nil"/>
            </w:tcBorders>
          </w:tcPr>
          <w:p w14:paraId="57319C50" w14:textId="72229CE3"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５　食事提供加算</w:t>
            </w:r>
          </w:p>
        </w:tc>
        <w:tc>
          <w:tcPr>
            <w:tcW w:w="4014" w:type="dxa"/>
            <w:tcBorders>
              <w:top w:val="nil"/>
              <w:bottom w:val="nil"/>
            </w:tcBorders>
          </w:tcPr>
          <w:p w14:paraId="254692DD" w14:textId="34E9A4AE"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第９の４を準用する。</w:t>
            </w:r>
          </w:p>
        </w:tc>
        <w:tc>
          <w:tcPr>
            <w:tcW w:w="1665" w:type="dxa"/>
            <w:tcBorders>
              <w:top w:val="nil"/>
              <w:bottom w:val="nil"/>
            </w:tcBorders>
          </w:tcPr>
          <w:p w14:paraId="41B164C8" w14:textId="65B5756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4</w:t>
            </w:r>
            <w:r w:rsidRPr="006D5217">
              <w:rPr>
                <w:rFonts w:ascii="ＭＳ 明朝" w:hAnsi="ＭＳ 明朝"/>
                <w:color w:val="000000" w:themeColor="text1"/>
              </w:rPr>
              <w:t>の注</w:t>
            </w:r>
          </w:p>
          <w:p w14:paraId="4D742E36" w14:textId="2D81FE6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平24厚告270第一号の五</w:t>
            </w:r>
          </w:p>
          <w:p w14:paraId="1F7CEE0C"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376D1AE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6C4F9F6"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023AEB24" w14:textId="77777777" w:rsidTr="005D27BD">
        <w:trPr>
          <w:trHeight w:val="529"/>
        </w:trPr>
        <w:tc>
          <w:tcPr>
            <w:tcW w:w="1768" w:type="dxa"/>
            <w:tcBorders>
              <w:top w:val="nil"/>
              <w:bottom w:val="nil"/>
            </w:tcBorders>
          </w:tcPr>
          <w:p w14:paraId="7BF705C6" w14:textId="025F7690"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６　利用者負担上限額管理加算</w:t>
            </w:r>
          </w:p>
        </w:tc>
        <w:tc>
          <w:tcPr>
            <w:tcW w:w="4014" w:type="dxa"/>
            <w:tcBorders>
              <w:top w:val="nil"/>
              <w:bottom w:val="nil"/>
            </w:tcBorders>
          </w:tcPr>
          <w:p w14:paraId="4EA566F4" w14:textId="23543381"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第９の５を準用する。</w:t>
            </w:r>
          </w:p>
        </w:tc>
        <w:tc>
          <w:tcPr>
            <w:tcW w:w="1665" w:type="dxa"/>
            <w:tcBorders>
              <w:top w:val="nil"/>
              <w:bottom w:val="nil"/>
            </w:tcBorders>
          </w:tcPr>
          <w:p w14:paraId="21B950BA" w14:textId="7D66C1D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5</w:t>
            </w:r>
            <w:r w:rsidRPr="006D5217">
              <w:rPr>
                <w:rFonts w:ascii="ＭＳ 明朝" w:hAnsi="ＭＳ 明朝"/>
                <w:color w:val="000000" w:themeColor="text1"/>
              </w:rPr>
              <w:t>の注</w:t>
            </w:r>
          </w:p>
          <w:p w14:paraId="3A6B796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A0D98D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481C56C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53672A8B" w14:textId="77777777" w:rsidTr="005D27BD">
        <w:trPr>
          <w:trHeight w:val="529"/>
        </w:trPr>
        <w:tc>
          <w:tcPr>
            <w:tcW w:w="1768" w:type="dxa"/>
            <w:tcBorders>
              <w:top w:val="nil"/>
              <w:bottom w:val="nil"/>
            </w:tcBorders>
          </w:tcPr>
          <w:p w14:paraId="61F974D8" w14:textId="70489063"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７　福祉専門職員配置等加算</w:t>
            </w:r>
          </w:p>
        </w:tc>
        <w:tc>
          <w:tcPr>
            <w:tcW w:w="4014" w:type="dxa"/>
            <w:tcBorders>
              <w:top w:val="nil"/>
              <w:bottom w:val="nil"/>
            </w:tcBorders>
          </w:tcPr>
          <w:p w14:paraId="3A04776F" w14:textId="2AD82379"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第９の６を準用する。</w:t>
            </w:r>
          </w:p>
        </w:tc>
        <w:tc>
          <w:tcPr>
            <w:tcW w:w="1665" w:type="dxa"/>
            <w:tcBorders>
              <w:top w:val="nil"/>
              <w:bottom w:val="nil"/>
            </w:tcBorders>
          </w:tcPr>
          <w:p w14:paraId="2D13D0D1" w14:textId="6A266C5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6</w:t>
            </w:r>
            <w:r w:rsidRPr="006D5217">
              <w:rPr>
                <w:rFonts w:ascii="ＭＳ 明朝" w:hAnsi="ＭＳ 明朝"/>
                <w:color w:val="000000" w:themeColor="text1"/>
              </w:rPr>
              <w:t>の注1</w:t>
            </w:r>
          </w:p>
          <w:p w14:paraId="5866A58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EAC0DA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4EA165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1A27CDAA" w14:textId="77777777" w:rsidTr="005D27BD">
        <w:trPr>
          <w:trHeight w:val="529"/>
        </w:trPr>
        <w:tc>
          <w:tcPr>
            <w:tcW w:w="1768" w:type="dxa"/>
            <w:tcBorders>
              <w:top w:val="nil"/>
              <w:bottom w:val="nil"/>
            </w:tcBorders>
          </w:tcPr>
          <w:p w14:paraId="061E2E55" w14:textId="1B974EB8"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８　栄養士配置加算</w:t>
            </w:r>
          </w:p>
        </w:tc>
        <w:tc>
          <w:tcPr>
            <w:tcW w:w="4014" w:type="dxa"/>
            <w:tcBorders>
              <w:top w:val="nil"/>
              <w:bottom w:val="nil"/>
            </w:tcBorders>
          </w:tcPr>
          <w:p w14:paraId="4EE4186B" w14:textId="2BF1561D"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第９の７を準用する。</w:t>
            </w:r>
          </w:p>
        </w:tc>
        <w:tc>
          <w:tcPr>
            <w:tcW w:w="1665" w:type="dxa"/>
            <w:tcBorders>
              <w:top w:val="nil"/>
              <w:bottom w:val="nil"/>
            </w:tcBorders>
          </w:tcPr>
          <w:p w14:paraId="4981A823" w14:textId="3714250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の6の注1</w:t>
            </w:r>
          </w:p>
          <w:p w14:paraId="1F899ACA" w14:textId="77777777" w:rsidR="00A4496F" w:rsidRPr="006D5217" w:rsidRDefault="00A4496F" w:rsidP="00D9435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296382F" w14:textId="414E306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7D03E9A8" w14:textId="77777777" w:rsidR="00A4496F" w:rsidRPr="006D5217" w:rsidRDefault="00A4496F" w:rsidP="00D94354">
            <w:pPr>
              <w:kinsoku w:val="0"/>
              <w:autoSpaceDE w:val="0"/>
              <w:autoSpaceDN w:val="0"/>
              <w:adjustRightInd w:val="0"/>
              <w:snapToGrid w:val="0"/>
              <w:rPr>
                <w:rFonts w:ascii="ＭＳ 明朝" w:hAnsi="ＭＳ 明朝" w:hint="default"/>
                <w:color w:val="000000" w:themeColor="text1"/>
              </w:rPr>
            </w:pPr>
          </w:p>
        </w:tc>
      </w:tr>
      <w:tr w:rsidR="00A4496F" w:rsidRPr="006D5217" w14:paraId="558466DF" w14:textId="77777777" w:rsidTr="005D27BD">
        <w:trPr>
          <w:trHeight w:val="529"/>
        </w:trPr>
        <w:tc>
          <w:tcPr>
            <w:tcW w:w="1768" w:type="dxa"/>
            <w:tcBorders>
              <w:top w:val="nil"/>
              <w:bottom w:val="nil"/>
            </w:tcBorders>
          </w:tcPr>
          <w:p w14:paraId="00495929" w14:textId="657A5B5E"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９　欠席時対応加算</w:t>
            </w:r>
          </w:p>
        </w:tc>
        <w:tc>
          <w:tcPr>
            <w:tcW w:w="4014" w:type="dxa"/>
            <w:tcBorders>
              <w:top w:val="nil"/>
              <w:bottom w:val="nil"/>
            </w:tcBorders>
          </w:tcPr>
          <w:p w14:paraId="18EE2DD3" w14:textId="09B4CBBA"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第９の８を準用する。</w:t>
            </w:r>
          </w:p>
        </w:tc>
        <w:tc>
          <w:tcPr>
            <w:tcW w:w="1665" w:type="dxa"/>
            <w:tcBorders>
              <w:top w:val="nil"/>
              <w:bottom w:val="nil"/>
            </w:tcBorders>
          </w:tcPr>
          <w:p w14:paraId="7DC019AE" w14:textId="4E0E6FB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の7の注</w:t>
            </w:r>
          </w:p>
          <w:p w14:paraId="0460A66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4215C9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ADCD92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66EEA6C5" w14:textId="77777777" w:rsidTr="005D27BD">
        <w:trPr>
          <w:trHeight w:val="529"/>
        </w:trPr>
        <w:tc>
          <w:tcPr>
            <w:tcW w:w="1768" w:type="dxa"/>
            <w:tcBorders>
              <w:top w:val="nil"/>
              <w:bottom w:val="nil"/>
            </w:tcBorders>
          </w:tcPr>
          <w:p w14:paraId="76CE9EF9" w14:textId="2856764D"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10　専門的支援実施加算</w:t>
            </w:r>
          </w:p>
        </w:tc>
        <w:tc>
          <w:tcPr>
            <w:tcW w:w="4014" w:type="dxa"/>
            <w:tcBorders>
              <w:top w:val="nil"/>
              <w:bottom w:val="nil"/>
            </w:tcBorders>
          </w:tcPr>
          <w:p w14:paraId="6FB5B9A7" w14:textId="0BC3EFCB"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第９の９を準用する。</w:t>
            </w:r>
          </w:p>
        </w:tc>
        <w:tc>
          <w:tcPr>
            <w:tcW w:w="1665" w:type="dxa"/>
            <w:tcBorders>
              <w:top w:val="nil"/>
              <w:bottom w:val="nil"/>
            </w:tcBorders>
          </w:tcPr>
          <w:p w14:paraId="6748D50E" w14:textId="6B5794D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の8の注</w:t>
            </w:r>
          </w:p>
          <w:p w14:paraId="7022624F" w14:textId="471BE0B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平24厚告270第一号の六</w:t>
            </w:r>
          </w:p>
          <w:p w14:paraId="29A03DF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C7A483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376282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252D3CCC" w14:textId="77777777" w:rsidTr="005D27BD">
        <w:trPr>
          <w:trHeight w:val="529"/>
        </w:trPr>
        <w:tc>
          <w:tcPr>
            <w:tcW w:w="1768" w:type="dxa"/>
            <w:tcBorders>
              <w:top w:val="nil"/>
              <w:bottom w:val="nil"/>
            </w:tcBorders>
          </w:tcPr>
          <w:p w14:paraId="63949E1D" w14:textId="2F34EC83"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11　集中的支援加算</w:t>
            </w:r>
          </w:p>
        </w:tc>
        <w:tc>
          <w:tcPr>
            <w:tcW w:w="4014" w:type="dxa"/>
            <w:tcBorders>
              <w:top w:val="nil"/>
              <w:bottom w:val="nil"/>
            </w:tcBorders>
          </w:tcPr>
          <w:p w14:paraId="5782A0FD" w14:textId="1827296A"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第９の９の３を準用する。</w:t>
            </w:r>
          </w:p>
        </w:tc>
        <w:tc>
          <w:tcPr>
            <w:tcW w:w="1665" w:type="dxa"/>
            <w:tcBorders>
              <w:top w:val="nil"/>
              <w:bottom w:val="nil"/>
            </w:tcBorders>
          </w:tcPr>
          <w:p w14:paraId="064785B6" w14:textId="76776B8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9</w:t>
            </w:r>
            <w:r w:rsidRPr="006D5217">
              <w:rPr>
                <w:rFonts w:ascii="ＭＳ 明朝" w:hAnsi="ＭＳ 明朝"/>
                <w:color w:val="000000" w:themeColor="text1"/>
              </w:rPr>
              <w:t>の注</w:t>
            </w:r>
          </w:p>
          <w:p w14:paraId="5C370F10" w14:textId="715E3991"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平24厚告270第一号の九</w:t>
            </w:r>
          </w:p>
          <w:p w14:paraId="4966FDA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8F91976" w14:textId="2ECB9BE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広域的支援人材を受け入れたことが確認できる資料</w:t>
            </w:r>
          </w:p>
          <w:p w14:paraId="386F3CCD" w14:textId="6B0E91B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0F1EA1A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38D7472B" w14:textId="77777777" w:rsidTr="005D27BD">
        <w:trPr>
          <w:trHeight w:val="529"/>
        </w:trPr>
        <w:tc>
          <w:tcPr>
            <w:tcW w:w="1768" w:type="dxa"/>
            <w:tcBorders>
              <w:top w:val="nil"/>
              <w:bottom w:val="nil"/>
            </w:tcBorders>
          </w:tcPr>
          <w:p w14:paraId="77F74E46" w14:textId="1ED941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12　個別サポート加算</w:t>
            </w:r>
          </w:p>
        </w:tc>
        <w:tc>
          <w:tcPr>
            <w:tcW w:w="4014" w:type="dxa"/>
            <w:tcBorders>
              <w:top w:val="nil"/>
              <w:bottom w:val="nil"/>
            </w:tcBorders>
          </w:tcPr>
          <w:p w14:paraId="6582C3F8" w14:textId="541BF56F"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第９の10を準用する。</w:t>
            </w:r>
          </w:p>
        </w:tc>
        <w:tc>
          <w:tcPr>
            <w:tcW w:w="1665" w:type="dxa"/>
            <w:tcBorders>
              <w:top w:val="nil"/>
              <w:bottom w:val="nil"/>
            </w:tcBorders>
          </w:tcPr>
          <w:p w14:paraId="2C355EED" w14:textId="12D07292"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10</w:t>
            </w:r>
            <w:r w:rsidRPr="006D5217">
              <w:rPr>
                <w:rFonts w:ascii="ＭＳ 明朝" w:hAnsi="ＭＳ 明朝"/>
                <w:color w:val="000000" w:themeColor="text1"/>
              </w:rPr>
              <w:t>の注</w:t>
            </w:r>
          </w:p>
          <w:p w14:paraId="64A4FAB3" w14:textId="77777777" w:rsidR="00A4496F" w:rsidRPr="006D5217" w:rsidRDefault="00A4496F" w:rsidP="00D94354">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2F415F3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8329DA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30F20D70" w14:textId="77777777" w:rsidTr="005D27BD">
        <w:trPr>
          <w:trHeight w:val="529"/>
        </w:trPr>
        <w:tc>
          <w:tcPr>
            <w:tcW w:w="1768" w:type="dxa"/>
            <w:tcBorders>
              <w:top w:val="nil"/>
              <w:bottom w:val="nil"/>
            </w:tcBorders>
          </w:tcPr>
          <w:p w14:paraId="23A94CC1" w14:textId="7A7155D3"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13　入浴支援加算</w:t>
            </w:r>
          </w:p>
          <w:p w14:paraId="7659D4BF"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F4388FD" w14:textId="30F25E3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第９の10の２を準用する。</w:t>
            </w:r>
          </w:p>
        </w:tc>
        <w:tc>
          <w:tcPr>
            <w:tcW w:w="1665" w:type="dxa"/>
            <w:tcBorders>
              <w:top w:val="nil"/>
              <w:bottom w:val="nil"/>
            </w:tcBorders>
          </w:tcPr>
          <w:p w14:paraId="3B9618ED" w14:textId="1F03F1B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11</w:t>
            </w:r>
            <w:r w:rsidRPr="006D5217">
              <w:rPr>
                <w:rFonts w:ascii="ＭＳ 明朝" w:hAnsi="ＭＳ 明朝"/>
                <w:color w:val="000000" w:themeColor="text1"/>
              </w:rPr>
              <w:t>の注</w:t>
            </w:r>
          </w:p>
          <w:p w14:paraId="31A69AE5"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平24厚告269第四号の二</w:t>
            </w:r>
          </w:p>
          <w:p w14:paraId="0145FEFA" w14:textId="426C0DF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平24厚告270第一号の十二</w:t>
            </w:r>
          </w:p>
          <w:p w14:paraId="0CEB3771" w14:textId="0744C04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1B9077A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36BAA253"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54575F4C" w14:textId="77777777" w:rsidTr="005D27BD">
        <w:trPr>
          <w:trHeight w:val="529"/>
        </w:trPr>
        <w:tc>
          <w:tcPr>
            <w:tcW w:w="1768" w:type="dxa"/>
            <w:tcBorders>
              <w:top w:val="nil"/>
              <w:bottom w:val="nil"/>
            </w:tcBorders>
          </w:tcPr>
          <w:p w14:paraId="5D14E5C7" w14:textId="64249040"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14　送迎加算</w:t>
            </w:r>
          </w:p>
          <w:p w14:paraId="2C37813A"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p>
        </w:tc>
        <w:tc>
          <w:tcPr>
            <w:tcW w:w="4014" w:type="dxa"/>
            <w:tcBorders>
              <w:top w:val="nil"/>
              <w:bottom w:val="nil"/>
            </w:tcBorders>
          </w:tcPr>
          <w:p w14:paraId="686545F7" w14:textId="05BFEAEC"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第９の12の（２）から（４）までを準用する。</w:t>
            </w:r>
          </w:p>
        </w:tc>
        <w:tc>
          <w:tcPr>
            <w:tcW w:w="1665" w:type="dxa"/>
            <w:tcBorders>
              <w:top w:val="nil"/>
              <w:bottom w:val="nil"/>
            </w:tcBorders>
          </w:tcPr>
          <w:p w14:paraId="5FDDBCF1" w14:textId="755C8AC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12の注</w:t>
            </w:r>
          </w:p>
          <w:p w14:paraId="103A01E7"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2B1756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1C67C759"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r>
      <w:tr w:rsidR="00A4496F" w:rsidRPr="006D5217" w14:paraId="34365D76" w14:textId="77777777" w:rsidTr="005D27BD">
        <w:trPr>
          <w:trHeight w:val="529"/>
        </w:trPr>
        <w:tc>
          <w:tcPr>
            <w:tcW w:w="1768" w:type="dxa"/>
            <w:tcBorders>
              <w:top w:val="nil"/>
              <w:bottom w:val="nil"/>
            </w:tcBorders>
          </w:tcPr>
          <w:p w14:paraId="34AAF9D8" w14:textId="087B2751"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15　保育職員加配加算</w:t>
            </w:r>
          </w:p>
        </w:tc>
        <w:tc>
          <w:tcPr>
            <w:tcW w:w="4014" w:type="dxa"/>
            <w:tcBorders>
              <w:top w:val="nil"/>
              <w:bottom w:val="nil"/>
            </w:tcBorders>
          </w:tcPr>
          <w:p w14:paraId="7A308A4B" w14:textId="075D5D4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１）保育機能の充実を図るため、医療型経過的児童発達支援給付費の算定に必要となる従業者の員数に加え、児童指導員又は保育士を１以上配置しているものとして都道府県知事に届け出た定員21人以上の旧指定医療型児童発達支援事業所において、指定児童発達支援を行った場合に、1日につき所定単位数を加算しているか。</w:t>
            </w:r>
          </w:p>
          <w:p w14:paraId="33365C4D"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77FD5F5" w14:textId="0386F657" w:rsidR="00A4496F" w:rsidRPr="006D5217" w:rsidRDefault="00A4496F" w:rsidP="00A4496F">
            <w:pPr>
              <w:kinsoku w:val="0"/>
              <w:autoSpaceDE w:val="0"/>
              <w:autoSpaceDN w:val="0"/>
              <w:adjustRightInd w:val="0"/>
              <w:snapToGrid w:val="0"/>
              <w:ind w:left="363" w:hangingChars="200" w:hanging="363"/>
              <w:rPr>
                <w:rFonts w:ascii="ＭＳ 明朝" w:hAnsi="ＭＳ 明朝" w:hint="default"/>
                <w:color w:val="000000" w:themeColor="text1"/>
                <w:u w:val="single"/>
              </w:rPr>
            </w:pPr>
            <w:r w:rsidRPr="006D5217">
              <w:rPr>
                <w:rFonts w:ascii="ＭＳ 明朝" w:hAnsi="ＭＳ 明朝"/>
                <w:color w:val="000000" w:themeColor="text1"/>
                <w:u w:val="single"/>
              </w:rPr>
              <w:t>（２）医療型経過的児童発達支援給付費の算定に必要となる従業者の員数に加え、児童指導員又は保育士を２以上配置しているものとして都道府県知事に届け出た定員21人以上の旧指定医療型児童発達支援事業所において、指定児童発達支援を行った場合に、22単位を加算しているか。</w:t>
            </w:r>
          </w:p>
          <w:p w14:paraId="1E3FB5ED" w14:textId="293F4DF7" w:rsidR="00A4496F" w:rsidRPr="006D5217" w:rsidRDefault="00A4496F" w:rsidP="00A4496F">
            <w:pPr>
              <w:kinsoku w:val="0"/>
              <w:autoSpaceDE w:val="0"/>
              <w:autoSpaceDN w:val="0"/>
              <w:adjustRightInd w:val="0"/>
              <w:snapToGrid w:val="0"/>
              <w:rPr>
                <w:rFonts w:ascii="ＭＳ 明朝" w:hAnsi="ＭＳ 明朝" w:hint="default"/>
                <w:color w:val="000000" w:themeColor="text1"/>
                <w:highlight w:val="yellow"/>
              </w:rPr>
            </w:pPr>
          </w:p>
        </w:tc>
        <w:tc>
          <w:tcPr>
            <w:tcW w:w="1665" w:type="dxa"/>
            <w:tcBorders>
              <w:top w:val="nil"/>
              <w:bottom w:val="nil"/>
            </w:tcBorders>
          </w:tcPr>
          <w:p w14:paraId="34C3E00E" w14:textId="2736AC3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の13の注１</w:t>
            </w:r>
          </w:p>
          <w:p w14:paraId="59774822"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5017326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4F511B4"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rPr>
            </w:pPr>
          </w:p>
          <w:p w14:paraId="68B4E507"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rPr>
            </w:pPr>
          </w:p>
          <w:p w14:paraId="7EC3380C"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rPr>
            </w:pPr>
          </w:p>
          <w:p w14:paraId="224A23E4"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rPr>
            </w:pPr>
          </w:p>
          <w:p w14:paraId="0CC1DD2E"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rPr>
            </w:pPr>
          </w:p>
          <w:p w14:paraId="114F9B4D" w14:textId="1FD4099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の13の注２</w:t>
            </w:r>
          </w:p>
          <w:p w14:paraId="0D331281"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6938006D" w14:textId="52096AB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p w14:paraId="24753954"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40251C4A"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6ABB1560"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630038E"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1B0525D8"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2217EC6B" w14:textId="7777777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p w14:paraId="7B598453" w14:textId="74F034B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6CEBDAEF" w14:textId="77777777" w:rsidTr="005D27BD">
        <w:trPr>
          <w:trHeight w:val="529"/>
        </w:trPr>
        <w:tc>
          <w:tcPr>
            <w:tcW w:w="1768" w:type="dxa"/>
            <w:tcBorders>
              <w:top w:val="nil"/>
              <w:bottom w:val="nil"/>
            </w:tcBorders>
          </w:tcPr>
          <w:p w14:paraId="266781B1" w14:textId="29D27A3E"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16　延長支援加算</w:t>
            </w:r>
          </w:p>
        </w:tc>
        <w:tc>
          <w:tcPr>
            <w:tcW w:w="4014" w:type="dxa"/>
            <w:tcBorders>
              <w:top w:val="nil"/>
              <w:bottom w:val="nil"/>
            </w:tcBorders>
          </w:tcPr>
          <w:p w14:paraId="6BE72011" w14:textId="0AA856D2"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第９の13の（３）を準用する。</w:t>
            </w:r>
          </w:p>
        </w:tc>
        <w:tc>
          <w:tcPr>
            <w:tcW w:w="1665" w:type="dxa"/>
            <w:tcBorders>
              <w:top w:val="nil"/>
              <w:bottom w:val="nil"/>
            </w:tcBorders>
          </w:tcPr>
          <w:p w14:paraId="6012AA63" w14:textId="3221E7BE"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14</w:t>
            </w:r>
            <w:r w:rsidRPr="006D5217">
              <w:rPr>
                <w:rFonts w:ascii="ＭＳ 明朝" w:hAnsi="ＭＳ 明朝"/>
                <w:color w:val="000000" w:themeColor="text1"/>
              </w:rPr>
              <w:t>の</w:t>
            </w:r>
            <w:r w:rsidR="00D94354">
              <w:rPr>
                <w:rFonts w:ascii="ＭＳ 明朝" w:hAnsi="ＭＳ 明朝"/>
                <w:color w:val="000000" w:themeColor="text1"/>
              </w:rPr>
              <w:t>注</w:t>
            </w:r>
          </w:p>
          <w:p w14:paraId="1CC628EF" w14:textId="77D726FF" w:rsidR="00A4496F" w:rsidRPr="00326DE6"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791D1CEE" w14:textId="5D4E36C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71D7A892" w14:textId="77777777" w:rsidTr="005D27BD">
        <w:trPr>
          <w:trHeight w:val="529"/>
        </w:trPr>
        <w:tc>
          <w:tcPr>
            <w:tcW w:w="1768" w:type="dxa"/>
            <w:tcBorders>
              <w:top w:val="nil"/>
              <w:bottom w:val="nil"/>
            </w:tcBorders>
          </w:tcPr>
          <w:p w14:paraId="4A1ECE37" w14:textId="771775E6"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17　関係機関連携加算</w:t>
            </w:r>
          </w:p>
        </w:tc>
        <w:tc>
          <w:tcPr>
            <w:tcW w:w="4014" w:type="dxa"/>
            <w:tcBorders>
              <w:top w:val="nil"/>
              <w:bottom w:val="nil"/>
            </w:tcBorders>
          </w:tcPr>
          <w:p w14:paraId="1AD9E4E8" w14:textId="73AEA952"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第９の13の２を準用する。</w:t>
            </w:r>
          </w:p>
        </w:tc>
        <w:tc>
          <w:tcPr>
            <w:tcW w:w="1665" w:type="dxa"/>
            <w:tcBorders>
              <w:top w:val="nil"/>
              <w:bottom w:val="nil"/>
            </w:tcBorders>
          </w:tcPr>
          <w:p w14:paraId="342F525A" w14:textId="6807218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15</w:t>
            </w:r>
            <w:r w:rsidRPr="006D5217">
              <w:rPr>
                <w:rFonts w:ascii="ＭＳ 明朝" w:hAnsi="ＭＳ 明朝"/>
                <w:color w:val="000000" w:themeColor="text1"/>
              </w:rPr>
              <w:t>の注1、注2、注3、注4</w:t>
            </w:r>
          </w:p>
        </w:tc>
        <w:tc>
          <w:tcPr>
            <w:tcW w:w="1615" w:type="dxa"/>
            <w:tcBorders>
              <w:top w:val="nil"/>
              <w:bottom w:val="nil"/>
            </w:tcBorders>
          </w:tcPr>
          <w:p w14:paraId="167717C5" w14:textId="7947FA89"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2D4FC8C0" w14:textId="77777777" w:rsidTr="005D27BD">
        <w:trPr>
          <w:trHeight w:val="529"/>
        </w:trPr>
        <w:tc>
          <w:tcPr>
            <w:tcW w:w="1768" w:type="dxa"/>
            <w:tcBorders>
              <w:top w:val="nil"/>
              <w:bottom w:val="nil"/>
            </w:tcBorders>
          </w:tcPr>
          <w:p w14:paraId="4112E481" w14:textId="26174E0E"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18　事業所間連携加算</w:t>
            </w:r>
          </w:p>
        </w:tc>
        <w:tc>
          <w:tcPr>
            <w:tcW w:w="4014" w:type="dxa"/>
            <w:tcBorders>
              <w:top w:val="nil"/>
              <w:bottom w:val="nil"/>
            </w:tcBorders>
          </w:tcPr>
          <w:p w14:paraId="0CD50E65" w14:textId="0BD85D53"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第９の13の３を準用する。</w:t>
            </w:r>
          </w:p>
        </w:tc>
        <w:tc>
          <w:tcPr>
            <w:tcW w:w="1665" w:type="dxa"/>
            <w:tcBorders>
              <w:top w:val="nil"/>
              <w:bottom w:val="nil"/>
            </w:tcBorders>
          </w:tcPr>
          <w:p w14:paraId="45F922D1" w14:textId="5EF87E7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16</w:t>
            </w:r>
            <w:r w:rsidRPr="006D5217">
              <w:rPr>
                <w:rFonts w:ascii="ＭＳ 明朝" w:hAnsi="ＭＳ 明朝"/>
                <w:color w:val="000000" w:themeColor="text1"/>
              </w:rPr>
              <w:t>の注</w:t>
            </w:r>
          </w:p>
          <w:p w14:paraId="6495F0E3" w14:textId="297B1ABE"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平24厚告270第一号の十三</w:t>
            </w:r>
          </w:p>
        </w:tc>
        <w:tc>
          <w:tcPr>
            <w:tcW w:w="1615" w:type="dxa"/>
            <w:tcBorders>
              <w:top w:val="nil"/>
              <w:bottom w:val="nil"/>
            </w:tcBorders>
          </w:tcPr>
          <w:p w14:paraId="477ADF50" w14:textId="085D2B0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事業所間連携確認書</w:t>
            </w:r>
          </w:p>
          <w:p w14:paraId="67471725" w14:textId="4C71DEB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1F7D463F" w14:textId="77777777" w:rsidTr="005D27BD">
        <w:trPr>
          <w:trHeight w:val="529"/>
        </w:trPr>
        <w:tc>
          <w:tcPr>
            <w:tcW w:w="1768" w:type="dxa"/>
            <w:tcBorders>
              <w:top w:val="nil"/>
              <w:bottom w:val="nil"/>
            </w:tcBorders>
          </w:tcPr>
          <w:p w14:paraId="76B78FE2" w14:textId="7247CD7D"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lastRenderedPageBreak/>
              <w:t>19　保育・教育等移行支援加算</w:t>
            </w:r>
          </w:p>
        </w:tc>
        <w:tc>
          <w:tcPr>
            <w:tcW w:w="4014" w:type="dxa"/>
            <w:tcBorders>
              <w:top w:val="nil"/>
              <w:bottom w:val="nil"/>
            </w:tcBorders>
          </w:tcPr>
          <w:p w14:paraId="7B17DB0B" w14:textId="0E5EF54C"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第９の13の４を準用する。</w:t>
            </w:r>
          </w:p>
        </w:tc>
        <w:tc>
          <w:tcPr>
            <w:tcW w:w="1665" w:type="dxa"/>
            <w:tcBorders>
              <w:top w:val="nil"/>
              <w:bottom w:val="nil"/>
            </w:tcBorders>
          </w:tcPr>
          <w:p w14:paraId="49A0F30C" w14:textId="5EC96EAF"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17</w:t>
            </w:r>
            <w:r w:rsidRPr="006D5217">
              <w:rPr>
                <w:rFonts w:ascii="ＭＳ 明朝" w:hAnsi="ＭＳ 明朝"/>
                <w:color w:val="000000" w:themeColor="text1"/>
              </w:rPr>
              <w:t>の注</w:t>
            </w:r>
          </w:p>
          <w:p w14:paraId="5D508CE3" w14:textId="746E5C9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平24厚告122別表第1の12の4の注2</w:t>
            </w:r>
          </w:p>
          <w:p w14:paraId="5D3B1E45" w14:textId="3209A5A8"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p>
        </w:tc>
        <w:tc>
          <w:tcPr>
            <w:tcW w:w="1615" w:type="dxa"/>
            <w:tcBorders>
              <w:top w:val="nil"/>
              <w:bottom w:val="nil"/>
            </w:tcBorders>
          </w:tcPr>
          <w:p w14:paraId="40051ED9" w14:textId="206D8A2A"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2EAA3438" w14:textId="77777777" w:rsidTr="005D27BD">
        <w:trPr>
          <w:trHeight w:val="529"/>
        </w:trPr>
        <w:tc>
          <w:tcPr>
            <w:tcW w:w="1768" w:type="dxa"/>
            <w:tcBorders>
              <w:top w:val="nil"/>
              <w:bottom w:val="nil"/>
            </w:tcBorders>
          </w:tcPr>
          <w:p w14:paraId="5B18A9A4"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20　福祉・介護職員処遇改善加算</w:t>
            </w:r>
          </w:p>
          <w:p w14:paraId="6C440A5E" w14:textId="00880DF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094EA4CC" w14:textId="1E6AC407"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第９の14を準用する。</w:t>
            </w:r>
          </w:p>
        </w:tc>
        <w:tc>
          <w:tcPr>
            <w:tcW w:w="1665" w:type="dxa"/>
            <w:tcBorders>
              <w:top w:val="nil"/>
              <w:bottom w:val="nil"/>
            </w:tcBorders>
          </w:tcPr>
          <w:p w14:paraId="1F897BA4" w14:textId="70A8255C"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18</w:t>
            </w:r>
            <w:r w:rsidRPr="006D5217">
              <w:rPr>
                <w:rFonts w:ascii="ＭＳ 明朝" w:hAnsi="ＭＳ 明朝"/>
                <w:color w:val="000000" w:themeColor="text1"/>
              </w:rPr>
              <w:t>の注</w:t>
            </w:r>
          </w:p>
          <w:p w14:paraId="2914E846" w14:textId="58D6022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tc>
        <w:tc>
          <w:tcPr>
            <w:tcW w:w="1615" w:type="dxa"/>
            <w:tcBorders>
              <w:top w:val="nil"/>
              <w:bottom w:val="nil"/>
            </w:tcBorders>
          </w:tcPr>
          <w:p w14:paraId="221F87D1" w14:textId="0D2A6013"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101DD59E" w14:textId="77777777" w:rsidTr="005D27BD">
        <w:trPr>
          <w:trHeight w:val="529"/>
        </w:trPr>
        <w:tc>
          <w:tcPr>
            <w:tcW w:w="1768" w:type="dxa"/>
            <w:tcBorders>
              <w:top w:val="nil"/>
              <w:bottom w:val="nil"/>
            </w:tcBorders>
          </w:tcPr>
          <w:p w14:paraId="08245369"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21　福祉・介護職員等特定処遇改善加算</w:t>
            </w:r>
          </w:p>
          <w:p w14:paraId="799F13B8" w14:textId="09E42FBB"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66C469C9" w14:textId="6EDCBE6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第９の15を準用する。</w:t>
            </w:r>
          </w:p>
        </w:tc>
        <w:tc>
          <w:tcPr>
            <w:tcW w:w="1665" w:type="dxa"/>
            <w:tcBorders>
              <w:top w:val="nil"/>
              <w:bottom w:val="nil"/>
            </w:tcBorders>
          </w:tcPr>
          <w:p w14:paraId="2C57FA9D" w14:textId="7DAE28F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19</w:t>
            </w:r>
            <w:r w:rsidRPr="006D5217">
              <w:rPr>
                <w:rFonts w:ascii="ＭＳ 明朝" w:hAnsi="ＭＳ 明朝"/>
                <w:color w:val="000000" w:themeColor="text1"/>
              </w:rPr>
              <w:t>の注</w:t>
            </w:r>
          </w:p>
          <w:p w14:paraId="181B2C3F" w14:textId="34C3251B"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平24厚告270第三号</w:t>
            </w:r>
          </w:p>
        </w:tc>
        <w:tc>
          <w:tcPr>
            <w:tcW w:w="1615" w:type="dxa"/>
            <w:tcBorders>
              <w:top w:val="nil"/>
              <w:bottom w:val="nil"/>
            </w:tcBorders>
          </w:tcPr>
          <w:p w14:paraId="657D39C3" w14:textId="475C8486"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5D18C2A8" w14:textId="77777777" w:rsidTr="005D27BD">
        <w:trPr>
          <w:trHeight w:val="529"/>
        </w:trPr>
        <w:tc>
          <w:tcPr>
            <w:tcW w:w="1768" w:type="dxa"/>
            <w:tcBorders>
              <w:top w:val="nil"/>
              <w:bottom w:val="nil"/>
            </w:tcBorders>
          </w:tcPr>
          <w:p w14:paraId="65406808" w14:textId="77777777"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22</w:t>
            </w:r>
            <w:r w:rsidRPr="006D5217">
              <w:rPr>
                <w:rFonts w:ascii="ＭＳ 明朝" w:hAnsi="ＭＳ 明朝" w:hint="default"/>
                <w:color w:val="000000" w:themeColor="text1"/>
                <w:u w:val="single"/>
              </w:rPr>
              <w:t xml:space="preserve">　福祉・介護職員等ベースアップ等支援加算</w:t>
            </w:r>
          </w:p>
          <w:p w14:paraId="7731AFBD" w14:textId="2933DD08"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（令和６年５月31日まで）</w:t>
            </w:r>
          </w:p>
        </w:tc>
        <w:tc>
          <w:tcPr>
            <w:tcW w:w="4014" w:type="dxa"/>
            <w:tcBorders>
              <w:top w:val="nil"/>
              <w:bottom w:val="nil"/>
            </w:tcBorders>
          </w:tcPr>
          <w:p w14:paraId="482FD707" w14:textId="629869B0"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highlight w:val="yellow"/>
              </w:rPr>
            </w:pPr>
            <w:r w:rsidRPr="006D5217">
              <w:rPr>
                <w:rFonts w:ascii="ＭＳ 明朝" w:hAnsi="ＭＳ 明朝"/>
                <w:color w:val="000000" w:themeColor="text1"/>
                <w:u w:val="single"/>
              </w:rPr>
              <w:t>第９の16を準用する。</w:t>
            </w:r>
          </w:p>
        </w:tc>
        <w:tc>
          <w:tcPr>
            <w:tcW w:w="1665" w:type="dxa"/>
            <w:tcBorders>
              <w:top w:val="nil"/>
              <w:bottom w:val="nil"/>
            </w:tcBorders>
          </w:tcPr>
          <w:p w14:paraId="296BE044" w14:textId="1D657C6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20</w:t>
            </w:r>
            <w:r w:rsidRPr="006D5217">
              <w:rPr>
                <w:rFonts w:ascii="ＭＳ 明朝" w:hAnsi="ＭＳ 明朝"/>
                <w:color w:val="000000" w:themeColor="text1"/>
              </w:rPr>
              <w:t>の注</w:t>
            </w:r>
          </w:p>
          <w:p w14:paraId="6E58FAA3" w14:textId="43D7EF17"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平24厚告270第三号の二</w:t>
            </w:r>
          </w:p>
        </w:tc>
        <w:tc>
          <w:tcPr>
            <w:tcW w:w="1615" w:type="dxa"/>
            <w:tcBorders>
              <w:top w:val="nil"/>
              <w:bottom w:val="nil"/>
            </w:tcBorders>
          </w:tcPr>
          <w:p w14:paraId="669429E9" w14:textId="602775A0"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r w:rsidR="00A4496F" w:rsidRPr="006D5217" w14:paraId="0255B03E" w14:textId="77777777" w:rsidTr="005D27BD">
        <w:trPr>
          <w:trHeight w:val="529"/>
        </w:trPr>
        <w:tc>
          <w:tcPr>
            <w:tcW w:w="1768" w:type="dxa"/>
            <w:tcBorders>
              <w:top w:val="nil"/>
              <w:bottom w:val="single" w:sz="4" w:space="0" w:color="auto"/>
            </w:tcBorders>
          </w:tcPr>
          <w:p w14:paraId="5A58F02C" w14:textId="1CDA3DA6"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23　福祉・介護職員等処遇改善加算</w:t>
            </w:r>
          </w:p>
          <w:p w14:paraId="740A4E32" w14:textId="21029B28" w:rsidR="00A4496F" w:rsidRPr="006D5217" w:rsidRDefault="00A4496F" w:rsidP="00A4496F">
            <w:pPr>
              <w:kinsoku w:val="0"/>
              <w:autoSpaceDE w:val="0"/>
              <w:autoSpaceDN w:val="0"/>
              <w:adjustRightInd w:val="0"/>
              <w:snapToGrid w:val="0"/>
              <w:ind w:left="181"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（令和６年６月１日以降）</w:t>
            </w:r>
          </w:p>
        </w:tc>
        <w:tc>
          <w:tcPr>
            <w:tcW w:w="4014" w:type="dxa"/>
            <w:tcBorders>
              <w:top w:val="nil"/>
              <w:bottom w:val="single" w:sz="4" w:space="0" w:color="auto"/>
            </w:tcBorders>
          </w:tcPr>
          <w:p w14:paraId="4A66D9D6" w14:textId="7C0718D5" w:rsidR="00A4496F" w:rsidRPr="006D5217" w:rsidRDefault="00A4496F" w:rsidP="00A4496F">
            <w:pPr>
              <w:kinsoku w:val="0"/>
              <w:autoSpaceDE w:val="0"/>
              <w:autoSpaceDN w:val="0"/>
              <w:adjustRightInd w:val="0"/>
              <w:snapToGrid w:val="0"/>
              <w:ind w:leftChars="100" w:left="362" w:hangingChars="100" w:hanging="181"/>
              <w:rPr>
                <w:rFonts w:ascii="ＭＳ 明朝" w:hAnsi="ＭＳ 明朝" w:hint="default"/>
                <w:color w:val="000000" w:themeColor="text1"/>
                <w:u w:val="single"/>
              </w:rPr>
            </w:pPr>
            <w:r w:rsidRPr="006D5217">
              <w:rPr>
                <w:rFonts w:ascii="ＭＳ 明朝" w:hAnsi="ＭＳ 明朝"/>
                <w:color w:val="000000" w:themeColor="text1"/>
                <w:u w:val="single"/>
              </w:rPr>
              <w:t>第９の17を準用する。</w:t>
            </w:r>
          </w:p>
        </w:tc>
        <w:tc>
          <w:tcPr>
            <w:tcW w:w="1665" w:type="dxa"/>
            <w:tcBorders>
              <w:top w:val="nil"/>
              <w:bottom w:val="single" w:sz="4" w:space="0" w:color="auto"/>
            </w:tcBorders>
          </w:tcPr>
          <w:p w14:paraId="33E675DE" w14:textId="254F6324"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平24厚告122別表</w:t>
            </w:r>
            <w:r>
              <w:rPr>
                <w:rFonts w:ascii="ＭＳ 明朝" w:hAnsi="ＭＳ 明朝"/>
                <w:color w:val="000000" w:themeColor="text1"/>
              </w:rPr>
              <w:t>2</w:t>
            </w:r>
            <w:r w:rsidRPr="006D5217">
              <w:rPr>
                <w:rFonts w:ascii="ＭＳ 明朝" w:hAnsi="ＭＳ 明朝"/>
                <w:color w:val="000000" w:themeColor="text1"/>
              </w:rPr>
              <w:t>第</w:t>
            </w:r>
            <w:r>
              <w:rPr>
                <w:rFonts w:ascii="ＭＳ 明朝" w:hAnsi="ＭＳ 明朝"/>
                <w:color w:val="000000" w:themeColor="text1"/>
              </w:rPr>
              <w:t>3</w:t>
            </w:r>
            <w:r w:rsidRPr="006D5217">
              <w:rPr>
                <w:rFonts w:ascii="ＭＳ 明朝" w:hAnsi="ＭＳ 明朝"/>
                <w:color w:val="000000" w:themeColor="text1"/>
              </w:rPr>
              <w:t>の</w:t>
            </w:r>
            <w:r w:rsidR="00D94354">
              <w:rPr>
                <w:rFonts w:ascii="ＭＳ 明朝" w:hAnsi="ＭＳ 明朝"/>
                <w:color w:val="000000" w:themeColor="text1"/>
              </w:rPr>
              <w:t>18</w:t>
            </w:r>
            <w:r w:rsidRPr="006D5217">
              <w:rPr>
                <w:rFonts w:ascii="ＭＳ 明朝" w:hAnsi="ＭＳ 明朝"/>
                <w:color w:val="000000" w:themeColor="text1"/>
              </w:rPr>
              <w:t>の注</w:t>
            </w:r>
          </w:p>
          <w:p w14:paraId="66BFC261" w14:textId="0404EAAD"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平24厚告270第二号</w:t>
            </w:r>
          </w:p>
        </w:tc>
        <w:tc>
          <w:tcPr>
            <w:tcW w:w="1615" w:type="dxa"/>
            <w:tcBorders>
              <w:top w:val="nil"/>
              <w:bottom w:val="single" w:sz="4" w:space="0" w:color="auto"/>
            </w:tcBorders>
          </w:tcPr>
          <w:p w14:paraId="6590E2B2" w14:textId="10A91495" w:rsidR="00A4496F" w:rsidRPr="006D5217" w:rsidRDefault="00A4496F" w:rsidP="00A4496F">
            <w:pPr>
              <w:kinsoku w:val="0"/>
              <w:autoSpaceDE w:val="0"/>
              <w:autoSpaceDN w:val="0"/>
              <w:adjustRightInd w:val="0"/>
              <w:snapToGrid w:val="0"/>
              <w:rPr>
                <w:rFonts w:ascii="ＭＳ 明朝" w:hAnsi="ＭＳ 明朝" w:hint="default"/>
                <w:color w:val="000000" w:themeColor="text1"/>
              </w:rPr>
            </w:pPr>
            <w:r w:rsidRPr="006D5217">
              <w:rPr>
                <w:rFonts w:ascii="ＭＳ 明朝" w:hAnsi="ＭＳ 明朝"/>
                <w:color w:val="000000" w:themeColor="text1"/>
              </w:rPr>
              <w:t>体制等状況一覧表、当該加算の届出書等</w:t>
            </w:r>
          </w:p>
        </w:tc>
      </w:tr>
    </w:tbl>
    <w:p w14:paraId="40213BF6" w14:textId="77777777" w:rsidR="008F3E7B" w:rsidRPr="006D5217" w:rsidRDefault="008F3E7B" w:rsidP="008F3E7B">
      <w:pPr>
        <w:adjustRightInd w:val="0"/>
        <w:snapToGrid w:val="0"/>
        <w:rPr>
          <w:rFonts w:hint="default"/>
          <w:color w:val="000000" w:themeColor="text1"/>
        </w:rPr>
      </w:pPr>
      <w:r w:rsidRPr="006D5217">
        <w:rPr>
          <w:color w:val="000000" w:themeColor="text1"/>
        </w:rPr>
        <w:t>（注）下線を付した項目が標準確認項目</w:t>
      </w:r>
    </w:p>
    <w:p w14:paraId="56063019" w14:textId="77777777" w:rsidR="000C7903" w:rsidRPr="006D5217" w:rsidRDefault="000C7903" w:rsidP="003217E2">
      <w:pPr>
        <w:adjustRightInd w:val="0"/>
        <w:snapToGrid w:val="0"/>
        <w:rPr>
          <w:rFonts w:hint="default"/>
          <w:color w:val="000000" w:themeColor="text1"/>
        </w:rPr>
      </w:pPr>
    </w:p>
    <w:sectPr w:rsidR="000C7903" w:rsidRPr="006D5217" w:rsidSect="00B61AFC">
      <w:footerReference w:type="even" r:id="rId11"/>
      <w:footerReference w:type="default" r:id="rId12"/>
      <w:footnotePr>
        <w:numRestart w:val="eachPage"/>
      </w:footnotePr>
      <w:endnotePr>
        <w:numFmt w:val="decimal"/>
      </w:endnotePr>
      <w:pgSz w:w="11906" w:h="16838"/>
      <w:pgMar w:top="1417" w:right="1417" w:bottom="1417" w:left="1417" w:header="1134" w:footer="1134" w:gutter="0"/>
      <w:cols w:space="720"/>
      <w:docGrid w:type="linesAndChars" w:linePitch="272" w:charSpace="-38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B17C0A" w14:textId="77777777" w:rsidR="00CC69A3" w:rsidRDefault="00CC69A3">
      <w:pPr>
        <w:spacing w:before="367"/>
        <w:rPr>
          <w:rFonts w:hint="default"/>
        </w:rPr>
      </w:pPr>
      <w:r>
        <w:continuationSeparator/>
      </w:r>
    </w:p>
  </w:endnote>
  <w:endnote w:type="continuationSeparator" w:id="0">
    <w:p w14:paraId="6526BC7B" w14:textId="77777777" w:rsidR="00CC69A3" w:rsidRDefault="00CC69A3">
      <w:pPr>
        <w:spacing w:before="367"/>
        <w:rPr>
          <w:rFonts w:hint="default"/>
        </w:rPr>
      </w:pPr>
      <w:r>
        <w:continuationSeparator/>
      </w:r>
    </w:p>
  </w:endnote>
  <w:endnote w:type="continuationNotice" w:id="1">
    <w:p w14:paraId="63A87BBC" w14:textId="77777777" w:rsidR="00CC69A3" w:rsidRDefault="00CC69A3">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BBAAD" w14:textId="77777777" w:rsidR="00435E29" w:rsidRDefault="00435E29">
    <w:pPr>
      <w:framePr w:wrap="auto" w:vAnchor="page" w:hAnchor="margin" w:xAlign="center" w:y="16286"/>
      <w:spacing w:line="0" w:lineRule="atLeast"/>
      <w:jc w:val="center"/>
      <w:rPr>
        <w:rFonts w:hint="default"/>
      </w:rPr>
    </w:pPr>
    <w:r>
      <w:t xml:space="preserve">- </w:t>
    </w:r>
    <w:r>
      <w:fldChar w:fldCharType="begin"/>
    </w:r>
    <w:r>
      <w:instrText xml:space="preserve">PAGE \* Arabic \* MERGEFORMAT </w:instrText>
    </w:r>
    <w:r>
      <w:fldChar w:fldCharType="separate"/>
    </w:r>
    <w:r>
      <w:t>1</w:t>
    </w:r>
    <w:r>
      <w:fldChar w:fldCharType="end"/>
    </w:r>
    <w:r>
      <w:t xml:space="preserve"> -</w:t>
    </w:r>
  </w:p>
  <w:p w14:paraId="0CC56D5F" w14:textId="77777777" w:rsidR="00435E29" w:rsidRDefault="00435E29">
    <w:pPr>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E28C2" w14:textId="77777777" w:rsidR="00435E29" w:rsidRDefault="00435E29">
    <w:pPr>
      <w:framePr w:wrap="auto" w:vAnchor="page" w:hAnchor="margin" w:xAlign="center" w:y="16286"/>
      <w:spacing w:line="0" w:lineRule="atLeast"/>
      <w:jc w:val="center"/>
      <w:rPr>
        <w:rFonts w:hint="default"/>
      </w:rPr>
    </w:pPr>
  </w:p>
  <w:p w14:paraId="18EE58E5" w14:textId="77777777" w:rsidR="00435E29" w:rsidRDefault="00435E29">
    <w:pPr>
      <w:rPr>
        <w:rFonts w:hint="default"/>
      </w:rPr>
    </w:pPr>
    <w:r>
      <w:rPr>
        <w:rFonts w:hint="default"/>
      </w:rPr>
      <w:ptab w:relativeTo="margin" w:alignment="right" w:leader="none"/>
    </w:r>
    <w:r>
      <w:rPr>
        <w:rFonts w:hint="default"/>
      </w:rPr>
      <w:fldChar w:fldCharType="begin"/>
    </w:r>
    <w:r>
      <w:rPr>
        <w:rFonts w:hint="default"/>
      </w:rPr>
      <w:instrText xml:space="preserve"> PAGE  \* ArabicDash  \* MERGEFORMAT </w:instrText>
    </w:r>
    <w:r>
      <w:rPr>
        <w:rFonts w:hint="default"/>
      </w:rPr>
      <w:fldChar w:fldCharType="separate"/>
    </w:r>
    <w:r w:rsidR="00A36607">
      <w:rPr>
        <w:rFonts w:hint="default"/>
        <w:noProof/>
      </w:rPr>
      <w:t>- 25 -</w:t>
    </w:r>
    <w:r>
      <w:rPr>
        <w:rFonts w:hint="default"/>
      </w:rPr>
      <w:fldChar w:fldCharType="end"/>
    </w:r>
    <w:r>
      <w:t xml:space="preserve">            </w:t>
    </w:r>
    <w:r>
      <w:t xml:space="preserve">　　　　　　　</w:t>
    </w:r>
    <w:r>
      <w:t xml:space="preserve">  </w:t>
    </w:r>
    <w:r>
      <w:t xml:space="preserve">　　　　</w:t>
    </w:r>
    <w:r w:rsidRPr="00A5293C">
      <w:rPr>
        <w:sz w:val="14"/>
      </w:rPr>
      <w:t>児童発達支援</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CB5B1" w14:textId="77777777" w:rsidR="00CC69A3" w:rsidRDefault="00CC69A3">
      <w:pPr>
        <w:spacing w:before="367"/>
        <w:rPr>
          <w:rFonts w:hint="default"/>
        </w:rPr>
      </w:pPr>
      <w:r>
        <w:continuationSeparator/>
      </w:r>
    </w:p>
  </w:footnote>
  <w:footnote w:type="continuationSeparator" w:id="0">
    <w:p w14:paraId="06C2AF19" w14:textId="77777777" w:rsidR="00CC69A3" w:rsidRDefault="00CC69A3">
      <w:pPr>
        <w:spacing w:before="367"/>
        <w:rPr>
          <w:rFonts w:hint="default"/>
        </w:rPr>
      </w:pPr>
      <w:r>
        <w:continuationSeparator/>
      </w:r>
    </w:p>
  </w:footnote>
  <w:footnote w:type="continuationNotice" w:id="1">
    <w:p w14:paraId="7CC84899" w14:textId="77777777" w:rsidR="00CC69A3" w:rsidRDefault="00CC69A3">
      <w:pPr>
        <w:rPr>
          <w:rFonts w:hint="default"/>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EF3815"/>
    <w:multiLevelType w:val="hybridMultilevel"/>
    <w:tmpl w:val="5C161C0C"/>
    <w:lvl w:ilvl="0" w:tplc="094E4174">
      <w:start w:val="1"/>
      <w:numFmt w:val="decimalEnclosedCircle"/>
      <w:lvlText w:val="%1"/>
      <w:lvlJc w:val="left"/>
      <w:pPr>
        <w:ind w:left="1104" w:hanging="360"/>
      </w:pPr>
      <w:rPr>
        <w:rFonts w:hint="default"/>
      </w:rPr>
    </w:lvl>
    <w:lvl w:ilvl="1" w:tplc="04090017" w:tentative="1">
      <w:start w:val="1"/>
      <w:numFmt w:val="aiueoFullWidth"/>
      <w:lvlText w:val="(%2)"/>
      <w:lvlJc w:val="left"/>
      <w:pPr>
        <w:ind w:left="1584" w:hanging="420"/>
      </w:pPr>
    </w:lvl>
    <w:lvl w:ilvl="2" w:tplc="04090011" w:tentative="1">
      <w:start w:val="1"/>
      <w:numFmt w:val="decimalEnclosedCircle"/>
      <w:lvlText w:val="%3"/>
      <w:lvlJc w:val="left"/>
      <w:pPr>
        <w:ind w:left="2004" w:hanging="420"/>
      </w:pPr>
    </w:lvl>
    <w:lvl w:ilvl="3" w:tplc="0409000F" w:tentative="1">
      <w:start w:val="1"/>
      <w:numFmt w:val="decimal"/>
      <w:lvlText w:val="%4."/>
      <w:lvlJc w:val="left"/>
      <w:pPr>
        <w:ind w:left="2424" w:hanging="420"/>
      </w:pPr>
    </w:lvl>
    <w:lvl w:ilvl="4" w:tplc="04090017" w:tentative="1">
      <w:start w:val="1"/>
      <w:numFmt w:val="aiueoFullWidth"/>
      <w:lvlText w:val="(%5)"/>
      <w:lvlJc w:val="left"/>
      <w:pPr>
        <w:ind w:left="2844" w:hanging="420"/>
      </w:pPr>
    </w:lvl>
    <w:lvl w:ilvl="5" w:tplc="04090011" w:tentative="1">
      <w:start w:val="1"/>
      <w:numFmt w:val="decimalEnclosedCircle"/>
      <w:lvlText w:val="%6"/>
      <w:lvlJc w:val="left"/>
      <w:pPr>
        <w:ind w:left="3264" w:hanging="420"/>
      </w:pPr>
    </w:lvl>
    <w:lvl w:ilvl="6" w:tplc="0409000F" w:tentative="1">
      <w:start w:val="1"/>
      <w:numFmt w:val="decimal"/>
      <w:lvlText w:val="%7."/>
      <w:lvlJc w:val="left"/>
      <w:pPr>
        <w:ind w:left="3684" w:hanging="420"/>
      </w:pPr>
    </w:lvl>
    <w:lvl w:ilvl="7" w:tplc="04090017" w:tentative="1">
      <w:start w:val="1"/>
      <w:numFmt w:val="aiueoFullWidth"/>
      <w:lvlText w:val="(%8)"/>
      <w:lvlJc w:val="left"/>
      <w:pPr>
        <w:ind w:left="4104" w:hanging="420"/>
      </w:pPr>
    </w:lvl>
    <w:lvl w:ilvl="8" w:tplc="04090011" w:tentative="1">
      <w:start w:val="1"/>
      <w:numFmt w:val="decimalEnclosedCircle"/>
      <w:lvlText w:val="%9"/>
      <w:lvlJc w:val="left"/>
      <w:pPr>
        <w:ind w:left="4524" w:hanging="420"/>
      </w:pPr>
    </w:lvl>
  </w:abstractNum>
  <w:abstractNum w:abstractNumId="1" w15:restartNumberingAfterBreak="0">
    <w:nsid w:val="50B2109A"/>
    <w:multiLevelType w:val="hybridMultilevel"/>
    <w:tmpl w:val="416E74CA"/>
    <w:lvl w:ilvl="0" w:tplc="F712FEA0">
      <w:start w:val="1"/>
      <w:numFmt w:val="japaneseCounting"/>
      <w:lvlText w:val="（%1）"/>
      <w:lvlJc w:val="left"/>
      <w:pPr>
        <w:ind w:left="1376" w:hanging="720"/>
      </w:pPr>
      <w:rPr>
        <w:rFonts w:hint="default"/>
        <w:color w:val="auto"/>
      </w:rPr>
    </w:lvl>
    <w:lvl w:ilvl="1" w:tplc="04090017" w:tentative="1">
      <w:start w:val="1"/>
      <w:numFmt w:val="aiueoFullWidth"/>
      <w:lvlText w:val="(%2)"/>
      <w:lvlJc w:val="left"/>
      <w:pPr>
        <w:ind w:left="1496" w:hanging="420"/>
      </w:pPr>
    </w:lvl>
    <w:lvl w:ilvl="2" w:tplc="04090011" w:tentative="1">
      <w:start w:val="1"/>
      <w:numFmt w:val="decimalEnclosedCircle"/>
      <w:lvlText w:val="%3"/>
      <w:lvlJc w:val="left"/>
      <w:pPr>
        <w:ind w:left="1916" w:hanging="420"/>
      </w:pPr>
    </w:lvl>
    <w:lvl w:ilvl="3" w:tplc="0409000F" w:tentative="1">
      <w:start w:val="1"/>
      <w:numFmt w:val="decimal"/>
      <w:lvlText w:val="%4."/>
      <w:lvlJc w:val="left"/>
      <w:pPr>
        <w:ind w:left="2336" w:hanging="420"/>
      </w:pPr>
    </w:lvl>
    <w:lvl w:ilvl="4" w:tplc="04090017" w:tentative="1">
      <w:start w:val="1"/>
      <w:numFmt w:val="aiueoFullWidth"/>
      <w:lvlText w:val="(%5)"/>
      <w:lvlJc w:val="left"/>
      <w:pPr>
        <w:ind w:left="2756" w:hanging="420"/>
      </w:pPr>
    </w:lvl>
    <w:lvl w:ilvl="5" w:tplc="04090011" w:tentative="1">
      <w:start w:val="1"/>
      <w:numFmt w:val="decimalEnclosedCircle"/>
      <w:lvlText w:val="%6"/>
      <w:lvlJc w:val="left"/>
      <w:pPr>
        <w:ind w:left="3176" w:hanging="420"/>
      </w:pPr>
    </w:lvl>
    <w:lvl w:ilvl="6" w:tplc="0409000F" w:tentative="1">
      <w:start w:val="1"/>
      <w:numFmt w:val="decimal"/>
      <w:lvlText w:val="%7."/>
      <w:lvlJc w:val="left"/>
      <w:pPr>
        <w:ind w:left="3596" w:hanging="420"/>
      </w:pPr>
    </w:lvl>
    <w:lvl w:ilvl="7" w:tplc="04090017" w:tentative="1">
      <w:start w:val="1"/>
      <w:numFmt w:val="aiueoFullWidth"/>
      <w:lvlText w:val="(%8)"/>
      <w:lvlJc w:val="left"/>
      <w:pPr>
        <w:ind w:left="4016" w:hanging="420"/>
      </w:pPr>
    </w:lvl>
    <w:lvl w:ilvl="8" w:tplc="04090011" w:tentative="1">
      <w:start w:val="1"/>
      <w:numFmt w:val="decimalEnclosedCircle"/>
      <w:lvlText w:val="%9"/>
      <w:lvlJc w:val="left"/>
      <w:pPr>
        <w:ind w:left="4436" w:hanging="420"/>
      </w:pPr>
    </w:lvl>
  </w:abstractNum>
  <w:abstractNum w:abstractNumId="2" w15:restartNumberingAfterBreak="0">
    <w:nsid w:val="5FD11456"/>
    <w:multiLevelType w:val="hybridMultilevel"/>
    <w:tmpl w:val="D572F702"/>
    <w:lvl w:ilvl="0" w:tplc="C5AAA6F6">
      <w:start w:val="2"/>
      <w:numFmt w:val="decimalEnclosedCircle"/>
      <w:lvlText w:val="%1"/>
      <w:lvlJc w:val="left"/>
      <w:pPr>
        <w:ind w:left="1086" w:hanging="360"/>
      </w:pPr>
      <w:rPr>
        <w:rFonts w:hint="default"/>
      </w:rPr>
    </w:lvl>
    <w:lvl w:ilvl="1" w:tplc="04090017" w:tentative="1">
      <w:start w:val="1"/>
      <w:numFmt w:val="aiueoFullWidth"/>
      <w:lvlText w:val="(%2)"/>
      <w:lvlJc w:val="left"/>
      <w:pPr>
        <w:ind w:left="1566" w:hanging="420"/>
      </w:pPr>
    </w:lvl>
    <w:lvl w:ilvl="2" w:tplc="04090011" w:tentative="1">
      <w:start w:val="1"/>
      <w:numFmt w:val="decimalEnclosedCircle"/>
      <w:lvlText w:val="%3"/>
      <w:lvlJc w:val="left"/>
      <w:pPr>
        <w:ind w:left="1986" w:hanging="420"/>
      </w:pPr>
    </w:lvl>
    <w:lvl w:ilvl="3" w:tplc="0409000F" w:tentative="1">
      <w:start w:val="1"/>
      <w:numFmt w:val="decimal"/>
      <w:lvlText w:val="%4."/>
      <w:lvlJc w:val="left"/>
      <w:pPr>
        <w:ind w:left="2406" w:hanging="420"/>
      </w:pPr>
    </w:lvl>
    <w:lvl w:ilvl="4" w:tplc="04090017" w:tentative="1">
      <w:start w:val="1"/>
      <w:numFmt w:val="aiueoFullWidth"/>
      <w:lvlText w:val="(%5)"/>
      <w:lvlJc w:val="left"/>
      <w:pPr>
        <w:ind w:left="2826" w:hanging="420"/>
      </w:pPr>
    </w:lvl>
    <w:lvl w:ilvl="5" w:tplc="04090011" w:tentative="1">
      <w:start w:val="1"/>
      <w:numFmt w:val="decimalEnclosedCircle"/>
      <w:lvlText w:val="%6"/>
      <w:lvlJc w:val="left"/>
      <w:pPr>
        <w:ind w:left="3246" w:hanging="420"/>
      </w:pPr>
    </w:lvl>
    <w:lvl w:ilvl="6" w:tplc="0409000F" w:tentative="1">
      <w:start w:val="1"/>
      <w:numFmt w:val="decimal"/>
      <w:lvlText w:val="%7."/>
      <w:lvlJc w:val="left"/>
      <w:pPr>
        <w:ind w:left="3666" w:hanging="420"/>
      </w:pPr>
    </w:lvl>
    <w:lvl w:ilvl="7" w:tplc="04090017" w:tentative="1">
      <w:start w:val="1"/>
      <w:numFmt w:val="aiueoFullWidth"/>
      <w:lvlText w:val="(%8)"/>
      <w:lvlJc w:val="left"/>
      <w:pPr>
        <w:ind w:left="4086" w:hanging="420"/>
      </w:pPr>
    </w:lvl>
    <w:lvl w:ilvl="8" w:tplc="04090011" w:tentative="1">
      <w:start w:val="1"/>
      <w:numFmt w:val="decimalEnclosedCircle"/>
      <w:lvlText w:val="%9"/>
      <w:lvlJc w:val="left"/>
      <w:pPr>
        <w:ind w:left="4506" w:hanging="420"/>
      </w:pPr>
    </w:lvl>
  </w:abstractNum>
  <w:num w:numId="1" w16cid:durableId="1454859141">
    <w:abstractNumId w:val="1"/>
  </w:num>
  <w:num w:numId="2" w16cid:durableId="11953792">
    <w:abstractNumId w:val="0"/>
  </w:num>
  <w:num w:numId="3" w16cid:durableId="12457207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hideSpellingErrors/>
  <w:defaultTabStop w:val="874"/>
  <w:hyphenationZone w:val="0"/>
  <w:drawingGridHorizontalSpacing w:val="181"/>
  <w:drawingGridVerticalSpacing w:val="136"/>
  <w:displayHorizontalDrawingGridEvery w:val="0"/>
  <w:displayVerticalDrawingGridEvery w:val="2"/>
  <w:doNotShadeFormData/>
  <w:characterSpacingControl w:val="compressPunctuation"/>
  <w:noLineBreaksAfter w:lang="ja-JP" w:val="([{〈《「『【〔（［｛｢"/>
  <w:noLineBreaksBefore w:lang="ja-JP" w:val="!),.?]}、。〉》」』】〕！），．？］｝｡｣､ﾞﾟ"/>
  <w:hdrShapeDefaults>
    <o:shapedefaults v:ext="edit" spidmax="2050">
      <v:textbox inset="5.85pt,.7pt,5.85pt,.7pt"/>
    </o:shapedefaults>
  </w:hdrShapeDefaults>
  <w:footnotePr>
    <w:numRestart w:val="eachPage"/>
    <w:footnote w:id="-1"/>
    <w:footnote w:id="0"/>
    <w:footnote w:id="1"/>
  </w:footnotePr>
  <w:endnotePr>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815"/>
    <w:rsid w:val="00001F7E"/>
    <w:rsid w:val="00004428"/>
    <w:rsid w:val="00004F12"/>
    <w:rsid w:val="00004F76"/>
    <w:rsid w:val="0000592F"/>
    <w:rsid w:val="000066DF"/>
    <w:rsid w:val="00006795"/>
    <w:rsid w:val="00007004"/>
    <w:rsid w:val="000071A3"/>
    <w:rsid w:val="000072AC"/>
    <w:rsid w:val="0000790D"/>
    <w:rsid w:val="00007DC0"/>
    <w:rsid w:val="00007F2C"/>
    <w:rsid w:val="0001048E"/>
    <w:rsid w:val="00010F1C"/>
    <w:rsid w:val="000147B5"/>
    <w:rsid w:val="0001524E"/>
    <w:rsid w:val="000152C0"/>
    <w:rsid w:val="00016545"/>
    <w:rsid w:val="000167B8"/>
    <w:rsid w:val="00016883"/>
    <w:rsid w:val="00021212"/>
    <w:rsid w:val="000237FA"/>
    <w:rsid w:val="0002449E"/>
    <w:rsid w:val="00025671"/>
    <w:rsid w:val="00027602"/>
    <w:rsid w:val="000308F0"/>
    <w:rsid w:val="00031D20"/>
    <w:rsid w:val="00031F54"/>
    <w:rsid w:val="00032FC3"/>
    <w:rsid w:val="000334AE"/>
    <w:rsid w:val="00034B5F"/>
    <w:rsid w:val="00034C85"/>
    <w:rsid w:val="0003533E"/>
    <w:rsid w:val="00036964"/>
    <w:rsid w:val="000372A8"/>
    <w:rsid w:val="00040604"/>
    <w:rsid w:val="00044135"/>
    <w:rsid w:val="0004425C"/>
    <w:rsid w:val="00044406"/>
    <w:rsid w:val="00044CB7"/>
    <w:rsid w:val="00044EA2"/>
    <w:rsid w:val="00045E90"/>
    <w:rsid w:val="000470B9"/>
    <w:rsid w:val="00047E73"/>
    <w:rsid w:val="000561D0"/>
    <w:rsid w:val="00057002"/>
    <w:rsid w:val="0006094B"/>
    <w:rsid w:val="00060BB0"/>
    <w:rsid w:val="0006152B"/>
    <w:rsid w:val="00063090"/>
    <w:rsid w:val="000631EC"/>
    <w:rsid w:val="000650D9"/>
    <w:rsid w:val="00065836"/>
    <w:rsid w:val="00066190"/>
    <w:rsid w:val="0006622C"/>
    <w:rsid w:val="000666BC"/>
    <w:rsid w:val="00066CE1"/>
    <w:rsid w:val="00071DCF"/>
    <w:rsid w:val="00071F06"/>
    <w:rsid w:val="000729E9"/>
    <w:rsid w:val="00073035"/>
    <w:rsid w:val="000735BE"/>
    <w:rsid w:val="00075519"/>
    <w:rsid w:val="0007687A"/>
    <w:rsid w:val="00077A71"/>
    <w:rsid w:val="00080C01"/>
    <w:rsid w:val="00080D87"/>
    <w:rsid w:val="000856CD"/>
    <w:rsid w:val="00087331"/>
    <w:rsid w:val="000903FA"/>
    <w:rsid w:val="00092C1A"/>
    <w:rsid w:val="00092DD4"/>
    <w:rsid w:val="0009377F"/>
    <w:rsid w:val="000939F9"/>
    <w:rsid w:val="00093A06"/>
    <w:rsid w:val="00094BCB"/>
    <w:rsid w:val="00097478"/>
    <w:rsid w:val="00097AF3"/>
    <w:rsid w:val="000A035E"/>
    <w:rsid w:val="000A0854"/>
    <w:rsid w:val="000A330C"/>
    <w:rsid w:val="000A3A19"/>
    <w:rsid w:val="000A7B47"/>
    <w:rsid w:val="000A7E7D"/>
    <w:rsid w:val="000B040C"/>
    <w:rsid w:val="000B0538"/>
    <w:rsid w:val="000B1EE0"/>
    <w:rsid w:val="000B28E3"/>
    <w:rsid w:val="000B40BE"/>
    <w:rsid w:val="000B5FAF"/>
    <w:rsid w:val="000B6737"/>
    <w:rsid w:val="000B6BFA"/>
    <w:rsid w:val="000B6FFC"/>
    <w:rsid w:val="000B7931"/>
    <w:rsid w:val="000B7EDA"/>
    <w:rsid w:val="000C42B3"/>
    <w:rsid w:val="000C48A3"/>
    <w:rsid w:val="000C4969"/>
    <w:rsid w:val="000C4D2D"/>
    <w:rsid w:val="000C5820"/>
    <w:rsid w:val="000C5901"/>
    <w:rsid w:val="000C59F9"/>
    <w:rsid w:val="000C5DC0"/>
    <w:rsid w:val="000C7903"/>
    <w:rsid w:val="000C7919"/>
    <w:rsid w:val="000D234D"/>
    <w:rsid w:val="000D23C1"/>
    <w:rsid w:val="000D240A"/>
    <w:rsid w:val="000D2CE4"/>
    <w:rsid w:val="000D3B20"/>
    <w:rsid w:val="000D3D5D"/>
    <w:rsid w:val="000D43B7"/>
    <w:rsid w:val="000D45B4"/>
    <w:rsid w:val="000D59D2"/>
    <w:rsid w:val="000D59F7"/>
    <w:rsid w:val="000D6642"/>
    <w:rsid w:val="000D6CB9"/>
    <w:rsid w:val="000D6CCE"/>
    <w:rsid w:val="000E2CB0"/>
    <w:rsid w:val="000E3B76"/>
    <w:rsid w:val="000E3EA7"/>
    <w:rsid w:val="000E42D8"/>
    <w:rsid w:val="000E447F"/>
    <w:rsid w:val="000E4F12"/>
    <w:rsid w:val="000E6998"/>
    <w:rsid w:val="000F0075"/>
    <w:rsid w:val="000F11A4"/>
    <w:rsid w:val="000F14A6"/>
    <w:rsid w:val="000F161F"/>
    <w:rsid w:val="000F1C92"/>
    <w:rsid w:val="000F2516"/>
    <w:rsid w:val="000F2E16"/>
    <w:rsid w:val="000F31F8"/>
    <w:rsid w:val="000F33FE"/>
    <w:rsid w:val="000F448F"/>
    <w:rsid w:val="000F50D6"/>
    <w:rsid w:val="000F517A"/>
    <w:rsid w:val="000F5D0E"/>
    <w:rsid w:val="000F6444"/>
    <w:rsid w:val="000F6746"/>
    <w:rsid w:val="000F6C0E"/>
    <w:rsid w:val="000F7608"/>
    <w:rsid w:val="00100C02"/>
    <w:rsid w:val="001011A6"/>
    <w:rsid w:val="001011A9"/>
    <w:rsid w:val="00101853"/>
    <w:rsid w:val="00101BB8"/>
    <w:rsid w:val="00101C28"/>
    <w:rsid w:val="00102325"/>
    <w:rsid w:val="001030D0"/>
    <w:rsid w:val="00104B74"/>
    <w:rsid w:val="00104D6B"/>
    <w:rsid w:val="001056EE"/>
    <w:rsid w:val="00106EB8"/>
    <w:rsid w:val="00111E7E"/>
    <w:rsid w:val="00112023"/>
    <w:rsid w:val="00113132"/>
    <w:rsid w:val="00113872"/>
    <w:rsid w:val="001144A2"/>
    <w:rsid w:val="001148D0"/>
    <w:rsid w:val="001153A5"/>
    <w:rsid w:val="001163E6"/>
    <w:rsid w:val="00116579"/>
    <w:rsid w:val="001175B2"/>
    <w:rsid w:val="00120689"/>
    <w:rsid w:val="00121A4F"/>
    <w:rsid w:val="0012296A"/>
    <w:rsid w:val="00122C81"/>
    <w:rsid w:val="00122D2E"/>
    <w:rsid w:val="00123185"/>
    <w:rsid w:val="00123DE5"/>
    <w:rsid w:val="0012431D"/>
    <w:rsid w:val="00124FDB"/>
    <w:rsid w:val="001254AC"/>
    <w:rsid w:val="001259E7"/>
    <w:rsid w:val="00125CD0"/>
    <w:rsid w:val="00126495"/>
    <w:rsid w:val="00126F55"/>
    <w:rsid w:val="0012773F"/>
    <w:rsid w:val="00127BA8"/>
    <w:rsid w:val="00127EBD"/>
    <w:rsid w:val="00130616"/>
    <w:rsid w:val="00130D14"/>
    <w:rsid w:val="00132569"/>
    <w:rsid w:val="0013278D"/>
    <w:rsid w:val="001332F7"/>
    <w:rsid w:val="001351EB"/>
    <w:rsid w:val="001377A8"/>
    <w:rsid w:val="00137C78"/>
    <w:rsid w:val="001401A1"/>
    <w:rsid w:val="0014236A"/>
    <w:rsid w:val="00142A3B"/>
    <w:rsid w:val="00143887"/>
    <w:rsid w:val="00145E61"/>
    <w:rsid w:val="00146B19"/>
    <w:rsid w:val="00146C6F"/>
    <w:rsid w:val="00146CE4"/>
    <w:rsid w:val="00151A60"/>
    <w:rsid w:val="00152110"/>
    <w:rsid w:val="0015248B"/>
    <w:rsid w:val="00154568"/>
    <w:rsid w:val="0015626E"/>
    <w:rsid w:val="00160518"/>
    <w:rsid w:val="00160F88"/>
    <w:rsid w:val="00161751"/>
    <w:rsid w:val="0016189F"/>
    <w:rsid w:val="00163CAE"/>
    <w:rsid w:val="0016424E"/>
    <w:rsid w:val="00164288"/>
    <w:rsid w:val="0016547D"/>
    <w:rsid w:val="001661C4"/>
    <w:rsid w:val="0016653C"/>
    <w:rsid w:val="00166EBD"/>
    <w:rsid w:val="0017064D"/>
    <w:rsid w:val="00170A91"/>
    <w:rsid w:val="00170BFA"/>
    <w:rsid w:val="0017166C"/>
    <w:rsid w:val="00174038"/>
    <w:rsid w:val="00174D28"/>
    <w:rsid w:val="001754BC"/>
    <w:rsid w:val="00175CD5"/>
    <w:rsid w:val="00176200"/>
    <w:rsid w:val="001764D1"/>
    <w:rsid w:val="0017679A"/>
    <w:rsid w:val="00176F6E"/>
    <w:rsid w:val="0017741F"/>
    <w:rsid w:val="001802E3"/>
    <w:rsid w:val="001810AD"/>
    <w:rsid w:val="001822BD"/>
    <w:rsid w:val="00182960"/>
    <w:rsid w:val="00184A3B"/>
    <w:rsid w:val="001856BF"/>
    <w:rsid w:val="001860A5"/>
    <w:rsid w:val="0018764C"/>
    <w:rsid w:val="00187C86"/>
    <w:rsid w:val="00187E40"/>
    <w:rsid w:val="0019194E"/>
    <w:rsid w:val="001927D2"/>
    <w:rsid w:val="00193375"/>
    <w:rsid w:val="001954F1"/>
    <w:rsid w:val="0019592A"/>
    <w:rsid w:val="00196CCE"/>
    <w:rsid w:val="001A1353"/>
    <w:rsid w:val="001A1D0F"/>
    <w:rsid w:val="001A1E1E"/>
    <w:rsid w:val="001A210D"/>
    <w:rsid w:val="001A2819"/>
    <w:rsid w:val="001A2C47"/>
    <w:rsid w:val="001A34A8"/>
    <w:rsid w:val="001A3A8D"/>
    <w:rsid w:val="001A4AFB"/>
    <w:rsid w:val="001A65BD"/>
    <w:rsid w:val="001A6F97"/>
    <w:rsid w:val="001A726F"/>
    <w:rsid w:val="001A78FD"/>
    <w:rsid w:val="001B0697"/>
    <w:rsid w:val="001B192D"/>
    <w:rsid w:val="001B19F8"/>
    <w:rsid w:val="001B26EB"/>
    <w:rsid w:val="001B2EE9"/>
    <w:rsid w:val="001B3569"/>
    <w:rsid w:val="001B38D6"/>
    <w:rsid w:val="001B3E54"/>
    <w:rsid w:val="001B4505"/>
    <w:rsid w:val="001B4E67"/>
    <w:rsid w:val="001B52C6"/>
    <w:rsid w:val="001B5A38"/>
    <w:rsid w:val="001B5B50"/>
    <w:rsid w:val="001B69FE"/>
    <w:rsid w:val="001B7360"/>
    <w:rsid w:val="001B7C5C"/>
    <w:rsid w:val="001C09EB"/>
    <w:rsid w:val="001C1323"/>
    <w:rsid w:val="001C23C6"/>
    <w:rsid w:val="001C3381"/>
    <w:rsid w:val="001C4303"/>
    <w:rsid w:val="001C4451"/>
    <w:rsid w:val="001C4741"/>
    <w:rsid w:val="001C5018"/>
    <w:rsid w:val="001C603A"/>
    <w:rsid w:val="001C6DFC"/>
    <w:rsid w:val="001C7282"/>
    <w:rsid w:val="001D1355"/>
    <w:rsid w:val="001D14B3"/>
    <w:rsid w:val="001D2082"/>
    <w:rsid w:val="001D2F66"/>
    <w:rsid w:val="001D2FBF"/>
    <w:rsid w:val="001D32EC"/>
    <w:rsid w:val="001D3777"/>
    <w:rsid w:val="001D3E6F"/>
    <w:rsid w:val="001D4175"/>
    <w:rsid w:val="001D4A5A"/>
    <w:rsid w:val="001D4FA2"/>
    <w:rsid w:val="001D53CD"/>
    <w:rsid w:val="001D580B"/>
    <w:rsid w:val="001D597E"/>
    <w:rsid w:val="001E0082"/>
    <w:rsid w:val="001E09F1"/>
    <w:rsid w:val="001E1D6C"/>
    <w:rsid w:val="001E3CBA"/>
    <w:rsid w:val="001E61BB"/>
    <w:rsid w:val="001E6BEC"/>
    <w:rsid w:val="001E6E74"/>
    <w:rsid w:val="001E7EB0"/>
    <w:rsid w:val="001F0B32"/>
    <w:rsid w:val="001F195C"/>
    <w:rsid w:val="001F2175"/>
    <w:rsid w:val="001F38A6"/>
    <w:rsid w:val="001F38CB"/>
    <w:rsid w:val="001F5D3F"/>
    <w:rsid w:val="001F7ED8"/>
    <w:rsid w:val="00203145"/>
    <w:rsid w:val="0020355D"/>
    <w:rsid w:val="00203AFB"/>
    <w:rsid w:val="0020569C"/>
    <w:rsid w:val="00205AC3"/>
    <w:rsid w:val="00205DC8"/>
    <w:rsid w:val="0020618E"/>
    <w:rsid w:val="0020642A"/>
    <w:rsid w:val="002066B6"/>
    <w:rsid w:val="00207071"/>
    <w:rsid w:val="002104D3"/>
    <w:rsid w:val="002106F9"/>
    <w:rsid w:val="0021172D"/>
    <w:rsid w:val="002159DA"/>
    <w:rsid w:val="00215B30"/>
    <w:rsid w:val="002165A5"/>
    <w:rsid w:val="0022027A"/>
    <w:rsid w:val="002202B0"/>
    <w:rsid w:val="00221879"/>
    <w:rsid w:val="0022314E"/>
    <w:rsid w:val="002241CE"/>
    <w:rsid w:val="002245ED"/>
    <w:rsid w:val="00225390"/>
    <w:rsid w:val="0022632C"/>
    <w:rsid w:val="00226935"/>
    <w:rsid w:val="00226CCF"/>
    <w:rsid w:val="00226FB0"/>
    <w:rsid w:val="002314DD"/>
    <w:rsid w:val="0023427E"/>
    <w:rsid w:val="002350EB"/>
    <w:rsid w:val="002350FC"/>
    <w:rsid w:val="00235454"/>
    <w:rsid w:val="00240733"/>
    <w:rsid w:val="00240B2D"/>
    <w:rsid w:val="00240BFE"/>
    <w:rsid w:val="00241329"/>
    <w:rsid w:val="00242039"/>
    <w:rsid w:val="00243E56"/>
    <w:rsid w:val="0024665E"/>
    <w:rsid w:val="00247656"/>
    <w:rsid w:val="0024773F"/>
    <w:rsid w:val="002479F5"/>
    <w:rsid w:val="002507F8"/>
    <w:rsid w:val="00250FB8"/>
    <w:rsid w:val="0025113E"/>
    <w:rsid w:val="00252A33"/>
    <w:rsid w:val="002530EB"/>
    <w:rsid w:val="00253A4A"/>
    <w:rsid w:val="0025417B"/>
    <w:rsid w:val="0025481B"/>
    <w:rsid w:val="00257EC8"/>
    <w:rsid w:val="00260209"/>
    <w:rsid w:val="002616B0"/>
    <w:rsid w:val="00264FC7"/>
    <w:rsid w:val="00265FA4"/>
    <w:rsid w:val="0026688C"/>
    <w:rsid w:val="00267952"/>
    <w:rsid w:val="00270DE7"/>
    <w:rsid w:val="0027132F"/>
    <w:rsid w:val="00273521"/>
    <w:rsid w:val="0027420F"/>
    <w:rsid w:val="002753C7"/>
    <w:rsid w:val="0027549D"/>
    <w:rsid w:val="002800A1"/>
    <w:rsid w:val="002801B8"/>
    <w:rsid w:val="00280F47"/>
    <w:rsid w:val="00281517"/>
    <w:rsid w:val="00282F0A"/>
    <w:rsid w:val="00283D0E"/>
    <w:rsid w:val="00284078"/>
    <w:rsid w:val="00284D66"/>
    <w:rsid w:val="00286E6D"/>
    <w:rsid w:val="002872D1"/>
    <w:rsid w:val="00290784"/>
    <w:rsid w:val="002909BD"/>
    <w:rsid w:val="00292577"/>
    <w:rsid w:val="00292AAE"/>
    <w:rsid w:val="00292E41"/>
    <w:rsid w:val="002939A3"/>
    <w:rsid w:val="00294484"/>
    <w:rsid w:val="00294A9C"/>
    <w:rsid w:val="002961EA"/>
    <w:rsid w:val="0029731B"/>
    <w:rsid w:val="002A0896"/>
    <w:rsid w:val="002A1F59"/>
    <w:rsid w:val="002A2307"/>
    <w:rsid w:val="002A5646"/>
    <w:rsid w:val="002A5681"/>
    <w:rsid w:val="002A6B70"/>
    <w:rsid w:val="002A76CE"/>
    <w:rsid w:val="002A796F"/>
    <w:rsid w:val="002B13D0"/>
    <w:rsid w:val="002B22D2"/>
    <w:rsid w:val="002B28DD"/>
    <w:rsid w:val="002B2DDE"/>
    <w:rsid w:val="002B3056"/>
    <w:rsid w:val="002B421E"/>
    <w:rsid w:val="002B49C4"/>
    <w:rsid w:val="002B7B8D"/>
    <w:rsid w:val="002C1827"/>
    <w:rsid w:val="002C1AF4"/>
    <w:rsid w:val="002C30E9"/>
    <w:rsid w:val="002C45D0"/>
    <w:rsid w:val="002C555A"/>
    <w:rsid w:val="002C5918"/>
    <w:rsid w:val="002C66E0"/>
    <w:rsid w:val="002C6F61"/>
    <w:rsid w:val="002C77A4"/>
    <w:rsid w:val="002C79BF"/>
    <w:rsid w:val="002C7C3B"/>
    <w:rsid w:val="002D07A9"/>
    <w:rsid w:val="002D1002"/>
    <w:rsid w:val="002D161A"/>
    <w:rsid w:val="002D2B8A"/>
    <w:rsid w:val="002D30BF"/>
    <w:rsid w:val="002D3B09"/>
    <w:rsid w:val="002D3FB0"/>
    <w:rsid w:val="002D5C23"/>
    <w:rsid w:val="002D736D"/>
    <w:rsid w:val="002D7DD2"/>
    <w:rsid w:val="002E03DF"/>
    <w:rsid w:val="002E2687"/>
    <w:rsid w:val="002E2BB2"/>
    <w:rsid w:val="002E3278"/>
    <w:rsid w:val="002E37CA"/>
    <w:rsid w:val="002E5954"/>
    <w:rsid w:val="002E5957"/>
    <w:rsid w:val="002E5E2C"/>
    <w:rsid w:val="002E65C5"/>
    <w:rsid w:val="002E6D06"/>
    <w:rsid w:val="002E7256"/>
    <w:rsid w:val="002F0613"/>
    <w:rsid w:val="002F1506"/>
    <w:rsid w:val="002F1F7B"/>
    <w:rsid w:val="002F2B5B"/>
    <w:rsid w:val="002F2D96"/>
    <w:rsid w:val="002F3DDB"/>
    <w:rsid w:val="002F4186"/>
    <w:rsid w:val="002F428C"/>
    <w:rsid w:val="002F53D5"/>
    <w:rsid w:val="002F5B25"/>
    <w:rsid w:val="002F6A35"/>
    <w:rsid w:val="002F6D44"/>
    <w:rsid w:val="002F7231"/>
    <w:rsid w:val="002F7C7B"/>
    <w:rsid w:val="0030143A"/>
    <w:rsid w:val="003014A8"/>
    <w:rsid w:val="003032F1"/>
    <w:rsid w:val="003032F9"/>
    <w:rsid w:val="00304469"/>
    <w:rsid w:val="00305126"/>
    <w:rsid w:val="00305A8E"/>
    <w:rsid w:val="003077CB"/>
    <w:rsid w:val="003105AA"/>
    <w:rsid w:val="0031076C"/>
    <w:rsid w:val="003117F3"/>
    <w:rsid w:val="00311ECC"/>
    <w:rsid w:val="00312334"/>
    <w:rsid w:val="00312D39"/>
    <w:rsid w:val="00313EBB"/>
    <w:rsid w:val="003143A7"/>
    <w:rsid w:val="003150D0"/>
    <w:rsid w:val="00316C8E"/>
    <w:rsid w:val="003178F4"/>
    <w:rsid w:val="00320A6A"/>
    <w:rsid w:val="003217E2"/>
    <w:rsid w:val="00321854"/>
    <w:rsid w:val="00322259"/>
    <w:rsid w:val="00323067"/>
    <w:rsid w:val="00326DE6"/>
    <w:rsid w:val="00326F53"/>
    <w:rsid w:val="00327D5E"/>
    <w:rsid w:val="00330264"/>
    <w:rsid w:val="00330DE8"/>
    <w:rsid w:val="00331695"/>
    <w:rsid w:val="003327FB"/>
    <w:rsid w:val="00332C0C"/>
    <w:rsid w:val="00333F43"/>
    <w:rsid w:val="003345C3"/>
    <w:rsid w:val="003345E5"/>
    <w:rsid w:val="00335E93"/>
    <w:rsid w:val="00336353"/>
    <w:rsid w:val="0033688E"/>
    <w:rsid w:val="00337225"/>
    <w:rsid w:val="00340691"/>
    <w:rsid w:val="0034081B"/>
    <w:rsid w:val="00340FDA"/>
    <w:rsid w:val="00341CD5"/>
    <w:rsid w:val="00342162"/>
    <w:rsid w:val="00342770"/>
    <w:rsid w:val="00342E36"/>
    <w:rsid w:val="00342F5C"/>
    <w:rsid w:val="003438A2"/>
    <w:rsid w:val="00343EA4"/>
    <w:rsid w:val="00344534"/>
    <w:rsid w:val="00344674"/>
    <w:rsid w:val="00345083"/>
    <w:rsid w:val="00345F43"/>
    <w:rsid w:val="003467B6"/>
    <w:rsid w:val="00347826"/>
    <w:rsid w:val="0035027E"/>
    <w:rsid w:val="00350CDD"/>
    <w:rsid w:val="00350CEC"/>
    <w:rsid w:val="0035171D"/>
    <w:rsid w:val="00352163"/>
    <w:rsid w:val="003530A9"/>
    <w:rsid w:val="00355FC8"/>
    <w:rsid w:val="003564BA"/>
    <w:rsid w:val="0035650F"/>
    <w:rsid w:val="003569DF"/>
    <w:rsid w:val="003579F4"/>
    <w:rsid w:val="00357FDF"/>
    <w:rsid w:val="00360A9A"/>
    <w:rsid w:val="00361027"/>
    <w:rsid w:val="00362DCC"/>
    <w:rsid w:val="00363CCB"/>
    <w:rsid w:val="0036497F"/>
    <w:rsid w:val="00365FCB"/>
    <w:rsid w:val="00366B3E"/>
    <w:rsid w:val="00366CC8"/>
    <w:rsid w:val="0036750C"/>
    <w:rsid w:val="003675B9"/>
    <w:rsid w:val="00370417"/>
    <w:rsid w:val="00372B32"/>
    <w:rsid w:val="00373158"/>
    <w:rsid w:val="003745D0"/>
    <w:rsid w:val="00376F8E"/>
    <w:rsid w:val="00376FB8"/>
    <w:rsid w:val="00377C7D"/>
    <w:rsid w:val="00381254"/>
    <w:rsid w:val="00381594"/>
    <w:rsid w:val="00383A70"/>
    <w:rsid w:val="00383EFF"/>
    <w:rsid w:val="0038469C"/>
    <w:rsid w:val="00384E31"/>
    <w:rsid w:val="003866EC"/>
    <w:rsid w:val="00387AD0"/>
    <w:rsid w:val="0039389E"/>
    <w:rsid w:val="00394AAD"/>
    <w:rsid w:val="00394F33"/>
    <w:rsid w:val="0039543D"/>
    <w:rsid w:val="00397DBE"/>
    <w:rsid w:val="003A0BF9"/>
    <w:rsid w:val="003A101D"/>
    <w:rsid w:val="003A1BFF"/>
    <w:rsid w:val="003A316E"/>
    <w:rsid w:val="003A6033"/>
    <w:rsid w:val="003A740F"/>
    <w:rsid w:val="003A7491"/>
    <w:rsid w:val="003B03A2"/>
    <w:rsid w:val="003B0C99"/>
    <w:rsid w:val="003B0DAC"/>
    <w:rsid w:val="003B0FE3"/>
    <w:rsid w:val="003B11EF"/>
    <w:rsid w:val="003B1716"/>
    <w:rsid w:val="003B1E6F"/>
    <w:rsid w:val="003B2EA1"/>
    <w:rsid w:val="003B488C"/>
    <w:rsid w:val="003B4B4C"/>
    <w:rsid w:val="003B6D24"/>
    <w:rsid w:val="003B6D40"/>
    <w:rsid w:val="003B78CE"/>
    <w:rsid w:val="003C09BC"/>
    <w:rsid w:val="003C42EF"/>
    <w:rsid w:val="003C4914"/>
    <w:rsid w:val="003C4D23"/>
    <w:rsid w:val="003C5068"/>
    <w:rsid w:val="003C5A45"/>
    <w:rsid w:val="003C7171"/>
    <w:rsid w:val="003C72AC"/>
    <w:rsid w:val="003C76CE"/>
    <w:rsid w:val="003C7EA9"/>
    <w:rsid w:val="003D0BEA"/>
    <w:rsid w:val="003D26A9"/>
    <w:rsid w:val="003D2956"/>
    <w:rsid w:val="003D2D7B"/>
    <w:rsid w:val="003D33B0"/>
    <w:rsid w:val="003D3874"/>
    <w:rsid w:val="003D39E8"/>
    <w:rsid w:val="003D39FB"/>
    <w:rsid w:val="003D3E7A"/>
    <w:rsid w:val="003D4AEE"/>
    <w:rsid w:val="003D56EE"/>
    <w:rsid w:val="003D5B96"/>
    <w:rsid w:val="003D60DC"/>
    <w:rsid w:val="003D6C05"/>
    <w:rsid w:val="003D6FC3"/>
    <w:rsid w:val="003D73BC"/>
    <w:rsid w:val="003E0DA7"/>
    <w:rsid w:val="003E277C"/>
    <w:rsid w:val="003E28A6"/>
    <w:rsid w:val="003E4ADB"/>
    <w:rsid w:val="003E5160"/>
    <w:rsid w:val="003E557C"/>
    <w:rsid w:val="003E55D8"/>
    <w:rsid w:val="003E55EE"/>
    <w:rsid w:val="003E6890"/>
    <w:rsid w:val="003E7A98"/>
    <w:rsid w:val="003F07E0"/>
    <w:rsid w:val="003F3462"/>
    <w:rsid w:val="003F34FE"/>
    <w:rsid w:val="003F49FF"/>
    <w:rsid w:val="003F4EF2"/>
    <w:rsid w:val="003F555E"/>
    <w:rsid w:val="003F667D"/>
    <w:rsid w:val="003F724C"/>
    <w:rsid w:val="004003E7"/>
    <w:rsid w:val="00400654"/>
    <w:rsid w:val="0040113F"/>
    <w:rsid w:val="0040118E"/>
    <w:rsid w:val="004011B5"/>
    <w:rsid w:val="00401551"/>
    <w:rsid w:val="00401F5E"/>
    <w:rsid w:val="004049F8"/>
    <w:rsid w:val="00404C43"/>
    <w:rsid w:val="00406021"/>
    <w:rsid w:val="00406076"/>
    <w:rsid w:val="0040740A"/>
    <w:rsid w:val="00410264"/>
    <w:rsid w:val="00410AB2"/>
    <w:rsid w:val="004113E8"/>
    <w:rsid w:val="00411A16"/>
    <w:rsid w:val="00415FBC"/>
    <w:rsid w:val="00416821"/>
    <w:rsid w:val="00416BAA"/>
    <w:rsid w:val="00420815"/>
    <w:rsid w:val="004230C6"/>
    <w:rsid w:val="0042350F"/>
    <w:rsid w:val="004237B1"/>
    <w:rsid w:val="00424357"/>
    <w:rsid w:val="004266AD"/>
    <w:rsid w:val="00427EFE"/>
    <w:rsid w:val="004302B6"/>
    <w:rsid w:val="00431254"/>
    <w:rsid w:val="0043167C"/>
    <w:rsid w:val="00432017"/>
    <w:rsid w:val="004329B7"/>
    <w:rsid w:val="00433912"/>
    <w:rsid w:val="0043392E"/>
    <w:rsid w:val="004340DC"/>
    <w:rsid w:val="00435778"/>
    <w:rsid w:val="00435DF7"/>
    <w:rsid w:val="00435E29"/>
    <w:rsid w:val="00436A85"/>
    <w:rsid w:val="004415FE"/>
    <w:rsid w:val="004430E0"/>
    <w:rsid w:val="0044394F"/>
    <w:rsid w:val="00444B55"/>
    <w:rsid w:val="00444D72"/>
    <w:rsid w:val="00445EFA"/>
    <w:rsid w:val="00447182"/>
    <w:rsid w:val="00450184"/>
    <w:rsid w:val="00452D6F"/>
    <w:rsid w:val="00453EFD"/>
    <w:rsid w:val="0045588C"/>
    <w:rsid w:val="004574EF"/>
    <w:rsid w:val="00460DFB"/>
    <w:rsid w:val="00461AB9"/>
    <w:rsid w:val="00462691"/>
    <w:rsid w:val="00463701"/>
    <w:rsid w:val="004646A7"/>
    <w:rsid w:val="00464C57"/>
    <w:rsid w:val="00465DC4"/>
    <w:rsid w:val="00466A03"/>
    <w:rsid w:val="004677DB"/>
    <w:rsid w:val="00470735"/>
    <w:rsid w:val="00470E8D"/>
    <w:rsid w:val="00472306"/>
    <w:rsid w:val="00472A81"/>
    <w:rsid w:val="00472DDA"/>
    <w:rsid w:val="004760E3"/>
    <w:rsid w:val="00476E94"/>
    <w:rsid w:val="00480136"/>
    <w:rsid w:val="00480CEE"/>
    <w:rsid w:val="00481210"/>
    <w:rsid w:val="004823EA"/>
    <w:rsid w:val="00483667"/>
    <w:rsid w:val="00483B53"/>
    <w:rsid w:val="00483D4B"/>
    <w:rsid w:val="00484659"/>
    <w:rsid w:val="0048616C"/>
    <w:rsid w:val="0048639C"/>
    <w:rsid w:val="00487C9F"/>
    <w:rsid w:val="00490128"/>
    <w:rsid w:val="0049120D"/>
    <w:rsid w:val="00493DD5"/>
    <w:rsid w:val="00494299"/>
    <w:rsid w:val="004949EE"/>
    <w:rsid w:val="00497CBA"/>
    <w:rsid w:val="004A12BC"/>
    <w:rsid w:val="004A29A8"/>
    <w:rsid w:val="004A3350"/>
    <w:rsid w:val="004A37E2"/>
    <w:rsid w:val="004A3BEF"/>
    <w:rsid w:val="004A4D55"/>
    <w:rsid w:val="004A626D"/>
    <w:rsid w:val="004A746E"/>
    <w:rsid w:val="004A78DB"/>
    <w:rsid w:val="004A7F45"/>
    <w:rsid w:val="004B0588"/>
    <w:rsid w:val="004B0743"/>
    <w:rsid w:val="004B0FD5"/>
    <w:rsid w:val="004B2259"/>
    <w:rsid w:val="004B3BEE"/>
    <w:rsid w:val="004B3D7D"/>
    <w:rsid w:val="004B45E6"/>
    <w:rsid w:val="004B5F6F"/>
    <w:rsid w:val="004B789D"/>
    <w:rsid w:val="004B7BE1"/>
    <w:rsid w:val="004C0B14"/>
    <w:rsid w:val="004C1A7A"/>
    <w:rsid w:val="004C1F3B"/>
    <w:rsid w:val="004C3848"/>
    <w:rsid w:val="004C421E"/>
    <w:rsid w:val="004C530E"/>
    <w:rsid w:val="004C649B"/>
    <w:rsid w:val="004C6DAF"/>
    <w:rsid w:val="004C7135"/>
    <w:rsid w:val="004C79EA"/>
    <w:rsid w:val="004D0E5E"/>
    <w:rsid w:val="004D10F7"/>
    <w:rsid w:val="004D2D12"/>
    <w:rsid w:val="004D2D5E"/>
    <w:rsid w:val="004D3A9E"/>
    <w:rsid w:val="004D4CCA"/>
    <w:rsid w:val="004D637F"/>
    <w:rsid w:val="004D63C5"/>
    <w:rsid w:val="004D6D59"/>
    <w:rsid w:val="004D7F04"/>
    <w:rsid w:val="004E00B5"/>
    <w:rsid w:val="004E10BC"/>
    <w:rsid w:val="004E2392"/>
    <w:rsid w:val="004E35C8"/>
    <w:rsid w:val="004E364F"/>
    <w:rsid w:val="004E370E"/>
    <w:rsid w:val="004E39A6"/>
    <w:rsid w:val="004E39B3"/>
    <w:rsid w:val="004E4967"/>
    <w:rsid w:val="004E6819"/>
    <w:rsid w:val="004E6FD1"/>
    <w:rsid w:val="004E74F0"/>
    <w:rsid w:val="004E77DD"/>
    <w:rsid w:val="004F0032"/>
    <w:rsid w:val="004F07C7"/>
    <w:rsid w:val="004F0D26"/>
    <w:rsid w:val="004F34DA"/>
    <w:rsid w:val="004F4E58"/>
    <w:rsid w:val="004F6988"/>
    <w:rsid w:val="00500FD6"/>
    <w:rsid w:val="00503B4C"/>
    <w:rsid w:val="00503BC6"/>
    <w:rsid w:val="00503CFC"/>
    <w:rsid w:val="005060A2"/>
    <w:rsid w:val="005060A7"/>
    <w:rsid w:val="005109D2"/>
    <w:rsid w:val="00510A48"/>
    <w:rsid w:val="00510C76"/>
    <w:rsid w:val="00510F36"/>
    <w:rsid w:val="0051147A"/>
    <w:rsid w:val="00511C34"/>
    <w:rsid w:val="00511FC4"/>
    <w:rsid w:val="00512140"/>
    <w:rsid w:val="00512314"/>
    <w:rsid w:val="005125F2"/>
    <w:rsid w:val="00512CEB"/>
    <w:rsid w:val="00512D02"/>
    <w:rsid w:val="005148D1"/>
    <w:rsid w:val="00514CB0"/>
    <w:rsid w:val="005155C1"/>
    <w:rsid w:val="00515668"/>
    <w:rsid w:val="0051583E"/>
    <w:rsid w:val="005160B9"/>
    <w:rsid w:val="00516886"/>
    <w:rsid w:val="00516969"/>
    <w:rsid w:val="00517187"/>
    <w:rsid w:val="005172B4"/>
    <w:rsid w:val="005177CA"/>
    <w:rsid w:val="00521C18"/>
    <w:rsid w:val="00521D15"/>
    <w:rsid w:val="00521D60"/>
    <w:rsid w:val="00521F2D"/>
    <w:rsid w:val="00522DB2"/>
    <w:rsid w:val="00523212"/>
    <w:rsid w:val="00525273"/>
    <w:rsid w:val="00525AFD"/>
    <w:rsid w:val="00527BFA"/>
    <w:rsid w:val="00530658"/>
    <w:rsid w:val="005309FA"/>
    <w:rsid w:val="00530BE1"/>
    <w:rsid w:val="00531609"/>
    <w:rsid w:val="00531CAA"/>
    <w:rsid w:val="0053299F"/>
    <w:rsid w:val="00532D87"/>
    <w:rsid w:val="00533015"/>
    <w:rsid w:val="0053313F"/>
    <w:rsid w:val="005331EC"/>
    <w:rsid w:val="005340FE"/>
    <w:rsid w:val="0053624E"/>
    <w:rsid w:val="00536401"/>
    <w:rsid w:val="00540FC9"/>
    <w:rsid w:val="0054136D"/>
    <w:rsid w:val="00547EA2"/>
    <w:rsid w:val="00550E59"/>
    <w:rsid w:val="00552B9A"/>
    <w:rsid w:val="00553197"/>
    <w:rsid w:val="005538BF"/>
    <w:rsid w:val="00553CB9"/>
    <w:rsid w:val="00554C17"/>
    <w:rsid w:val="00554DFD"/>
    <w:rsid w:val="00555275"/>
    <w:rsid w:val="00555EBB"/>
    <w:rsid w:val="00560079"/>
    <w:rsid w:val="0056025A"/>
    <w:rsid w:val="00561744"/>
    <w:rsid w:val="005621AD"/>
    <w:rsid w:val="0056234A"/>
    <w:rsid w:val="0056371D"/>
    <w:rsid w:val="005640EB"/>
    <w:rsid w:val="00564234"/>
    <w:rsid w:val="005659B6"/>
    <w:rsid w:val="00567916"/>
    <w:rsid w:val="005709AB"/>
    <w:rsid w:val="00570D83"/>
    <w:rsid w:val="00570F71"/>
    <w:rsid w:val="005720A4"/>
    <w:rsid w:val="00572996"/>
    <w:rsid w:val="00573C01"/>
    <w:rsid w:val="0057509A"/>
    <w:rsid w:val="0057554E"/>
    <w:rsid w:val="00575B8D"/>
    <w:rsid w:val="00576491"/>
    <w:rsid w:val="00576611"/>
    <w:rsid w:val="00576C26"/>
    <w:rsid w:val="0057774A"/>
    <w:rsid w:val="005804F4"/>
    <w:rsid w:val="0058106C"/>
    <w:rsid w:val="00581A78"/>
    <w:rsid w:val="00581CBC"/>
    <w:rsid w:val="00581CED"/>
    <w:rsid w:val="005839DE"/>
    <w:rsid w:val="00583E3E"/>
    <w:rsid w:val="00585C8A"/>
    <w:rsid w:val="00586183"/>
    <w:rsid w:val="0058798B"/>
    <w:rsid w:val="00590AC2"/>
    <w:rsid w:val="00590D7E"/>
    <w:rsid w:val="00591F65"/>
    <w:rsid w:val="0059339E"/>
    <w:rsid w:val="005936FB"/>
    <w:rsid w:val="00593AF7"/>
    <w:rsid w:val="00594D34"/>
    <w:rsid w:val="00594FC3"/>
    <w:rsid w:val="00595042"/>
    <w:rsid w:val="00595160"/>
    <w:rsid w:val="0059662D"/>
    <w:rsid w:val="00596641"/>
    <w:rsid w:val="00596A43"/>
    <w:rsid w:val="00597130"/>
    <w:rsid w:val="00597E86"/>
    <w:rsid w:val="005A1160"/>
    <w:rsid w:val="005A1270"/>
    <w:rsid w:val="005A197B"/>
    <w:rsid w:val="005A26F4"/>
    <w:rsid w:val="005A27DE"/>
    <w:rsid w:val="005A29D4"/>
    <w:rsid w:val="005A30FD"/>
    <w:rsid w:val="005A4AA8"/>
    <w:rsid w:val="005A5386"/>
    <w:rsid w:val="005A5AAF"/>
    <w:rsid w:val="005B174B"/>
    <w:rsid w:val="005B3644"/>
    <w:rsid w:val="005B3B25"/>
    <w:rsid w:val="005B5DEB"/>
    <w:rsid w:val="005B69D6"/>
    <w:rsid w:val="005B6AD9"/>
    <w:rsid w:val="005C00B1"/>
    <w:rsid w:val="005C06D1"/>
    <w:rsid w:val="005C0A31"/>
    <w:rsid w:val="005C0CE1"/>
    <w:rsid w:val="005C1E34"/>
    <w:rsid w:val="005C2AA2"/>
    <w:rsid w:val="005C2C57"/>
    <w:rsid w:val="005C3E62"/>
    <w:rsid w:val="005C5185"/>
    <w:rsid w:val="005C5299"/>
    <w:rsid w:val="005C6356"/>
    <w:rsid w:val="005C66C0"/>
    <w:rsid w:val="005C6D30"/>
    <w:rsid w:val="005C738E"/>
    <w:rsid w:val="005C79A5"/>
    <w:rsid w:val="005D02B0"/>
    <w:rsid w:val="005D09CD"/>
    <w:rsid w:val="005D12F0"/>
    <w:rsid w:val="005D18C5"/>
    <w:rsid w:val="005D27BD"/>
    <w:rsid w:val="005D2B40"/>
    <w:rsid w:val="005D2D8D"/>
    <w:rsid w:val="005D5C8B"/>
    <w:rsid w:val="005D5F9A"/>
    <w:rsid w:val="005D7342"/>
    <w:rsid w:val="005D766E"/>
    <w:rsid w:val="005E078D"/>
    <w:rsid w:val="005E0EF2"/>
    <w:rsid w:val="005E2324"/>
    <w:rsid w:val="005E25F3"/>
    <w:rsid w:val="005E2854"/>
    <w:rsid w:val="005E50B2"/>
    <w:rsid w:val="005E619E"/>
    <w:rsid w:val="005E6BB0"/>
    <w:rsid w:val="005F2FEA"/>
    <w:rsid w:val="005F39B7"/>
    <w:rsid w:val="005F39EB"/>
    <w:rsid w:val="005F45E1"/>
    <w:rsid w:val="005F4A7B"/>
    <w:rsid w:val="005F5169"/>
    <w:rsid w:val="005F7449"/>
    <w:rsid w:val="006006C5"/>
    <w:rsid w:val="00601024"/>
    <w:rsid w:val="00603ABA"/>
    <w:rsid w:val="006041B7"/>
    <w:rsid w:val="00604AB1"/>
    <w:rsid w:val="006111AD"/>
    <w:rsid w:val="00612B36"/>
    <w:rsid w:val="00612E89"/>
    <w:rsid w:val="0061356B"/>
    <w:rsid w:val="00613A8C"/>
    <w:rsid w:val="00614001"/>
    <w:rsid w:val="006165D4"/>
    <w:rsid w:val="006166F7"/>
    <w:rsid w:val="00620DF0"/>
    <w:rsid w:val="006214CC"/>
    <w:rsid w:val="00621D37"/>
    <w:rsid w:val="006230DC"/>
    <w:rsid w:val="00623649"/>
    <w:rsid w:val="006241C5"/>
    <w:rsid w:val="00624D1F"/>
    <w:rsid w:val="00625664"/>
    <w:rsid w:val="00625D6C"/>
    <w:rsid w:val="00627994"/>
    <w:rsid w:val="006310C5"/>
    <w:rsid w:val="006311E3"/>
    <w:rsid w:val="006316F5"/>
    <w:rsid w:val="00631794"/>
    <w:rsid w:val="00632886"/>
    <w:rsid w:val="00633042"/>
    <w:rsid w:val="006332A9"/>
    <w:rsid w:val="00633B83"/>
    <w:rsid w:val="00634174"/>
    <w:rsid w:val="00634932"/>
    <w:rsid w:val="006362F1"/>
    <w:rsid w:val="00636993"/>
    <w:rsid w:val="006400B4"/>
    <w:rsid w:val="006409CF"/>
    <w:rsid w:val="00640DA6"/>
    <w:rsid w:val="00641096"/>
    <w:rsid w:val="0064142E"/>
    <w:rsid w:val="006430BA"/>
    <w:rsid w:val="00643A9B"/>
    <w:rsid w:val="00644481"/>
    <w:rsid w:val="00645701"/>
    <w:rsid w:val="00645870"/>
    <w:rsid w:val="00645E59"/>
    <w:rsid w:val="00646500"/>
    <w:rsid w:val="00650A14"/>
    <w:rsid w:val="0065144F"/>
    <w:rsid w:val="00652E00"/>
    <w:rsid w:val="006533F3"/>
    <w:rsid w:val="0065685F"/>
    <w:rsid w:val="00656C02"/>
    <w:rsid w:val="00656FBF"/>
    <w:rsid w:val="00657785"/>
    <w:rsid w:val="006623C8"/>
    <w:rsid w:val="006627C3"/>
    <w:rsid w:val="00663B93"/>
    <w:rsid w:val="0066482C"/>
    <w:rsid w:val="00664D8F"/>
    <w:rsid w:val="006651A1"/>
    <w:rsid w:val="006652BE"/>
    <w:rsid w:val="00665B13"/>
    <w:rsid w:val="00665E1B"/>
    <w:rsid w:val="006667E0"/>
    <w:rsid w:val="00667168"/>
    <w:rsid w:val="00667172"/>
    <w:rsid w:val="00667C9A"/>
    <w:rsid w:val="00667CD6"/>
    <w:rsid w:val="00671902"/>
    <w:rsid w:val="006728F9"/>
    <w:rsid w:val="0067345C"/>
    <w:rsid w:val="00674BE2"/>
    <w:rsid w:val="00674CED"/>
    <w:rsid w:val="006750A1"/>
    <w:rsid w:val="00675A4E"/>
    <w:rsid w:val="00675E45"/>
    <w:rsid w:val="0067687B"/>
    <w:rsid w:val="00676D39"/>
    <w:rsid w:val="006771DF"/>
    <w:rsid w:val="0067754F"/>
    <w:rsid w:val="00677646"/>
    <w:rsid w:val="00677665"/>
    <w:rsid w:val="00680DBC"/>
    <w:rsid w:val="00681781"/>
    <w:rsid w:val="006823FF"/>
    <w:rsid w:val="006828E1"/>
    <w:rsid w:val="0068355B"/>
    <w:rsid w:val="00684F79"/>
    <w:rsid w:val="00685C53"/>
    <w:rsid w:val="00685DCA"/>
    <w:rsid w:val="00686510"/>
    <w:rsid w:val="00686CF8"/>
    <w:rsid w:val="0068738C"/>
    <w:rsid w:val="00687A6E"/>
    <w:rsid w:val="00690302"/>
    <w:rsid w:val="0069163E"/>
    <w:rsid w:val="00692482"/>
    <w:rsid w:val="00692F2C"/>
    <w:rsid w:val="006935F4"/>
    <w:rsid w:val="00693A72"/>
    <w:rsid w:val="00693E3F"/>
    <w:rsid w:val="0069433D"/>
    <w:rsid w:val="00695E30"/>
    <w:rsid w:val="00696238"/>
    <w:rsid w:val="006962A0"/>
    <w:rsid w:val="006962E6"/>
    <w:rsid w:val="006968FE"/>
    <w:rsid w:val="0069713F"/>
    <w:rsid w:val="006A17D9"/>
    <w:rsid w:val="006A1C58"/>
    <w:rsid w:val="006A2D19"/>
    <w:rsid w:val="006A34AC"/>
    <w:rsid w:val="006A34FE"/>
    <w:rsid w:val="006A35CB"/>
    <w:rsid w:val="006A369B"/>
    <w:rsid w:val="006A4D26"/>
    <w:rsid w:val="006A5E54"/>
    <w:rsid w:val="006A626E"/>
    <w:rsid w:val="006A68B7"/>
    <w:rsid w:val="006A7708"/>
    <w:rsid w:val="006B1776"/>
    <w:rsid w:val="006B2935"/>
    <w:rsid w:val="006B3969"/>
    <w:rsid w:val="006B49B2"/>
    <w:rsid w:val="006B4B79"/>
    <w:rsid w:val="006B4F18"/>
    <w:rsid w:val="006B512E"/>
    <w:rsid w:val="006B555B"/>
    <w:rsid w:val="006B65D9"/>
    <w:rsid w:val="006C18E0"/>
    <w:rsid w:val="006C26DE"/>
    <w:rsid w:val="006C29B2"/>
    <w:rsid w:val="006C44BE"/>
    <w:rsid w:val="006C4A83"/>
    <w:rsid w:val="006C55E1"/>
    <w:rsid w:val="006C5640"/>
    <w:rsid w:val="006C67F3"/>
    <w:rsid w:val="006C714D"/>
    <w:rsid w:val="006C7B6A"/>
    <w:rsid w:val="006D08D0"/>
    <w:rsid w:val="006D10C2"/>
    <w:rsid w:val="006D272A"/>
    <w:rsid w:val="006D2BC5"/>
    <w:rsid w:val="006D42CB"/>
    <w:rsid w:val="006D5217"/>
    <w:rsid w:val="006D592A"/>
    <w:rsid w:val="006D5FC3"/>
    <w:rsid w:val="006D6ED3"/>
    <w:rsid w:val="006D7DD0"/>
    <w:rsid w:val="006E0161"/>
    <w:rsid w:val="006E0F88"/>
    <w:rsid w:val="006E104A"/>
    <w:rsid w:val="006E2804"/>
    <w:rsid w:val="006E50EE"/>
    <w:rsid w:val="006E5A12"/>
    <w:rsid w:val="006E79F2"/>
    <w:rsid w:val="006F01C9"/>
    <w:rsid w:val="006F2902"/>
    <w:rsid w:val="006F2A3B"/>
    <w:rsid w:val="006F4374"/>
    <w:rsid w:val="006F4FBB"/>
    <w:rsid w:val="006F5838"/>
    <w:rsid w:val="006F75A3"/>
    <w:rsid w:val="007001DA"/>
    <w:rsid w:val="00700F7F"/>
    <w:rsid w:val="007017E4"/>
    <w:rsid w:val="00702243"/>
    <w:rsid w:val="007028D9"/>
    <w:rsid w:val="00704CF2"/>
    <w:rsid w:val="007053D3"/>
    <w:rsid w:val="00706092"/>
    <w:rsid w:val="007075EC"/>
    <w:rsid w:val="0070795A"/>
    <w:rsid w:val="007116A4"/>
    <w:rsid w:val="00712004"/>
    <w:rsid w:val="0071463A"/>
    <w:rsid w:val="00714DAD"/>
    <w:rsid w:val="00715DE3"/>
    <w:rsid w:val="00716CC7"/>
    <w:rsid w:val="00717DC5"/>
    <w:rsid w:val="007208A2"/>
    <w:rsid w:val="00721269"/>
    <w:rsid w:val="00724F8F"/>
    <w:rsid w:val="00730006"/>
    <w:rsid w:val="00732274"/>
    <w:rsid w:val="00732A8C"/>
    <w:rsid w:val="0073310D"/>
    <w:rsid w:val="00735085"/>
    <w:rsid w:val="00735322"/>
    <w:rsid w:val="00736456"/>
    <w:rsid w:val="0074056A"/>
    <w:rsid w:val="00741973"/>
    <w:rsid w:val="007419CB"/>
    <w:rsid w:val="007423B6"/>
    <w:rsid w:val="0074265F"/>
    <w:rsid w:val="00742F52"/>
    <w:rsid w:val="007432F5"/>
    <w:rsid w:val="00743481"/>
    <w:rsid w:val="00744506"/>
    <w:rsid w:val="00745210"/>
    <w:rsid w:val="00746C9F"/>
    <w:rsid w:val="00747464"/>
    <w:rsid w:val="00747691"/>
    <w:rsid w:val="00747D6F"/>
    <w:rsid w:val="00750320"/>
    <w:rsid w:val="007510EC"/>
    <w:rsid w:val="00751BEC"/>
    <w:rsid w:val="007531C9"/>
    <w:rsid w:val="00753B30"/>
    <w:rsid w:val="00754F12"/>
    <w:rsid w:val="0075543D"/>
    <w:rsid w:val="00756799"/>
    <w:rsid w:val="00756D23"/>
    <w:rsid w:val="00756F87"/>
    <w:rsid w:val="0076082E"/>
    <w:rsid w:val="007628CD"/>
    <w:rsid w:val="00763DAA"/>
    <w:rsid w:val="0076417B"/>
    <w:rsid w:val="00764B24"/>
    <w:rsid w:val="00765370"/>
    <w:rsid w:val="00766A81"/>
    <w:rsid w:val="007674CD"/>
    <w:rsid w:val="007722FB"/>
    <w:rsid w:val="00773464"/>
    <w:rsid w:val="00773486"/>
    <w:rsid w:val="007741C1"/>
    <w:rsid w:val="007742E6"/>
    <w:rsid w:val="00774653"/>
    <w:rsid w:val="00774990"/>
    <w:rsid w:val="00775E05"/>
    <w:rsid w:val="00777736"/>
    <w:rsid w:val="00777E74"/>
    <w:rsid w:val="00780C28"/>
    <w:rsid w:val="00786018"/>
    <w:rsid w:val="00786315"/>
    <w:rsid w:val="0078703A"/>
    <w:rsid w:val="0079152D"/>
    <w:rsid w:val="0079237F"/>
    <w:rsid w:val="00794517"/>
    <w:rsid w:val="007947BC"/>
    <w:rsid w:val="00794F74"/>
    <w:rsid w:val="0079513F"/>
    <w:rsid w:val="00795583"/>
    <w:rsid w:val="007958CF"/>
    <w:rsid w:val="00796336"/>
    <w:rsid w:val="007A126E"/>
    <w:rsid w:val="007A26F6"/>
    <w:rsid w:val="007A2934"/>
    <w:rsid w:val="007A338B"/>
    <w:rsid w:val="007A42E3"/>
    <w:rsid w:val="007A47BA"/>
    <w:rsid w:val="007A63E5"/>
    <w:rsid w:val="007A736D"/>
    <w:rsid w:val="007A7A7A"/>
    <w:rsid w:val="007B1C85"/>
    <w:rsid w:val="007B1F8F"/>
    <w:rsid w:val="007B31A7"/>
    <w:rsid w:val="007B3563"/>
    <w:rsid w:val="007B4C75"/>
    <w:rsid w:val="007B5389"/>
    <w:rsid w:val="007B6122"/>
    <w:rsid w:val="007B6E0B"/>
    <w:rsid w:val="007C0858"/>
    <w:rsid w:val="007C09EA"/>
    <w:rsid w:val="007C3207"/>
    <w:rsid w:val="007C33B5"/>
    <w:rsid w:val="007C4088"/>
    <w:rsid w:val="007C4090"/>
    <w:rsid w:val="007D0F17"/>
    <w:rsid w:val="007D203C"/>
    <w:rsid w:val="007D3323"/>
    <w:rsid w:val="007D54EE"/>
    <w:rsid w:val="007D642D"/>
    <w:rsid w:val="007D778E"/>
    <w:rsid w:val="007E20BD"/>
    <w:rsid w:val="007E2645"/>
    <w:rsid w:val="007E2703"/>
    <w:rsid w:val="007E320A"/>
    <w:rsid w:val="007E3A0E"/>
    <w:rsid w:val="007E4278"/>
    <w:rsid w:val="007E4631"/>
    <w:rsid w:val="007E5086"/>
    <w:rsid w:val="007E537D"/>
    <w:rsid w:val="007E6436"/>
    <w:rsid w:val="007E65A0"/>
    <w:rsid w:val="007F0D58"/>
    <w:rsid w:val="007F0E08"/>
    <w:rsid w:val="007F2026"/>
    <w:rsid w:val="007F21BC"/>
    <w:rsid w:val="007F3574"/>
    <w:rsid w:val="007F55FA"/>
    <w:rsid w:val="007F57B6"/>
    <w:rsid w:val="007F58D7"/>
    <w:rsid w:val="007F6AE8"/>
    <w:rsid w:val="007F71BD"/>
    <w:rsid w:val="0080159F"/>
    <w:rsid w:val="008018E3"/>
    <w:rsid w:val="0080317A"/>
    <w:rsid w:val="00803407"/>
    <w:rsid w:val="0080379D"/>
    <w:rsid w:val="00803B12"/>
    <w:rsid w:val="00804303"/>
    <w:rsid w:val="00805BB0"/>
    <w:rsid w:val="00805C12"/>
    <w:rsid w:val="008065BC"/>
    <w:rsid w:val="008068C5"/>
    <w:rsid w:val="00806F40"/>
    <w:rsid w:val="008071F9"/>
    <w:rsid w:val="0080756C"/>
    <w:rsid w:val="00807965"/>
    <w:rsid w:val="008101C1"/>
    <w:rsid w:val="00811AEB"/>
    <w:rsid w:val="00812237"/>
    <w:rsid w:val="00813039"/>
    <w:rsid w:val="00814502"/>
    <w:rsid w:val="008167B4"/>
    <w:rsid w:val="00817B12"/>
    <w:rsid w:val="00817E2B"/>
    <w:rsid w:val="00820A4A"/>
    <w:rsid w:val="00821B3F"/>
    <w:rsid w:val="00821DD0"/>
    <w:rsid w:val="00821EE6"/>
    <w:rsid w:val="00822444"/>
    <w:rsid w:val="00823179"/>
    <w:rsid w:val="00824B6F"/>
    <w:rsid w:val="00826C27"/>
    <w:rsid w:val="0082777A"/>
    <w:rsid w:val="00830025"/>
    <w:rsid w:val="00830975"/>
    <w:rsid w:val="00831F8F"/>
    <w:rsid w:val="00832114"/>
    <w:rsid w:val="008322AC"/>
    <w:rsid w:val="008323C5"/>
    <w:rsid w:val="00832777"/>
    <w:rsid w:val="00832CF1"/>
    <w:rsid w:val="008330D3"/>
    <w:rsid w:val="0083344A"/>
    <w:rsid w:val="00834D2E"/>
    <w:rsid w:val="00835EC4"/>
    <w:rsid w:val="00837A30"/>
    <w:rsid w:val="00841AFB"/>
    <w:rsid w:val="00842414"/>
    <w:rsid w:val="00843938"/>
    <w:rsid w:val="00843A6B"/>
    <w:rsid w:val="00843B37"/>
    <w:rsid w:val="00845704"/>
    <w:rsid w:val="00845FF4"/>
    <w:rsid w:val="00846D21"/>
    <w:rsid w:val="00846DD8"/>
    <w:rsid w:val="00847DB0"/>
    <w:rsid w:val="00852E99"/>
    <w:rsid w:val="00853678"/>
    <w:rsid w:val="00853AC0"/>
    <w:rsid w:val="00853F80"/>
    <w:rsid w:val="008541E9"/>
    <w:rsid w:val="0085488A"/>
    <w:rsid w:val="00855035"/>
    <w:rsid w:val="00855090"/>
    <w:rsid w:val="008573B8"/>
    <w:rsid w:val="008574A0"/>
    <w:rsid w:val="00860FDD"/>
    <w:rsid w:val="0086125B"/>
    <w:rsid w:val="00861355"/>
    <w:rsid w:val="008626D7"/>
    <w:rsid w:val="00863D9E"/>
    <w:rsid w:val="00865713"/>
    <w:rsid w:val="008669BD"/>
    <w:rsid w:val="0086742B"/>
    <w:rsid w:val="00867464"/>
    <w:rsid w:val="00870545"/>
    <w:rsid w:val="0087315C"/>
    <w:rsid w:val="00873C67"/>
    <w:rsid w:val="00875ACE"/>
    <w:rsid w:val="00876546"/>
    <w:rsid w:val="00881064"/>
    <w:rsid w:val="00882089"/>
    <w:rsid w:val="00882621"/>
    <w:rsid w:val="008830AC"/>
    <w:rsid w:val="00884176"/>
    <w:rsid w:val="00884848"/>
    <w:rsid w:val="0088535D"/>
    <w:rsid w:val="008856ED"/>
    <w:rsid w:val="008857F9"/>
    <w:rsid w:val="00885C4C"/>
    <w:rsid w:val="00886500"/>
    <w:rsid w:val="00890516"/>
    <w:rsid w:val="008905E3"/>
    <w:rsid w:val="00890F0B"/>
    <w:rsid w:val="00890F6E"/>
    <w:rsid w:val="00890F78"/>
    <w:rsid w:val="008914B0"/>
    <w:rsid w:val="008920CE"/>
    <w:rsid w:val="00894DF4"/>
    <w:rsid w:val="008950F2"/>
    <w:rsid w:val="00895DB8"/>
    <w:rsid w:val="008974FB"/>
    <w:rsid w:val="00897981"/>
    <w:rsid w:val="008A0082"/>
    <w:rsid w:val="008A1167"/>
    <w:rsid w:val="008A170C"/>
    <w:rsid w:val="008A208F"/>
    <w:rsid w:val="008A6142"/>
    <w:rsid w:val="008A615F"/>
    <w:rsid w:val="008A6C4F"/>
    <w:rsid w:val="008A6F75"/>
    <w:rsid w:val="008A76B0"/>
    <w:rsid w:val="008B1FF9"/>
    <w:rsid w:val="008B21B7"/>
    <w:rsid w:val="008B423D"/>
    <w:rsid w:val="008B52FA"/>
    <w:rsid w:val="008B5873"/>
    <w:rsid w:val="008B593B"/>
    <w:rsid w:val="008B7413"/>
    <w:rsid w:val="008B7ABC"/>
    <w:rsid w:val="008B7D2B"/>
    <w:rsid w:val="008C253A"/>
    <w:rsid w:val="008C3803"/>
    <w:rsid w:val="008C49D3"/>
    <w:rsid w:val="008D0BA6"/>
    <w:rsid w:val="008D1157"/>
    <w:rsid w:val="008D1F93"/>
    <w:rsid w:val="008D2803"/>
    <w:rsid w:val="008D4BA1"/>
    <w:rsid w:val="008D4C66"/>
    <w:rsid w:val="008D5B74"/>
    <w:rsid w:val="008D779D"/>
    <w:rsid w:val="008D7B2C"/>
    <w:rsid w:val="008D7ED2"/>
    <w:rsid w:val="008E0095"/>
    <w:rsid w:val="008E1FBB"/>
    <w:rsid w:val="008E1FD9"/>
    <w:rsid w:val="008E361F"/>
    <w:rsid w:val="008E42A2"/>
    <w:rsid w:val="008E42FE"/>
    <w:rsid w:val="008E43C4"/>
    <w:rsid w:val="008E4FE8"/>
    <w:rsid w:val="008E6989"/>
    <w:rsid w:val="008E7AE6"/>
    <w:rsid w:val="008F064A"/>
    <w:rsid w:val="008F19E6"/>
    <w:rsid w:val="008F1A3B"/>
    <w:rsid w:val="008F1B97"/>
    <w:rsid w:val="008F28C9"/>
    <w:rsid w:val="008F3E7B"/>
    <w:rsid w:val="008F620C"/>
    <w:rsid w:val="008F7171"/>
    <w:rsid w:val="009015C4"/>
    <w:rsid w:val="00901EB9"/>
    <w:rsid w:val="00905522"/>
    <w:rsid w:val="00905DAF"/>
    <w:rsid w:val="00906086"/>
    <w:rsid w:val="00906294"/>
    <w:rsid w:val="009066A7"/>
    <w:rsid w:val="00906E8E"/>
    <w:rsid w:val="00907B4D"/>
    <w:rsid w:val="00911258"/>
    <w:rsid w:val="0091162A"/>
    <w:rsid w:val="00912FF5"/>
    <w:rsid w:val="00914004"/>
    <w:rsid w:val="0091485F"/>
    <w:rsid w:val="00914BC1"/>
    <w:rsid w:val="009157C6"/>
    <w:rsid w:val="009158A1"/>
    <w:rsid w:val="00915EBE"/>
    <w:rsid w:val="00917525"/>
    <w:rsid w:val="00917D0F"/>
    <w:rsid w:val="0092325F"/>
    <w:rsid w:val="00923A8C"/>
    <w:rsid w:val="0092444D"/>
    <w:rsid w:val="00924E75"/>
    <w:rsid w:val="00924F9C"/>
    <w:rsid w:val="009263B1"/>
    <w:rsid w:val="00927EDB"/>
    <w:rsid w:val="0093016B"/>
    <w:rsid w:val="00930699"/>
    <w:rsid w:val="00930710"/>
    <w:rsid w:val="00935BAA"/>
    <w:rsid w:val="00937F70"/>
    <w:rsid w:val="009401A4"/>
    <w:rsid w:val="0094049A"/>
    <w:rsid w:val="00941D4A"/>
    <w:rsid w:val="009433DA"/>
    <w:rsid w:val="0094361F"/>
    <w:rsid w:val="00943C9A"/>
    <w:rsid w:val="0094574B"/>
    <w:rsid w:val="009458EC"/>
    <w:rsid w:val="00945C1C"/>
    <w:rsid w:val="0094618E"/>
    <w:rsid w:val="00947DDC"/>
    <w:rsid w:val="00950D71"/>
    <w:rsid w:val="0095187B"/>
    <w:rsid w:val="00952240"/>
    <w:rsid w:val="0095318F"/>
    <w:rsid w:val="009538AD"/>
    <w:rsid w:val="0095454F"/>
    <w:rsid w:val="00954DD2"/>
    <w:rsid w:val="009564CA"/>
    <w:rsid w:val="00956B3E"/>
    <w:rsid w:val="009603F8"/>
    <w:rsid w:val="009606F0"/>
    <w:rsid w:val="00961BE6"/>
    <w:rsid w:val="00962257"/>
    <w:rsid w:val="00962496"/>
    <w:rsid w:val="009626B9"/>
    <w:rsid w:val="009628B2"/>
    <w:rsid w:val="009639F2"/>
    <w:rsid w:val="00963B43"/>
    <w:rsid w:val="00966650"/>
    <w:rsid w:val="009668CC"/>
    <w:rsid w:val="009672C8"/>
    <w:rsid w:val="00970762"/>
    <w:rsid w:val="009716A9"/>
    <w:rsid w:val="00971EDA"/>
    <w:rsid w:val="009720C9"/>
    <w:rsid w:val="009735F9"/>
    <w:rsid w:val="00973CF0"/>
    <w:rsid w:val="00974DBB"/>
    <w:rsid w:val="009750A8"/>
    <w:rsid w:val="009751E4"/>
    <w:rsid w:val="00975768"/>
    <w:rsid w:val="00976D88"/>
    <w:rsid w:val="00976DB0"/>
    <w:rsid w:val="00977BB7"/>
    <w:rsid w:val="00977E83"/>
    <w:rsid w:val="00980082"/>
    <w:rsid w:val="009809DF"/>
    <w:rsid w:val="00980CA7"/>
    <w:rsid w:val="00982E3D"/>
    <w:rsid w:val="00982F49"/>
    <w:rsid w:val="009843DC"/>
    <w:rsid w:val="00984EE9"/>
    <w:rsid w:val="009869DE"/>
    <w:rsid w:val="00990022"/>
    <w:rsid w:val="009909FA"/>
    <w:rsid w:val="00992299"/>
    <w:rsid w:val="0099250C"/>
    <w:rsid w:val="00992F7B"/>
    <w:rsid w:val="00993745"/>
    <w:rsid w:val="00993F5D"/>
    <w:rsid w:val="00994246"/>
    <w:rsid w:val="00996080"/>
    <w:rsid w:val="009960F1"/>
    <w:rsid w:val="00996D37"/>
    <w:rsid w:val="00996ED1"/>
    <w:rsid w:val="009A0F92"/>
    <w:rsid w:val="009A1B18"/>
    <w:rsid w:val="009A3083"/>
    <w:rsid w:val="009A4116"/>
    <w:rsid w:val="009A54FA"/>
    <w:rsid w:val="009A5AC2"/>
    <w:rsid w:val="009A6A27"/>
    <w:rsid w:val="009B05B2"/>
    <w:rsid w:val="009B1A29"/>
    <w:rsid w:val="009B226C"/>
    <w:rsid w:val="009B2281"/>
    <w:rsid w:val="009B3926"/>
    <w:rsid w:val="009B4078"/>
    <w:rsid w:val="009B4EAD"/>
    <w:rsid w:val="009B5821"/>
    <w:rsid w:val="009B5A87"/>
    <w:rsid w:val="009B62E2"/>
    <w:rsid w:val="009B7650"/>
    <w:rsid w:val="009C0264"/>
    <w:rsid w:val="009C077B"/>
    <w:rsid w:val="009C43BF"/>
    <w:rsid w:val="009C55F8"/>
    <w:rsid w:val="009C5EA9"/>
    <w:rsid w:val="009C61A4"/>
    <w:rsid w:val="009C776B"/>
    <w:rsid w:val="009C7BEF"/>
    <w:rsid w:val="009C7E31"/>
    <w:rsid w:val="009D00C9"/>
    <w:rsid w:val="009D19FB"/>
    <w:rsid w:val="009D1BFA"/>
    <w:rsid w:val="009D2E6D"/>
    <w:rsid w:val="009D444A"/>
    <w:rsid w:val="009D44D4"/>
    <w:rsid w:val="009D4F61"/>
    <w:rsid w:val="009D65F3"/>
    <w:rsid w:val="009D7A86"/>
    <w:rsid w:val="009D7E91"/>
    <w:rsid w:val="009E17DC"/>
    <w:rsid w:val="009E1A4B"/>
    <w:rsid w:val="009E1E27"/>
    <w:rsid w:val="009E3337"/>
    <w:rsid w:val="009E400B"/>
    <w:rsid w:val="009E43BB"/>
    <w:rsid w:val="009E4594"/>
    <w:rsid w:val="009E4EBD"/>
    <w:rsid w:val="009E56D4"/>
    <w:rsid w:val="009E696F"/>
    <w:rsid w:val="009E6AB8"/>
    <w:rsid w:val="009E7563"/>
    <w:rsid w:val="009E7659"/>
    <w:rsid w:val="009E77CD"/>
    <w:rsid w:val="009F06A2"/>
    <w:rsid w:val="009F0D64"/>
    <w:rsid w:val="009F10AA"/>
    <w:rsid w:val="009F13FD"/>
    <w:rsid w:val="009F15AF"/>
    <w:rsid w:val="009F1DE1"/>
    <w:rsid w:val="009F2146"/>
    <w:rsid w:val="009F27FE"/>
    <w:rsid w:val="009F2CD8"/>
    <w:rsid w:val="009F3644"/>
    <w:rsid w:val="009F47CB"/>
    <w:rsid w:val="009F48CA"/>
    <w:rsid w:val="009F4FBC"/>
    <w:rsid w:val="009F5BEA"/>
    <w:rsid w:val="009F60A1"/>
    <w:rsid w:val="009F6669"/>
    <w:rsid w:val="009F6778"/>
    <w:rsid w:val="009F69C5"/>
    <w:rsid w:val="009F6B2D"/>
    <w:rsid w:val="009F7046"/>
    <w:rsid w:val="009F7543"/>
    <w:rsid w:val="00A003CD"/>
    <w:rsid w:val="00A0145A"/>
    <w:rsid w:val="00A02D9E"/>
    <w:rsid w:val="00A0302F"/>
    <w:rsid w:val="00A03AEF"/>
    <w:rsid w:val="00A04B2A"/>
    <w:rsid w:val="00A055EC"/>
    <w:rsid w:val="00A05A94"/>
    <w:rsid w:val="00A05E1A"/>
    <w:rsid w:val="00A065AB"/>
    <w:rsid w:val="00A06B4D"/>
    <w:rsid w:val="00A079FE"/>
    <w:rsid w:val="00A118C2"/>
    <w:rsid w:val="00A11DC6"/>
    <w:rsid w:val="00A124DE"/>
    <w:rsid w:val="00A12AF0"/>
    <w:rsid w:val="00A12C79"/>
    <w:rsid w:val="00A145EF"/>
    <w:rsid w:val="00A1471D"/>
    <w:rsid w:val="00A1479E"/>
    <w:rsid w:val="00A15C3A"/>
    <w:rsid w:val="00A16550"/>
    <w:rsid w:val="00A16604"/>
    <w:rsid w:val="00A1666C"/>
    <w:rsid w:val="00A16671"/>
    <w:rsid w:val="00A16713"/>
    <w:rsid w:val="00A16D2C"/>
    <w:rsid w:val="00A17B32"/>
    <w:rsid w:val="00A20709"/>
    <w:rsid w:val="00A21206"/>
    <w:rsid w:val="00A21600"/>
    <w:rsid w:val="00A228FE"/>
    <w:rsid w:val="00A23B7E"/>
    <w:rsid w:val="00A244CB"/>
    <w:rsid w:val="00A2611D"/>
    <w:rsid w:val="00A2638C"/>
    <w:rsid w:val="00A2659C"/>
    <w:rsid w:val="00A265DE"/>
    <w:rsid w:val="00A26BE8"/>
    <w:rsid w:val="00A274EB"/>
    <w:rsid w:val="00A277B4"/>
    <w:rsid w:val="00A31244"/>
    <w:rsid w:val="00A314B9"/>
    <w:rsid w:val="00A328CC"/>
    <w:rsid w:val="00A32CCC"/>
    <w:rsid w:val="00A32F94"/>
    <w:rsid w:val="00A33EDA"/>
    <w:rsid w:val="00A348BD"/>
    <w:rsid w:val="00A36607"/>
    <w:rsid w:val="00A4078F"/>
    <w:rsid w:val="00A40972"/>
    <w:rsid w:val="00A40CB1"/>
    <w:rsid w:val="00A4294B"/>
    <w:rsid w:val="00A431EC"/>
    <w:rsid w:val="00A4496F"/>
    <w:rsid w:val="00A44C13"/>
    <w:rsid w:val="00A473C3"/>
    <w:rsid w:val="00A50BAD"/>
    <w:rsid w:val="00A52025"/>
    <w:rsid w:val="00A5293C"/>
    <w:rsid w:val="00A53A16"/>
    <w:rsid w:val="00A57144"/>
    <w:rsid w:val="00A5718D"/>
    <w:rsid w:val="00A57C56"/>
    <w:rsid w:val="00A57D5D"/>
    <w:rsid w:val="00A619B1"/>
    <w:rsid w:val="00A6384E"/>
    <w:rsid w:val="00A6449E"/>
    <w:rsid w:val="00A6573E"/>
    <w:rsid w:val="00A657BD"/>
    <w:rsid w:val="00A66198"/>
    <w:rsid w:val="00A701D5"/>
    <w:rsid w:val="00A70BE0"/>
    <w:rsid w:val="00A70E00"/>
    <w:rsid w:val="00A7136B"/>
    <w:rsid w:val="00A72BD5"/>
    <w:rsid w:val="00A7347F"/>
    <w:rsid w:val="00A7450F"/>
    <w:rsid w:val="00A75219"/>
    <w:rsid w:val="00A75EDF"/>
    <w:rsid w:val="00A75F01"/>
    <w:rsid w:val="00A7681F"/>
    <w:rsid w:val="00A7723C"/>
    <w:rsid w:val="00A77312"/>
    <w:rsid w:val="00A8051E"/>
    <w:rsid w:val="00A8053F"/>
    <w:rsid w:val="00A81754"/>
    <w:rsid w:val="00A82045"/>
    <w:rsid w:val="00A8313D"/>
    <w:rsid w:val="00A855BA"/>
    <w:rsid w:val="00A869E1"/>
    <w:rsid w:val="00A91A78"/>
    <w:rsid w:val="00A9334C"/>
    <w:rsid w:val="00A933BF"/>
    <w:rsid w:val="00A94147"/>
    <w:rsid w:val="00A9480D"/>
    <w:rsid w:val="00A97A90"/>
    <w:rsid w:val="00A97D12"/>
    <w:rsid w:val="00AA0BEF"/>
    <w:rsid w:val="00AA2941"/>
    <w:rsid w:val="00AA2AC6"/>
    <w:rsid w:val="00AA33B2"/>
    <w:rsid w:val="00AA4AA2"/>
    <w:rsid w:val="00AA5633"/>
    <w:rsid w:val="00AA59EC"/>
    <w:rsid w:val="00AA5B89"/>
    <w:rsid w:val="00AA6361"/>
    <w:rsid w:val="00AA79DE"/>
    <w:rsid w:val="00AB067E"/>
    <w:rsid w:val="00AB207D"/>
    <w:rsid w:val="00AB328F"/>
    <w:rsid w:val="00AB3B9C"/>
    <w:rsid w:val="00AB5A42"/>
    <w:rsid w:val="00AB642D"/>
    <w:rsid w:val="00AB73B3"/>
    <w:rsid w:val="00AC06DE"/>
    <w:rsid w:val="00AC0A41"/>
    <w:rsid w:val="00AC0C6B"/>
    <w:rsid w:val="00AC16C2"/>
    <w:rsid w:val="00AC26AF"/>
    <w:rsid w:val="00AC2783"/>
    <w:rsid w:val="00AC330F"/>
    <w:rsid w:val="00AC577E"/>
    <w:rsid w:val="00AC6C40"/>
    <w:rsid w:val="00AC6FB6"/>
    <w:rsid w:val="00AC72A4"/>
    <w:rsid w:val="00AC7554"/>
    <w:rsid w:val="00AC7741"/>
    <w:rsid w:val="00AD024E"/>
    <w:rsid w:val="00AD03D1"/>
    <w:rsid w:val="00AD05DA"/>
    <w:rsid w:val="00AD0908"/>
    <w:rsid w:val="00AD0B92"/>
    <w:rsid w:val="00AD28DB"/>
    <w:rsid w:val="00AD5049"/>
    <w:rsid w:val="00AD5ADC"/>
    <w:rsid w:val="00AE089E"/>
    <w:rsid w:val="00AE1438"/>
    <w:rsid w:val="00AE2496"/>
    <w:rsid w:val="00AE2843"/>
    <w:rsid w:val="00AE2CAE"/>
    <w:rsid w:val="00AE31FA"/>
    <w:rsid w:val="00AE321F"/>
    <w:rsid w:val="00AE33F8"/>
    <w:rsid w:val="00AE7683"/>
    <w:rsid w:val="00AF0D40"/>
    <w:rsid w:val="00AF103A"/>
    <w:rsid w:val="00AF1113"/>
    <w:rsid w:val="00AF13A6"/>
    <w:rsid w:val="00AF18C5"/>
    <w:rsid w:val="00AF1F07"/>
    <w:rsid w:val="00AF1FE7"/>
    <w:rsid w:val="00AF3DDD"/>
    <w:rsid w:val="00AF4396"/>
    <w:rsid w:val="00AF469A"/>
    <w:rsid w:val="00AF56BF"/>
    <w:rsid w:val="00AF5E25"/>
    <w:rsid w:val="00AF6AD1"/>
    <w:rsid w:val="00AF6E96"/>
    <w:rsid w:val="00AF7296"/>
    <w:rsid w:val="00AF77EB"/>
    <w:rsid w:val="00B00E79"/>
    <w:rsid w:val="00B01336"/>
    <w:rsid w:val="00B03229"/>
    <w:rsid w:val="00B03D97"/>
    <w:rsid w:val="00B0446A"/>
    <w:rsid w:val="00B04D16"/>
    <w:rsid w:val="00B04E3C"/>
    <w:rsid w:val="00B0610B"/>
    <w:rsid w:val="00B066C8"/>
    <w:rsid w:val="00B1025C"/>
    <w:rsid w:val="00B108ED"/>
    <w:rsid w:val="00B109A0"/>
    <w:rsid w:val="00B12C74"/>
    <w:rsid w:val="00B143F7"/>
    <w:rsid w:val="00B1473A"/>
    <w:rsid w:val="00B154CE"/>
    <w:rsid w:val="00B159DD"/>
    <w:rsid w:val="00B17E3F"/>
    <w:rsid w:val="00B22049"/>
    <w:rsid w:val="00B23CA5"/>
    <w:rsid w:val="00B23F0A"/>
    <w:rsid w:val="00B247B1"/>
    <w:rsid w:val="00B303E7"/>
    <w:rsid w:val="00B30991"/>
    <w:rsid w:val="00B309F7"/>
    <w:rsid w:val="00B31484"/>
    <w:rsid w:val="00B31E7A"/>
    <w:rsid w:val="00B3211C"/>
    <w:rsid w:val="00B332A1"/>
    <w:rsid w:val="00B3369A"/>
    <w:rsid w:val="00B339F9"/>
    <w:rsid w:val="00B34311"/>
    <w:rsid w:val="00B37EF8"/>
    <w:rsid w:val="00B40343"/>
    <w:rsid w:val="00B407E4"/>
    <w:rsid w:val="00B40D6A"/>
    <w:rsid w:val="00B4375D"/>
    <w:rsid w:val="00B44BA2"/>
    <w:rsid w:val="00B44BA3"/>
    <w:rsid w:val="00B44E73"/>
    <w:rsid w:val="00B4576D"/>
    <w:rsid w:val="00B46436"/>
    <w:rsid w:val="00B46C1C"/>
    <w:rsid w:val="00B470F3"/>
    <w:rsid w:val="00B50061"/>
    <w:rsid w:val="00B52416"/>
    <w:rsid w:val="00B52D07"/>
    <w:rsid w:val="00B53E6F"/>
    <w:rsid w:val="00B549D5"/>
    <w:rsid w:val="00B60301"/>
    <w:rsid w:val="00B61AFC"/>
    <w:rsid w:val="00B61F8E"/>
    <w:rsid w:val="00B62841"/>
    <w:rsid w:val="00B62918"/>
    <w:rsid w:val="00B6440C"/>
    <w:rsid w:val="00B64FB3"/>
    <w:rsid w:val="00B6529E"/>
    <w:rsid w:val="00B6710F"/>
    <w:rsid w:val="00B71B2C"/>
    <w:rsid w:val="00B72939"/>
    <w:rsid w:val="00B72D3D"/>
    <w:rsid w:val="00B73868"/>
    <w:rsid w:val="00B751BE"/>
    <w:rsid w:val="00B754EC"/>
    <w:rsid w:val="00B75CFC"/>
    <w:rsid w:val="00B76D71"/>
    <w:rsid w:val="00B76EC1"/>
    <w:rsid w:val="00B772A8"/>
    <w:rsid w:val="00B80397"/>
    <w:rsid w:val="00B837AF"/>
    <w:rsid w:val="00B84C18"/>
    <w:rsid w:val="00B84C96"/>
    <w:rsid w:val="00B84E66"/>
    <w:rsid w:val="00B854C6"/>
    <w:rsid w:val="00B85AB3"/>
    <w:rsid w:val="00B86553"/>
    <w:rsid w:val="00B875FE"/>
    <w:rsid w:val="00B9013C"/>
    <w:rsid w:val="00B909D3"/>
    <w:rsid w:val="00B90F4F"/>
    <w:rsid w:val="00B91DFF"/>
    <w:rsid w:val="00B91F27"/>
    <w:rsid w:val="00B92FD3"/>
    <w:rsid w:val="00B95B45"/>
    <w:rsid w:val="00B95E2F"/>
    <w:rsid w:val="00B96860"/>
    <w:rsid w:val="00B97369"/>
    <w:rsid w:val="00B97CBC"/>
    <w:rsid w:val="00B97DDD"/>
    <w:rsid w:val="00BA007F"/>
    <w:rsid w:val="00BA0D42"/>
    <w:rsid w:val="00BA0E12"/>
    <w:rsid w:val="00BA1A4D"/>
    <w:rsid w:val="00BA21A3"/>
    <w:rsid w:val="00BA292E"/>
    <w:rsid w:val="00BA461D"/>
    <w:rsid w:val="00BA5728"/>
    <w:rsid w:val="00BB199F"/>
    <w:rsid w:val="00BB1D6C"/>
    <w:rsid w:val="00BB4F43"/>
    <w:rsid w:val="00BB5C08"/>
    <w:rsid w:val="00BB6BC2"/>
    <w:rsid w:val="00BB710D"/>
    <w:rsid w:val="00BB7414"/>
    <w:rsid w:val="00BB7FED"/>
    <w:rsid w:val="00BC0B2E"/>
    <w:rsid w:val="00BC13C1"/>
    <w:rsid w:val="00BC309D"/>
    <w:rsid w:val="00BC3F72"/>
    <w:rsid w:val="00BC49F1"/>
    <w:rsid w:val="00BC71E4"/>
    <w:rsid w:val="00BC7C03"/>
    <w:rsid w:val="00BD0050"/>
    <w:rsid w:val="00BD0326"/>
    <w:rsid w:val="00BD0B3A"/>
    <w:rsid w:val="00BD0BC0"/>
    <w:rsid w:val="00BD19FC"/>
    <w:rsid w:val="00BD1C5A"/>
    <w:rsid w:val="00BD3788"/>
    <w:rsid w:val="00BD3CBF"/>
    <w:rsid w:val="00BD45EB"/>
    <w:rsid w:val="00BD4CEB"/>
    <w:rsid w:val="00BD6D03"/>
    <w:rsid w:val="00BD6F4A"/>
    <w:rsid w:val="00BD70FB"/>
    <w:rsid w:val="00BD78F2"/>
    <w:rsid w:val="00BD7BC8"/>
    <w:rsid w:val="00BE034C"/>
    <w:rsid w:val="00BE0D98"/>
    <w:rsid w:val="00BE213C"/>
    <w:rsid w:val="00BE2D7B"/>
    <w:rsid w:val="00BE2E93"/>
    <w:rsid w:val="00BE3986"/>
    <w:rsid w:val="00BE3ED3"/>
    <w:rsid w:val="00BE4BF0"/>
    <w:rsid w:val="00BE5E21"/>
    <w:rsid w:val="00BE5FE7"/>
    <w:rsid w:val="00BF1360"/>
    <w:rsid w:val="00BF1D2D"/>
    <w:rsid w:val="00BF1DA7"/>
    <w:rsid w:val="00BF211D"/>
    <w:rsid w:val="00BF5DA5"/>
    <w:rsid w:val="00BF713D"/>
    <w:rsid w:val="00BF7D33"/>
    <w:rsid w:val="00C001CA"/>
    <w:rsid w:val="00C0082C"/>
    <w:rsid w:val="00C00AEA"/>
    <w:rsid w:val="00C00C4B"/>
    <w:rsid w:val="00C033A0"/>
    <w:rsid w:val="00C03B9C"/>
    <w:rsid w:val="00C03BE7"/>
    <w:rsid w:val="00C045FB"/>
    <w:rsid w:val="00C04DCA"/>
    <w:rsid w:val="00C06CB6"/>
    <w:rsid w:val="00C104A6"/>
    <w:rsid w:val="00C1073E"/>
    <w:rsid w:val="00C129E2"/>
    <w:rsid w:val="00C12F75"/>
    <w:rsid w:val="00C20CB2"/>
    <w:rsid w:val="00C21748"/>
    <w:rsid w:val="00C21C66"/>
    <w:rsid w:val="00C22345"/>
    <w:rsid w:val="00C22640"/>
    <w:rsid w:val="00C22932"/>
    <w:rsid w:val="00C236EB"/>
    <w:rsid w:val="00C25D96"/>
    <w:rsid w:val="00C26F7B"/>
    <w:rsid w:val="00C304B4"/>
    <w:rsid w:val="00C30765"/>
    <w:rsid w:val="00C30D31"/>
    <w:rsid w:val="00C3203E"/>
    <w:rsid w:val="00C327CF"/>
    <w:rsid w:val="00C330CD"/>
    <w:rsid w:val="00C34985"/>
    <w:rsid w:val="00C34E2D"/>
    <w:rsid w:val="00C354F4"/>
    <w:rsid w:val="00C355D4"/>
    <w:rsid w:val="00C35EEC"/>
    <w:rsid w:val="00C36977"/>
    <w:rsid w:val="00C36B56"/>
    <w:rsid w:val="00C405ED"/>
    <w:rsid w:val="00C4180B"/>
    <w:rsid w:val="00C4184C"/>
    <w:rsid w:val="00C4209D"/>
    <w:rsid w:val="00C4322A"/>
    <w:rsid w:val="00C43351"/>
    <w:rsid w:val="00C43AC5"/>
    <w:rsid w:val="00C43D44"/>
    <w:rsid w:val="00C43F70"/>
    <w:rsid w:val="00C46186"/>
    <w:rsid w:val="00C462A0"/>
    <w:rsid w:val="00C464BA"/>
    <w:rsid w:val="00C47E91"/>
    <w:rsid w:val="00C47EDE"/>
    <w:rsid w:val="00C5092A"/>
    <w:rsid w:val="00C50D6B"/>
    <w:rsid w:val="00C545AE"/>
    <w:rsid w:val="00C550F3"/>
    <w:rsid w:val="00C55318"/>
    <w:rsid w:val="00C55C9F"/>
    <w:rsid w:val="00C56C0A"/>
    <w:rsid w:val="00C615A3"/>
    <w:rsid w:val="00C61DFD"/>
    <w:rsid w:val="00C6404D"/>
    <w:rsid w:val="00C66781"/>
    <w:rsid w:val="00C670E4"/>
    <w:rsid w:val="00C70628"/>
    <w:rsid w:val="00C7549C"/>
    <w:rsid w:val="00C754DE"/>
    <w:rsid w:val="00C76418"/>
    <w:rsid w:val="00C76B18"/>
    <w:rsid w:val="00C77334"/>
    <w:rsid w:val="00C7746B"/>
    <w:rsid w:val="00C810AE"/>
    <w:rsid w:val="00C81F48"/>
    <w:rsid w:val="00C83719"/>
    <w:rsid w:val="00C8486F"/>
    <w:rsid w:val="00C84B3B"/>
    <w:rsid w:val="00C85491"/>
    <w:rsid w:val="00C855CF"/>
    <w:rsid w:val="00C85CC8"/>
    <w:rsid w:val="00C9181C"/>
    <w:rsid w:val="00C9350C"/>
    <w:rsid w:val="00C93E45"/>
    <w:rsid w:val="00C9406A"/>
    <w:rsid w:val="00C94AD0"/>
    <w:rsid w:val="00C94CEC"/>
    <w:rsid w:val="00C959CB"/>
    <w:rsid w:val="00C96974"/>
    <w:rsid w:val="00C97419"/>
    <w:rsid w:val="00CA0305"/>
    <w:rsid w:val="00CA1087"/>
    <w:rsid w:val="00CA179F"/>
    <w:rsid w:val="00CA18A3"/>
    <w:rsid w:val="00CA3456"/>
    <w:rsid w:val="00CA3732"/>
    <w:rsid w:val="00CA37B7"/>
    <w:rsid w:val="00CA3DAD"/>
    <w:rsid w:val="00CA4A9B"/>
    <w:rsid w:val="00CA4FF2"/>
    <w:rsid w:val="00CA573B"/>
    <w:rsid w:val="00CA5D3A"/>
    <w:rsid w:val="00CA7D88"/>
    <w:rsid w:val="00CB00CA"/>
    <w:rsid w:val="00CB0799"/>
    <w:rsid w:val="00CB10ED"/>
    <w:rsid w:val="00CB28C8"/>
    <w:rsid w:val="00CB4B0B"/>
    <w:rsid w:val="00CB52BE"/>
    <w:rsid w:val="00CB55B6"/>
    <w:rsid w:val="00CB5B7C"/>
    <w:rsid w:val="00CB62C5"/>
    <w:rsid w:val="00CB66A5"/>
    <w:rsid w:val="00CB68F0"/>
    <w:rsid w:val="00CB78F1"/>
    <w:rsid w:val="00CB7CFA"/>
    <w:rsid w:val="00CC0356"/>
    <w:rsid w:val="00CC0A66"/>
    <w:rsid w:val="00CC0CCD"/>
    <w:rsid w:val="00CC0D95"/>
    <w:rsid w:val="00CC1C08"/>
    <w:rsid w:val="00CC2BDE"/>
    <w:rsid w:val="00CC4F90"/>
    <w:rsid w:val="00CC5095"/>
    <w:rsid w:val="00CC5C40"/>
    <w:rsid w:val="00CC60E0"/>
    <w:rsid w:val="00CC69A3"/>
    <w:rsid w:val="00CC6E1E"/>
    <w:rsid w:val="00CC75A3"/>
    <w:rsid w:val="00CD0C9E"/>
    <w:rsid w:val="00CD1098"/>
    <w:rsid w:val="00CD16A5"/>
    <w:rsid w:val="00CD173E"/>
    <w:rsid w:val="00CD1953"/>
    <w:rsid w:val="00CD1BB1"/>
    <w:rsid w:val="00CD25BF"/>
    <w:rsid w:val="00CD283E"/>
    <w:rsid w:val="00CD5FFD"/>
    <w:rsid w:val="00CD64F1"/>
    <w:rsid w:val="00CE0BEC"/>
    <w:rsid w:val="00CE0F09"/>
    <w:rsid w:val="00CE185D"/>
    <w:rsid w:val="00CE216E"/>
    <w:rsid w:val="00CE2369"/>
    <w:rsid w:val="00CE2E1F"/>
    <w:rsid w:val="00CE34AA"/>
    <w:rsid w:val="00CE39D0"/>
    <w:rsid w:val="00CE3FD4"/>
    <w:rsid w:val="00CE41D1"/>
    <w:rsid w:val="00CE4347"/>
    <w:rsid w:val="00CE45BB"/>
    <w:rsid w:val="00CE465F"/>
    <w:rsid w:val="00CE7971"/>
    <w:rsid w:val="00CE7B98"/>
    <w:rsid w:val="00CF66B4"/>
    <w:rsid w:val="00CF7951"/>
    <w:rsid w:val="00D00BD1"/>
    <w:rsid w:val="00D00DF5"/>
    <w:rsid w:val="00D01A54"/>
    <w:rsid w:val="00D01C6A"/>
    <w:rsid w:val="00D04366"/>
    <w:rsid w:val="00D043C6"/>
    <w:rsid w:val="00D04B7B"/>
    <w:rsid w:val="00D05273"/>
    <w:rsid w:val="00D108DF"/>
    <w:rsid w:val="00D10B69"/>
    <w:rsid w:val="00D1134E"/>
    <w:rsid w:val="00D12C12"/>
    <w:rsid w:val="00D13E73"/>
    <w:rsid w:val="00D13EFC"/>
    <w:rsid w:val="00D149EA"/>
    <w:rsid w:val="00D15CF7"/>
    <w:rsid w:val="00D16430"/>
    <w:rsid w:val="00D16C86"/>
    <w:rsid w:val="00D16D7A"/>
    <w:rsid w:val="00D2097C"/>
    <w:rsid w:val="00D20DBC"/>
    <w:rsid w:val="00D21C04"/>
    <w:rsid w:val="00D22571"/>
    <w:rsid w:val="00D22720"/>
    <w:rsid w:val="00D22CC1"/>
    <w:rsid w:val="00D22F5E"/>
    <w:rsid w:val="00D24163"/>
    <w:rsid w:val="00D26034"/>
    <w:rsid w:val="00D26698"/>
    <w:rsid w:val="00D26800"/>
    <w:rsid w:val="00D31F55"/>
    <w:rsid w:val="00D31F6D"/>
    <w:rsid w:val="00D31F76"/>
    <w:rsid w:val="00D3299F"/>
    <w:rsid w:val="00D34C71"/>
    <w:rsid w:val="00D351E1"/>
    <w:rsid w:val="00D35708"/>
    <w:rsid w:val="00D3592F"/>
    <w:rsid w:val="00D35AAD"/>
    <w:rsid w:val="00D35B80"/>
    <w:rsid w:val="00D375FB"/>
    <w:rsid w:val="00D40337"/>
    <w:rsid w:val="00D40D7F"/>
    <w:rsid w:val="00D41267"/>
    <w:rsid w:val="00D4167A"/>
    <w:rsid w:val="00D417D4"/>
    <w:rsid w:val="00D428D4"/>
    <w:rsid w:val="00D42DD8"/>
    <w:rsid w:val="00D4316C"/>
    <w:rsid w:val="00D43B82"/>
    <w:rsid w:val="00D43CF3"/>
    <w:rsid w:val="00D474AD"/>
    <w:rsid w:val="00D477CA"/>
    <w:rsid w:val="00D47DA1"/>
    <w:rsid w:val="00D500C1"/>
    <w:rsid w:val="00D51270"/>
    <w:rsid w:val="00D5149F"/>
    <w:rsid w:val="00D52F7F"/>
    <w:rsid w:val="00D54EA0"/>
    <w:rsid w:val="00D55B4A"/>
    <w:rsid w:val="00D56805"/>
    <w:rsid w:val="00D57775"/>
    <w:rsid w:val="00D61264"/>
    <w:rsid w:val="00D61446"/>
    <w:rsid w:val="00D61B32"/>
    <w:rsid w:val="00D62059"/>
    <w:rsid w:val="00D626EE"/>
    <w:rsid w:val="00D64C07"/>
    <w:rsid w:val="00D65C8B"/>
    <w:rsid w:val="00D66675"/>
    <w:rsid w:val="00D71C99"/>
    <w:rsid w:val="00D71EA7"/>
    <w:rsid w:val="00D72153"/>
    <w:rsid w:val="00D72EFD"/>
    <w:rsid w:val="00D730E0"/>
    <w:rsid w:val="00D74296"/>
    <w:rsid w:val="00D76320"/>
    <w:rsid w:val="00D7719F"/>
    <w:rsid w:val="00D77F48"/>
    <w:rsid w:val="00D77F7A"/>
    <w:rsid w:val="00D80AB0"/>
    <w:rsid w:val="00D80E74"/>
    <w:rsid w:val="00D80F5D"/>
    <w:rsid w:val="00D81DB6"/>
    <w:rsid w:val="00D81F72"/>
    <w:rsid w:val="00D83E31"/>
    <w:rsid w:val="00D8403C"/>
    <w:rsid w:val="00D85425"/>
    <w:rsid w:val="00D86777"/>
    <w:rsid w:val="00D86E17"/>
    <w:rsid w:val="00D91039"/>
    <w:rsid w:val="00D91F09"/>
    <w:rsid w:val="00D932BE"/>
    <w:rsid w:val="00D933F1"/>
    <w:rsid w:val="00D93D3A"/>
    <w:rsid w:val="00D94354"/>
    <w:rsid w:val="00D94814"/>
    <w:rsid w:val="00D95739"/>
    <w:rsid w:val="00D972C8"/>
    <w:rsid w:val="00DA0252"/>
    <w:rsid w:val="00DA14D8"/>
    <w:rsid w:val="00DA1FB6"/>
    <w:rsid w:val="00DA2F2E"/>
    <w:rsid w:val="00DA450B"/>
    <w:rsid w:val="00DA4C61"/>
    <w:rsid w:val="00DA5B68"/>
    <w:rsid w:val="00DA6BA4"/>
    <w:rsid w:val="00DA6D80"/>
    <w:rsid w:val="00DB095D"/>
    <w:rsid w:val="00DB0D21"/>
    <w:rsid w:val="00DB2557"/>
    <w:rsid w:val="00DB29D3"/>
    <w:rsid w:val="00DB2EF6"/>
    <w:rsid w:val="00DB3B61"/>
    <w:rsid w:val="00DB474A"/>
    <w:rsid w:val="00DB54DC"/>
    <w:rsid w:val="00DB637C"/>
    <w:rsid w:val="00DB6669"/>
    <w:rsid w:val="00DB67C8"/>
    <w:rsid w:val="00DB6A23"/>
    <w:rsid w:val="00DB7676"/>
    <w:rsid w:val="00DB7B7E"/>
    <w:rsid w:val="00DC0760"/>
    <w:rsid w:val="00DC0BD8"/>
    <w:rsid w:val="00DC0E3A"/>
    <w:rsid w:val="00DC0F8B"/>
    <w:rsid w:val="00DC3041"/>
    <w:rsid w:val="00DC55E7"/>
    <w:rsid w:val="00DC7B85"/>
    <w:rsid w:val="00DC7E79"/>
    <w:rsid w:val="00DD06CB"/>
    <w:rsid w:val="00DD0C04"/>
    <w:rsid w:val="00DD216D"/>
    <w:rsid w:val="00DD21DB"/>
    <w:rsid w:val="00DD2544"/>
    <w:rsid w:val="00DD3737"/>
    <w:rsid w:val="00DD4810"/>
    <w:rsid w:val="00DD5807"/>
    <w:rsid w:val="00DD6E3A"/>
    <w:rsid w:val="00DE0122"/>
    <w:rsid w:val="00DE3596"/>
    <w:rsid w:val="00DE7191"/>
    <w:rsid w:val="00DF08A4"/>
    <w:rsid w:val="00DF0C26"/>
    <w:rsid w:val="00DF1234"/>
    <w:rsid w:val="00DF1765"/>
    <w:rsid w:val="00DF1AED"/>
    <w:rsid w:val="00DF3491"/>
    <w:rsid w:val="00DF3653"/>
    <w:rsid w:val="00DF375E"/>
    <w:rsid w:val="00DF4919"/>
    <w:rsid w:val="00DF4A8F"/>
    <w:rsid w:val="00DF4BA2"/>
    <w:rsid w:val="00DF4F74"/>
    <w:rsid w:val="00DF633B"/>
    <w:rsid w:val="00DF637C"/>
    <w:rsid w:val="00DF6FC9"/>
    <w:rsid w:val="00DF76F5"/>
    <w:rsid w:val="00DF780A"/>
    <w:rsid w:val="00E01EF6"/>
    <w:rsid w:val="00E0375F"/>
    <w:rsid w:val="00E0427F"/>
    <w:rsid w:val="00E10275"/>
    <w:rsid w:val="00E10CDD"/>
    <w:rsid w:val="00E114CD"/>
    <w:rsid w:val="00E1202E"/>
    <w:rsid w:val="00E12E5A"/>
    <w:rsid w:val="00E145F1"/>
    <w:rsid w:val="00E15D2E"/>
    <w:rsid w:val="00E15D8F"/>
    <w:rsid w:val="00E15F0A"/>
    <w:rsid w:val="00E164D4"/>
    <w:rsid w:val="00E202E4"/>
    <w:rsid w:val="00E21A17"/>
    <w:rsid w:val="00E2268A"/>
    <w:rsid w:val="00E25154"/>
    <w:rsid w:val="00E2524F"/>
    <w:rsid w:val="00E25729"/>
    <w:rsid w:val="00E25B07"/>
    <w:rsid w:val="00E2621E"/>
    <w:rsid w:val="00E2769C"/>
    <w:rsid w:val="00E308B6"/>
    <w:rsid w:val="00E31ED8"/>
    <w:rsid w:val="00E32387"/>
    <w:rsid w:val="00E33490"/>
    <w:rsid w:val="00E34809"/>
    <w:rsid w:val="00E354AD"/>
    <w:rsid w:val="00E368FE"/>
    <w:rsid w:val="00E36D51"/>
    <w:rsid w:val="00E37165"/>
    <w:rsid w:val="00E40772"/>
    <w:rsid w:val="00E4154C"/>
    <w:rsid w:val="00E415BD"/>
    <w:rsid w:val="00E419D4"/>
    <w:rsid w:val="00E420C3"/>
    <w:rsid w:val="00E50899"/>
    <w:rsid w:val="00E524E6"/>
    <w:rsid w:val="00E52632"/>
    <w:rsid w:val="00E537D1"/>
    <w:rsid w:val="00E53A40"/>
    <w:rsid w:val="00E548F2"/>
    <w:rsid w:val="00E5545F"/>
    <w:rsid w:val="00E55515"/>
    <w:rsid w:val="00E555E9"/>
    <w:rsid w:val="00E56BB8"/>
    <w:rsid w:val="00E56CAD"/>
    <w:rsid w:val="00E5732A"/>
    <w:rsid w:val="00E6028F"/>
    <w:rsid w:val="00E61AB2"/>
    <w:rsid w:val="00E6279F"/>
    <w:rsid w:val="00E62AC5"/>
    <w:rsid w:val="00E6374A"/>
    <w:rsid w:val="00E63FCB"/>
    <w:rsid w:val="00E64C6A"/>
    <w:rsid w:val="00E652B2"/>
    <w:rsid w:val="00E6530D"/>
    <w:rsid w:val="00E657BD"/>
    <w:rsid w:val="00E7008C"/>
    <w:rsid w:val="00E718A6"/>
    <w:rsid w:val="00E744C1"/>
    <w:rsid w:val="00E7531F"/>
    <w:rsid w:val="00E7657A"/>
    <w:rsid w:val="00E76981"/>
    <w:rsid w:val="00E7708C"/>
    <w:rsid w:val="00E77821"/>
    <w:rsid w:val="00E77AA4"/>
    <w:rsid w:val="00E80F25"/>
    <w:rsid w:val="00E815AE"/>
    <w:rsid w:val="00E81FF0"/>
    <w:rsid w:val="00E82109"/>
    <w:rsid w:val="00E825E3"/>
    <w:rsid w:val="00E8327A"/>
    <w:rsid w:val="00E839CC"/>
    <w:rsid w:val="00E854C7"/>
    <w:rsid w:val="00E85F19"/>
    <w:rsid w:val="00E86206"/>
    <w:rsid w:val="00E8699F"/>
    <w:rsid w:val="00E91076"/>
    <w:rsid w:val="00E92827"/>
    <w:rsid w:val="00E93200"/>
    <w:rsid w:val="00E935ED"/>
    <w:rsid w:val="00E951E9"/>
    <w:rsid w:val="00E95496"/>
    <w:rsid w:val="00E973B7"/>
    <w:rsid w:val="00EA0F26"/>
    <w:rsid w:val="00EA21F8"/>
    <w:rsid w:val="00EA2A4D"/>
    <w:rsid w:val="00EA324F"/>
    <w:rsid w:val="00EA36DF"/>
    <w:rsid w:val="00EA3E5F"/>
    <w:rsid w:val="00EA47FD"/>
    <w:rsid w:val="00EA4E9D"/>
    <w:rsid w:val="00EA6229"/>
    <w:rsid w:val="00EA67E6"/>
    <w:rsid w:val="00EA76D0"/>
    <w:rsid w:val="00EA79DE"/>
    <w:rsid w:val="00EB0104"/>
    <w:rsid w:val="00EB05F9"/>
    <w:rsid w:val="00EB15B1"/>
    <w:rsid w:val="00EB1F39"/>
    <w:rsid w:val="00EB4386"/>
    <w:rsid w:val="00EB4B88"/>
    <w:rsid w:val="00EB5B7C"/>
    <w:rsid w:val="00EB6049"/>
    <w:rsid w:val="00EB6C9E"/>
    <w:rsid w:val="00EB7F29"/>
    <w:rsid w:val="00EC0577"/>
    <w:rsid w:val="00EC0D20"/>
    <w:rsid w:val="00EC11B9"/>
    <w:rsid w:val="00EC2C4A"/>
    <w:rsid w:val="00EC36B6"/>
    <w:rsid w:val="00EC4E08"/>
    <w:rsid w:val="00EC4F1B"/>
    <w:rsid w:val="00EC5A37"/>
    <w:rsid w:val="00EC7030"/>
    <w:rsid w:val="00ED17A3"/>
    <w:rsid w:val="00ED2A54"/>
    <w:rsid w:val="00ED2CC4"/>
    <w:rsid w:val="00ED3879"/>
    <w:rsid w:val="00ED42E3"/>
    <w:rsid w:val="00ED6147"/>
    <w:rsid w:val="00ED64E8"/>
    <w:rsid w:val="00ED7388"/>
    <w:rsid w:val="00ED73CC"/>
    <w:rsid w:val="00EE02BE"/>
    <w:rsid w:val="00EE03D2"/>
    <w:rsid w:val="00EE231B"/>
    <w:rsid w:val="00EE2C80"/>
    <w:rsid w:val="00EE3031"/>
    <w:rsid w:val="00EE3070"/>
    <w:rsid w:val="00EE3270"/>
    <w:rsid w:val="00EE3347"/>
    <w:rsid w:val="00EE3F4A"/>
    <w:rsid w:val="00EE3F87"/>
    <w:rsid w:val="00EE4771"/>
    <w:rsid w:val="00EE5966"/>
    <w:rsid w:val="00EE6905"/>
    <w:rsid w:val="00EE6CA9"/>
    <w:rsid w:val="00EE79A8"/>
    <w:rsid w:val="00EE7A4C"/>
    <w:rsid w:val="00EF1A36"/>
    <w:rsid w:val="00EF3A09"/>
    <w:rsid w:val="00EF41FE"/>
    <w:rsid w:val="00EF4ADC"/>
    <w:rsid w:val="00EF54D8"/>
    <w:rsid w:val="00EF59C8"/>
    <w:rsid w:val="00EF5EB8"/>
    <w:rsid w:val="00EF65FB"/>
    <w:rsid w:val="00EF6A11"/>
    <w:rsid w:val="00EF714D"/>
    <w:rsid w:val="00F00271"/>
    <w:rsid w:val="00F005E2"/>
    <w:rsid w:val="00F006FF"/>
    <w:rsid w:val="00F01FB7"/>
    <w:rsid w:val="00F024D1"/>
    <w:rsid w:val="00F03ACB"/>
    <w:rsid w:val="00F03D5B"/>
    <w:rsid w:val="00F043CF"/>
    <w:rsid w:val="00F0482B"/>
    <w:rsid w:val="00F04D74"/>
    <w:rsid w:val="00F04F6E"/>
    <w:rsid w:val="00F0622F"/>
    <w:rsid w:val="00F06281"/>
    <w:rsid w:val="00F100EA"/>
    <w:rsid w:val="00F109EB"/>
    <w:rsid w:val="00F10A80"/>
    <w:rsid w:val="00F10D3E"/>
    <w:rsid w:val="00F135FE"/>
    <w:rsid w:val="00F138B0"/>
    <w:rsid w:val="00F13B2F"/>
    <w:rsid w:val="00F15608"/>
    <w:rsid w:val="00F17AB9"/>
    <w:rsid w:val="00F21953"/>
    <w:rsid w:val="00F21CBA"/>
    <w:rsid w:val="00F23C06"/>
    <w:rsid w:val="00F251E8"/>
    <w:rsid w:val="00F26655"/>
    <w:rsid w:val="00F27728"/>
    <w:rsid w:val="00F31EE2"/>
    <w:rsid w:val="00F32EDE"/>
    <w:rsid w:val="00F34648"/>
    <w:rsid w:val="00F37D35"/>
    <w:rsid w:val="00F41613"/>
    <w:rsid w:val="00F41B64"/>
    <w:rsid w:val="00F41F98"/>
    <w:rsid w:val="00F434AA"/>
    <w:rsid w:val="00F44FE8"/>
    <w:rsid w:val="00F468AC"/>
    <w:rsid w:val="00F46E63"/>
    <w:rsid w:val="00F472BE"/>
    <w:rsid w:val="00F50FB6"/>
    <w:rsid w:val="00F521ED"/>
    <w:rsid w:val="00F52D14"/>
    <w:rsid w:val="00F54CF1"/>
    <w:rsid w:val="00F55258"/>
    <w:rsid w:val="00F55750"/>
    <w:rsid w:val="00F56424"/>
    <w:rsid w:val="00F57815"/>
    <w:rsid w:val="00F57C6D"/>
    <w:rsid w:val="00F6399E"/>
    <w:rsid w:val="00F63D05"/>
    <w:rsid w:val="00F671F6"/>
    <w:rsid w:val="00F6737A"/>
    <w:rsid w:val="00F67821"/>
    <w:rsid w:val="00F70B1E"/>
    <w:rsid w:val="00F75936"/>
    <w:rsid w:val="00F76486"/>
    <w:rsid w:val="00F7724A"/>
    <w:rsid w:val="00F805B2"/>
    <w:rsid w:val="00F81869"/>
    <w:rsid w:val="00F819D1"/>
    <w:rsid w:val="00F823DD"/>
    <w:rsid w:val="00F826D8"/>
    <w:rsid w:val="00F82D8B"/>
    <w:rsid w:val="00F834EF"/>
    <w:rsid w:val="00F839D9"/>
    <w:rsid w:val="00F844A4"/>
    <w:rsid w:val="00F84BED"/>
    <w:rsid w:val="00F84D0B"/>
    <w:rsid w:val="00F86BAD"/>
    <w:rsid w:val="00F86C34"/>
    <w:rsid w:val="00F86F28"/>
    <w:rsid w:val="00F87328"/>
    <w:rsid w:val="00F92427"/>
    <w:rsid w:val="00F92C81"/>
    <w:rsid w:val="00F93AA1"/>
    <w:rsid w:val="00F93DA3"/>
    <w:rsid w:val="00F93F2D"/>
    <w:rsid w:val="00F94683"/>
    <w:rsid w:val="00F948D1"/>
    <w:rsid w:val="00F94CFD"/>
    <w:rsid w:val="00F95838"/>
    <w:rsid w:val="00F974BD"/>
    <w:rsid w:val="00F9794D"/>
    <w:rsid w:val="00FA11A1"/>
    <w:rsid w:val="00FA303B"/>
    <w:rsid w:val="00FA3D2A"/>
    <w:rsid w:val="00FA5DAC"/>
    <w:rsid w:val="00FA66B0"/>
    <w:rsid w:val="00FA75B5"/>
    <w:rsid w:val="00FA7E32"/>
    <w:rsid w:val="00FB2529"/>
    <w:rsid w:val="00FB2708"/>
    <w:rsid w:val="00FB2DC5"/>
    <w:rsid w:val="00FB39D0"/>
    <w:rsid w:val="00FB3A1C"/>
    <w:rsid w:val="00FB5289"/>
    <w:rsid w:val="00FB5A7E"/>
    <w:rsid w:val="00FB5AAB"/>
    <w:rsid w:val="00FB62AA"/>
    <w:rsid w:val="00FB67F8"/>
    <w:rsid w:val="00FB6878"/>
    <w:rsid w:val="00FC0C70"/>
    <w:rsid w:val="00FC18F5"/>
    <w:rsid w:val="00FC2212"/>
    <w:rsid w:val="00FC32DE"/>
    <w:rsid w:val="00FC4A35"/>
    <w:rsid w:val="00FC5781"/>
    <w:rsid w:val="00FC6218"/>
    <w:rsid w:val="00FC7008"/>
    <w:rsid w:val="00FD025E"/>
    <w:rsid w:val="00FD038C"/>
    <w:rsid w:val="00FD0752"/>
    <w:rsid w:val="00FD1436"/>
    <w:rsid w:val="00FD21DE"/>
    <w:rsid w:val="00FD2733"/>
    <w:rsid w:val="00FD3A53"/>
    <w:rsid w:val="00FD41A7"/>
    <w:rsid w:val="00FD5C4A"/>
    <w:rsid w:val="00FD5DC1"/>
    <w:rsid w:val="00FD60E4"/>
    <w:rsid w:val="00FD62D6"/>
    <w:rsid w:val="00FE1AFD"/>
    <w:rsid w:val="00FE1FC5"/>
    <w:rsid w:val="00FE25F1"/>
    <w:rsid w:val="00FE35C2"/>
    <w:rsid w:val="00FE5005"/>
    <w:rsid w:val="00FE5182"/>
    <w:rsid w:val="00FE61BD"/>
    <w:rsid w:val="00FE6B9D"/>
    <w:rsid w:val="00FF0837"/>
    <w:rsid w:val="00FF0854"/>
    <w:rsid w:val="00FF1E2E"/>
    <w:rsid w:val="00FF2D3F"/>
    <w:rsid w:val="00FF33D0"/>
    <w:rsid w:val="00FF4B57"/>
    <w:rsid w:val="00FF4F4F"/>
    <w:rsid w:val="00FF55EA"/>
    <w:rsid w:val="00FF5643"/>
    <w:rsid w:val="00FF5A32"/>
    <w:rsid w:val="00FF5A42"/>
    <w:rsid w:val="00FF6983"/>
    <w:rsid w:val="00FF78BD"/>
    <w:rsid w:val="00FF796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C79F2C6"/>
  <w15:docId w15:val="{487B7AA6-0FB2-4574-AEA6-B51E6991A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1DFD"/>
    <w:pPr>
      <w:widowControl w:val="0"/>
      <w:overflowPunct w:val="0"/>
      <w:jc w:val="both"/>
      <w:textAlignment w:val="baseline"/>
    </w:pPr>
    <w:rPr>
      <w:rFonts w:ascii="Times New Roman" w:hAnsi="Times New Roman" w:hint="eastAsia"/>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rPr>
      <w:vertAlign w:val="superscript"/>
    </w:rPr>
  </w:style>
  <w:style w:type="character" w:customStyle="1" w:styleId="a4">
    <w:name w:val="脚注ｴﾘｱ(標準)"/>
    <w:basedOn w:val="a0"/>
  </w:style>
  <w:style w:type="table" w:styleId="a5">
    <w:name w:val="Table Grid"/>
    <w:basedOn w:val="a1"/>
    <w:uiPriority w:val="59"/>
    <w:rsid w:val="00F578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8626D7"/>
    <w:pPr>
      <w:tabs>
        <w:tab w:val="center" w:pos="4252"/>
        <w:tab w:val="right" w:pos="8504"/>
      </w:tabs>
      <w:snapToGrid w:val="0"/>
    </w:pPr>
  </w:style>
  <w:style w:type="character" w:customStyle="1" w:styleId="a7">
    <w:name w:val="ヘッダー (文字)"/>
    <w:basedOn w:val="a0"/>
    <w:link w:val="a6"/>
    <w:uiPriority w:val="99"/>
    <w:rsid w:val="008626D7"/>
    <w:rPr>
      <w:rFonts w:ascii="Times New Roman" w:hAnsi="Times New Roman"/>
      <w:color w:val="000000"/>
    </w:rPr>
  </w:style>
  <w:style w:type="paragraph" w:styleId="a8">
    <w:name w:val="footer"/>
    <w:basedOn w:val="a"/>
    <w:link w:val="a9"/>
    <w:uiPriority w:val="99"/>
    <w:unhideWhenUsed/>
    <w:rsid w:val="008626D7"/>
    <w:pPr>
      <w:tabs>
        <w:tab w:val="center" w:pos="4252"/>
        <w:tab w:val="right" w:pos="8504"/>
      </w:tabs>
      <w:snapToGrid w:val="0"/>
    </w:pPr>
  </w:style>
  <w:style w:type="character" w:customStyle="1" w:styleId="a9">
    <w:name w:val="フッター (文字)"/>
    <w:basedOn w:val="a0"/>
    <w:link w:val="a8"/>
    <w:uiPriority w:val="99"/>
    <w:rsid w:val="008626D7"/>
    <w:rPr>
      <w:rFonts w:ascii="Times New Roman" w:hAnsi="Times New Roman"/>
      <w:color w:val="000000"/>
    </w:rPr>
  </w:style>
  <w:style w:type="table" w:customStyle="1" w:styleId="1">
    <w:name w:val="スタイル1"/>
    <w:basedOn w:val="a1"/>
    <w:uiPriority w:val="99"/>
    <w:rsid w:val="00F9794D"/>
    <w:tblPr>
      <w:tblBorders>
        <w:top w:val="single" w:sz="4" w:space="0" w:color="auto"/>
        <w:left w:val="single" w:sz="4" w:space="0" w:color="auto"/>
        <w:bottom w:val="single" w:sz="4" w:space="0" w:color="auto"/>
        <w:right w:val="single" w:sz="4" w:space="0" w:color="auto"/>
        <w:insideV w:val="single" w:sz="4" w:space="0" w:color="auto"/>
      </w:tblBorders>
    </w:tblPr>
    <w:tblStylePr w:type="firstRow">
      <w:tblPr/>
      <w:tcPr>
        <w:tcBorders>
          <w:top w:val="single" w:sz="4" w:space="0" w:color="auto"/>
          <w:left w:val="single" w:sz="4" w:space="0" w:color="auto"/>
          <w:bottom w:val="single" w:sz="4" w:space="0" w:color="auto"/>
          <w:right w:val="single" w:sz="4" w:space="0" w:color="auto"/>
        </w:tcBorders>
      </w:tcPr>
    </w:tblStylePr>
  </w:style>
  <w:style w:type="paragraph" w:styleId="aa">
    <w:name w:val="Balloon Text"/>
    <w:basedOn w:val="a"/>
    <w:link w:val="ab"/>
    <w:uiPriority w:val="99"/>
    <w:semiHidden/>
    <w:unhideWhenUsed/>
    <w:rsid w:val="00145E61"/>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45E61"/>
    <w:rPr>
      <w:rFonts w:asciiTheme="majorHAnsi" w:eastAsiaTheme="majorEastAsia" w:hAnsiTheme="majorHAnsi" w:cstheme="majorBidi"/>
      <w:color w:val="000000"/>
      <w:sz w:val="18"/>
      <w:szCs w:val="18"/>
    </w:rPr>
  </w:style>
  <w:style w:type="paragraph" w:styleId="ac">
    <w:name w:val="List Paragraph"/>
    <w:basedOn w:val="a"/>
    <w:uiPriority w:val="34"/>
    <w:qFormat/>
    <w:rsid w:val="008B21B7"/>
    <w:pPr>
      <w:ind w:leftChars="400" w:left="840"/>
    </w:pPr>
  </w:style>
  <w:style w:type="paragraph" w:styleId="ad">
    <w:name w:val="No Spacing"/>
    <w:uiPriority w:val="1"/>
    <w:qFormat/>
    <w:rsid w:val="008A615F"/>
    <w:pPr>
      <w:widowControl w:val="0"/>
      <w:overflowPunct w:val="0"/>
      <w:jc w:val="both"/>
      <w:textAlignment w:val="baseline"/>
    </w:pPr>
    <w:rPr>
      <w:rFonts w:ascii="Times New Roman" w:hAnsi="Times New Roman" w:hint="eastAsia"/>
      <w:color w:val="000000"/>
    </w:rPr>
  </w:style>
  <w:style w:type="paragraph" w:styleId="ae">
    <w:name w:val="Revision"/>
    <w:hidden/>
    <w:uiPriority w:val="99"/>
    <w:semiHidden/>
    <w:rsid w:val="00F0482B"/>
    <w:rPr>
      <w:rFonts w:ascii="Times New Roman" w:hAnsi="Times New Roman" w:hint="eastAsia"/>
      <w:color w:val="000000"/>
    </w:rPr>
  </w:style>
  <w:style w:type="character" w:styleId="af">
    <w:name w:val="annotation reference"/>
    <w:basedOn w:val="a0"/>
    <w:uiPriority w:val="99"/>
    <w:semiHidden/>
    <w:unhideWhenUsed/>
    <w:rsid w:val="00CA37B7"/>
    <w:rPr>
      <w:sz w:val="18"/>
      <w:szCs w:val="18"/>
    </w:rPr>
  </w:style>
  <w:style w:type="paragraph" w:styleId="af0">
    <w:name w:val="annotation text"/>
    <w:basedOn w:val="a"/>
    <w:link w:val="af1"/>
    <w:uiPriority w:val="99"/>
    <w:unhideWhenUsed/>
    <w:rsid w:val="00CA37B7"/>
    <w:pPr>
      <w:jc w:val="left"/>
    </w:pPr>
  </w:style>
  <w:style w:type="character" w:customStyle="1" w:styleId="af1">
    <w:name w:val="コメント文字列 (文字)"/>
    <w:basedOn w:val="a0"/>
    <w:link w:val="af0"/>
    <w:uiPriority w:val="99"/>
    <w:rsid w:val="00CA37B7"/>
    <w:rPr>
      <w:rFonts w:ascii="Times New Roman" w:hAnsi="Times New Roman"/>
      <w:color w:val="000000"/>
    </w:rPr>
  </w:style>
  <w:style w:type="paragraph" w:styleId="af2">
    <w:name w:val="annotation subject"/>
    <w:basedOn w:val="af0"/>
    <w:next w:val="af0"/>
    <w:link w:val="af3"/>
    <w:uiPriority w:val="99"/>
    <w:semiHidden/>
    <w:unhideWhenUsed/>
    <w:rsid w:val="00CA37B7"/>
    <w:rPr>
      <w:b/>
      <w:bCs/>
    </w:rPr>
  </w:style>
  <w:style w:type="character" w:customStyle="1" w:styleId="af3">
    <w:name w:val="コメント内容 (文字)"/>
    <w:basedOn w:val="af1"/>
    <w:link w:val="af2"/>
    <w:uiPriority w:val="99"/>
    <w:semiHidden/>
    <w:rsid w:val="00CA37B7"/>
    <w:rPr>
      <w:rFonts w:ascii="Times New Roman" w:hAnsi="Times New Roman"/>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787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f1e29f5-1aa2-4ed7-a4c5-0f459278da93" xsi:nil="true"/>
    <lcf76f155ced4ddcb4097134ff3c332f xmlns="d6dcacc7-e460-4c7a-a2ed-e890e37b378d">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D4D2985358D454F91CDFA96398E7DAC" ma:contentTypeVersion="14" ma:contentTypeDescription="新しいドキュメントを作成します。" ma:contentTypeScope="" ma:versionID="81cf829cb47b2d83fe0bf1cbe138c582">
  <xsd:schema xmlns:xsd="http://www.w3.org/2001/XMLSchema" xmlns:xs="http://www.w3.org/2001/XMLSchema" xmlns:p="http://schemas.microsoft.com/office/2006/metadata/properties" xmlns:ns2="d6dcacc7-e460-4c7a-a2ed-e890e37b378d" xmlns:ns3="7f1e29f5-1aa2-4ed7-a4c5-0f459278da93" targetNamespace="http://schemas.microsoft.com/office/2006/metadata/properties" ma:root="true" ma:fieldsID="2a13d813d23a1becb7e6a26bf4a6c6a3" ns2:_="" ns3:_="">
    <xsd:import namespace="d6dcacc7-e460-4c7a-a2ed-e890e37b378d"/>
    <xsd:import namespace="7f1e29f5-1aa2-4ed7-a4c5-0f459278da9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dcacc7-e460-4c7a-a2ed-e890e37b37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f1e29f5-1aa2-4ed7-a4c5-0f459278da9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a41d66d-d143-4902-b9c6-26b6399b087a}" ma:internalName="TaxCatchAll" ma:showField="CatchAllData" ma:web="7f1e29f5-1aa2-4ed7-a4c5-0f459278da93">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CFED1B-391E-4934-BA44-C72A5891D632}">
  <ds:schemaRefs>
    <ds:schemaRef ds:uri="http://schemas.microsoft.com/office/2006/metadata/properties"/>
    <ds:schemaRef ds:uri="http://schemas.microsoft.com/office/infopath/2007/PartnerControls"/>
    <ds:schemaRef ds:uri="7f1e29f5-1aa2-4ed7-a4c5-0f459278da93"/>
    <ds:schemaRef ds:uri="d6dcacc7-e460-4c7a-a2ed-e890e37b378d"/>
  </ds:schemaRefs>
</ds:datastoreItem>
</file>

<file path=customXml/itemProps2.xml><?xml version="1.0" encoding="utf-8"?>
<ds:datastoreItem xmlns:ds="http://schemas.openxmlformats.org/officeDocument/2006/customXml" ds:itemID="{3FE8DCB3-6EC6-41ED-9C0B-235A32B78D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dcacc7-e460-4c7a-a2ed-e890e37b378d"/>
    <ds:schemaRef ds:uri="7f1e29f5-1aa2-4ed7-a4c5-0f459278da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42549E-422A-4A2F-BF9E-C2C75CF66411}">
  <ds:schemaRefs>
    <ds:schemaRef ds:uri="http://schemas.openxmlformats.org/officeDocument/2006/bibliography"/>
  </ds:schemaRefs>
</ds:datastoreItem>
</file>

<file path=customXml/itemProps4.xml><?xml version="1.0" encoding="utf-8"?>
<ds:datastoreItem xmlns:ds="http://schemas.openxmlformats.org/officeDocument/2006/customXml" ds:itemID="{000D0E67-71E7-4A09-BD37-81BD70FAA9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80</Pages>
  <Words>12277</Words>
  <Characters>69982</Characters>
  <Application>Microsoft Office Word</Application>
  <DocSecurity>0</DocSecurity>
  <Lines>583</Lines>
  <Paragraphs>164</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82095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厚生労働省ネットワークシステム</dc:creator>
  <cp:keywords/>
  <cp:lastModifiedBy>周藤 方史(shuutou-masashi.5u6)</cp:lastModifiedBy>
  <cp:revision>2</cp:revision>
  <cp:lastPrinted>2024-11-05T03:47:00Z</cp:lastPrinted>
  <dcterms:created xsi:type="dcterms:W3CDTF">2024-11-06T07:40:00Z</dcterms:created>
  <dcterms:modified xsi:type="dcterms:W3CDTF">2024-11-06T07:40:00Z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0x0101004D4D2985358D454F91CDFA96398E7DAC</vt:lpwstr>
  </property>
  <property fmtid="{D5CDD505-2E9C-101B-9397-08002B2CF9AE}" pid="3" name="MediaServiceImageTags">
    <vt:lpwstr/>
  </property>
</Properties>
</file>