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B212C">
      <w:pPr>
        <w:spacing w:line="480" w:lineRule="atLeast"/>
        <w:ind w:left="960" w:hanging="240"/>
        <w:rPr>
          <w:rFonts w:ascii="Century" w:eastAsia="ＭＳ 明朝" w:hAnsi="ＭＳ 明朝" w:cs="ＭＳ 明朝"/>
          <w:color w:val="000000"/>
        </w:rPr>
      </w:pPr>
      <w:bookmarkStart w:id="0" w:name="_GoBack"/>
      <w:bookmarkEnd w:id="0"/>
      <w:r>
        <w:rPr>
          <w:rFonts w:ascii="Century" w:eastAsia="ＭＳ 明朝" w:hAnsi="ＭＳ 明朝" w:cs="ＭＳ 明朝" w:hint="eastAsia"/>
          <w:color w:val="000000"/>
        </w:rPr>
        <w:t>○柏市公設総合地方卸売市場業務条例施行規則</w:t>
      </w:r>
    </w:p>
    <w:p w:rsidR="00000000" w:rsidRDefault="000B212C">
      <w:pPr>
        <w:spacing w:line="480" w:lineRule="atLeast"/>
        <w:jc w:val="right"/>
        <w:rPr>
          <w:rFonts w:ascii="Century" w:eastAsia="ＭＳ 明朝" w:hAnsi="ＭＳ 明朝" w:cs="ＭＳ 明朝"/>
          <w:color w:val="000000"/>
        </w:rPr>
      </w:pPr>
      <w:r>
        <w:rPr>
          <w:rFonts w:ascii="Century" w:eastAsia="ＭＳ 明朝" w:hAnsi="ＭＳ 明朝" w:cs="ＭＳ 明朝" w:hint="eastAsia"/>
          <w:color w:val="000000"/>
        </w:rPr>
        <w:t>令和２年３月</w:t>
      </w:r>
      <w:r>
        <w:rPr>
          <w:rFonts w:ascii="Century" w:eastAsia="ＭＳ 明朝" w:hAnsi="ＭＳ 明朝" w:cs="ＭＳ 明朝"/>
          <w:color w:val="000000"/>
        </w:rPr>
        <w:t>31</w:t>
      </w:r>
      <w:r>
        <w:rPr>
          <w:rFonts w:ascii="Century" w:eastAsia="ＭＳ 明朝" w:hAnsi="ＭＳ 明朝" w:cs="ＭＳ 明朝" w:hint="eastAsia"/>
          <w:color w:val="000000"/>
        </w:rPr>
        <w:t>日</w:t>
      </w:r>
    </w:p>
    <w:p w:rsidR="00000000" w:rsidRDefault="000B212C">
      <w:pPr>
        <w:spacing w:line="480" w:lineRule="atLeast"/>
        <w:jc w:val="right"/>
        <w:rPr>
          <w:rFonts w:ascii="Century" w:eastAsia="ＭＳ 明朝" w:hAnsi="ＭＳ 明朝" w:cs="ＭＳ 明朝"/>
          <w:color w:val="000000"/>
        </w:rPr>
      </w:pPr>
      <w:r>
        <w:rPr>
          <w:rFonts w:ascii="Century" w:eastAsia="ＭＳ 明朝" w:hAnsi="ＭＳ 明朝" w:cs="ＭＳ 明朝" w:hint="eastAsia"/>
          <w:color w:val="000000"/>
        </w:rPr>
        <w:t>規則第</w:t>
      </w:r>
      <w:r>
        <w:rPr>
          <w:rFonts w:ascii="Century" w:eastAsia="ＭＳ 明朝" w:hAnsi="ＭＳ 明朝" w:cs="ＭＳ 明朝"/>
          <w:color w:val="000000"/>
        </w:rPr>
        <w:t>46</w:t>
      </w:r>
      <w:r>
        <w:rPr>
          <w:rFonts w:ascii="Century" w:eastAsia="ＭＳ 明朝" w:hAnsi="ＭＳ 明朝" w:cs="ＭＳ 明朝" w:hint="eastAsia"/>
          <w:color w:val="000000"/>
        </w:rPr>
        <w:t>号</w:t>
      </w:r>
    </w:p>
    <w:p w:rsidR="00000000" w:rsidRDefault="000B212C">
      <w:pPr>
        <w:spacing w:line="480" w:lineRule="atLeast"/>
        <w:ind w:firstLine="240"/>
        <w:rPr>
          <w:rFonts w:ascii="Century" w:eastAsia="ＭＳ 明朝" w:hAnsi="ＭＳ 明朝" w:cs="ＭＳ 明朝"/>
          <w:color w:val="000000"/>
        </w:rPr>
      </w:pPr>
      <w:r>
        <w:rPr>
          <w:rFonts w:ascii="Century" w:eastAsia="ＭＳ 明朝" w:hAnsi="ＭＳ 明朝" w:cs="ＭＳ 明朝" w:hint="eastAsia"/>
          <w:color w:val="000000"/>
        </w:rPr>
        <w:t>柏市公設総合地方卸売市場業務条例施行規則（昭和</w:t>
      </w:r>
      <w:r>
        <w:rPr>
          <w:rFonts w:ascii="Century" w:eastAsia="ＭＳ 明朝" w:hAnsi="ＭＳ 明朝" w:cs="ＭＳ 明朝"/>
          <w:color w:val="000000"/>
        </w:rPr>
        <w:t>47</w:t>
      </w:r>
      <w:r>
        <w:rPr>
          <w:rFonts w:ascii="Century" w:eastAsia="ＭＳ 明朝" w:hAnsi="ＭＳ 明朝" w:cs="ＭＳ 明朝" w:hint="eastAsia"/>
          <w:color w:val="000000"/>
        </w:rPr>
        <w:t>年柏市規則第</w:t>
      </w:r>
      <w:r>
        <w:rPr>
          <w:rFonts w:ascii="Century" w:eastAsia="ＭＳ 明朝" w:hAnsi="ＭＳ 明朝" w:cs="ＭＳ 明朝"/>
          <w:color w:val="000000"/>
        </w:rPr>
        <w:t>28</w:t>
      </w:r>
      <w:r>
        <w:rPr>
          <w:rFonts w:ascii="Century" w:eastAsia="ＭＳ 明朝" w:hAnsi="ＭＳ 明朝" w:cs="ＭＳ 明朝" w:hint="eastAsia"/>
          <w:color w:val="000000"/>
        </w:rPr>
        <w:t>号）の全部を改正する。</w:t>
      </w:r>
    </w:p>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目次</w:t>
      </w:r>
    </w:p>
    <w:p w:rsidR="00000000" w:rsidRDefault="000B212C">
      <w:pPr>
        <w:spacing w:line="480"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第１章　総則（第１条―第４条）</w:t>
      </w:r>
    </w:p>
    <w:p w:rsidR="00000000" w:rsidRDefault="000B212C">
      <w:pPr>
        <w:spacing w:line="480"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第２章　市場関係事業者</w:t>
      </w:r>
    </w:p>
    <w:p w:rsidR="00000000" w:rsidRDefault="000B212C">
      <w:pPr>
        <w:spacing w:line="480" w:lineRule="atLeast"/>
        <w:ind w:left="1440" w:hanging="960"/>
        <w:rPr>
          <w:rFonts w:ascii="Century" w:eastAsia="ＭＳ 明朝" w:hAnsi="ＭＳ 明朝" w:cs="ＭＳ 明朝"/>
          <w:color w:val="000000"/>
        </w:rPr>
      </w:pPr>
      <w:r>
        <w:rPr>
          <w:rFonts w:ascii="Century" w:eastAsia="ＭＳ 明朝" w:hAnsi="ＭＳ 明朝" w:cs="ＭＳ 明朝" w:hint="eastAsia"/>
          <w:color w:val="000000"/>
        </w:rPr>
        <w:t>第１節　卸売業者（第５条―第</w:t>
      </w:r>
      <w:r>
        <w:rPr>
          <w:rFonts w:ascii="Century" w:eastAsia="ＭＳ 明朝" w:hAnsi="ＭＳ 明朝" w:cs="ＭＳ 明朝"/>
          <w:color w:val="000000"/>
        </w:rPr>
        <w:t>13</w:t>
      </w:r>
      <w:r>
        <w:rPr>
          <w:rFonts w:ascii="Century" w:eastAsia="ＭＳ 明朝" w:hAnsi="ＭＳ 明朝" w:cs="ＭＳ 明朝" w:hint="eastAsia"/>
          <w:color w:val="000000"/>
        </w:rPr>
        <w:t>条）</w:t>
      </w:r>
    </w:p>
    <w:p w:rsidR="00000000" w:rsidRDefault="000B212C">
      <w:pPr>
        <w:spacing w:line="480" w:lineRule="atLeast"/>
        <w:ind w:left="1440" w:hanging="960"/>
        <w:rPr>
          <w:rFonts w:ascii="Century" w:eastAsia="ＭＳ 明朝" w:hAnsi="ＭＳ 明朝" w:cs="ＭＳ 明朝"/>
          <w:color w:val="000000"/>
        </w:rPr>
      </w:pPr>
      <w:r>
        <w:rPr>
          <w:rFonts w:ascii="Century" w:eastAsia="ＭＳ 明朝" w:hAnsi="ＭＳ 明朝" w:cs="ＭＳ 明朝" w:hint="eastAsia"/>
          <w:color w:val="000000"/>
        </w:rPr>
        <w:t>第２節　仲卸業者（第</w:t>
      </w:r>
      <w:r>
        <w:rPr>
          <w:rFonts w:ascii="Century" w:eastAsia="ＭＳ 明朝" w:hAnsi="ＭＳ 明朝" w:cs="ＭＳ 明朝"/>
          <w:color w:val="000000"/>
        </w:rPr>
        <w:t>14</w:t>
      </w:r>
      <w:r>
        <w:rPr>
          <w:rFonts w:ascii="Century" w:eastAsia="ＭＳ 明朝" w:hAnsi="ＭＳ 明朝" w:cs="ＭＳ 明朝" w:hint="eastAsia"/>
          <w:color w:val="000000"/>
        </w:rPr>
        <w:t>条―第</w:t>
      </w:r>
      <w:r>
        <w:rPr>
          <w:rFonts w:ascii="Century" w:eastAsia="ＭＳ 明朝" w:hAnsi="ＭＳ 明朝" w:cs="ＭＳ 明朝"/>
          <w:color w:val="000000"/>
        </w:rPr>
        <w:t>22</w:t>
      </w:r>
      <w:r>
        <w:rPr>
          <w:rFonts w:ascii="Century" w:eastAsia="ＭＳ 明朝" w:hAnsi="ＭＳ 明朝" w:cs="ＭＳ 明朝" w:hint="eastAsia"/>
          <w:color w:val="000000"/>
        </w:rPr>
        <w:t>条）</w:t>
      </w:r>
    </w:p>
    <w:p w:rsidR="00000000" w:rsidRDefault="000B212C">
      <w:pPr>
        <w:spacing w:line="480" w:lineRule="atLeast"/>
        <w:ind w:left="1440" w:hanging="960"/>
        <w:rPr>
          <w:rFonts w:ascii="Century" w:eastAsia="ＭＳ 明朝" w:hAnsi="ＭＳ 明朝" w:cs="ＭＳ 明朝"/>
          <w:color w:val="000000"/>
        </w:rPr>
      </w:pPr>
      <w:r>
        <w:rPr>
          <w:rFonts w:ascii="Century" w:eastAsia="ＭＳ 明朝" w:hAnsi="ＭＳ 明朝" w:cs="ＭＳ 明朝" w:hint="eastAsia"/>
          <w:color w:val="000000"/>
        </w:rPr>
        <w:t>第３節　売買参</w:t>
      </w:r>
      <w:r>
        <w:rPr>
          <w:rFonts w:ascii="Century" w:eastAsia="ＭＳ 明朝" w:hAnsi="ＭＳ 明朝" w:cs="ＭＳ 明朝" w:hint="eastAsia"/>
          <w:color w:val="000000"/>
        </w:rPr>
        <w:t>加者（第</w:t>
      </w:r>
      <w:r>
        <w:rPr>
          <w:rFonts w:ascii="Century" w:eastAsia="ＭＳ 明朝" w:hAnsi="ＭＳ 明朝" w:cs="ＭＳ 明朝"/>
          <w:color w:val="000000"/>
        </w:rPr>
        <w:t>23</w:t>
      </w:r>
      <w:r>
        <w:rPr>
          <w:rFonts w:ascii="Century" w:eastAsia="ＭＳ 明朝" w:hAnsi="ＭＳ 明朝" w:cs="ＭＳ 明朝" w:hint="eastAsia"/>
          <w:color w:val="000000"/>
        </w:rPr>
        <w:t>条―第</w:t>
      </w:r>
      <w:r>
        <w:rPr>
          <w:rFonts w:ascii="Century" w:eastAsia="ＭＳ 明朝" w:hAnsi="ＭＳ 明朝" w:cs="ＭＳ 明朝"/>
          <w:color w:val="000000"/>
        </w:rPr>
        <w:t>26</w:t>
      </w:r>
      <w:r>
        <w:rPr>
          <w:rFonts w:ascii="Century" w:eastAsia="ＭＳ 明朝" w:hAnsi="ＭＳ 明朝" w:cs="ＭＳ 明朝" w:hint="eastAsia"/>
          <w:color w:val="000000"/>
        </w:rPr>
        <w:t>条）</w:t>
      </w:r>
    </w:p>
    <w:p w:rsidR="00000000" w:rsidRDefault="000B212C">
      <w:pPr>
        <w:spacing w:line="480" w:lineRule="atLeast"/>
        <w:ind w:left="1440" w:hanging="960"/>
        <w:rPr>
          <w:rFonts w:ascii="Century" w:eastAsia="ＭＳ 明朝" w:hAnsi="ＭＳ 明朝" w:cs="ＭＳ 明朝"/>
          <w:color w:val="000000"/>
        </w:rPr>
      </w:pPr>
      <w:r>
        <w:rPr>
          <w:rFonts w:ascii="Century" w:eastAsia="ＭＳ 明朝" w:hAnsi="ＭＳ 明朝" w:cs="ＭＳ 明朝" w:hint="eastAsia"/>
          <w:color w:val="000000"/>
        </w:rPr>
        <w:t>第４節　関連事業者（第</w:t>
      </w:r>
      <w:r>
        <w:rPr>
          <w:rFonts w:ascii="Century" w:eastAsia="ＭＳ 明朝" w:hAnsi="ＭＳ 明朝" w:cs="ＭＳ 明朝"/>
          <w:color w:val="000000"/>
        </w:rPr>
        <w:t>27</w:t>
      </w:r>
      <w:r>
        <w:rPr>
          <w:rFonts w:ascii="Century" w:eastAsia="ＭＳ 明朝" w:hAnsi="ＭＳ 明朝" w:cs="ＭＳ 明朝" w:hint="eastAsia"/>
          <w:color w:val="000000"/>
        </w:rPr>
        <w:t>条―第</w:t>
      </w:r>
      <w:r>
        <w:rPr>
          <w:rFonts w:ascii="Century" w:eastAsia="ＭＳ 明朝" w:hAnsi="ＭＳ 明朝" w:cs="ＭＳ 明朝"/>
          <w:color w:val="000000"/>
        </w:rPr>
        <w:t>34</w:t>
      </w:r>
      <w:r>
        <w:rPr>
          <w:rFonts w:ascii="Century" w:eastAsia="ＭＳ 明朝" w:hAnsi="ＭＳ 明朝" w:cs="ＭＳ 明朝" w:hint="eastAsia"/>
          <w:color w:val="000000"/>
        </w:rPr>
        <w:t>条）</w:t>
      </w:r>
    </w:p>
    <w:p w:rsidR="00000000" w:rsidRDefault="000B212C">
      <w:pPr>
        <w:spacing w:line="480"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第３章　売買取引及び決済の方法等</w:t>
      </w:r>
    </w:p>
    <w:p w:rsidR="00000000" w:rsidRDefault="000B212C">
      <w:pPr>
        <w:spacing w:line="480" w:lineRule="atLeast"/>
        <w:ind w:left="1440" w:hanging="960"/>
        <w:rPr>
          <w:rFonts w:ascii="Century" w:eastAsia="ＭＳ 明朝" w:hAnsi="ＭＳ 明朝" w:cs="ＭＳ 明朝"/>
          <w:color w:val="000000"/>
        </w:rPr>
      </w:pPr>
      <w:r>
        <w:rPr>
          <w:rFonts w:ascii="Century" w:eastAsia="ＭＳ 明朝" w:hAnsi="ＭＳ 明朝" w:cs="ＭＳ 明朝" w:hint="eastAsia"/>
          <w:color w:val="000000"/>
        </w:rPr>
        <w:t>第１節　卸売市場の業務の方法（第</w:t>
      </w:r>
      <w:r>
        <w:rPr>
          <w:rFonts w:ascii="Century" w:eastAsia="ＭＳ 明朝" w:hAnsi="ＭＳ 明朝" w:cs="ＭＳ 明朝"/>
          <w:color w:val="000000"/>
        </w:rPr>
        <w:t>35</w:t>
      </w:r>
      <w:r>
        <w:rPr>
          <w:rFonts w:ascii="Century" w:eastAsia="ＭＳ 明朝" w:hAnsi="ＭＳ 明朝" w:cs="ＭＳ 明朝" w:hint="eastAsia"/>
          <w:color w:val="000000"/>
        </w:rPr>
        <w:t>条―第</w:t>
      </w:r>
      <w:r>
        <w:rPr>
          <w:rFonts w:ascii="Century" w:eastAsia="ＭＳ 明朝" w:hAnsi="ＭＳ 明朝" w:cs="ＭＳ 明朝"/>
          <w:color w:val="000000"/>
        </w:rPr>
        <w:t>44</w:t>
      </w:r>
      <w:r>
        <w:rPr>
          <w:rFonts w:ascii="Century" w:eastAsia="ＭＳ 明朝" w:hAnsi="ＭＳ 明朝" w:cs="ＭＳ 明朝" w:hint="eastAsia"/>
          <w:color w:val="000000"/>
        </w:rPr>
        <w:t>条）</w:t>
      </w:r>
    </w:p>
    <w:p w:rsidR="00000000" w:rsidRDefault="000B212C">
      <w:pPr>
        <w:spacing w:line="480" w:lineRule="atLeast"/>
        <w:ind w:left="1440" w:hanging="960"/>
        <w:rPr>
          <w:rFonts w:ascii="Century" w:eastAsia="ＭＳ 明朝" w:hAnsi="ＭＳ 明朝" w:cs="ＭＳ 明朝"/>
          <w:color w:val="000000"/>
        </w:rPr>
      </w:pPr>
      <w:r>
        <w:rPr>
          <w:rFonts w:ascii="Century" w:eastAsia="ＭＳ 明朝" w:hAnsi="ＭＳ 明朝" w:cs="ＭＳ 明朝" w:hint="eastAsia"/>
          <w:color w:val="000000"/>
        </w:rPr>
        <w:t>第２節　取引参加者の遵守事項等（第</w:t>
      </w:r>
      <w:r>
        <w:rPr>
          <w:rFonts w:ascii="Century" w:eastAsia="ＭＳ 明朝" w:hAnsi="ＭＳ 明朝" w:cs="ＭＳ 明朝"/>
          <w:color w:val="000000"/>
        </w:rPr>
        <w:t>45</w:t>
      </w:r>
      <w:r>
        <w:rPr>
          <w:rFonts w:ascii="Century" w:eastAsia="ＭＳ 明朝" w:hAnsi="ＭＳ 明朝" w:cs="ＭＳ 明朝" w:hint="eastAsia"/>
          <w:color w:val="000000"/>
        </w:rPr>
        <w:t>条―第</w:t>
      </w:r>
      <w:r>
        <w:rPr>
          <w:rFonts w:ascii="Century" w:eastAsia="ＭＳ 明朝" w:hAnsi="ＭＳ 明朝" w:cs="ＭＳ 明朝"/>
          <w:color w:val="000000"/>
        </w:rPr>
        <w:t>68</w:t>
      </w:r>
      <w:r>
        <w:rPr>
          <w:rFonts w:ascii="Century" w:eastAsia="ＭＳ 明朝" w:hAnsi="ＭＳ 明朝" w:cs="ＭＳ 明朝" w:hint="eastAsia"/>
          <w:color w:val="000000"/>
        </w:rPr>
        <w:t>条）</w:t>
      </w:r>
    </w:p>
    <w:p w:rsidR="00000000" w:rsidRDefault="000B212C">
      <w:pPr>
        <w:spacing w:line="480"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第４章　市場施設の使用（第</w:t>
      </w:r>
      <w:r>
        <w:rPr>
          <w:rFonts w:ascii="Century" w:eastAsia="ＭＳ 明朝" w:hAnsi="ＭＳ 明朝" w:cs="ＭＳ 明朝"/>
          <w:color w:val="000000"/>
        </w:rPr>
        <w:t>69</w:t>
      </w:r>
      <w:r>
        <w:rPr>
          <w:rFonts w:ascii="Century" w:eastAsia="ＭＳ 明朝" w:hAnsi="ＭＳ 明朝" w:cs="ＭＳ 明朝" w:hint="eastAsia"/>
          <w:color w:val="000000"/>
        </w:rPr>
        <w:t>条―第</w:t>
      </w:r>
      <w:r>
        <w:rPr>
          <w:rFonts w:ascii="Century" w:eastAsia="ＭＳ 明朝" w:hAnsi="ＭＳ 明朝" w:cs="ＭＳ 明朝"/>
          <w:color w:val="000000"/>
        </w:rPr>
        <w:t>75</w:t>
      </w:r>
      <w:r>
        <w:rPr>
          <w:rFonts w:ascii="Century" w:eastAsia="ＭＳ 明朝" w:hAnsi="ＭＳ 明朝" w:cs="ＭＳ 明朝" w:hint="eastAsia"/>
          <w:color w:val="000000"/>
        </w:rPr>
        <w:t>条）</w:t>
      </w:r>
    </w:p>
    <w:p w:rsidR="00000000" w:rsidRDefault="000B212C">
      <w:pPr>
        <w:spacing w:line="480"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第５章　監督（第</w:t>
      </w:r>
      <w:r>
        <w:rPr>
          <w:rFonts w:ascii="Century" w:eastAsia="ＭＳ 明朝" w:hAnsi="ＭＳ 明朝" w:cs="ＭＳ 明朝"/>
          <w:color w:val="000000"/>
        </w:rPr>
        <w:t>76</w:t>
      </w:r>
      <w:r>
        <w:rPr>
          <w:rFonts w:ascii="Century" w:eastAsia="ＭＳ 明朝" w:hAnsi="ＭＳ 明朝" w:cs="ＭＳ 明朝" w:hint="eastAsia"/>
          <w:color w:val="000000"/>
        </w:rPr>
        <w:t>条）</w:t>
      </w:r>
    </w:p>
    <w:p w:rsidR="00000000" w:rsidRDefault="000B212C">
      <w:pPr>
        <w:spacing w:line="480" w:lineRule="atLeast"/>
        <w:ind w:left="1200" w:hanging="960"/>
        <w:rPr>
          <w:rFonts w:ascii="Century" w:eastAsia="ＭＳ 明朝" w:hAnsi="ＭＳ 明朝" w:cs="ＭＳ 明朝"/>
          <w:color w:val="000000"/>
        </w:rPr>
      </w:pPr>
      <w:r>
        <w:rPr>
          <w:rFonts w:ascii="Century" w:eastAsia="ＭＳ 明朝" w:hAnsi="ＭＳ 明朝" w:cs="ＭＳ 明朝" w:hint="eastAsia"/>
          <w:color w:val="000000"/>
        </w:rPr>
        <w:t>第６章　雑則（第</w:t>
      </w:r>
      <w:r>
        <w:rPr>
          <w:rFonts w:ascii="Century" w:eastAsia="ＭＳ 明朝" w:hAnsi="ＭＳ 明朝" w:cs="ＭＳ 明朝"/>
          <w:color w:val="000000"/>
        </w:rPr>
        <w:t>77</w:t>
      </w:r>
      <w:r>
        <w:rPr>
          <w:rFonts w:ascii="Century" w:eastAsia="ＭＳ 明朝" w:hAnsi="ＭＳ 明朝" w:cs="ＭＳ 明朝" w:hint="eastAsia"/>
          <w:color w:val="000000"/>
        </w:rPr>
        <w:t>条―第</w:t>
      </w:r>
      <w:r>
        <w:rPr>
          <w:rFonts w:ascii="Century" w:eastAsia="ＭＳ 明朝" w:hAnsi="ＭＳ 明朝" w:cs="ＭＳ 明朝"/>
          <w:color w:val="000000"/>
        </w:rPr>
        <w:t>79</w:t>
      </w:r>
      <w:r>
        <w:rPr>
          <w:rFonts w:ascii="Century" w:eastAsia="ＭＳ 明朝" w:hAnsi="ＭＳ 明朝" w:cs="ＭＳ 明朝" w:hint="eastAsia"/>
          <w:color w:val="000000"/>
        </w:rPr>
        <w:t>条）</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附則</w:t>
      </w:r>
    </w:p>
    <w:p w:rsidR="00000000" w:rsidRDefault="000B212C">
      <w:pPr>
        <w:spacing w:line="480"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第１章　総則</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（趣旨）</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第１条　この規則は，柏市公設総合地方卸売市場業務条例（令和２年柏市条例第</w:t>
      </w:r>
      <w:r>
        <w:rPr>
          <w:rFonts w:ascii="Century" w:eastAsia="ＭＳ 明朝" w:hAnsi="ＭＳ 明朝" w:cs="ＭＳ 明朝"/>
          <w:color w:val="000000"/>
        </w:rPr>
        <w:t>18</w:t>
      </w:r>
      <w:r>
        <w:rPr>
          <w:rFonts w:ascii="Century" w:eastAsia="ＭＳ 明朝" w:hAnsi="ＭＳ 明朝" w:cs="ＭＳ 明朝" w:hint="eastAsia"/>
          <w:color w:val="000000"/>
        </w:rPr>
        <w:t>号。以下「条例」という。）の施行に関し必要な事項を定めるものとする。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（定義）</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 xml:space="preserve">第２条　</w:t>
      </w:r>
      <w:r>
        <w:rPr>
          <w:rFonts w:ascii="Century" w:eastAsia="ＭＳ 明朝" w:hAnsi="ＭＳ 明朝" w:cs="ＭＳ 明朝" w:hint="eastAsia"/>
          <w:color w:val="000000"/>
        </w:rPr>
        <w:t>この規則において使用する用語は，条例において使用する用語の例による。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（臨時営業又は休業の承認申請）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第３条　卸売業者，仲卸業者又は関連事業者は，市場休業日に営業しようとするとき又は開場日に休業しようとするときは，臨時営（休）業承認申請書を市長に提出し，承認を受けなければならない。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lastRenderedPageBreak/>
        <w:t>（販売開始時刻及び販売終了時刻）</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第４条　条例第７条第２項の規定による販売開始時刻及び販売終了時刻は，次のとおりとする。</w:t>
      </w:r>
    </w:p>
    <w:tbl>
      <w:tblPr>
        <w:tblW w:w="0" w:type="auto"/>
        <w:tblInd w:w="96" w:type="dxa"/>
        <w:tblLayout w:type="fixed"/>
        <w:tblCellMar>
          <w:left w:w="0" w:type="dxa"/>
          <w:right w:w="0" w:type="dxa"/>
        </w:tblCellMar>
        <w:tblLook w:val="0000" w:firstRow="0" w:lastRow="0" w:firstColumn="0" w:lastColumn="0" w:noHBand="0" w:noVBand="0"/>
      </w:tblPr>
      <w:tblGrid>
        <w:gridCol w:w="1269"/>
        <w:gridCol w:w="1269"/>
        <w:gridCol w:w="3174"/>
        <w:gridCol w:w="3265"/>
      </w:tblGrid>
      <w:tr w:rsidR="00000000">
        <w:tblPrEx>
          <w:tblCellMar>
            <w:top w:w="0" w:type="dxa"/>
            <w:left w:w="0" w:type="dxa"/>
            <w:bottom w:w="0" w:type="dxa"/>
            <w:right w:w="0" w:type="dxa"/>
          </w:tblCellMar>
        </w:tblPrEx>
        <w:tc>
          <w:tcPr>
            <w:tcW w:w="2538" w:type="dxa"/>
            <w:gridSpan w:val="2"/>
            <w:tcBorders>
              <w:top w:val="single" w:sz="4" w:space="0" w:color="000000"/>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部類</w:t>
            </w:r>
          </w:p>
        </w:tc>
        <w:tc>
          <w:tcPr>
            <w:tcW w:w="3174" w:type="dxa"/>
            <w:tcBorders>
              <w:top w:val="single" w:sz="4" w:space="0" w:color="000000"/>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販売開始時刻</w:t>
            </w:r>
          </w:p>
        </w:tc>
        <w:tc>
          <w:tcPr>
            <w:tcW w:w="3265" w:type="dxa"/>
            <w:tcBorders>
              <w:top w:val="single" w:sz="4" w:space="0" w:color="000000"/>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販売終了時刻</w:t>
            </w:r>
          </w:p>
        </w:tc>
      </w:tr>
      <w:tr w:rsidR="00000000">
        <w:tblPrEx>
          <w:tblCellMar>
            <w:top w:w="0" w:type="dxa"/>
            <w:left w:w="0" w:type="dxa"/>
            <w:bottom w:w="0" w:type="dxa"/>
            <w:right w:w="0" w:type="dxa"/>
          </w:tblCellMar>
        </w:tblPrEx>
        <w:tc>
          <w:tcPr>
            <w:tcW w:w="1269" w:type="dxa"/>
            <w:vMerge w:val="restart"/>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青果部</w:t>
            </w:r>
          </w:p>
        </w:tc>
        <w:tc>
          <w:tcPr>
            <w:tcW w:w="126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朝市</w:t>
            </w:r>
          </w:p>
        </w:tc>
        <w:tc>
          <w:tcPr>
            <w:tcW w:w="3174"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午前</w:t>
            </w:r>
            <w:r>
              <w:rPr>
                <w:rFonts w:ascii="Century" w:eastAsia="ＭＳ 明朝" w:hAnsi="ＭＳ 明朝" w:cs="ＭＳ 明朝"/>
                <w:color w:val="000000"/>
              </w:rPr>
              <w:t>7</w:t>
            </w:r>
            <w:r>
              <w:rPr>
                <w:rFonts w:ascii="Century" w:eastAsia="ＭＳ 明朝" w:hAnsi="ＭＳ 明朝" w:cs="ＭＳ 明朝" w:hint="eastAsia"/>
                <w:color w:val="000000"/>
              </w:rPr>
              <w:t>時</w:t>
            </w:r>
            <w:r>
              <w:rPr>
                <w:rFonts w:ascii="Century" w:eastAsia="ＭＳ 明朝" w:hAnsi="ＭＳ 明朝" w:cs="ＭＳ 明朝"/>
                <w:color w:val="000000"/>
              </w:rPr>
              <w:t>00</w:t>
            </w:r>
            <w:r>
              <w:rPr>
                <w:rFonts w:ascii="Century" w:eastAsia="ＭＳ 明朝" w:hAnsi="ＭＳ 明朝" w:cs="ＭＳ 明朝" w:hint="eastAsia"/>
                <w:color w:val="000000"/>
              </w:rPr>
              <w:t>分</w:t>
            </w:r>
          </w:p>
        </w:tc>
        <w:tc>
          <w:tcPr>
            <w:tcW w:w="3265"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午前</w:t>
            </w:r>
            <w:r>
              <w:rPr>
                <w:rFonts w:ascii="Century" w:eastAsia="ＭＳ 明朝" w:hAnsi="ＭＳ 明朝" w:cs="ＭＳ 明朝"/>
                <w:color w:val="000000"/>
              </w:rPr>
              <w:t>11</w:t>
            </w:r>
            <w:r>
              <w:rPr>
                <w:rFonts w:ascii="Century" w:eastAsia="ＭＳ 明朝" w:hAnsi="ＭＳ 明朝" w:cs="ＭＳ 明朝" w:hint="eastAsia"/>
                <w:color w:val="000000"/>
              </w:rPr>
              <w:t>時</w:t>
            </w:r>
            <w:r>
              <w:rPr>
                <w:rFonts w:ascii="Century" w:eastAsia="ＭＳ 明朝" w:hAnsi="ＭＳ 明朝" w:cs="ＭＳ 明朝"/>
                <w:color w:val="000000"/>
              </w:rPr>
              <w:t>00</w:t>
            </w:r>
            <w:r>
              <w:rPr>
                <w:rFonts w:ascii="Century" w:eastAsia="ＭＳ 明朝" w:hAnsi="ＭＳ 明朝" w:cs="ＭＳ 明朝" w:hint="eastAsia"/>
                <w:color w:val="000000"/>
              </w:rPr>
              <w:t>分</w:t>
            </w:r>
          </w:p>
        </w:tc>
      </w:tr>
      <w:tr w:rsidR="00000000">
        <w:tblPrEx>
          <w:tblCellMar>
            <w:top w:w="0" w:type="dxa"/>
            <w:left w:w="0" w:type="dxa"/>
            <w:bottom w:w="0" w:type="dxa"/>
            <w:right w:w="0" w:type="dxa"/>
          </w:tblCellMar>
        </w:tblPrEx>
        <w:tc>
          <w:tcPr>
            <w:tcW w:w="1269"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26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夕市</w:t>
            </w:r>
          </w:p>
        </w:tc>
        <w:tc>
          <w:tcPr>
            <w:tcW w:w="3174"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午後</w:t>
            </w:r>
            <w:r>
              <w:rPr>
                <w:rFonts w:ascii="Century" w:eastAsia="ＭＳ 明朝" w:hAnsi="ＭＳ 明朝" w:cs="ＭＳ 明朝"/>
                <w:color w:val="000000"/>
              </w:rPr>
              <w:t>3</w:t>
            </w:r>
            <w:r>
              <w:rPr>
                <w:rFonts w:ascii="Century" w:eastAsia="ＭＳ 明朝" w:hAnsi="ＭＳ 明朝" w:cs="ＭＳ 明朝" w:hint="eastAsia"/>
                <w:color w:val="000000"/>
              </w:rPr>
              <w:t>時</w:t>
            </w:r>
            <w:r>
              <w:rPr>
                <w:rFonts w:ascii="Century" w:eastAsia="ＭＳ 明朝" w:hAnsi="ＭＳ 明朝" w:cs="ＭＳ 明朝"/>
                <w:color w:val="000000"/>
              </w:rPr>
              <w:t>00</w:t>
            </w:r>
            <w:r>
              <w:rPr>
                <w:rFonts w:ascii="Century" w:eastAsia="ＭＳ 明朝" w:hAnsi="ＭＳ 明朝" w:cs="ＭＳ 明朝" w:hint="eastAsia"/>
                <w:color w:val="000000"/>
              </w:rPr>
              <w:t>分</w:t>
            </w:r>
          </w:p>
        </w:tc>
        <w:tc>
          <w:tcPr>
            <w:tcW w:w="3265"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午後</w:t>
            </w:r>
            <w:r>
              <w:rPr>
                <w:rFonts w:ascii="Century" w:eastAsia="ＭＳ 明朝" w:hAnsi="ＭＳ 明朝" w:cs="ＭＳ 明朝"/>
                <w:color w:val="000000"/>
              </w:rPr>
              <w:t>5</w:t>
            </w:r>
            <w:r>
              <w:rPr>
                <w:rFonts w:ascii="Century" w:eastAsia="ＭＳ 明朝" w:hAnsi="ＭＳ 明朝" w:cs="ＭＳ 明朝" w:hint="eastAsia"/>
                <w:color w:val="000000"/>
              </w:rPr>
              <w:t>時</w:t>
            </w:r>
            <w:r>
              <w:rPr>
                <w:rFonts w:ascii="Century" w:eastAsia="ＭＳ 明朝" w:hAnsi="ＭＳ 明朝" w:cs="ＭＳ 明朝"/>
                <w:color w:val="000000"/>
              </w:rPr>
              <w:t>00</w:t>
            </w:r>
            <w:r>
              <w:rPr>
                <w:rFonts w:ascii="Century" w:eastAsia="ＭＳ 明朝" w:hAnsi="ＭＳ 明朝" w:cs="ＭＳ 明朝" w:hint="eastAsia"/>
                <w:color w:val="000000"/>
              </w:rPr>
              <w:t>分</w:t>
            </w:r>
          </w:p>
        </w:tc>
      </w:tr>
      <w:tr w:rsidR="00000000">
        <w:tblPrEx>
          <w:tblCellMar>
            <w:top w:w="0" w:type="dxa"/>
            <w:left w:w="0" w:type="dxa"/>
            <w:bottom w:w="0" w:type="dxa"/>
            <w:right w:w="0" w:type="dxa"/>
          </w:tblCellMar>
        </w:tblPrEx>
        <w:tc>
          <w:tcPr>
            <w:tcW w:w="2538" w:type="dxa"/>
            <w:gridSpan w:val="2"/>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水産物部</w:t>
            </w:r>
          </w:p>
        </w:tc>
        <w:tc>
          <w:tcPr>
            <w:tcW w:w="3174"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午前</w:t>
            </w:r>
            <w:r>
              <w:rPr>
                <w:rFonts w:ascii="Century" w:eastAsia="ＭＳ 明朝" w:hAnsi="ＭＳ 明朝" w:cs="ＭＳ 明朝"/>
                <w:color w:val="000000"/>
              </w:rPr>
              <w:t>5</w:t>
            </w:r>
            <w:r>
              <w:rPr>
                <w:rFonts w:ascii="Century" w:eastAsia="ＭＳ 明朝" w:hAnsi="ＭＳ 明朝" w:cs="ＭＳ 明朝" w:hint="eastAsia"/>
                <w:color w:val="000000"/>
              </w:rPr>
              <w:t>時</w:t>
            </w:r>
            <w:r>
              <w:rPr>
                <w:rFonts w:ascii="Century" w:eastAsia="ＭＳ 明朝" w:hAnsi="ＭＳ 明朝" w:cs="ＭＳ 明朝"/>
                <w:color w:val="000000"/>
              </w:rPr>
              <w:t>30</w:t>
            </w:r>
            <w:r>
              <w:rPr>
                <w:rFonts w:ascii="Century" w:eastAsia="ＭＳ 明朝" w:hAnsi="ＭＳ 明朝" w:cs="ＭＳ 明朝" w:hint="eastAsia"/>
                <w:color w:val="000000"/>
              </w:rPr>
              <w:t>分</w:t>
            </w:r>
          </w:p>
        </w:tc>
        <w:tc>
          <w:tcPr>
            <w:tcW w:w="3265"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午前</w:t>
            </w:r>
            <w:r>
              <w:rPr>
                <w:rFonts w:ascii="Century" w:eastAsia="ＭＳ 明朝" w:hAnsi="ＭＳ 明朝" w:cs="ＭＳ 明朝"/>
                <w:color w:val="000000"/>
              </w:rPr>
              <w:t>11</w:t>
            </w:r>
            <w:r>
              <w:rPr>
                <w:rFonts w:ascii="Century" w:eastAsia="ＭＳ 明朝" w:hAnsi="ＭＳ 明朝" w:cs="ＭＳ 明朝" w:hint="eastAsia"/>
                <w:color w:val="000000"/>
              </w:rPr>
              <w:t>時</w:t>
            </w:r>
            <w:r>
              <w:rPr>
                <w:rFonts w:ascii="Century" w:eastAsia="ＭＳ 明朝" w:hAnsi="ＭＳ 明朝" w:cs="ＭＳ 明朝"/>
                <w:color w:val="000000"/>
              </w:rPr>
              <w:t>00</w:t>
            </w:r>
            <w:r>
              <w:rPr>
                <w:rFonts w:ascii="Century" w:eastAsia="ＭＳ 明朝" w:hAnsi="ＭＳ 明朝" w:cs="ＭＳ 明朝" w:hint="eastAsia"/>
                <w:color w:val="000000"/>
              </w:rPr>
              <w:t>分</w:t>
            </w:r>
          </w:p>
        </w:tc>
      </w:tr>
      <w:tr w:rsidR="00000000">
        <w:tblPrEx>
          <w:tblCellMar>
            <w:top w:w="0" w:type="dxa"/>
            <w:left w:w="0" w:type="dxa"/>
            <w:bottom w:w="0" w:type="dxa"/>
            <w:right w:w="0" w:type="dxa"/>
          </w:tblCellMar>
        </w:tblPrEx>
        <w:tc>
          <w:tcPr>
            <w:tcW w:w="2538" w:type="dxa"/>
            <w:gridSpan w:val="2"/>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花き部</w:t>
            </w:r>
          </w:p>
        </w:tc>
        <w:tc>
          <w:tcPr>
            <w:tcW w:w="3174"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午前</w:t>
            </w:r>
            <w:r>
              <w:rPr>
                <w:rFonts w:ascii="Century" w:eastAsia="ＭＳ 明朝" w:hAnsi="ＭＳ 明朝" w:cs="ＭＳ 明朝"/>
                <w:color w:val="000000"/>
              </w:rPr>
              <w:t>8</w:t>
            </w:r>
            <w:r>
              <w:rPr>
                <w:rFonts w:ascii="Century" w:eastAsia="ＭＳ 明朝" w:hAnsi="ＭＳ 明朝" w:cs="ＭＳ 明朝" w:hint="eastAsia"/>
                <w:color w:val="000000"/>
              </w:rPr>
              <w:t>時</w:t>
            </w:r>
            <w:r>
              <w:rPr>
                <w:rFonts w:ascii="Century" w:eastAsia="ＭＳ 明朝" w:hAnsi="ＭＳ 明朝" w:cs="ＭＳ 明朝"/>
                <w:color w:val="000000"/>
              </w:rPr>
              <w:t>30</w:t>
            </w:r>
            <w:r>
              <w:rPr>
                <w:rFonts w:ascii="Century" w:eastAsia="ＭＳ 明朝" w:hAnsi="ＭＳ 明朝" w:cs="ＭＳ 明朝" w:hint="eastAsia"/>
                <w:color w:val="000000"/>
              </w:rPr>
              <w:t>分</w:t>
            </w:r>
          </w:p>
        </w:tc>
        <w:tc>
          <w:tcPr>
            <w:tcW w:w="3265"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午後</w:t>
            </w:r>
            <w:r>
              <w:rPr>
                <w:rFonts w:ascii="Century" w:eastAsia="ＭＳ 明朝" w:hAnsi="ＭＳ 明朝" w:cs="ＭＳ 明朝"/>
                <w:color w:val="000000"/>
              </w:rPr>
              <w:t>2</w:t>
            </w:r>
            <w:r>
              <w:rPr>
                <w:rFonts w:ascii="Century" w:eastAsia="ＭＳ 明朝" w:hAnsi="ＭＳ 明朝" w:cs="ＭＳ 明朝" w:hint="eastAsia"/>
                <w:color w:val="000000"/>
              </w:rPr>
              <w:t>時</w:t>
            </w:r>
            <w:r>
              <w:rPr>
                <w:rFonts w:ascii="Century" w:eastAsia="ＭＳ 明朝" w:hAnsi="ＭＳ 明朝" w:cs="ＭＳ 明朝"/>
                <w:color w:val="000000"/>
              </w:rPr>
              <w:t>00</w:t>
            </w:r>
            <w:r>
              <w:rPr>
                <w:rFonts w:ascii="Century" w:eastAsia="ＭＳ 明朝" w:hAnsi="ＭＳ 明朝" w:cs="ＭＳ 明朝" w:hint="eastAsia"/>
                <w:color w:val="000000"/>
              </w:rPr>
              <w:t>分</w:t>
            </w:r>
          </w:p>
        </w:tc>
      </w:tr>
    </w:tbl>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卸売業者は，前項に規定する販売時間を臨時に変更しようとするときは，販売時間変更等承認申請書を市長に提出し，承認を受けなければならない。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卸売業者は，前項の承認があったときは，直ちにその旨を業務取扱上必要と認める者に通知しなければならない。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卸売業者は，卸売のための販売を開始しようとするときは，電鈴又は振鈴をもって知らせなければならない。</w:t>
      </w:r>
    </w:p>
    <w:p w:rsidR="00000000" w:rsidRDefault="000B212C">
      <w:pPr>
        <w:spacing w:line="480"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第２章　市場関係事業者</w:t>
      </w:r>
    </w:p>
    <w:p w:rsidR="00000000" w:rsidRDefault="000B212C">
      <w:pPr>
        <w:spacing w:line="480" w:lineRule="atLeast"/>
        <w:ind w:left="1920" w:hanging="960"/>
        <w:rPr>
          <w:rFonts w:ascii="Century" w:eastAsia="ＭＳ 明朝" w:hAnsi="ＭＳ 明朝" w:cs="ＭＳ 明朝"/>
          <w:color w:val="000000"/>
        </w:rPr>
      </w:pPr>
      <w:r>
        <w:rPr>
          <w:rFonts w:ascii="Century" w:eastAsia="ＭＳ 明朝" w:hAnsi="ＭＳ 明朝" w:cs="ＭＳ 明朝" w:hint="eastAsia"/>
          <w:color w:val="000000"/>
        </w:rPr>
        <w:t>第１節　卸売業者</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w:t>
      </w:r>
      <w:r>
        <w:rPr>
          <w:rFonts w:ascii="Century" w:eastAsia="ＭＳ 明朝" w:hAnsi="ＭＳ 明朝" w:cs="ＭＳ 明朝" w:hint="eastAsia"/>
          <w:color w:val="000000"/>
        </w:rPr>
        <w:t>者の許可申請）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第５条　条例第９条第３項の申請は，次に掲げる事項を記載した卸売業者許可申請書を市長に提出することにより行わなければならない。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名称及び所在地</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資本金又は出資の額及び役員の氏名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取扱品目の部類</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前項の卸売業者許可申請書には，次に掲げる書類を添付しなければならない。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事業計画書</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業務を執行する役員の身分証明書</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登記事項証明書</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定款</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lastRenderedPageBreak/>
        <w:t>(5)</w:t>
      </w:r>
      <w:r>
        <w:rPr>
          <w:rFonts w:ascii="Century" w:eastAsia="ＭＳ 明朝" w:hAnsi="ＭＳ 明朝" w:cs="ＭＳ 明朝" w:hint="eastAsia"/>
          <w:color w:val="000000"/>
        </w:rPr>
        <w:t xml:space="preserve">　貸借対照表及び損益計算書</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財産目録</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(7)</w:t>
      </w:r>
      <w:r>
        <w:rPr>
          <w:rFonts w:ascii="Century" w:eastAsia="ＭＳ 明朝" w:hAnsi="ＭＳ 明朝" w:cs="ＭＳ 明朝" w:hint="eastAsia"/>
          <w:color w:val="000000"/>
        </w:rPr>
        <w:t xml:space="preserve">　役員名簿</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(8)</w:t>
      </w:r>
      <w:r>
        <w:rPr>
          <w:rFonts w:ascii="Century" w:eastAsia="ＭＳ 明朝" w:hAnsi="ＭＳ 明朝" w:cs="ＭＳ 明朝" w:hint="eastAsia"/>
          <w:color w:val="000000"/>
        </w:rPr>
        <w:t xml:space="preserve">　前２年間の市町村又は特別区の</w:t>
      </w:r>
      <w:r>
        <w:rPr>
          <w:rFonts w:ascii="Century" w:eastAsia="ＭＳ 明朝" w:hAnsi="ＭＳ 明朝" w:cs="ＭＳ 明朝" w:hint="eastAsia"/>
          <w:color w:val="000000"/>
        </w:rPr>
        <w:t>長が交付する納税証明書</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(9)</w:t>
      </w:r>
      <w:r>
        <w:rPr>
          <w:rFonts w:ascii="Century" w:eastAsia="ＭＳ 明朝" w:hAnsi="ＭＳ 明朝" w:cs="ＭＳ 明朝" w:hint="eastAsia"/>
          <w:color w:val="000000"/>
        </w:rPr>
        <w:t xml:space="preserve">　前２年間の決算書</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(10)</w:t>
      </w:r>
      <w:r>
        <w:rPr>
          <w:rFonts w:ascii="Century" w:eastAsia="ＭＳ 明朝" w:hAnsi="ＭＳ 明朝" w:cs="ＭＳ 明朝" w:hint="eastAsia"/>
          <w:color w:val="000000"/>
        </w:rPr>
        <w:t xml:space="preserve">　その他市長が必要と認める書類</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前項第１号の事業計画書には，次に掲げる事項を記載しなければならない。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資本金又は準備金の額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使用人の氏名，生年月日及び住所</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業務開始後３年間の取扱品目の取扱見込数量及び金額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業務開始後３年間の収支計画</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（卸売業務許可書の交付）</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第６条　市長は，条例第９条第１項の許可をしたときは，当該許可の申請をした者に対し，卸売業務許可書を交付するものとする。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（卸売業者の保証金の額）</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第７条　条例</w:t>
      </w:r>
      <w:r>
        <w:rPr>
          <w:rFonts w:ascii="Century" w:eastAsia="ＭＳ 明朝" w:hAnsi="ＭＳ 明朝" w:cs="ＭＳ 明朝" w:hint="eastAsia"/>
          <w:color w:val="000000"/>
        </w:rPr>
        <w:t>第</w:t>
      </w:r>
      <w:r>
        <w:rPr>
          <w:rFonts w:ascii="Century" w:eastAsia="ＭＳ 明朝" w:hAnsi="ＭＳ 明朝" w:cs="ＭＳ 明朝"/>
          <w:color w:val="000000"/>
        </w:rPr>
        <w:t>11</w:t>
      </w:r>
      <w:r>
        <w:rPr>
          <w:rFonts w:ascii="Century" w:eastAsia="ＭＳ 明朝" w:hAnsi="ＭＳ 明朝" w:cs="ＭＳ 明朝" w:hint="eastAsia"/>
          <w:color w:val="000000"/>
        </w:rPr>
        <w:t>条の規定による卸売業者の預託すべき保証金の額は，次のとおりとする。</w:t>
      </w:r>
    </w:p>
    <w:tbl>
      <w:tblPr>
        <w:tblW w:w="0" w:type="auto"/>
        <w:tblInd w:w="96" w:type="dxa"/>
        <w:tblLayout w:type="fixed"/>
        <w:tblCellMar>
          <w:left w:w="0" w:type="dxa"/>
          <w:right w:w="0" w:type="dxa"/>
        </w:tblCellMar>
        <w:tblLook w:val="0000" w:firstRow="0" w:lastRow="0" w:firstColumn="0" w:lastColumn="0" w:noHBand="0" w:noVBand="0"/>
      </w:tblPr>
      <w:tblGrid>
        <w:gridCol w:w="1542"/>
        <w:gridCol w:w="4807"/>
        <w:gridCol w:w="2630"/>
      </w:tblGrid>
      <w:tr w:rsidR="00000000">
        <w:tblPrEx>
          <w:tblCellMar>
            <w:top w:w="0" w:type="dxa"/>
            <w:left w:w="0" w:type="dxa"/>
            <w:bottom w:w="0" w:type="dxa"/>
            <w:right w:w="0" w:type="dxa"/>
          </w:tblCellMar>
        </w:tblPrEx>
        <w:tc>
          <w:tcPr>
            <w:tcW w:w="1542" w:type="dxa"/>
            <w:tcBorders>
              <w:top w:val="single" w:sz="4" w:space="0" w:color="000000"/>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部類</w:t>
            </w:r>
          </w:p>
        </w:tc>
        <w:tc>
          <w:tcPr>
            <w:tcW w:w="4807" w:type="dxa"/>
            <w:tcBorders>
              <w:top w:val="single" w:sz="4" w:space="0" w:color="000000"/>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前年度の卸売金額（せり売若しくは入札又は相対による取引に係る価格に消費税額及び地方消費税額に相当する金額を上乗せした金額をいう。）</w:t>
            </w:r>
          </w:p>
        </w:tc>
        <w:tc>
          <w:tcPr>
            <w:tcW w:w="2630" w:type="dxa"/>
            <w:tcBorders>
              <w:top w:val="single" w:sz="4" w:space="0" w:color="000000"/>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保証金の額</w:t>
            </w:r>
          </w:p>
        </w:tc>
      </w:tr>
      <w:tr w:rsidR="00000000">
        <w:tblPrEx>
          <w:tblCellMar>
            <w:top w:w="0" w:type="dxa"/>
            <w:left w:w="0" w:type="dxa"/>
            <w:bottom w:w="0" w:type="dxa"/>
            <w:right w:w="0" w:type="dxa"/>
          </w:tblCellMar>
        </w:tblPrEx>
        <w:tc>
          <w:tcPr>
            <w:tcW w:w="1542" w:type="dxa"/>
            <w:vMerge w:val="restart"/>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青果部及び水産物部</w:t>
            </w:r>
          </w:p>
        </w:tc>
        <w:tc>
          <w:tcPr>
            <w:tcW w:w="480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100</w:t>
            </w:r>
            <w:r>
              <w:rPr>
                <w:rFonts w:ascii="Century" w:eastAsia="ＭＳ 明朝" w:hAnsi="ＭＳ 明朝" w:cs="ＭＳ 明朝" w:hint="eastAsia"/>
                <w:color w:val="000000"/>
              </w:rPr>
              <w:t>億円未満</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right"/>
              <w:rPr>
                <w:rFonts w:ascii="Century" w:eastAsia="ＭＳ 明朝" w:hAnsi="ＭＳ 明朝" w:cs="ＭＳ 明朝"/>
                <w:color w:val="000000"/>
              </w:rPr>
            </w:pPr>
            <w:r>
              <w:rPr>
                <w:rFonts w:ascii="Century" w:eastAsia="ＭＳ 明朝" w:hAnsi="ＭＳ 明朝" w:cs="ＭＳ 明朝"/>
                <w:color w:val="000000"/>
              </w:rPr>
              <w:t>300</w:t>
            </w:r>
            <w:r>
              <w:rPr>
                <w:rFonts w:ascii="Century" w:eastAsia="ＭＳ 明朝" w:hAnsi="ＭＳ 明朝" w:cs="ＭＳ 明朝" w:hint="eastAsia"/>
                <w:color w:val="000000"/>
              </w:rPr>
              <w:t>万円</w:t>
            </w:r>
          </w:p>
        </w:tc>
      </w:tr>
      <w:tr w:rsidR="00000000">
        <w:tblPrEx>
          <w:tblCellMar>
            <w:top w:w="0" w:type="dxa"/>
            <w:left w:w="0" w:type="dxa"/>
            <w:bottom w:w="0" w:type="dxa"/>
            <w:right w:w="0" w:type="dxa"/>
          </w:tblCellMar>
        </w:tblPrEx>
        <w:tc>
          <w:tcPr>
            <w:tcW w:w="1542"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480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100</w:t>
            </w:r>
            <w:r>
              <w:rPr>
                <w:rFonts w:ascii="Century" w:eastAsia="ＭＳ 明朝" w:hAnsi="ＭＳ 明朝" w:cs="ＭＳ 明朝" w:hint="eastAsia"/>
                <w:color w:val="000000"/>
              </w:rPr>
              <w:t>億円以上</w:t>
            </w:r>
            <w:r>
              <w:rPr>
                <w:rFonts w:ascii="Century" w:eastAsia="ＭＳ 明朝" w:hAnsi="ＭＳ 明朝" w:cs="ＭＳ 明朝"/>
                <w:color w:val="000000"/>
              </w:rPr>
              <w:t>200</w:t>
            </w:r>
            <w:r>
              <w:rPr>
                <w:rFonts w:ascii="Century" w:eastAsia="ＭＳ 明朝" w:hAnsi="ＭＳ 明朝" w:cs="ＭＳ 明朝" w:hint="eastAsia"/>
                <w:color w:val="000000"/>
              </w:rPr>
              <w:t>億円未満</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right"/>
              <w:rPr>
                <w:rFonts w:ascii="Century" w:eastAsia="ＭＳ 明朝" w:hAnsi="ＭＳ 明朝" w:cs="ＭＳ 明朝"/>
                <w:color w:val="000000"/>
              </w:rPr>
            </w:pPr>
            <w:r>
              <w:rPr>
                <w:rFonts w:ascii="Century" w:eastAsia="ＭＳ 明朝" w:hAnsi="ＭＳ 明朝" w:cs="ＭＳ 明朝"/>
                <w:color w:val="000000"/>
              </w:rPr>
              <w:t>500</w:t>
            </w:r>
            <w:r>
              <w:rPr>
                <w:rFonts w:ascii="Century" w:eastAsia="ＭＳ 明朝" w:hAnsi="ＭＳ 明朝" w:cs="ＭＳ 明朝" w:hint="eastAsia"/>
                <w:color w:val="000000"/>
              </w:rPr>
              <w:t>万円</w:t>
            </w:r>
          </w:p>
        </w:tc>
      </w:tr>
      <w:tr w:rsidR="00000000">
        <w:tblPrEx>
          <w:tblCellMar>
            <w:top w:w="0" w:type="dxa"/>
            <w:left w:w="0" w:type="dxa"/>
            <w:bottom w:w="0" w:type="dxa"/>
            <w:right w:w="0" w:type="dxa"/>
          </w:tblCellMar>
        </w:tblPrEx>
        <w:tc>
          <w:tcPr>
            <w:tcW w:w="1542"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480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200</w:t>
            </w:r>
            <w:r>
              <w:rPr>
                <w:rFonts w:ascii="Century" w:eastAsia="ＭＳ 明朝" w:hAnsi="ＭＳ 明朝" w:cs="ＭＳ 明朝" w:hint="eastAsia"/>
                <w:color w:val="000000"/>
              </w:rPr>
              <w:t>億円以上</w:t>
            </w:r>
            <w:r>
              <w:rPr>
                <w:rFonts w:ascii="Century" w:eastAsia="ＭＳ 明朝" w:hAnsi="ＭＳ 明朝" w:cs="ＭＳ 明朝"/>
                <w:color w:val="000000"/>
              </w:rPr>
              <w:t>300</w:t>
            </w:r>
            <w:r>
              <w:rPr>
                <w:rFonts w:ascii="Century" w:eastAsia="ＭＳ 明朝" w:hAnsi="ＭＳ 明朝" w:cs="ＭＳ 明朝" w:hint="eastAsia"/>
                <w:color w:val="000000"/>
              </w:rPr>
              <w:t>億円未満</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right"/>
              <w:rPr>
                <w:rFonts w:ascii="Century" w:eastAsia="ＭＳ 明朝" w:hAnsi="ＭＳ 明朝" w:cs="ＭＳ 明朝"/>
                <w:color w:val="000000"/>
              </w:rPr>
            </w:pPr>
            <w:r>
              <w:rPr>
                <w:rFonts w:ascii="Century" w:eastAsia="ＭＳ 明朝" w:hAnsi="ＭＳ 明朝" w:cs="ＭＳ 明朝"/>
                <w:color w:val="000000"/>
              </w:rPr>
              <w:t>800</w:t>
            </w:r>
            <w:r>
              <w:rPr>
                <w:rFonts w:ascii="Century" w:eastAsia="ＭＳ 明朝" w:hAnsi="ＭＳ 明朝" w:cs="ＭＳ 明朝" w:hint="eastAsia"/>
                <w:color w:val="000000"/>
              </w:rPr>
              <w:t>万円</w:t>
            </w:r>
          </w:p>
        </w:tc>
      </w:tr>
      <w:tr w:rsidR="00000000">
        <w:tblPrEx>
          <w:tblCellMar>
            <w:top w:w="0" w:type="dxa"/>
            <w:left w:w="0" w:type="dxa"/>
            <w:bottom w:w="0" w:type="dxa"/>
            <w:right w:w="0" w:type="dxa"/>
          </w:tblCellMar>
        </w:tblPrEx>
        <w:tc>
          <w:tcPr>
            <w:tcW w:w="1542"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480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300</w:t>
            </w:r>
            <w:r>
              <w:rPr>
                <w:rFonts w:ascii="Century" w:eastAsia="ＭＳ 明朝" w:hAnsi="ＭＳ 明朝" w:cs="ＭＳ 明朝" w:hint="eastAsia"/>
                <w:color w:val="000000"/>
              </w:rPr>
              <w:t>億円以上</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right"/>
              <w:rPr>
                <w:rFonts w:ascii="Century" w:eastAsia="ＭＳ 明朝" w:hAnsi="ＭＳ 明朝" w:cs="ＭＳ 明朝"/>
                <w:color w:val="000000"/>
              </w:rPr>
            </w:pPr>
            <w:r>
              <w:rPr>
                <w:rFonts w:ascii="Century" w:eastAsia="ＭＳ 明朝" w:hAnsi="ＭＳ 明朝" w:cs="ＭＳ 明朝"/>
                <w:color w:val="000000"/>
              </w:rPr>
              <w:t>1,200</w:t>
            </w:r>
            <w:r>
              <w:rPr>
                <w:rFonts w:ascii="Century" w:eastAsia="ＭＳ 明朝" w:hAnsi="ＭＳ 明朝" w:cs="ＭＳ 明朝" w:hint="eastAsia"/>
                <w:color w:val="000000"/>
              </w:rPr>
              <w:t>万円</w:t>
            </w:r>
          </w:p>
        </w:tc>
      </w:tr>
      <w:tr w:rsidR="00000000">
        <w:tblPrEx>
          <w:tblCellMar>
            <w:top w:w="0" w:type="dxa"/>
            <w:left w:w="0" w:type="dxa"/>
            <w:bottom w:w="0" w:type="dxa"/>
            <w:right w:w="0" w:type="dxa"/>
          </w:tblCellMar>
        </w:tblPrEx>
        <w:tc>
          <w:tcPr>
            <w:tcW w:w="1542" w:type="dxa"/>
            <w:vMerge w:val="restart"/>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花き部</w:t>
            </w:r>
          </w:p>
        </w:tc>
        <w:tc>
          <w:tcPr>
            <w:tcW w:w="480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億円未満</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right"/>
              <w:rPr>
                <w:rFonts w:ascii="Century" w:eastAsia="ＭＳ 明朝" w:hAnsi="ＭＳ 明朝" w:cs="ＭＳ 明朝"/>
                <w:color w:val="000000"/>
              </w:rPr>
            </w:pPr>
            <w:r>
              <w:rPr>
                <w:rFonts w:ascii="Century" w:eastAsia="ＭＳ 明朝" w:hAnsi="ＭＳ 明朝" w:cs="ＭＳ 明朝"/>
                <w:color w:val="000000"/>
              </w:rPr>
              <w:t>30</w:t>
            </w:r>
            <w:r>
              <w:rPr>
                <w:rFonts w:ascii="Century" w:eastAsia="ＭＳ 明朝" w:hAnsi="ＭＳ 明朝" w:cs="ＭＳ 明朝" w:hint="eastAsia"/>
                <w:color w:val="000000"/>
              </w:rPr>
              <w:t>万円</w:t>
            </w:r>
          </w:p>
        </w:tc>
      </w:tr>
      <w:tr w:rsidR="00000000">
        <w:tblPrEx>
          <w:tblCellMar>
            <w:top w:w="0" w:type="dxa"/>
            <w:left w:w="0" w:type="dxa"/>
            <w:bottom w:w="0" w:type="dxa"/>
            <w:right w:w="0" w:type="dxa"/>
          </w:tblCellMar>
        </w:tblPrEx>
        <w:tc>
          <w:tcPr>
            <w:tcW w:w="1542"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480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億円以上</w:t>
            </w:r>
            <w:r>
              <w:rPr>
                <w:rFonts w:ascii="Century" w:eastAsia="ＭＳ 明朝" w:hAnsi="ＭＳ 明朝" w:cs="ＭＳ 明朝"/>
                <w:color w:val="000000"/>
              </w:rPr>
              <w:t>10</w:t>
            </w:r>
            <w:r>
              <w:rPr>
                <w:rFonts w:ascii="Century" w:eastAsia="ＭＳ 明朝" w:hAnsi="ＭＳ 明朝" w:cs="ＭＳ 明朝" w:hint="eastAsia"/>
                <w:color w:val="000000"/>
              </w:rPr>
              <w:t>億円未満</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right"/>
              <w:rPr>
                <w:rFonts w:ascii="Century" w:eastAsia="ＭＳ 明朝" w:hAnsi="ＭＳ 明朝" w:cs="ＭＳ 明朝"/>
                <w:color w:val="000000"/>
              </w:rPr>
            </w:pPr>
            <w:r>
              <w:rPr>
                <w:rFonts w:ascii="Century" w:eastAsia="ＭＳ 明朝" w:hAnsi="ＭＳ 明朝" w:cs="ＭＳ 明朝"/>
                <w:color w:val="000000"/>
              </w:rPr>
              <w:t>50</w:t>
            </w:r>
            <w:r>
              <w:rPr>
                <w:rFonts w:ascii="Century" w:eastAsia="ＭＳ 明朝" w:hAnsi="ＭＳ 明朝" w:cs="ＭＳ 明朝" w:hint="eastAsia"/>
                <w:color w:val="000000"/>
              </w:rPr>
              <w:t>万円</w:t>
            </w:r>
          </w:p>
        </w:tc>
      </w:tr>
      <w:tr w:rsidR="00000000">
        <w:tblPrEx>
          <w:tblCellMar>
            <w:top w:w="0" w:type="dxa"/>
            <w:left w:w="0" w:type="dxa"/>
            <w:bottom w:w="0" w:type="dxa"/>
            <w:right w:w="0" w:type="dxa"/>
          </w:tblCellMar>
        </w:tblPrEx>
        <w:tc>
          <w:tcPr>
            <w:tcW w:w="1542"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480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10</w:t>
            </w:r>
            <w:r>
              <w:rPr>
                <w:rFonts w:ascii="Century" w:eastAsia="ＭＳ 明朝" w:hAnsi="ＭＳ 明朝" w:cs="ＭＳ 明朝" w:hint="eastAsia"/>
                <w:color w:val="000000"/>
              </w:rPr>
              <w:t>億円以上</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right"/>
              <w:rPr>
                <w:rFonts w:ascii="Century" w:eastAsia="ＭＳ 明朝" w:hAnsi="ＭＳ 明朝" w:cs="ＭＳ 明朝"/>
                <w:color w:val="000000"/>
              </w:rPr>
            </w:pPr>
            <w:r>
              <w:rPr>
                <w:rFonts w:ascii="Century" w:eastAsia="ＭＳ 明朝" w:hAnsi="ＭＳ 明朝" w:cs="ＭＳ 明朝"/>
                <w:color w:val="000000"/>
              </w:rPr>
              <w:t>100</w:t>
            </w:r>
            <w:r>
              <w:rPr>
                <w:rFonts w:ascii="Century" w:eastAsia="ＭＳ 明朝" w:hAnsi="ＭＳ 明朝" w:cs="ＭＳ 明朝" w:hint="eastAsia"/>
                <w:color w:val="000000"/>
              </w:rPr>
              <w:t>万円</w:t>
            </w:r>
          </w:p>
        </w:tc>
      </w:tr>
    </w:tbl>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w:t>
      </w:r>
      <w:r>
        <w:rPr>
          <w:rFonts w:ascii="Century" w:eastAsia="ＭＳ 明朝" w:hAnsi="ＭＳ 明朝" w:cs="ＭＳ 明朝" w:hint="eastAsia"/>
          <w:color w:val="000000"/>
        </w:rPr>
        <w:t>者の保証金の追加預託通知）</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第８条　市長は，条例第</w:t>
      </w:r>
      <w:r>
        <w:rPr>
          <w:rFonts w:ascii="Century" w:eastAsia="ＭＳ 明朝" w:hAnsi="ＭＳ 明朝" w:cs="ＭＳ 明朝"/>
          <w:color w:val="000000"/>
        </w:rPr>
        <w:t>12</w:t>
      </w:r>
      <w:r>
        <w:rPr>
          <w:rFonts w:ascii="Century" w:eastAsia="ＭＳ 明朝" w:hAnsi="ＭＳ 明朝" w:cs="ＭＳ 明朝" w:hint="eastAsia"/>
          <w:color w:val="000000"/>
        </w:rPr>
        <w:t>条第１項の規定により卸売業者の預託した保証金に不足が生じたときは，保証金追加預託通知書により当該卸売業者に通知するものとする。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条例第</w:t>
      </w:r>
      <w:r>
        <w:rPr>
          <w:rFonts w:ascii="Century" w:eastAsia="ＭＳ 明朝" w:hAnsi="ＭＳ 明朝" w:cs="ＭＳ 明朝"/>
          <w:color w:val="000000"/>
        </w:rPr>
        <w:t>12</w:t>
      </w:r>
      <w:r>
        <w:rPr>
          <w:rFonts w:ascii="Century" w:eastAsia="ＭＳ 明朝" w:hAnsi="ＭＳ 明朝" w:cs="ＭＳ 明朝" w:hint="eastAsia"/>
          <w:color w:val="000000"/>
        </w:rPr>
        <w:t>条第１項に規定する市長の指定する期間は，</w:t>
      </w:r>
      <w:r>
        <w:rPr>
          <w:rFonts w:ascii="Century" w:eastAsia="ＭＳ 明朝" w:hAnsi="ＭＳ 明朝" w:cs="ＭＳ 明朝"/>
          <w:color w:val="000000"/>
        </w:rPr>
        <w:t>30</w:t>
      </w:r>
      <w:r>
        <w:rPr>
          <w:rFonts w:ascii="Century" w:eastAsia="ＭＳ 明朝" w:hAnsi="ＭＳ 明朝" w:cs="ＭＳ 明朝" w:hint="eastAsia"/>
          <w:color w:val="000000"/>
        </w:rPr>
        <w:t>日以内とする。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（卸売業者の保証金の充当通知及び充当請求）</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第９条　条例第</w:t>
      </w:r>
      <w:r>
        <w:rPr>
          <w:rFonts w:ascii="Century" w:eastAsia="ＭＳ 明朝" w:hAnsi="ＭＳ 明朝" w:cs="ＭＳ 明朝"/>
          <w:color w:val="000000"/>
        </w:rPr>
        <w:t>13</w:t>
      </w:r>
      <w:r>
        <w:rPr>
          <w:rFonts w:ascii="Century" w:eastAsia="ＭＳ 明朝" w:hAnsi="ＭＳ 明朝" w:cs="ＭＳ 明朝" w:hint="eastAsia"/>
          <w:color w:val="000000"/>
        </w:rPr>
        <w:t>条第１項の規定により，卸売業者の預託した保証金をもって使用料その他市場に関して市に納付すべき金額に充当したときは，保証金充当（領収済）通知書により当該卸売業者に通知するものとする。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条例第</w:t>
      </w:r>
      <w:r>
        <w:rPr>
          <w:rFonts w:ascii="Century" w:eastAsia="ＭＳ 明朝" w:hAnsi="ＭＳ 明朝" w:cs="ＭＳ 明朝"/>
          <w:color w:val="000000"/>
        </w:rPr>
        <w:t>1</w:t>
      </w:r>
      <w:r>
        <w:rPr>
          <w:rFonts w:ascii="Century" w:eastAsia="ＭＳ 明朝" w:hAnsi="ＭＳ 明朝" w:cs="ＭＳ 明朝"/>
          <w:color w:val="000000"/>
        </w:rPr>
        <w:t>3</w:t>
      </w:r>
      <w:r>
        <w:rPr>
          <w:rFonts w:ascii="Century" w:eastAsia="ＭＳ 明朝" w:hAnsi="ＭＳ 明朝" w:cs="ＭＳ 明朝" w:hint="eastAsia"/>
          <w:color w:val="000000"/>
        </w:rPr>
        <w:t>条第２項の規定により，卸売業者の預託した保証金をもって弁済を受けようとする者は，保証金充当請求書に債権証票を添付し，市長に請求しなければならない。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（卸売業者の許可の取消しの通知）</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10</w:t>
      </w:r>
      <w:r>
        <w:rPr>
          <w:rFonts w:ascii="Century" w:eastAsia="ＭＳ 明朝" w:hAnsi="ＭＳ 明朝" w:cs="ＭＳ 明朝" w:hint="eastAsia"/>
          <w:color w:val="000000"/>
        </w:rPr>
        <w:t>条　市長は，条例第</w:t>
      </w:r>
      <w:r>
        <w:rPr>
          <w:rFonts w:ascii="Century" w:eastAsia="ＭＳ 明朝" w:hAnsi="ＭＳ 明朝" w:cs="ＭＳ 明朝"/>
          <w:color w:val="000000"/>
        </w:rPr>
        <w:t>15</w:t>
      </w:r>
      <w:r>
        <w:rPr>
          <w:rFonts w:ascii="Century" w:eastAsia="ＭＳ 明朝" w:hAnsi="ＭＳ 明朝" w:cs="ＭＳ 明朝" w:hint="eastAsia"/>
          <w:color w:val="000000"/>
        </w:rPr>
        <w:t>条及び条例第</w:t>
      </w:r>
      <w:r>
        <w:rPr>
          <w:rFonts w:ascii="Century" w:eastAsia="ＭＳ 明朝" w:hAnsi="ＭＳ 明朝" w:cs="ＭＳ 明朝"/>
          <w:color w:val="000000"/>
        </w:rPr>
        <w:t>66</w:t>
      </w:r>
      <w:r>
        <w:rPr>
          <w:rFonts w:ascii="Century" w:eastAsia="ＭＳ 明朝" w:hAnsi="ＭＳ 明朝" w:cs="ＭＳ 明朝" w:hint="eastAsia"/>
          <w:color w:val="000000"/>
        </w:rPr>
        <w:t>条第１項の規定により卸売業者の許可を取り消したときは，その旨及びその理由を卸売業者許可取消通知書により当該取消しを受けた卸売業者に通知するものとする。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（卸売業者の業務休止等の届出等）</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11</w:t>
      </w:r>
      <w:r>
        <w:rPr>
          <w:rFonts w:ascii="Century" w:eastAsia="ＭＳ 明朝" w:hAnsi="ＭＳ 明朝" w:cs="ＭＳ 明朝" w:hint="eastAsia"/>
          <w:color w:val="000000"/>
        </w:rPr>
        <w:t>条　条例第</w:t>
      </w:r>
      <w:r>
        <w:rPr>
          <w:rFonts w:ascii="Century" w:eastAsia="ＭＳ 明朝" w:hAnsi="ＭＳ 明朝" w:cs="ＭＳ 明朝"/>
          <w:color w:val="000000"/>
        </w:rPr>
        <w:t>16</w:t>
      </w:r>
      <w:r>
        <w:rPr>
          <w:rFonts w:ascii="Century" w:eastAsia="ＭＳ 明朝" w:hAnsi="ＭＳ 明朝" w:cs="ＭＳ 明朝" w:hint="eastAsia"/>
          <w:color w:val="000000"/>
        </w:rPr>
        <w:t>条第１項（第１号及び第２号に係る部分に限る。）の規定による届出は，卸売の業務の</w:t>
      </w:r>
      <w:r>
        <w:rPr>
          <w:rFonts w:ascii="Century" w:eastAsia="ＭＳ 明朝" w:hAnsi="ＭＳ 明朝" w:cs="ＭＳ 明朝" w:hint="eastAsia"/>
          <w:color w:val="000000"/>
        </w:rPr>
        <w:t>休止にあっては当該卸売の業務を休止しようとする日の</w:t>
      </w:r>
      <w:r>
        <w:rPr>
          <w:rFonts w:ascii="Century" w:eastAsia="ＭＳ 明朝" w:hAnsi="ＭＳ 明朝" w:cs="ＭＳ 明朝"/>
          <w:color w:val="000000"/>
        </w:rPr>
        <w:t>10</w:t>
      </w:r>
      <w:r>
        <w:rPr>
          <w:rFonts w:ascii="Century" w:eastAsia="ＭＳ 明朝" w:hAnsi="ＭＳ 明朝" w:cs="ＭＳ 明朝" w:hint="eastAsia"/>
          <w:color w:val="000000"/>
        </w:rPr>
        <w:t>日前までに，卸売の業務の廃止にあっては当該卸売の業務を廃止しようとする日の</w:t>
      </w:r>
      <w:r>
        <w:rPr>
          <w:rFonts w:ascii="Century" w:eastAsia="ＭＳ 明朝" w:hAnsi="ＭＳ 明朝" w:cs="ＭＳ 明朝"/>
          <w:color w:val="000000"/>
        </w:rPr>
        <w:t>30</w:t>
      </w:r>
      <w:r>
        <w:rPr>
          <w:rFonts w:ascii="Century" w:eastAsia="ＭＳ 明朝" w:hAnsi="ＭＳ 明朝" w:cs="ＭＳ 明朝" w:hint="eastAsia"/>
          <w:color w:val="000000"/>
        </w:rPr>
        <w:t>日前までに，卸売業務（休止・廃止・再開）届により行わなければならない。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前項の規定により休止していた卸売の業務を再開しようとするときは，卸売業務（休止・廃止・再開）届により市長に届け出なければならない。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条例第</w:t>
      </w:r>
      <w:r>
        <w:rPr>
          <w:rFonts w:ascii="Century" w:eastAsia="ＭＳ 明朝" w:hAnsi="ＭＳ 明朝" w:cs="ＭＳ 明朝"/>
          <w:color w:val="000000"/>
        </w:rPr>
        <w:t>16</w:t>
      </w:r>
      <w:r>
        <w:rPr>
          <w:rFonts w:ascii="Century" w:eastAsia="ＭＳ 明朝" w:hAnsi="ＭＳ 明朝" w:cs="ＭＳ 明朝" w:hint="eastAsia"/>
          <w:color w:val="000000"/>
        </w:rPr>
        <w:t>条第１項第３号の規則で定めるものは，次に掲げる事項とする。</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名称及び所在地</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資本金又は出資の額及び役員の氏名</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条例第</w:t>
      </w:r>
      <w:r>
        <w:rPr>
          <w:rFonts w:ascii="Century" w:eastAsia="ＭＳ 明朝" w:hAnsi="ＭＳ 明朝" w:cs="ＭＳ 明朝"/>
          <w:color w:val="000000"/>
        </w:rPr>
        <w:t>16</w:t>
      </w:r>
      <w:r>
        <w:rPr>
          <w:rFonts w:ascii="Century" w:eastAsia="ＭＳ 明朝" w:hAnsi="ＭＳ 明朝" w:cs="ＭＳ 明朝" w:hint="eastAsia"/>
          <w:color w:val="000000"/>
        </w:rPr>
        <w:t>条第１項（第３号に</w:t>
      </w:r>
      <w:r>
        <w:rPr>
          <w:rFonts w:ascii="Century" w:eastAsia="ＭＳ 明朝" w:hAnsi="ＭＳ 明朝" w:cs="ＭＳ 明朝" w:hint="eastAsia"/>
          <w:color w:val="000000"/>
        </w:rPr>
        <w:t>係る部分に限る。）の規定による届出は，卸売業者名称等変更届に前項各号に掲げる事項の変更の事実を証する書類を添付して行わなければならない。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５　条例第</w:t>
      </w:r>
      <w:r>
        <w:rPr>
          <w:rFonts w:ascii="Century" w:eastAsia="ＭＳ 明朝" w:hAnsi="ＭＳ 明朝" w:cs="ＭＳ 明朝"/>
          <w:color w:val="000000"/>
        </w:rPr>
        <w:t>16</w:t>
      </w:r>
      <w:r>
        <w:rPr>
          <w:rFonts w:ascii="Century" w:eastAsia="ＭＳ 明朝" w:hAnsi="ＭＳ 明朝" w:cs="ＭＳ 明朝" w:hint="eastAsia"/>
          <w:color w:val="000000"/>
        </w:rPr>
        <w:t>条第２項の規定による届出は，解散等届により行わなければならない。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（卸売業者の事業報告書の提出等）</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12</w:t>
      </w:r>
      <w:r>
        <w:rPr>
          <w:rFonts w:ascii="Century" w:eastAsia="ＭＳ 明朝" w:hAnsi="ＭＳ 明朝" w:cs="ＭＳ 明朝" w:hint="eastAsia"/>
          <w:color w:val="000000"/>
        </w:rPr>
        <w:t>条　条例第</w:t>
      </w:r>
      <w:r>
        <w:rPr>
          <w:rFonts w:ascii="Century" w:eastAsia="ＭＳ 明朝" w:hAnsi="ＭＳ 明朝" w:cs="ＭＳ 明朝"/>
          <w:color w:val="000000"/>
        </w:rPr>
        <w:t>17</w:t>
      </w:r>
      <w:r>
        <w:rPr>
          <w:rFonts w:ascii="Century" w:eastAsia="ＭＳ 明朝" w:hAnsi="ＭＳ 明朝" w:cs="ＭＳ 明朝" w:hint="eastAsia"/>
          <w:color w:val="000000"/>
        </w:rPr>
        <w:t>条に規定する事業報告書は，事業年度ごとに作成し，当該事業年度経過後</w:t>
      </w:r>
      <w:r>
        <w:rPr>
          <w:rFonts w:ascii="Century" w:eastAsia="ＭＳ 明朝" w:hAnsi="ＭＳ 明朝" w:cs="ＭＳ 明朝"/>
          <w:color w:val="000000"/>
        </w:rPr>
        <w:t>90</w:t>
      </w:r>
      <w:r>
        <w:rPr>
          <w:rFonts w:ascii="Century" w:eastAsia="ＭＳ 明朝" w:hAnsi="ＭＳ 明朝" w:cs="ＭＳ 明朝" w:hint="eastAsia"/>
          <w:color w:val="000000"/>
        </w:rPr>
        <w:t>日以内に市長に提出しなければならない。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条例第</w:t>
      </w:r>
      <w:r>
        <w:rPr>
          <w:rFonts w:ascii="Century" w:eastAsia="ＭＳ 明朝" w:hAnsi="ＭＳ 明朝" w:cs="ＭＳ 明朝"/>
          <w:color w:val="000000"/>
        </w:rPr>
        <w:t>17</w:t>
      </w:r>
      <w:r>
        <w:rPr>
          <w:rFonts w:ascii="Century" w:eastAsia="ＭＳ 明朝" w:hAnsi="ＭＳ 明朝" w:cs="ＭＳ 明朝" w:hint="eastAsia"/>
          <w:color w:val="000000"/>
        </w:rPr>
        <w:t>条に規定する閲覧は，インターネットの利用，事務所における備置きその他の適切な方法によりさせなければならない。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（せり</w:t>
      </w:r>
      <w:r>
        <w:rPr>
          <w:rFonts w:ascii="Century" w:eastAsia="ＭＳ 明朝" w:hAnsi="ＭＳ 明朝" w:cs="ＭＳ 明朝" w:hint="eastAsia"/>
          <w:color w:val="000000"/>
        </w:rPr>
        <w:t>人の届出等）</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13</w:t>
      </w:r>
      <w:r>
        <w:rPr>
          <w:rFonts w:ascii="Century" w:eastAsia="ＭＳ 明朝" w:hAnsi="ＭＳ 明朝" w:cs="ＭＳ 明朝" w:hint="eastAsia"/>
          <w:color w:val="000000"/>
        </w:rPr>
        <w:t>条　条例第</w:t>
      </w:r>
      <w:r>
        <w:rPr>
          <w:rFonts w:ascii="Century" w:eastAsia="ＭＳ 明朝" w:hAnsi="ＭＳ 明朝" w:cs="ＭＳ 明朝"/>
          <w:color w:val="000000"/>
        </w:rPr>
        <w:t>18</w:t>
      </w:r>
      <w:r>
        <w:rPr>
          <w:rFonts w:ascii="Century" w:eastAsia="ＭＳ 明朝" w:hAnsi="ＭＳ 明朝" w:cs="ＭＳ 明朝" w:hint="eastAsia"/>
          <w:color w:val="000000"/>
        </w:rPr>
        <w:t>条第１項の規定による届出は，次に掲げる事項を記載したせり人届に当該届出に係るせり人の履歴書を添付して行わなければならない。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せり人の氏名及び住所</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せり人がせりを行う取扱品目</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条例第</w:t>
      </w:r>
      <w:r>
        <w:rPr>
          <w:rFonts w:ascii="Century" w:eastAsia="ＭＳ 明朝" w:hAnsi="ＭＳ 明朝" w:cs="ＭＳ 明朝"/>
          <w:color w:val="000000"/>
        </w:rPr>
        <w:t>18</w:t>
      </w:r>
      <w:r>
        <w:rPr>
          <w:rFonts w:ascii="Century" w:eastAsia="ＭＳ 明朝" w:hAnsi="ＭＳ 明朝" w:cs="ＭＳ 明朝" w:hint="eastAsia"/>
          <w:color w:val="000000"/>
        </w:rPr>
        <w:t>条第３項に規定する規則で定める記章は，せり人記章とする。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市長は，第１項の届出があったときは，当該届出のあった日から</w:t>
      </w:r>
      <w:r>
        <w:rPr>
          <w:rFonts w:ascii="Century" w:eastAsia="ＭＳ 明朝" w:hAnsi="ＭＳ 明朝" w:cs="ＭＳ 明朝"/>
          <w:color w:val="000000"/>
        </w:rPr>
        <w:t>30</w:t>
      </w:r>
      <w:r>
        <w:rPr>
          <w:rFonts w:ascii="Century" w:eastAsia="ＭＳ 明朝" w:hAnsi="ＭＳ 明朝" w:cs="ＭＳ 明朝" w:hint="eastAsia"/>
          <w:color w:val="000000"/>
        </w:rPr>
        <w:t>日以内に，せり人届出簿に登載するとともに，当該届出に係る者にせり人証を交付し，せり人記章を貸与するものとする。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卸売業者は，第１項の届出に係るせり</w:t>
      </w:r>
      <w:r>
        <w:rPr>
          <w:rFonts w:ascii="Century" w:eastAsia="ＭＳ 明朝" w:hAnsi="ＭＳ 明朝" w:cs="ＭＳ 明朝" w:hint="eastAsia"/>
          <w:color w:val="000000"/>
        </w:rPr>
        <w:t>人が貸与されたせり人記章を亡失し，又は損傷したときは，せり人記章亡失等届により市長に届け出て，再貸与を受けなければならない。この場合において，卸売業者は，その実費を弁償し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５　条例第</w:t>
      </w:r>
      <w:r>
        <w:rPr>
          <w:rFonts w:ascii="Century" w:eastAsia="ＭＳ 明朝" w:hAnsi="ＭＳ 明朝" w:cs="ＭＳ 明朝"/>
          <w:color w:val="000000"/>
        </w:rPr>
        <w:t>18</w:t>
      </w:r>
      <w:r>
        <w:rPr>
          <w:rFonts w:ascii="Century" w:eastAsia="ＭＳ 明朝" w:hAnsi="ＭＳ 明朝" w:cs="ＭＳ 明朝" w:hint="eastAsia"/>
          <w:color w:val="000000"/>
        </w:rPr>
        <w:t>条第４項の規定による届出は，せり人廃止届により行わなければならない。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６　卸売業者は，前項の届出をしたときは，せり人証及びせり人記章を市長に返還しなければならない。</w:t>
      </w:r>
    </w:p>
    <w:p w:rsidR="00000000" w:rsidRDefault="000B212C">
      <w:pPr>
        <w:spacing w:line="480" w:lineRule="atLeast"/>
        <w:ind w:left="1920" w:hanging="960"/>
        <w:rPr>
          <w:rFonts w:ascii="Century" w:eastAsia="ＭＳ 明朝" w:hAnsi="ＭＳ 明朝" w:cs="ＭＳ 明朝"/>
          <w:color w:val="000000"/>
        </w:rPr>
      </w:pPr>
      <w:r>
        <w:rPr>
          <w:rFonts w:ascii="Century" w:eastAsia="ＭＳ 明朝" w:hAnsi="ＭＳ 明朝" w:cs="ＭＳ 明朝" w:hint="eastAsia"/>
          <w:color w:val="000000"/>
        </w:rPr>
        <w:t>第２節　仲卸業者</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（仲卸業者の許可申請）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14</w:t>
      </w:r>
      <w:r>
        <w:rPr>
          <w:rFonts w:ascii="Century" w:eastAsia="ＭＳ 明朝" w:hAnsi="ＭＳ 明朝" w:cs="ＭＳ 明朝" w:hint="eastAsia"/>
          <w:color w:val="000000"/>
        </w:rPr>
        <w:t>条　条例第</w:t>
      </w:r>
      <w:r>
        <w:rPr>
          <w:rFonts w:ascii="Century" w:eastAsia="ＭＳ 明朝" w:hAnsi="ＭＳ 明朝" w:cs="ＭＳ 明朝"/>
          <w:color w:val="000000"/>
        </w:rPr>
        <w:t>19</w:t>
      </w:r>
      <w:r>
        <w:rPr>
          <w:rFonts w:ascii="Century" w:eastAsia="ＭＳ 明朝" w:hAnsi="ＭＳ 明朝" w:cs="ＭＳ 明朝" w:hint="eastAsia"/>
          <w:color w:val="000000"/>
        </w:rPr>
        <w:t>条第３項の申請は，次に掲げる事項を記載した仲卸業者許可申請書を市長に提出すること</w:t>
      </w:r>
      <w:r>
        <w:rPr>
          <w:rFonts w:ascii="Century" w:eastAsia="ＭＳ 明朝" w:hAnsi="ＭＳ 明朝" w:cs="ＭＳ 明朝" w:hint="eastAsia"/>
          <w:color w:val="000000"/>
        </w:rPr>
        <w:t>により行わなければならない。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名称及び所在地</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資本金又は出資の額及び役員の氏名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取扱品目の部類</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前項の仲卸業者許可申請書には，次に掲げる書類を添付しなければならない。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lastRenderedPageBreak/>
        <w:t>(1)</w:t>
      </w:r>
      <w:r>
        <w:rPr>
          <w:rFonts w:ascii="Century" w:eastAsia="ＭＳ 明朝" w:hAnsi="ＭＳ 明朝" w:cs="ＭＳ 明朝" w:hint="eastAsia"/>
          <w:color w:val="000000"/>
        </w:rPr>
        <w:t xml:space="preserve">　事業計画書</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業務を執行する役員の身分証明書</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登記事項証明書</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定款</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財産目録</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前２年間の市町村又は特別区の長が交付する納税証明書</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(7)</w:t>
      </w:r>
      <w:r>
        <w:rPr>
          <w:rFonts w:ascii="Century" w:eastAsia="ＭＳ 明朝" w:hAnsi="ＭＳ 明朝" w:cs="ＭＳ 明朝" w:hint="eastAsia"/>
          <w:color w:val="000000"/>
        </w:rPr>
        <w:t xml:space="preserve">　前２年間の決算書</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(8)</w:t>
      </w:r>
      <w:r>
        <w:rPr>
          <w:rFonts w:ascii="Century" w:eastAsia="ＭＳ 明朝" w:hAnsi="ＭＳ 明朝" w:cs="ＭＳ 明朝" w:hint="eastAsia"/>
          <w:color w:val="000000"/>
        </w:rPr>
        <w:t xml:space="preserve">　その他市長が必要と認める書類</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前項第１号の事業計画書には，次に掲げる事項を記載しなければならない。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資本金又は準備金の額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使用人の氏名，生年月日及び住所</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業務開始後３年間の取扱品目の取扱見込数量及び金額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業務開始後３年間の収支計画</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（仲卸業務許可書の交付）</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15</w:t>
      </w:r>
      <w:r>
        <w:rPr>
          <w:rFonts w:ascii="Century" w:eastAsia="ＭＳ 明朝" w:hAnsi="ＭＳ 明朝" w:cs="ＭＳ 明朝" w:hint="eastAsia"/>
          <w:color w:val="000000"/>
        </w:rPr>
        <w:t>条　第６条の規定は，仲卸業者の許可について準用する。この場合において，同条中「条例第９条第１項」とあるのは「条例第</w:t>
      </w:r>
      <w:r>
        <w:rPr>
          <w:rFonts w:ascii="Century" w:eastAsia="ＭＳ 明朝" w:hAnsi="ＭＳ 明朝" w:cs="ＭＳ 明朝"/>
          <w:color w:val="000000"/>
        </w:rPr>
        <w:t>19</w:t>
      </w:r>
      <w:r>
        <w:rPr>
          <w:rFonts w:ascii="Century" w:eastAsia="ＭＳ 明朝" w:hAnsi="ＭＳ 明朝" w:cs="ＭＳ 明朝" w:hint="eastAsia"/>
          <w:color w:val="000000"/>
        </w:rPr>
        <w:t>条第１項」と，「卸売業務許可書」とあるのは「仲卸業務許可書」と読み替えるものとする。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（仲卸業者章の貸与）</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16</w:t>
      </w:r>
      <w:r>
        <w:rPr>
          <w:rFonts w:ascii="Century" w:eastAsia="ＭＳ 明朝" w:hAnsi="ＭＳ 明朝" w:cs="ＭＳ 明朝" w:hint="eastAsia"/>
          <w:color w:val="000000"/>
        </w:rPr>
        <w:t>条　市長は，仲卸業者が条例第</w:t>
      </w:r>
      <w:r>
        <w:rPr>
          <w:rFonts w:ascii="Century" w:eastAsia="ＭＳ 明朝" w:hAnsi="ＭＳ 明朝" w:cs="ＭＳ 明朝"/>
          <w:color w:val="000000"/>
        </w:rPr>
        <w:t>20</w:t>
      </w:r>
      <w:r>
        <w:rPr>
          <w:rFonts w:ascii="Century" w:eastAsia="ＭＳ 明朝" w:hAnsi="ＭＳ 明朝" w:cs="ＭＳ 明朝" w:hint="eastAsia"/>
          <w:color w:val="000000"/>
        </w:rPr>
        <w:t>条第１項に規定する保証金を預託したときは，当該仲卸業</w:t>
      </w:r>
      <w:r>
        <w:rPr>
          <w:rFonts w:ascii="Century" w:eastAsia="ＭＳ 明朝" w:hAnsi="ＭＳ 明朝" w:cs="ＭＳ 明朝" w:hint="eastAsia"/>
          <w:color w:val="000000"/>
        </w:rPr>
        <w:t>者に対し，仲卸業者章を貸与するものとする。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仲卸業者は，貸与された章標を亡失し，又は損傷したときは，章標亡失等届により市長に届け出て，再貸与を受けなければならない。この場合において，仲卸業者は，その実費を弁償しなければならない。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（仲卸業者の保証金の額）</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17</w:t>
      </w:r>
      <w:r>
        <w:rPr>
          <w:rFonts w:ascii="Century" w:eastAsia="ＭＳ 明朝" w:hAnsi="ＭＳ 明朝" w:cs="ＭＳ 明朝" w:hint="eastAsia"/>
          <w:color w:val="000000"/>
        </w:rPr>
        <w:t>条　条例第</w:t>
      </w:r>
      <w:r>
        <w:rPr>
          <w:rFonts w:ascii="Century" w:eastAsia="ＭＳ 明朝" w:hAnsi="ＭＳ 明朝" w:cs="ＭＳ 明朝"/>
          <w:color w:val="000000"/>
        </w:rPr>
        <w:t>21</w:t>
      </w:r>
      <w:r>
        <w:rPr>
          <w:rFonts w:ascii="Century" w:eastAsia="ＭＳ 明朝" w:hAnsi="ＭＳ 明朝" w:cs="ＭＳ 明朝" w:hint="eastAsia"/>
          <w:color w:val="000000"/>
        </w:rPr>
        <w:t>条第１項の規定による仲卸業者の預託すべき保証金の額は，施設使用料月額の３倍に相当する額以上とする。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（仲卸業者の保証金の追加預託通知）</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18</w:t>
      </w:r>
      <w:r>
        <w:rPr>
          <w:rFonts w:ascii="Century" w:eastAsia="ＭＳ 明朝" w:hAnsi="ＭＳ 明朝" w:cs="ＭＳ 明朝" w:hint="eastAsia"/>
          <w:color w:val="000000"/>
        </w:rPr>
        <w:t>条　第８条の規定は，仲卸業者の保証金の追加預託通知について準用する。この場合において，同条</w:t>
      </w:r>
      <w:r>
        <w:rPr>
          <w:rFonts w:ascii="Century" w:eastAsia="ＭＳ 明朝" w:hAnsi="ＭＳ 明朝" w:cs="ＭＳ 明朝" w:hint="eastAsia"/>
          <w:color w:val="000000"/>
        </w:rPr>
        <w:t>中「条例第</w:t>
      </w:r>
      <w:r>
        <w:rPr>
          <w:rFonts w:ascii="Century" w:eastAsia="ＭＳ 明朝" w:hAnsi="ＭＳ 明朝" w:cs="ＭＳ 明朝"/>
          <w:color w:val="000000"/>
        </w:rPr>
        <w:t>12</w:t>
      </w:r>
      <w:r>
        <w:rPr>
          <w:rFonts w:ascii="Century" w:eastAsia="ＭＳ 明朝" w:hAnsi="ＭＳ 明朝" w:cs="ＭＳ 明朝" w:hint="eastAsia"/>
          <w:color w:val="000000"/>
        </w:rPr>
        <w:t>条第１項」とあるのは，「条例第</w:t>
      </w:r>
      <w:r>
        <w:rPr>
          <w:rFonts w:ascii="Century" w:eastAsia="ＭＳ 明朝" w:hAnsi="ＭＳ 明朝" w:cs="ＭＳ 明朝"/>
          <w:color w:val="000000"/>
        </w:rPr>
        <w:t>21</w:t>
      </w:r>
      <w:r>
        <w:rPr>
          <w:rFonts w:ascii="Century" w:eastAsia="ＭＳ 明朝" w:hAnsi="ＭＳ 明朝" w:cs="ＭＳ 明朝" w:hint="eastAsia"/>
          <w:color w:val="000000"/>
        </w:rPr>
        <w:t>条第２項において準用</w:t>
      </w:r>
      <w:r>
        <w:rPr>
          <w:rFonts w:ascii="Century" w:eastAsia="ＭＳ 明朝" w:hAnsi="ＭＳ 明朝" w:cs="ＭＳ 明朝" w:hint="eastAsia"/>
          <w:color w:val="000000"/>
        </w:rPr>
        <w:lastRenderedPageBreak/>
        <w:t>する条例第</w:t>
      </w:r>
      <w:r>
        <w:rPr>
          <w:rFonts w:ascii="Century" w:eastAsia="ＭＳ 明朝" w:hAnsi="ＭＳ 明朝" w:cs="ＭＳ 明朝"/>
          <w:color w:val="000000"/>
        </w:rPr>
        <w:t>12</w:t>
      </w:r>
      <w:r>
        <w:rPr>
          <w:rFonts w:ascii="Century" w:eastAsia="ＭＳ 明朝" w:hAnsi="ＭＳ 明朝" w:cs="ＭＳ 明朝" w:hint="eastAsia"/>
          <w:color w:val="000000"/>
        </w:rPr>
        <w:t>条第１項」と読み替えるものとする。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（仲卸業者の保証金の充当通知及び充当請求）</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19</w:t>
      </w:r>
      <w:r>
        <w:rPr>
          <w:rFonts w:ascii="Century" w:eastAsia="ＭＳ 明朝" w:hAnsi="ＭＳ 明朝" w:cs="ＭＳ 明朝" w:hint="eastAsia"/>
          <w:color w:val="000000"/>
        </w:rPr>
        <w:t>条　第９条の規定は，仲卸業者の保証金の充当通知及び充当請求について準用する。この場合において，同条第１項中「条例第</w:t>
      </w:r>
      <w:r>
        <w:rPr>
          <w:rFonts w:ascii="Century" w:eastAsia="ＭＳ 明朝" w:hAnsi="ＭＳ 明朝" w:cs="ＭＳ 明朝"/>
          <w:color w:val="000000"/>
        </w:rPr>
        <w:t>13</w:t>
      </w:r>
      <w:r>
        <w:rPr>
          <w:rFonts w:ascii="Century" w:eastAsia="ＭＳ 明朝" w:hAnsi="ＭＳ 明朝" w:cs="ＭＳ 明朝" w:hint="eastAsia"/>
          <w:color w:val="000000"/>
        </w:rPr>
        <w:t>条第１項」とあるのは「条例第</w:t>
      </w:r>
      <w:r>
        <w:rPr>
          <w:rFonts w:ascii="Century" w:eastAsia="ＭＳ 明朝" w:hAnsi="ＭＳ 明朝" w:cs="ＭＳ 明朝"/>
          <w:color w:val="000000"/>
        </w:rPr>
        <w:t>21</w:t>
      </w:r>
      <w:r>
        <w:rPr>
          <w:rFonts w:ascii="Century" w:eastAsia="ＭＳ 明朝" w:hAnsi="ＭＳ 明朝" w:cs="ＭＳ 明朝" w:hint="eastAsia"/>
          <w:color w:val="000000"/>
        </w:rPr>
        <w:t>条第２項において準用する条例第</w:t>
      </w:r>
      <w:r>
        <w:rPr>
          <w:rFonts w:ascii="Century" w:eastAsia="ＭＳ 明朝" w:hAnsi="ＭＳ 明朝" w:cs="ＭＳ 明朝"/>
          <w:color w:val="000000"/>
        </w:rPr>
        <w:t>13</w:t>
      </w:r>
      <w:r>
        <w:rPr>
          <w:rFonts w:ascii="Century" w:eastAsia="ＭＳ 明朝" w:hAnsi="ＭＳ 明朝" w:cs="ＭＳ 明朝" w:hint="eastAsia"/>
          <w:color w:val="000000"/>
        </w:rPr>
        <w:t>条第１項」と，同条第２項中「条例第</w:t>
      </w:r>
      <w:r>
        <w:rPr>
          <w:rFonts w:ascii="Century" w:eastAsia="ＭＳ 明朝" w:hAnsi="ＭＳ 明朝" w:cs="ＭＳ 明朝"/>
          <w:color w:val="000000"/>
        </w:rPr>
        <w:t>13</w:t>
      </w:r>
      <w:r>
        <w:rPr>
          <w:rFonts w:ascii="Century" w:eastAsia="ＭＳ 明朝" w:hAnsi="ＭＳ 明朝" w:cs="ＭＳ 明朝" w:hint="eastAsia"/>
          <w:color w:val="000000"/>
        </w:rPr>
        <w:t>条第２項」とあるのは「条例第</w:t>
      </w:r>
      <w:r>
        <w:rPr>
          <w:rFonts w:ascii="Century" w:eastAsia="ＭＳ 明朝" w:hAnsi="ＭＳ 明朝" w:cs="ＭＳ 明朝"/>
          <w:color w:val="000000"/>
        </w:rPr>
        <w:t>21</w:t>
      </w:r>
      <w:r>
        <w:rPr>
          <w:rFonts w:ascii="Century" w:eastAsia="ＭＳ 明朝" w:hAnsi="ＭＳ 明朝" w:cs="ＭＳ 明朝" w:hint="eastAsia"/>
          <w:color w:val="000000"/>
        </w:rPr>
        <w:t>条第２項において読み替えて準用する条例第</w:t>
      </w:r>
      <w:r>
        <w:rPr>
          <w:rFonts w:ascii="Century" w:eastAsia="ＭＳ 明朝" w:hAnsi="ＭＳ 明朝" w:cs="ＭＳ 明朝"/>
          <w:color w:val="000000"/>
        </w:rPr>
        <w:t>13</w:t>
      </w:r>
      <w:r>
        <w:rPr>
          <w:rFonts w:ascii="Century" w:eastAsia="ＭＳ 明朝" w:hAnsi="ＭＳ 明朝" w:cs="ＭＳ 明朝" w:hint="eastAsia"/>
          <w:color w:val="000000"/>
        </w:rPr>
        <w:t>条第２項」と読み替えるものとする。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（仲卸業者</w:t>
      </w:r>
      <w:r>
        <w:rPr>
          <w:rFonts w:ascii="Century" w:eastAsia="ＭＳ 明朝" w:hAnsi="ＭＳ 明朝" w:cs="ＭＳ 明朝" w:hint="eastAsia"/>
          <w:color w:val="000000"/>
        </w:rPr>
        <w:t>の許可の取消しの通知）</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20</w:t>
      </w:r>
      <w:r>
        <w:rPr>
          <w:rFonts w:ascii="Century" w:eastAsia="ＭＳ 明朝" w:hAnsi="ＭＳ 明朝" w:cs="ＭＳ 明朝" w:hint="eastAsia"/>
          <w:color w:val="000000"/>
        </w:rPr>
        <w:t>条　市長は，条例第</w:t>
      </w:r>
      <w:r>
        <w:rPr>
          <w:rFonts w:ascii="Century" w:eastAsia="ＭＳ 明朝" w:hAnsi="ＭＳ 明朝" w:cs="ＭＳ 明朝"/>
          <w:color w:val="000000"/>
        </w:rPr>
        <w:t>22</w:t>
      </w:r>
      <w:r>
        <w:rPr>
          <w:rFonts w:ascii="Century" w:eastAsia="ＭＳ 明朝" w:hAnsi="ＭＳ 明朝" w:cs="ＭＳ 明朝" w:hint="eastAsia"/>
          <w:color w:val="000000"/>
        </w:rPr>
        <w:t>条及び条例第</w:t>
      </w:r>
      <w:r>
        <w:rPr>
          <w:rFonts w:ascii="Century" w:eastAsia="ＭＳ 明朝" w:hAnsi="ＭＳ 明朝" w:cs="ＭＳ 明朝"/>
          <w:color w:val="000000"/>
        </w:rPr>
        <w:t>66</w:t>
      </w:r>
      <w:r>
        <w:rPr>
          <w:rFonts w:ascii="Century" w:eastAsia="ＭＳ 明朝" w:hAnsi="ＭＳ 明朝" w:cs="ＭＳ 明朝" w:hint="eastAsia"/>
          <w:color w:val="000000"/>
        </w:rPr>
        <w:t>条第１項の規定により仲卸業者の許可を取り消したときは，その旨及びその理由を仲卸業者許可取消通知書により当該取消しを受けた仲卸業者に通知するとともに，章標を回収するものとする。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（仲卸業者の業務休止等の届出等）</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21</w:t>
      </w:r>
      <w:r>
        <w:rPr>
          <w:rFonts w:ascii="Century" w:eastAsia="ＭＳ 明朝" w:hAnsi="ＭＳ 明朝" w:cs="ＭＳ 明朝" w:hint="eastAsia"/>
          <w:color w:val="000000"/>
        </w:rPr>
        <w:t>条　条例第</w:t>
      </w:r>
      <w:r>
        <w:rPr>
          <w:rFonts w:ascii="Century" w:eastAsia="ＭＳ 明朝" w:hAnsi="ＭＳ 明朝" w:cs="ＭＳ 明朝"/>
          <w:color w:val="000000"/>
        </w:rPr>
        <w:t>23</w:t>
      </w:r>
      <w:r>
        <w:rPr>
          <w:rFonts w:ascii="Century" w:eastAsia="ＭＳ 明朝" w:hAnsi="ＭＳ 明朝" w:cs="ＭＳ 明朝" w:hint="eastAsia"/>
          <w:color w:val="000000"/>
        </w:rPr>
        <w:t>条第１項（第１号及び第２号に係る部分に限る。）の規定による届出は，仲卸しの業務の休止にあっては当該仲卸しの業務を休止しようとする日の</w:t>
      </w:r>
      <w:r>
        <w:rPr>
          <w:rFonts w:ascii="Century" w:eastAsia="ＭＳ 明朝" w:hAnsi="ＭＳ 明朝" w:cs="ＭＳ 明朝"/>
          <w:color w:val="000000"/>
        </w:rPr>
        <w:t>10</w:t>
      </w:r>
      <w:r>
        <w:rPr>
          <w:rFonts w:ascii="Century" w:eastAsia="ＭＳ 明朝" w:hAnsi="ＭＳ 明朝" w:cs="ＭＳ 明朝" w:hint="eastAsia"/>
          <w:color w:val="000000"/>
        </w:rPr>
        <w:t>日前までに，仲卸しの業務の廃止にあっては当該仲卸しの業務を廃止しようとする日の</w:t>
      </w:r>
      <w:r>
        <w:rPr>
          <w:rFonts w:ascii="Century" w:eastAsia="ＭＳ 明朝" w:hAnsi="ＭＳ 明朝" w:cs="ＭＳ 明朝"/>
          <w:color w:val="000000"/>
        </w:rPr>
        <w:t>30</w:t>
      </w:r>
      <w:r>
        <w:rPr>
          <w:rFonts w:ascii="Century" w:eastAsia="ＭＳ 明朝" w:hAnsi="ＭＳ 明朝" w:cs="ＭＳ 明朝" w:hint="eastAsia"/>
          <w:color w:val="000000"/>
        </w:rPr>
        <w:t>日前までに，章標を添付し，仲卸業務（休止・廃止・再開）届により行わなければならない。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前項の規定により休止していた仲卸しの業務を再開しようとするときは，仲卸業務（休止・廃止・再開）届により市長に届け出なければならない。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条例第</w:t>
      </w:r>
      <w:r>
        <w:rPr>
          <w:rFonts w:ascii="Century" w:eastAsia="ＭＳ 明朝" w:hAnsi="ＭＳ 明朝" w:cs="ＭＳ 明朝"/>
          <w:color w:val="000000"/>
        </w:rPr>
        <w:t>23</w:t>
      </w:r>
      <w:r>
        <w:rPr>
          <w:rFonts w:ascii="Century" w:eastAsia="ＭＳ 明朝" w:hAnsi="ＭＳ 明朝" w:cs="ＭＳ 明朝" w:hint="eastAsia"/>
          <w:color w:val="000000"/>
        </w:rPr>
        <w:t>条第１項第３号の規則で定めるものは，次に掲げる事項とする。</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名称及び所在地</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資本金又は出資の額及び役員の氏名</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条例第</w:t>
      </w:r>
      <w:r>
        <w:rPr>
          <w:rFonts w:ascii="Century" w:eastAsia="ＭＳ 明朝" w:hAnsi="ＭＳ 明朝" w:cs="ＭＳ 明朝"/>
          <w:color w:val="000000"/>
        </w:rPr>
        <w:t>23</w:t>
      </w:r>
      <w:r>
        <w:rPr>
          <w:rFonts w:ascii="Century" w:eastAsia="ＭＳ 明朝" w:hAnsi="ＭＳ 明朝" w:cs="ＭＳ 明朝" w:hint="eastAsia"/>
          <w:color w:val="000000"/>
        </w:rPr>
        <w:t>条第１項（第３号に係る部分に限る。）の規定による届出は，仲卸業者名称等変更届に前項各号に掲げる事項の変更の事実を証する書類を添付し</w:t>
      </w:r>
      <w:r>
        <w:rPr>
          <w:rFonts w:ascii="Century" w:eastAsia="ＭＳ 明朝" w:hAnsi="ＭＳ 明朝" w:cs="ＭＳ 明朝" w:hint="eastAsia"/>
          <w:color w:val="000000"/>
        </w:rPr>
        <w:t>て行わなければならない。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５　条例第</w:t>
      </w:r>
      <w:r>
        <w:rPr>
          <w:rFonts w:ascii="Century" w:eastAsia="ＭＳ 明朝" w:hAnsi="ＭＳ 明朝" w:cs="ＭＳ 明朝"/>
          <w:color w:val="000000"/>
        </w:rPr>
        <w:t>23</w:t>
      </w:r>
      <w:r>
        <w:rPr>
          <w:rFonts w:ascii="Century" w:eastAsia="ＭＳ 明朝" w:hAnsi="ＭＳ 明朝" w:cs="ＭＳ 明朝" w:hint="eastAsia"/>
          <w:color w:val="000000"/>
        </w:rPr>
        <w:t>条第２項の規定による届出は，章標を添付し，解散等届により行わなければならない。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（仲卸業者の事業報告書）</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22</w:t>
      </w:r>
      <w:r>
        <w:rPr>
          <w:rFonts w:ascii="Century" w:eastAsia="ＭＳ 明朝" w:hAnsi="ＭＳ 明朝" w:cs="ＭＳ 明朝" w:hint="eastAsia"/>
          <w:color w:val="000000"/>
        </w:rPr>
        <w:t>条　条例第</w:t>
      </w:r>
      <w:r>
        <w:rPr>
          <w:rFonts w:ascii="Century" w:eastAsia="ＭＳ 明朝" w:hAnsi="ＭＳ 明朝" w:cs="ＭＳ 明朝"/>
          <w:color w:val="000000"/>
        </w:rPr>
        <w:t>24</w:t>
      </w:r>
      <w:r>
        <w:rPr>
          <w:rFonts w:ascii="Century" w:eastAsia="ＭＳ 明朝" w:hAnsi="ＭＳ 明朝" w:cs="ＭＳ 明朝" w:hint="eastAsia"/>
          <w:color w:val="000000"/>
        </w:rPr>
        <w:t>条に規定する仲卸業者の事業報告書は，別に定めるところによる。</w:t>
      </w:r>
    </w:p>
    <w:p w:rsidR="00000000" w:rsidRDefault="000B212C">
      <w:pPr>
        <w:spacing w:line="480" w:lineRule="atLeast"/>
        <w:ind w:left="1920" w:hanging="960"/>
        <w:rPr>
          <w:rFonts w:ascii="Century" w:eastAsia="ＭＳ 明朝" w:hAnsi="ＭＳ 明朝" w:cs="ＭＳ 明朝"/>
          <w:color w:val="000000"/>
        </w:rPr>
      </w:pPr>
      <w:r>
        <w:rPr>
          <w:rFonts w:ascii="Century" w:eastAsia="ＭＳ 明朝" w:hAnsi="ＭＳ 明朝" w:cs="ＭＳ 明朝" w:hint="eastAsia"/>
          <w:color w:val="000000"/>
        </w:rPr>
        <w:t>第３節　売買参加者</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lastRenderedPageBreak/>
        <w:t>（売買参加者の承認申請）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23</w:t>
      </w:r>
      <w:r>
        <w:rPr>
          <w:rFonts w:ascii="Century" w:eastAsia="ＭＳ 明朝" w:hAnsi="ＭＳ 明朝" w:cs="ＭＳ 明朝" w:hint="eastAsia"/>
          <w:color w:val="000000"/>
        </w:rPr>
        <w:t>条　条例第</w:t>
      </w:r>
      <w:r>
        <w:rPr>
          <w:rFonts w:ascii="Century" w:eastAsia="ＭＳ 明朝" w:hAnsi="ＭＳ 明朝" w:cs="ＭＳ 明朝"/>
          <w:color w:val="000000"/>
        </w:rPr>
        <w:t>25</w:t>
      </w:r>
      <w:r>
        <w:rPr>
          <w:rFonts w:ascii="Century" w:eastAsia="ＭＳ 明朝" w:hAnsi="ＭＳ 明朝" w:cs="ＭＳ 明朝" w:hint="eastAsia"/>
          <w:color w:val="000000"/>
        </w:rPr>
        <w:t>条第３項の申請は，次に掲げる事項を記載した売買参加者承認申請書を市長に提出することにより行わなければならない。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氏名又は名称及び住所又は所在地</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法人である場合にあっては，資本金又は出資の額及び役員の氏名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取扱品目の部類</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前項の売買参加者承認申請書には，次に掲げる申請者の区分に応じ，それぞれ当該各号に定める書類を添付しなければならない。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申請者が個人である場合</w:t>
      </w:r>
    </w:p>
    <w:p w:rsidR="00000000" w:rsidRDefault="000B212C">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ア　履歴書及び写真</w:t>
      </w:r>
    </w:p>
    <w:p w:rsidR="00000000" w:rsidRDefault="000B212C">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イ　住民票の写し</w:t>
      </w:r>
    </w:p>
    <w:p w:rsidR="00000000" w:rsidRDefault="000B212C">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ウ　市町村又は特別区の長が交付する納税証明書</w:t>
      </w:r>
    </w:p>
    <w:p w:rsidR="00000000" w:rsidRDefault="000B212C">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エ　その他市長が必要と認める書類</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申請者が法人である場合</w:t>
      </w:r>
    </w:p>
    <w:p w:rsidR="00000000" w:rsidRDefault="000B212C">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ア　登記事項証明書</w:t>
      </w:r>
    </w:p>
    <w:p w:rsidR="00000000" w:rsidRDefault="000B212C">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イ　定款</w:t>
      </w:r>
    </w:p>
    <w:p w:rsidR="00000000" w:rsidRDefault="000B212C">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ウ　代表者の履歴書及び写真</w:t>
      </w:r>
    </w:p>
    <w:p w:rsidR="00000000" w:rsidRDefault="000B212C">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エ　代表者の住民票の写し</w:t>
      </w:r>
    </w:p>
    <w:p w:rsidR="00000000" w:rsidRDefault="000B212C">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オ　市町村又は特別区の長が交付する納税証明書</w:t>
      </w:r>
    </w:p>
    <w:p w:rsidR="00000000" w:rsidRDefault="000B212C">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カ　従業員名簿</w:t>
      </w:r>
    </w:p>
    <w:p w:rsidR="00000000" w:rsidRDefault="000B212C">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キ　その他市長が必要と認める書類</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w:t>
      </w:r>
      <w:r>
        <w:rPr>
          <w:rFonts w:ascii="Century" w:eastAsia="ＭＳ 明朝" w:hAnsi="ＭＳ 明朝" w:cs="ＭＳ 明朝" w:hint="eastAsia"/>
          <w:color w:val="000000"/>
        </w:rPr>
        <w:t>売買参加者章の貸与）</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24</w:t>
      </w:r>
      <w:r>
        <w:rPr>
          <w:rFonts w:ascii="Century" w:eastAsia="ＭＳ 明朝" w:hAnsi="ＭＳ 明朝" w:cs="ＭＳ 明朝" w:hint="eastAsia"/>
          <w:color w:val="000000"/>
        </w:rPr>
        <w:t>条　市長は，条例第</w:t>
      </w:r>
      <w:r>
        <w:rPr>
          <w:rFonts w:ascii="Century" w:eastAsia="ＭＳ 明朝" w:hAnsi="ＭＳ 明朝" w:cs="ＭＳ 明朝"/>
          <w:color w:val="000000"/>
        </w:rPr>
        <w:t>25</w:t>
      </w:r>
      <w:r>
        <w:rPr>
          <w:rFonts w:ascii="Century" w:eastAsia="ＭＳ 明朝" w:hAnsi="ＭＳ 明朝" w:cs="ＭＳ 明朝" w:hint="eastAsia"/>
          <w:color w:val="000000"/>
        </w:rPr>
        <w:t>条第１項の規定により売買参加者の承認をしたときは，当該売買参加者に対し，売買参加者章を貸与するものとする。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第</w:t>
      </w:r>
      <w:r>
        <w:rPr>
          <w:rFonts w:ascii="Century" w:eastAsia="ＭＳ 明朝" w:hAnsi="ＭＳ 明朝" w:cs="ＭＳ 明朝"/>
          <w:color w:val="000000"/>
        </w:rPr>
        <w:t>16</w:t>
      </w:r>
      <w:r>
        <w:rPr>
          <w:rFonts w:ascii="Century" w:eastAsia="ＭＳ 明朝" w:hAnsi="ＭＳ 明朝" w:cs="ＭＳ 明朝" w:hint="eastAsia"/>
          <w:color w:val="000000"/>
        </w:rPr>
        <w:t>条第２項の規定は，売買参加者章の亡失又は損傷の届出について準用する。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（売買参加者の承認の取消しの通知）</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25</w:t>
      </w:r>
      <w:r>
        <w:rPr>
          <w:rFonts w:ascii="Century" w:eastAsia="ＭＳ 明朝" w:hAnsi="ＭＳ 明朝" w:cs="ＭＳ 明朝" w:hint="eastAsia"/>
          <w:color w:val="000000"/>
        </w:rPr>
        <w:t>条　第</w:t>
      </w:r>
      <w:r>
        <w:rPr>
          <w:rFonts w:ascii="Century" w:eastAsia="ＭＳ 明朝" w:hAnsi="ＭＳ 明朝" w:cs="ＭＳ 明朝"/>
          <w:color w:val="000000"/>
        </w:rPr>
        <w:t>20</w:t>
      </w:r>
      <w:r>
        <w:rPr>
          <w:rFonts w:ascii="Century" w:eastAsia="ＭＳ 明朝" w:hAnsi="ＭＳ 明朝" w:cs="ＭＳ 明朝" w:hint="eastAsia"/>
          <w:color w:val="000000"/>
        </w:rPr>
        <w:t>条の規定は，売買参加者の承認の取消しの通知について準用する。この場合において，「条例第</w:t>
      </w:r>
      <w:r>
        <w:rPr>
          <w:rFonts w:ascii="Century" w:eastAsia="ＭＳ 明朝" w:hAnsi="ＭＳ 明朝" w:cs="ＭＳ 明朝"/>
          <w:color w:val="000000"/>
        </w:rPr>
        <w:t>22</w:t>
      </w:r>
      <w:r>
        <w:rPr>
          <w:rFonts w:ascii="Century" w:eastAsia="ＭＳ 明朝" w:hAnsi="ＭＳ 明朝" w:cs="ＭＳ 明朝" w:hint="eastAsia"/>
          <w:color w:val="000000"/>
        </w:rPr>
        <w:t>条及び条例第</w:t>
      </w:r>
      <w:r>
        <w:rPr>
          <w:rFonts w:ascii="Century" w:eastAsia="ＭＳ 明朝" w:hAnsi="ＭＳ 明朝" w:cs="ＭＳ 明朝"/>
          <w:color w:val="000000"/>
        </w:rPr>
        <w:t>66</w:t>
      </w:r>
      <w:r>
        <w:rPr>
          <w:rFonts w:ascii="Century" w:eastAsia="ＭＳ 明朝" w:hAnsi="ＭＳ 明朝" w:cs="ＭＳ 明朝" w:hint="eastAsia"/>
          <w:color w:val="000000"/>
        </w:rPr>
        <w:t>条第１項」とあるのは「条例第</w:t>
      </w:r>
      <w:r>
        <w:rPr>
          <w:rFonts w:ascii="Century" w:eastAsia="ＭＳ 明朝" w:hAnsi="ＭＳ 明朝" w:cs="ＭＳ 明朝"/>
          <w:color w:val="000000"/>
        </w:rPr>
        <w:t>26</w:t>
      </w:r>
      <w:r>
        <w:rPr>
          <w:rFonts w:ascii="Century" w:eastAsia="ＭＳ 明朝" w:hAnsi="ＭＳ 明朝" w:cs="ＭＳ 明朝" w:hint="eastAsia"/>
          <w:color w:val="000000"/>
        </w:rPr>
        <w:t>条及び条例第</w:t>
      </w:r>
      <w:r>
        <w:rPr>
          <w:rFonts w:ascii="Century" w:eastAsia="ＭＳ 明朝" w:hAnsi="ＭＳ 明朝" w:cs="ＭＳ 明朝"/>
          <w:color w:val="000000"/>
        </w:rPr>
        <w:t>66</w:t>
      </w:r>
      <w:r>
        <w:rPr>
          <w:rFonts w:ascii="Century" w:eastAsia="ＭＳ 明朝" w:hAnsi="ＭＳ 明朝" w:cs="ＭＳ 明朝" w:hint="eastAsia"/>
          <w:color w:val="000000"/>
        </w:rPr>
        <w:t>条第２項」と，「仲卸業者の許可」とあるのは「売買参加者の承認」と，「</w:t>
      </w:r>
      <w:r>
        <w:rPr>
          <w:rFonts w:ascii="Century" w:eastAsia="ＭＳ 明朝" w:hAnsi="ＭＳ 明朝" w:cs="ＭＳ 明朝" w:hint="eastAsia"/>
          <w:color w:val="000000"/>
        </w:rPr>
        <w:t>仲卸業者許</w:t>
      </w:r>
      <w:r>
        <w:rPr>
          <w:rFonts w:ascii="Century" w:eastAsia="ＭＳ 明朝" w:hAnsi="ＭＳ 明朝" w:cs="ＭＳ 明朝" w:hint="eastAsia"/>
          <w:color w:val="000000"/>
        </w:rPr>
        <w:lastRenderedPageBreak/>
        <w:t>可取消通知書」とあるのは「売買参加者承認取消通知書」と読み替えるものとする。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（売買参加者の廃止等の届出）</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26</w:t>
      </w:r>
      <w:r>
        <w:rPr>
          <w:rFonts w:ascii="Century" w:eastAsia="ＭＳ 明朝" w:hAnsi="ＭＳ 明朝" w:cs="ＭＳ 明朝" w:hint="eastAsia"/>
          <w:color w:val="000000"/>
        </w:rPr>
        <w:t>条　条例第</w:t>
      </w:r>
      <w:r>
        <w:rPr>
          <w:rFonts w:ascii="Century" w:eastAsia="ＭＳ 明朝" w:hAnsi="ＭＳ 明朝" w:cs="ＭＳ 明朝"/>
          <w:color w:val="000000"/>
        </w:rPr>
        <w:t>27</w:t>
      </w:r>
      <w:r>
        <w:rPr>
          <w:rFonts w:ascii="Century" w:eastAsia="ＭＳ 明朝" w:hAnsi="ＭＳ 明朝" w:cs="ＭＳ 明朝" w:hint="eastAsia"/>
          <w:color w:val="000000"/>
        </w:rPr>
        <w:t>条第１項（第１号に係る部分に限る。）の規定による届出は，章標を添付し，売買参加者廃止届により行わなければならない。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条例第</w:t>
      </w:r>
      <w:r>
        <w:rPr>
          <w:rFonts w:ascii="Century" w:eastAsia="ＭＳ 明朝" w:hAnsi="ＭＳ 明朝" w:cs="ＭＳ 明朝"/>
          <w:color w:val="000000"/>
        </w:rPr>
        <w:t>27</w:t>
      </w:r>
      <w:r>
        <w:rPr>
          <w:rFonts w:ascii="Century" w:eastAsia="ＭＳ 明朝" w:hAnsi="ＭＳ 明朝" w:cs="ＭＳ 明朝" w:hint="eastAsia"/>
          <w:color w:val="000000"/>
        </w:rPr>
        <w:t>条第１項第２号の規則で定めるものは，次に掲げる事項とする。</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氏名又は名称及び住所又は所在地</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法人である場合にあっては，資本金又は出資の額及び役員の氏名</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条例第</w:t>
      </w:r>
      <w:r>
        <w:rPr>
          <w:rFonts w:ascii="Century" w:eastAsia="ＭＳ 明朝" w:hAnsi="ＭＳ 明朝" w:cs="ＭＳ 明朝"/>
          <w:color w:val="000000"/>
        </w:rPr>
        <w:t>27</w:t>
      </w:r>
      <w:r>
        <w:rPr>
          <w:rFonts w:ascii="Century" w:eastAsia="ＭＳ 明朝" w:hAnsi="ＭＳ 明朝" w:cs="ＭＳ 明朝" w:hint="eastAsia"/>
          <w:color w:val="000000"/>
        </w:rPr>
        <w:t>条第１項（第２号に係る部分に限る。）の規定による届出は，売買参</w:t>
      </w:r>
      <w:r>
        <w:rPr>
          <w:rFonts w:ascii="Century" w:eastAsia="ＭＳ 明朝" w:hAnsi="ＭＳ 明朝" w:cs="ＭＳ 明朝" w:hint="eastAsia"/>
          <w:color w:val="000000"/>
        </w:rPr>
        <w:t>加者名称等変更届に前項各号に掲げる事項の変更の事実を証する書類を添付して行わなければならない。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条例第</w:t>
      </w:r>
      <w:r>
        <w:rPr>
          <w:rFonts w:ascii="Century" w:eastAsia="ＭＳ 明朝" w:hAnsi="ＭＳ 明朝" w:cs="ＭＳ 明朝"/>
          <w:color w:val="000000"/>
        </w:rPr>
        <w:t>27</w:t>
      </w:r>
      <w:r>
        <w:rPr>
          <w:rFonts w:ascii="Century" w:eastAsia="ＭＳ 明朝" w:hAnsi="ＭＳ 明朝" w:cs="ＭＳ 明朝" w:hint="eastAsia"/>
          <w:color w:val="000000"/>
        </w:rPr>
        <w:t>条第２項の規定による届出は，章標を添付し，解散等届により行わなければならない。</w:t>
      </w:r>
    </w:p>
    <w:p w:rsidR="00000000" w:rsidRDefault="000B212C">
      <w:pPr>
        <w:spacing w:line="480" w:lineRule="atLeast"/>
        <w:ind w:left="1920" w:hanging="960"/>
        <w:rPr>
          <w:rFonts w:ascii="Century" w:eastAsia="ＭＳ 明朝" w:hAnsi="ＭＳ 明朝" w:cs="ＭＳ 明朝"/>
          <w:color w:val="000000"/>
        </w:rPr>
      </w:pPr>
      <w:r>
        <w:rPr>
          <w:rFonts w:ascii="Century" w:eastAsia="ＭＳ 明朝" w:hAnsi="ＭＳ 明朝" w:cs="ＭＳ 明朝" w:hint="eastAsia"/>
          <w:color w:val="000000"/>
        </w:rPr>
        <w:t>第４節　関連事業者</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（関連事業者の許可申請）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27</w:t>
      </w:r>
      <w:r>
        <w:rPr>
          <w:rFonts w:ascii="Century" w:eastAsia="ＭＳ 明朝" w:hAnsi="ＭＳ 明朝" w:cs="ＭＳ 明朝" w:hint="eastAsia"/>
          <w:color w:val="000000"/>
        </w:rPr>
        <w:t>条　条例第</w:t>
      </w:r>
      <w:r>
        <w:rPr>
          <w:rFonts w:ascii="Century" w:eastAsia="ＭＳ 明朝" w:hAnsi="ＭＳ 明朝" w:cs="ＭＳ 明朝"/>
          <w:color w:val="000000"/>
        </w:rPr>
        <w:t>28</w:t>
      </w:r>
      <w:r>
        <w:rPr>
          <w:rFonts w:ascii="Century" w:eastAsia="ＭＳ 明朝" w:hAnsi="ＭＳ 明朝" w:cs="ＭＳ 明朝" w:hint="eastAsia"/>
          <w:color w:val="000000"/>
        </w:rPr>
        <w:t>条第２項の申請は，次に掲げる事項を記載した関連事業者許可申請書を市長に提出することにより行わなければならない。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氏名又は名称及び住所又は所在地</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法人である場合にあっては，資本金又は出資の額及び役員の氏名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営業の種類及び内容</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w:t>
      </w:r>
      <w:r>
        <w:rPr>
          <w:rFonts w:ascii="Century" w:eastAsia="ＭＳ 明朝" w:hAnsi="ＭＳ 明朝" w:cs="ＭＳ 明朝" w:hint="eastAsia"/>
          <w:color w:val="000000"/>
        </w:rPr>
        <w:t>の関連事業者許可申請書には，次に掲げる書類を添付しなければならない。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事業計画書</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身分証明書（法人である場合にあっては，その業務を執行する役員の身分証明書）</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履歴書及び写真（法人である場合にあっては，定款及び登記事項証明書）</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財産目録</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前２年間の市町村又は特別区の長が交付する納税証明書</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その他市長が必要と認める書類</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前項第１号の事業計画書には，次に掲げる事項を記載しなければならない。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資本金又は準備金の額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使用人の氏名，生年月日及び住所</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lastRenderedPageBreak/>
        <w:t>(</w:t>
      </w:r>
      <w:r>
        <w:rPr>
          <w:rFonts w:ascii="Century" w:eastAsia="ＭＳ 明朝" w:hAnsi="ＭＳ 明朝" w:cs="ＭＳ 明朝"/>
          <w:color w:val="000000"/>
        </w:rPr>
        <w:t>3)</w:t>
      </w:r>
      <w:r>
        <w:rPr>
          <w:rFonts w:ascii="Century" w:eastAsia="ＭＳ 明朝" w:hAnsi="ＭＳ 明朝" w:cs="ＭＳ 明朝" w:hint="eastAsia"/>
          <w:color w:val="000000"/>
        </w:rPr>
        <w:t xml:space="preserve">　業務開始後３年間の収支計画</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（関連事業者許可書の交付）</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28</w:t>
      </w:r>
      <w:r>
        <w:rPr>
          <w:rFonts w:ascii="Century" w:eastAsia="ＭＳ 明朝" w:hAnsi="ＭＳ 明朝" w:cs="ＭＳ 明朝" w:hint="eastAsia"/>
          <w:color w:val="000000"/>
        </w:rPr>
        <w:t>条　第６条の規定は，関連事業者の許可について準用する。この場合において，同条中「条例第９条第１項の許可」とあるのは「条例第</w:t>
      </w:r>
      <w:r>
        <w:rPr>
          <w:rFonts w:ascii="Century" w:eastAsia="ＭＳ 明朝" w:hAnsi="ＭＳ 明朝" w:cs="ＭＳ 明朝"/>
          <w:color w:val="000000"/>
        </w:rPr>
        <w:t>28</w:t>
      </w:r>
      <w:r>
        <w:rPr>
          <w:rFonts w:ascii="Century" w:eastAsia="ＭＳ 明朝" w:hAnsi="ＭＳ 明朝" w:cs="ＭＳ 明朝" w:hint="eastAsia"/>
          <w:color w:val="000000"/>
        </w:rPr>
        <w:t>条第１項の規定による許可」と，「卸売業務許可書」とあるのは「関連事業者許可書」と読み替えるものとする。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（関連事業者章の貸与）</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29</w:t>
      </w:r>
      <w:r>
        <w:rPr>
          <w:rFonts w:ascii="Century" w:eastAsia="ＭＳ 明朝" w:hAnsi="ＭＳ 明朝" w:cs="ＭＳ 明朝" w:hint="eastAsia"/>
          <w:color w:val="000000"/>
        </w:rPr>
        <w:t>条　市長は，関連事業者が条例第</w:t>
      </w:r>
      <w:r>
        <w:rPr>
          <w:rFonts w:ascii="Century" w:eastAsia="ＭＳ 明朝" w:hAnsi="ＭＳ 明朝" w:cs="ＭＳ 明朝"/>
          <w:color w:val="000000"/>
        </w:rPr>
        <w:t>29</w:t>
      </w:r>
      <w:r>
        <w:rPr>
          <w:rFonts w:ascii="Century" w:eastAsia="ＭＳ 明朝" w:hAnsi="ＭＳ 明朝" w:cs="ＭＳ 明朝" w:hint="eastAsia"/>
          <w:color w:val="000000"/>
        </w:rPr>
        <w:t>条第１項に規定する保証金を預託したときは，当該関連事業者に対し，関連事業者章を貸与するものとする。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第</w:t>
      </w:r>
      <w:r>
        <w:rPr>
          <w:rFonts w:ascii="Century" w:eastAsia="ＭＳ 明朝" w:hAnsi="ＭＳ 明朝" w:cs="ＭＳ 明朝"/>
          <w:color w:val="000000"/>
        </w:rPr>
        <w:t>16</w:t>
      </w:r>
      <w:r>
        <w:rPr>
          <w:rFonts w:ascii="Century" w:eastAsia="ＭＳ 明朝" w:hAnsi="ＭＳ 明朝" w:cs="ＭＳ 明朝" w:hint="eastAsia"/>
          <w:color w:val="000000"/>
        </w:rPr>
        <w:t>条第２項の規定は，関連事業者の章標の亡失</w:t>
      </w:r>
      <w:r>
        <w:rPr>
          <w:rFonts w:ascii="Century" w:eastAsia="ＭＳ 明朝" w:hAnsi="ＭＳ 明朝" w:cs="ＭＳ 明朝" w:hint="eastAsia"/>
          <w:color w:val="000000"/>
        </w:rPr>
        <w:t>又は損傷について準用する。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（関連事業者の保証金の額）</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30</w:t>
      </w:r>
      <w:r>
        <w:rPr>
          <w:rFonts w:ascii="Century" w:eastAsia="ＭＳ 明朝" w:hAnsi="ＭＳ 明朝" w:cs="ＭＳ 明朝" w:hint="eastAsia"/>
          <w:color w:val="000000"/>
        </w:rPr>
        <w:t>条　条例第</w:t>
      </w:r>
      <w:r>
        <w:rPr>
          <w:rFonts w:ascii="Century" w:eastAsia="ＭＳ 明朝" w:hAnsi="ＭＳ 明朝" w:cs="ＭＳ 明朝"/>
          <w:color w:val="000000"/>
        </w:rPr>
        <w:t>29</w:t>
      </w:r>
      <w:r>
        <w:rPr>
          <w:rFonts w:ascii="Century" w:eastAsia="ＭＳ 明朝" w:hAnsi="ＭＳ 明朝" w:cs="ＭＳ 明朝" w:hint="eastAsia"/>
          <w:color w:val="000000"/>
        </w:rPr>
        <w:t>条第３項の規定による関連事業者の預託すべき保証金の額は，施設使用料月額の３倍に相当する額以上とする。ただし，冷蔵庫の使用の指定を受けた関連事業者の預託すべき保証金の額は，</w:t>
      </w:r>
      <w:r>
        <w:rPr>
          <w:rFonts w:ascii="Century" w:eastAsia="ＭＳ 明朝" w:hAnsi="ＭＳ 明朝" w:cs="ＭＳ 明朝"/>
          <w:color w:val="000000"/>
        </w:rPr>
        <w:t>500</w:t>
      </w:r>
      <w:r>
        <w:rPr>
          <w:rFonts w:ascii="Century" w:eastAsia="ＭＳ 明朝" w:hAnsi="ＭＳ 明朝" w:cs="ＭＳ 明朝" w:hint="eastAsia"/>
          <w:color w:val="000000"/>
        </w:rPr>
        <w:t>万円とする。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（関連事業者の保証金の追加預託通知）</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31</w:t>
      </w:r>
      <w:r>
        <w:rPr>
          <w:rFonts w:ascii="Century" w:eastAsia="ＭＳ 明朝" w:hAnsi="ＭＳ 明朝" w:cs="ＭＳ 明朝" w:hint="eastAsia"/>
          <w:color w:val="000000"/>
        </w:rPr>
        <w:t>条　第８条の規定は，関連事業者の保証金の追加預託通知について準用する。この場合において，同条中「条例第</w:t>
      </w:r>
      <w:r>
        <w:rPr>
          <w:rFonts w:ascii="Century" w:eastAsia="ＭＳ 明朝" w:hAnsi="ＭＳ 明朝" w:cs="ＭＳ 明朝"/>
          <w:color w:val="000000"/>
        </w:rPr>
        <w:t>12</w:t>
      </w:r>
      <w:r>
        <w:rPr>
          <w:rFonts w:ascii="Century" w:eastAsia="ＭＳ 明朝" w:hAnsi="ＭＳ 明朝" w:cs="ＭＳ 明朝" w:hint="eastAsia"/>
          <w:color w:val="000000"/>
        </w:rPr>
        <w:t>条第１項」とあるのは，「条例第</w:t>
      </w:r>
      <w:r>
        <w:rPr>
          <w:rFonts w:ascii="Century" w:eastAsia="ＭＳ 明朝" w:hAnsi="ＭＳ 明朝" w:cs="ＭＳ 明朝"/>
          <w:color w:val="000000"/>
        </w:rPr>
        <w:t>29</w:t>
      </w:r>
      <w:r>
        <w:rPr>
          <w:rFonts w:ascii="Century" w:eastAsia="ＭＳ 明朝" w:hAnsi="ＭＳ 明朝" w:cs="ＭＳ 明朝" w:hint="eastAsia"/>
          <w:color w:val="000000"/>
        </w:rPr>
        <w:t>条第４項において準用する条例第</w:t>
      </w:r>
      <w:r>
        <w:rPr>
          <w:rFonts w:ascii="Century" w:eastAsia="ＭＳ 明朝" w:hAnsi="ＭＳ 明朝" w:cs="ＭＳ 明朝"/>
          <w:color w:val="000000"/>
        </w:rPr>
        <w:t>12</w:t>
      </w:r>
      <w:r>
        <w:rPr>
          <w:rFonts w:ascii="Century" w:eastAsia="ＭＳ 明朝" w:hAnsi="ＭＳ 明朝" w:cs="ＭＳ 明朝" w:hint="eastAsia"/>
          <w:color w:val="000000"/>
        </w:rPr>
        <w:t>条第１項」と読み替えるものと</w:t>
      </w:r>
      <w:r>
        <w:rPr>
          <w:rFonts w:ascii="Century" w:eastAsia="ＭＳ 明朝" w:hAnsi="ＭＳ 明朝" w:cs="ＭＳ 明朝" w:hint="eastAsia"/>
          <w:color w:val="000000"/>
        </w:rPr>
        <w:t>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（関連事業者の保証金の充当通知）</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32</w:t>
      </w:r>
      <w:r>
        <w:rPr>
          <w:rFonts w:ascii="Century" w:eastAsia="ＭＳ 明朝" w:hAnsi="ＭＳ 明朝" w:cs="ＭＳ 明朝" w:hint="eastAsia"/>
          <w:color w:val="000000"/>
        </w:rPr>
        <w:t>条　第９条第１項の規定は，関連事業者の保証金の充当通知について準用する。この場合において，同項中「条例第</w:t>
      </w:r>
      <w:r>
        <w:rPr>
          <w:rFonts w:ascii="Century" w:eastAsia="ＭＳ 明朝" w:hAnsi="ＭＳ 明朝" w:cs="ＭＳ 明朝"/>
          <w:color w:val="000000"/>
        </w:rPr>
        <w:t>13</w:t>
      </w:r>
      <w:r>
        <w:rPr>
          <w:rFonts w:ascii="Century" w:eastAsia="ＭＳ 明朝" w:hAnsi="ＭＳ 明朝" w:cs="ＭＳ 明朝" w:hint="eastAsia"/>
          <w:color w:val="000000"/>
        </w:rPr>
        <w:t>条第１項」とあるのは，「条例第</w:t>
      </w:r>
      <w:r>
        <w:rPr>
          <w:rFonts w:ascii="Century" w:eastAsia="ＭＳ 明朝" w:hAnsi="ＭＳ 明朝" w:cs="ＭＳ 明朝"/>
          <w:color w:val="000000"/>
        </w:rPr>
        <w:t>29</w:t>
      </w:r>
      <w:r>
        <w:rPr>
          <w:rFonts w:ascii="Century" w:eastAsia="ＭＳ 明朝" w:hAnsi="ＭＳ 明朝" w:cs="ＭＳ 明朝" w:hint="eastAsia"/>
          <w:color w:val="000000"/>
        </w:rPr>
        <w:t>条第４項において準用する条例第</w:t>
      </w:r>
      <w:r>
        <w:rPr>
          <w:rFonts w:ascii="Century" w:eastAsia="ＭＳ 明朝" w:hAnsi="ＭＳ 明朝" w:cs="ＭＳ 明朝"/>
          <w:color w:val="000000"/>
        </w:rPr>
        <w:t>13</w:t>
      </w:r>
      <w:r>
        <w:rPr>
          <w:rFonts w:ascii="Century" w:eastAsia="ＭＳ 明朝" w:hAnsi="ＭＳ 明朝" w:cs="ＭＳ 明朝" w:hint="eastAsia"/>
          <w:color w:val="000000"/>
        </w:rPr>
        <w:t>条第１項」と読み替えるものとする。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（関連事業者の許可の取消しの通知）</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33</w:t>
      </w:r>
      <w:r>
        <w:rPr>
          <w:rFonts w:ascii="Century" w:eastAsia="ＭＳ 明朝" w:hAnsi="ＭＳ 明朝" w:cs="ＭＳ 明朝" w:hint="eastAsia"/>
          <w:color w:val="000000"/>
        </w:rPr>
        <w:t>条　第</w:t>
      </w:r>
      <w:r>
        <w:rPr>
          <w:rFonts w:ascii="Century" w:eastAsia="ＭＳ 明朝" w:hAnsi="ＭＳ 明朝" w:cs="ＭＳ 明朝"/>
          <w:color w:val="000000"/>
        </w:rPr>
        <w:t>20</w:t>
      </w:r>
      <w:r>
        <w:rPr>
          <w:rFonts w:ascii="Century" w:eastAsia="ＭＳ 明朝" w:hAnsi="ＭＳ 明朝" w:cs="ＭＳ 明朝" w:hint="eastAsia"/>
          <w:color w:val="000000"/>
        </w:rPr>
        <w:t>条の規定は，関連事業者の許可の取消しの通知について準用する。この場合において，「条例第</w:t>
      </w:r>
      <w:r>
        <w:rPr>
          <w:rFonts w:ascii="Century" w:eastAsia="ＭＳ 明朝" w:hAnsi="ＭＳ 明朝" w:cs="ＭＳ 明朝"/>
          <w:color w:val="000000"/>
        </w:rPr>
        <w:t>22</w:t>
      </w:r>
      <w:r>
        <w:rPr>
          <w:rFonts w:ascii="Century" w:eastAsia="ＭＳ 明朝" w:hAnsi="ＭＳ 明朝" w:cs="ＭＳ 明朝" w:hint="eastAsia"/>
          <w:color w:val="000000"/>
        </w:rPr>
        <w:t>条及び条例第</w:t>
      </w:r>
      <w:r>
        <w:rPr>
          <w:rFonts w:ascii="Century" w:eastAsia="ＭＳ 明朝" w:hAnsi="ＭＳ 明朝" w:cs="ＭＳ 明朝"/>
          <w:color w:val="000000"/>
        </w:rPr>
        <w:t>66</w:t>
      </w:r>
      <w:r>
        <w:rPr>
          <w:rFonts w:ascii="Century" w:eastAsia="ＭＳ 明朝" w:hAnsi="ＭＳ 明朝" w:cs="ＭＳ 明朝" w:hint="eastAsia"/>
          <w:color w:val="000000"/>
        </w:rPr>
        <w:t>条第１項」とあるのは「条例第</w:t>
      </w:r>
      <w:r>
        <w:rPr>
          <w:rFonts w:ascii="Century" w:eastAsia="ＭＳ 明朝" w:hAnsi="ＭＳ 明朝" w:cs="ＭＳ 明朝"/>
          <w:color w:val="000000"/>
        </w:rPr>
        <w:t>30</w:t>
      </w:r>
      <w:r>
        <w:rPr>
          <w:rFonts w:ascii="Century" w:eastAsia="ＭＳ 明朝" w:hAnsi="ＭＳ 明朝" w:cs="ＭＳ 明朝" w:hint="eastAsia"/>
          <w:color w:val="000000"/>
        </w:rPr>
        <w:t>条及び条例第</w:t>
      </w:r>
      <w:r>
        <w:rPr>
          <w:rFonts w:ascii="Century" w:eastAsia="ＭＳ 明朝" w:hAnsi="ＭＳ 明朝" w:cs="ＭＳ 明朝"/>
          <w:color w:val="000000"/>
        </w:rPr>
        <w:t>66</w:t>
      </w:r>
      <w:r>
        <w:rPr>
          <w:rFonts w:ascii="Century" w:eastAsia="ＭＳ 明朝" w:hAnsi="ＭＳ 明朝" w:cs="ＭＳ 明朝" w:hint="eastAsia"/>
          <w:color w:val="000000"/>
        </w:rPr>
        <w:t>条第３項」と，「仲卸業者許可取消通知書」とある</w:t>
      </w:r>
      <w:r>
        <w:rPr>
          <w:rFonts w:ascii="Century" w:eastAsia="ＭＳ 明朝" w:hAnsi="ＭＳ 明朝" w:cs="ＭＳ 明朝" w:hint="eastAsia"/>
          <w:color w:val="000000"/>
        </w:rPr>
        <w:t>のは「関連事業者許可取消通知書」と読み替えるものとする。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（関連事業者の業務休止等の届出等）</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34</w:t>
      </w:r>
      <w:r>
        <w:rPr>
          <w:rFonts w:ascii="Century" w:eastAsia="ＭＳ 明朝" w:hAnsi="ＭＳ 明朝" w:cs="ＭＳ 明朝" w:hint="eastAsia"/>
          <w:color w:val="000000"/>
        </w:rPr>
        <w:t>条　条例第</w:t>
      </w:r>
      <w:r>
        <w:rPr>
          <w:rFonts w:ascii="Century" w:eastAsia="ＭＳ 明朝" w:hAnsi="ＭＳ 明朝" w:cs="ＭＳ 明朝"/>
          <w:color w:val="000000"/>
        </w:rPr>
        <w:t>31</w:t>
      </w:r>
      <w:r>
        <w:rPr>
          <w:rFonts w:ascii="Century" w:eastAsia="ＭＳ 明朝" w:hAnsi="ＭＳ 明朝" w:cs="ＭＳ 明朝" w:hint="eastAsia"/>
          <w:color w:val="000000"/>
        </w:rPr>
        <w:t>条第１項（第１号及び第２号に係る部分に限る。）の規定による届出は，業務の休止にあっては当該業務を休止しようとする日の</w:t>
      </w:r>
      <w:r>
        <w:rPr>
          <w:rFonts w:ascii="Century" w:eastAsia="ＭＳ 明朝" w:hAnsi="ＭＳ 明朝" w:cs="ＭＳ 明朝"/>
          <w:color w:val="000000"/>
        </w:rPr>
        <w:t>10</w:t>
      </w:r>
      <w:r>
        <w:rPr>
          <w:rFonts w:ascii="Century" w:eastAsia="ＭＳ 明朝" w:hAnsi="ＭＳ 明朝" w:cs="ＭＳ 明朝" w:hint="eastAsia"/>
          <w:color w:val="000000"/>
        </w:rPr>
        <w:t>日前までに，業務の廃止にあ</w:t>
      </w:r>
      <w:r>
        <w:rPr>
          <w:rFonts w:ascii="Century" w:eastAsia="ＭＳ 明朝" w:hAnsi="ＭＳ 明朝" w:cs="ＭＳ 明朝" w:hint="eastAsia"/>
          <w:color w:val="000000"/>
        </w:rPr>
        <w:lastRenderedPageBreak/>
        <w:t>っては当該業務を廃止しようとする日の</w:t>
      </w:r>
      <w:r>
        <w:rPr>
          <w:rFonts w:ascii="Century" w:eastAsia="ＭＳ 明朝" w:hAnsi="ＭＳ 明朝" w:cs="ＭＳ 明朝"/>
          <w:color w:val="000000"/>
        </w:rPr>
        <w:t>30</w:t>
      </w:r>
      <w:r>
        <w:rPr>
          <w:rFonts w:ascii="Century" w:eastAsia="ＭＳ 明朝" w:hAnsi="ＭＳ 明朝" w:cs="ＭＳ 明朝" w:hint="eastAsia"/>
          <w:color w:val="000000"/>
        </w:rPr>
        <w:t>日前までに，章標を添付し，関連事業者業務（休止・廃止・再開）届により行わなければならない。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前項の規定により休止していた業務を再開しようとするときは，関連事業者業務（休止・廃止・再開）届により市長に届け出なけ</w:t>
      </w:r>
      <w:r>
        <w:rPr>
          <w:rFonts w:ascii="Century" w:eastAsia="ＭＳ 明朝" w:hAnsi="ＭＳ 明朝" w:cs="ＭＳ 明朝" w:hint="eastAsia"/>
          <w:color w:val="000000"/>
        </w:rPr>
        <w:t>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条例第</w:t>
      </w:r>
      <w:r>
        <w:rPr>
          <w:rFonts w:ascii="Century" w:eastAsia="ＭＳ 明朝" w:hAnsi="ＭＳ 明朝" w:cs="ＭＳ 明朝"/>
          <w:color w:val="000000"/>
        </w:rPr>
        <w:t>31</w:t>
      </w:r>
      <w:r>
        <w:rPr>
          <w:rFonts w:ascii="Century" w:eastAsia="ＭＳ 明朝" w:hAnsi="ＭＳ 明朝" w:cs="ＭＳ 明朝" w:hint="eastAsia"/>
          <w:color w:val="000000"/>
        </w:rPr>
        <w:t>条第１項第３号の規則で定めるものは，次に掲げる事項とする。</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氏名又は名称及び住所又は所在地</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法人である場合にあっては，資本金又は出資の額及び役員の氏名</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条例第</w:t>
      </w:r>
      <w:r>
        <w:rPr>
          <w:rFonts w:ascii="Century" w:eastAsia="ＭＳ 明朝" w:hAnsi="ＭＳ 明朝" w:cs="ＭＳ 明朝"/>
          <w:color w:val="000000"/>
        </w:rPr>
        <w:t>31</w:t>
      </w:r>
      <w:r>
        <w:rPr>
          <w:rFonts w:ascii="Century" w:eastAsia="ＭＳ 明朝" w:hAnsi="ＭＳ 明朝" w:cs="ＭＳ 明朝" w:hint="eastAsia"/>
          <w:color w:val="000000"/>
        </w:rPr>
        <w:t>条第１項（第３号に係る部分に限る。）の規定による届出は，関連事業者名称等変更届に前項各号に掲げる事項の変更の事実を証する書類を添付して行わなければならない。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５　条例第</w:t>
      </w:r>
      <w:r>
        <w:rPr>
          <w:rFonts w:ascii="Century" w:eastAsia="ＭＳ 明朝" w:hAnsi="ＭＳ 明朝" w:cs="ＭＳ 明朝"/>
          <w:color w:val="000000"/>
        </w:rPr>
        <w:t>31</w:t>
      </w:r>
      <w:r>
        <w:rPr>
          <w:rFonts w:ascii="Century" w:eastAsia="ＭＳ 明朝" w:hAnsi="ＭＳ 明朝" w:cs="ＭＳ 明朝" w:hint="eastAsia"/>
          <w:color w:val="000000"/>
        </w:rPr>
        <w:t>条第２項の規定による届出は，章標を添付し，解散等届により行わなければならない。</w:t>
      </w:r>
    </w:p>
    <w:p w:rsidR="00000000" w:rsidRDefault="000B212C">
      <w:pPr>
        <w:spacing w:line="480"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第３章　売買取引及び決済の方法等</w:t>
      </w:r>
    </w:p>
    <w:p w:rsidR="00000000" w:rsidRDefault="000B212C">
      <w:pPr>
        <w:spacing w:line="480" w:lineRule="atLeast"/>
        <w:ind w:left="1920" w:hanging="960"/>
        <w:rPr>
          <w:rFonts w:ascii="Century" w:eastAsia="ＭＳ 明朝" w:hAnsi="ＭＳ 明朝" w:cs="ＭＳ 明朝"/>
          <w:color w:val="000000"/>
        </w:rPr>
      </w:pPr>
      <w:r>
        <w:rPr>
          <w:rFonts w:ascii="Century" w:eastAsia="ＭＳ 明朝" w:hAnsi="ＭＳ 明朝" w:cs="ＭＳ 明朝" w:hint="eastAsia"/>
          <w:color w:val="000000"/>
        </w:rPr>
        <w:t>第１節　卸売市</w:t>
      </w:r>
      <w:r>
        <w:rPr>
          <w:rFonts w:ascii="Century" w:eastAsia="ＭＳ 明朝" w:hAnsi="ＭＳ 明朝" w:cs="ＭＳ 明朝" w:hint="eastAsia"/>
          <w:color w:val="000000"/>
        </w:rPr>
        <w:t>場の業務の方法</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（卸売の数量，価格等の公表）</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35</w:t>
      </w:r>
      <w:r>
        <w:rPr>
          <w:rFonts w:ascii="Century" w:eastAsia="ＭＳ 明朝" w:hAnsi="ＭＳ 明朝" w:cs="ＭＳ 明朝" w:hint="eastAsia"/>
          <w:color w:val="000000"/>
        </w:rPr>
        <w:t>条　条例第</w:t>
      </w:r>
      <w:r>
        <w:rPr>
          <w:rFonts w:ascii="Century" w:eastAsia="ＭＳ 明朝" w:hAnsi="ＭＳ 明朝" w:cs="ＭＳ 明朝"/>
          <w:color w:val="000000"/>
        </w:rPr>
        <w:t>33</w:t>
      </w:r>
      <w:r>
        <w:rPr>
          <w:rFonts w:ascii="Century" w:eastAsia="ＭＳ 明朝" w:hAnsi="ＭＳ 明朝" w:cs="ＭＳ 明朝" w:hint="eastAsia"/>
          <w:color w:val="000000"/>
        </w:rPr>
        <w:t>条の規定による公表は，インターネットの利用その他の適切な方法により行わなければならない。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（売買取引の方法の公表）</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36</w:t>
      </w:r>
      <w:r>
        <w:rPr>
          <w:rFonts w:ascii="Century" w:eastAsia="ＭＳ 明朝" w:hAnsi="ＭＳ 明朝" w:cs="ＭＳ 明朝" w:hint="eastAsia"/>
          <w:color w:val="000000"/>
        </w:rPr>
        <w:t>条　市長は，条例第</w:t>
      </w:r>
      <w:r>
        <w:rPr>
          <w:rFonts w:ascii="Century" w:eastAsia="ＭＳ 明朝" w:hAnsi="ＭＳ 明朝" w:cs="ＭＳ 明朝"/>
          <w:color w:val="000000"/>
        </w:rPr>
        <w:t>34</w:t>
      </w:r>
      <w:r>
        <w:rPr>
          <w:rFonts w:ascii="Century" w:eastAsia="ＭＳ 明朝" w:hAnsi="ＭＳ 明朝" w:cs="ＭＳ 明朝" w:hint="eastAsia"/>
          <w:color w:val="000000"/>
        </w:rPr>
        <w:t>条に規定する売買取引の方法について，インターネットの利用その他の適切な方法により公表しなければならない。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（せり売の方法）</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37</w:t>
      </w:r>
      <w:r>
        <w:rPr>
          <w:rFonts w:ascii="Century" w:eastAsia="ＭＳ 明朝" w:hAnsi="ＭＳ 明朝" w:cs="ＭＳ 明朝" w:hint="eastAsia"/>
          <w:color w:val="000000"/>
        </w:rPr>
        <w:t>条　せり売は，その販売物品について，品名，産地，等級，数量その他必要な事項を呼び上げ，又は掲示した後でなければ，開始することができない。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せり落としは，せり人が最高申込</w:t>
      </w:r>
      <w:r>
        <w:rPr>
          <w:rFonts w:ascii="Century" w:eastAsia="ＭＳ 明朝" w:hAnsi="ＭＳ 明朝" w:cs="ＭＳ 明朝" w:hint="eastAsia"/>
          <w:color w:val="000000"/>
        </w:rPr>
        <w:t>価格を３回呼び上げたときこれを決定し，その申込者をせり落とし人とする。ただし，指値（消費税額及び地方消費税額に相当する金額を除く。以下同じ。）のある物品については，その最高申込価格が当該指値に達しないときは，この限りで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最高価格の申込者が２人以上あるときは，抽せんその他適当な方法によって，せり落とし人を決定しなければならない。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４　せり落とし人が決定したときは，せり人が直ちにそのせり落とし価格及びせり落とし人の氏名，商号又は番号を呼び上げなければならない。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（入札の方法）</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38</w:t>
      </w:r>
      <w:r>
        <w:rPr>
          <w:rFonts w:ascii="Century" w:eastAsia="ＭＳ 明朝" w:hAnsi="ＭＳ 明朝" w:cs="ＭＳ 明朝" w:hint="eastAsia"/>
          <w:color w:val="000000"/>
        </w:rPr>
        <w:t>条　入札は，その販</w:t>
      </w:r>
      <w:r>
        <w:rPr>
          <w:rFonts w:ascii="Century" w:eastAsia="ＭＳ 明朝" w:hAnsi="ＭＳ 明朝" w:cs="ＭＳ 明朝" w:hint="eastAsia"/>
          <w:color w:val="000000"/>
        </w:rPr>
        <w:t>売物品について，品名，産地，等級，数量その他必要な事項を呼び上げ，又は掲示した後でなければ，開始することができない。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入札をしようとする者（以下「入札者」という。）は，その氏名又は名称，住所又は所在地，買受物品の名称，入札価格その他必要な事項を記載した入札書に封をして，これを卸売業者に提出し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入札者は，その提出した入札書の引換え，変更又は取消しをすることはできない。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卸売業者は，見積価格以上の入札者のうち，最高の価格による入札者を最高価格申込者として決定しなければならない。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５</w:t>
      </w:r>
      <w:r>
        <w:rPr>
          <w:rFonts w:ascii="Century" w:eastAsia="ＭＳ 明朝" w:hAnsi="ＭＳ 明朝" w:cs="ＭＳ 明朝" w:hint="eastAsia"/>
          <w:color w:val="000000"/>
        </w:rPr>
        <w:t xml:space="preserve">　前項の場合において，最高価格の入札者が２人以上あるときは，さらに入札をさせて定め，なおその入札の価格が同じときは，くじで定める。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６　仲卸業者又は売買参加者が決定したときは，直ちにその氏名又は名称及び価格を呼び上げた後，入札の終了を告知しなければならない。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（異議の申出）</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39</w:t>
      </w:r>
      <w:r>
        <w:rPr>
          <w:rFonts w:ascii="Century" w:eastAsia="ＭＳ 明朝" w:hAnsi="ＭＳ 明朝" w:cs="ＭＳ 明朝" w:hint="eastAsia"/>
          <w:color w:val="000000"/>
        </w:rPr>
        <w:t>条　せり売及び入札に参加した者は，そのせり落とし及び最高価格申込みについて異議があるときは，直ちにその事項を市長に申し出ることができる。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市長は，前項の規定による申出について正当な理由があると認めるときは，せり直し又は再入札を</w:t>
      </w:r>
      <w:r>
        <w:rPr>
          <w:rFonts w:ascii="Century" w:eastAsia="ＭＳ 明朝" w:hAnsi="ＭＳ 明朝" w:cs="ＭＳ 明朝" w:hint="eastAsia"/>
          <w:color w:val="000000"/>
        </w:rPr>
        <w:t>命じることができる。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（せり売又は入札の方法によらなければならない割合）</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40</w:t>
      </w:r>
      <w:r>
        <w:rPr>
          <w:rFonts w:ascii="Century" w:eastAsia="ＭＳ 明朝" w:hAnsi="ＭＳ 明朝" w:cs="ＭＳ 明朝" w:hint="eastAsia"/>
          <w:color w:val="000000"/>
        </w:rPr>
        <w:t>条　条例第</w:t>
      </w:r>
      <w:r>
        <w:rPr>
          <w:rFonts w:ascii="Century" w:eastAsia="ＭＳ 明朝" w:hAnsi="ＭＳ 明朝" w:cs="ＭＳ 明朝"/>
          <w:color w:val="000000"/>
        </w:rPr>
        <w:t>34</w:t>
      </w:r>
      <w:r>
        <w:rPr>
          <w:rFonts w:ascii="Century" w:eastAsia="ＭＳ 明朝" w:hAnsi="ＭＳ 明朝" w:cs="ＭＳ 明朝" w:hint="eastAsia"/>
          <w:color w:val="000000"/>
        </w:rPr>
        <w:t>条第１号に規定する規則で定める割合は，</w:t>
      </w:r>
      <w:r>
        <w:rPr>
          <w:rFonts w:ascii="Century" w:eastAsia="ＭＳ 明朝" w:hAnsi="ＭＳ 明朝" w:cs="ＭＳ 明朝"/>
          <w:color w:val="000000"/>
        </w:rPr>
        <w:t>100</w:t>
      </w:r>
      <w:r>
        <w:rPr>
          <w:rFonts w:ascii="Century" w:eastAsia="ＭＳ 明朝" w:hAnsi="ＭＳ 明朝" w:cs="ＭＳ 明朝" w:hint="eastAsia"/>
          <w:color w:val="000000"/>
        </w:rPr>
        <w:t>分の５とする。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（売買取引の単位）</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41</w:t>
      </w:r>
      <w:r>
        <w:rPr>
          <w:rFonts w:ascii="Century" w:eastAsia="ＭＳ 明朝" w:hAnsi="ＭＳ 明朝" w:cs="ＭＳ 明朝" w:hint="eastAsia"/>
          <w:color w:val="000000"/>
        </w:rPr>
        <w:t>条　売買取引の単位は，青果物及び水産物については重量，花きについては数量によるものとする。ただし，これと異なる取引慣習があるときは，市長の承認を得て当該売買取引の単位を変更することができる。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前項ただし書の規定により売買取引の単位を変更しようとするときは，特殊取引単位変更承認申請書を市長に提出し，承認を受けなければならない。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（現品又は見本の提示）</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第</w:t>
      </w:r>
      <w:r>
        <w:rPr>
          <w:rFonts w:ascii="Century" w:eastAsia="ＭＳ 明朝" w:hAnsi="ＭＳ 明朝" w:cs="ＭＳ 明朝"/>
          <w:color w:val="000000"/>
        </w:rPr>
        <w:t>42</w:t>
      </w:r>
      <w:r>
        <w:rPr>
          <w:rFonts w:ascii="Century" w:eastAsia="ＭＳ 明朝" w:hAnsi="ＭＳ 明朝" w:cs="ＭＳ 明朝" w:hint="eastAsia"/>
          <w:color w:val="000000"/>
        </w:rPr>
        <w:t>条　売買取引は，現品又は見本によって行わなければならない。ただし，現品又は見本によって行うことが困難である場合は，銘柄によることができる。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（販売物品の下見）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43</w:t>
      </w:r>
      <w:r>
        <w:rPr>
          <w:rFonts w:ascii="Century" w:eastAsia="ＭＳ 明朝" w:hAnsi="ＭＳ 明朝" w:cs="ＭＳ 明朝" w:hint="eastAsia"/>
          <w:color w:val="000000"/>
        </w:rPr>
        <w:t>条　売買取引は，取引参加者にその販売物品の下見をさせた後でなければ，開始することができない。ただし，前条ただし書の規定による場合は，この限りでない。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（決済の方法）</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44</w:t>
      </w:r>
      <w:r>
        <w:rPr>
          <w:rFonts w:ascii="Century" w:eastAsia="ＭＳ 明朝" w:hAnsi="ＭＳ 明朝" w:cs="ＭＳ 明朝" w:hint="eastAsia"/>
          <w:color w:val="000000"/>
        </w:rPr>
        <w:t>条　卸売業者は，受託物品の卸売をしたときは，委託者に対し，その卸売をした日の翌日までに，売買仕切書を送付するとともに代金（受託物品の卸売金額から</w:t>
      </w:r>
      <w:r>
        <w:rPr>
          <w:rFonts w:ascii="Century" w:eastAsia="ＭＳ 明朝" w:hAnsi="ＭＳ 明朝" w:cs="ＭＳ 明朝" w:hint="eastAsia"/>
          <w:color w:val="000000"/>
        </w:rPr>
        <w:t>控除すべき委託手数料及び当該卸売に係る費用のうち委託者の負担となるべき費用（消費税額及び地方消費税額を含む。）を控除した金額とする。）を支払わなければならない。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前項の売買仕切書には，次に掲げる事項を記載しなければならない。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品目</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等級</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単価（せり売若しくは入札又は相対による取引に係る価格をいう。第５号において同じ。）</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数量</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単価に前号の数量を乗じて得た額の合計額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前号の合計額に係る消費税額及び地方消費税額の合計額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(7)</w:t>
      </w:r>
      <w:r>
        <w:rPr>
          <w:rFonts w:ascii="Century" w:eastAsia="ＭＳ 明朝" w:hAnsi="ＭＳ 明朝" w:cs="ＭＳ 明朝" w:hint="eastAsia"/>
          <w:color w:val="000000"/>
        </w:rPr>
        <w:t xml:space="preserve">　委託手数料</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(8)</w:t>
      </w:r>
      <w:r>
        <w:rPr>
          <w:rFonts w:ascii="Century" w:eastAsia="ＭＳ 明朝" w:hAnsi="ＭＳ 明朝" w:cs="ＭＳ 明朝" w:hint="eastAsia"/>
          <w:color w:val="000000"/>
        </w:rPr>
        <w:t xml:space="preserve">　委託者の負担</w:t>
      </w:r>
      <w:r>
        <w:rPr>
          <w:rFonts w:ascii="Century" w:eastAsia="ＭＳ 明朝" w:hAnsi="ＭＳ 明朝" w:cs="ＭＳ 明朝" w:hint="eastAsia"/>
          <w:color w:val="000000"/>
        </w:rPr>
        <w:t>となるべき費用の項目及び金額（消費税額及び地方消費税額を含む。）</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(9)</w:t>
      </w:r>
      <w:r>
        <w:rPr>
          <w:rFonts w:ascii="Century" w:eastAsia="ＭＳ 明朝" w:hAnsi="ＭＳ 明朝" w:cs="ＭＳ 明朝" w:hint="eastAsia"/>
          <w:color w:val="000000"/>
        </w:rPr>
        <w:t xml:space="preserve">　卸売金額から前２号に規定する額の合計額を控除した金額</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卸売業者は，卸売のための取扱品目の部類に属する物品を買い受けたときは，買い受けた物品の引渡しを受けた日の翌日までにその代金を支払わなければならない。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仲卸業者は，市場の卸売業者以外の者から販売のための取扱品目の部類に属する物品を買い受けたときは，買い受けた物品の引渡しを受けると同時にその代金を支払わなければならない。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５　市場における売買取引の支払方法は，送金又は現金による</w:t>
      </w:r>
      <w:r>
        <w:rPr>
          <w:rFonts w:ascii="Century" w:eastAsia="ＭＳ 明朝" w:hAnsi="ＭＳ 明朝" w:cs="ＭＳ 明朝" w:hint="eastAsia"/>
          <w:color w:val="000000"/>
        </w:rPr>
        <w:t>ものとする。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６　前各項の規定は，代金の支払に関し，特約を交わすことを妨げない。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７　市長は，第１項から第５項までに規定する決済の方法について，インターネットの利</w:t>
      </w:r>
      <w:r>
        <w:rPr>
          <w:rFonts w:ascii="Century" w:eastAsia="ＭＳ 明朝" w:hAnsi="ＭＳ 明朝" w:cs="ＭＳ 明朝" w:hint="eastAsia"/>
          <w:color w:val="000000"/>
        </w:rPr>
        <w:lastRenderedPageBreak/>
        <w:t>用その他の適切な方法により公表しなければならない。</w:t>
      </w:r>
    </w:p>
    <w:p w:rsidR="00000000" w:rsidRDefault="000B212C">
      <w:pPr>
        <w:spacing w:line="480" w:lineRule="atLeast"/>
        <w:ind w:left="1920" w:hanging="960"/>
        <w:rPr>
          <w:rFonts w:ascii="Century" w:eastAsia="ＭＳ 明朝" w:hAnsi="ＭＳ 明朝" w:cs="ＭＳ 明朝"/>
          <w:color w:val="000000"/>
        </w:rPr>
      </w:pPr>
      <w:r>
        <w:rPr>
          <w:rFonts w:ascii="Century" w:eastAsia="ＭＳ 明朝" w:hAnsi="ＭＳ 明朝" w:cs="ＭＳ 明朝" w:hint="eastAsia"/>
          <w:color w:val="000000"/>
        </w:rPr>
        <w:t>第２節　取引参加者の遵守事項等</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（卸売業者による売買取引の条件の公表）</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45</w:t>
      </w:r>
      <w:r>
        <w:rPr>
          <w:rFonts w:ascii="Century" w:eastAsia="ＭＳ 明朝" w:hAnsi="ＭＳ 明朝" w:cs="ＭＳ 明朝" w:hint="eastAsia"/>
          <w:color w:val="000000"/>
        </w:rPr>
        <w:t>条　条例第</w:t>
      </w:r>
      <w:r>
        <w:rPr>
          <w:rFonts w:ascii="Century" w:eastAsia="ＭＳ 明朝" w:hAnsi="ＭＳ 明朝" w:cs="ＭＳ 明朝"/>
          <w:color w:val="000000"/>
        </w:rPr>
        <w:t>39</w:t>
      </w:r>
      <w:r>
        <w:rPr>
          <w:rFonts w:ascii="Century" w:eastAsia="ＭＳ 明朝" w:hAnsi="ＭＳ 明朝" w:cs="ＭＳ 明朝" w:hint="eastAsia"/>
          <w:color w:val="000000"/>
        </w:rPr>
        <w:t>条の規定による公表は，次に掲げる事項について，インターネットの利用その他の適切な方法により行わなければならない。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営業日及び販売時間</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取扱品目</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生鮮食料品等の引渡しの方法</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委</w:t>
      </w:r>
      <w:r>
        <w:rPr>
          <w:rFonts w:ascii="Century" w:eastAsia="ＭＳ 明朝" w:hAnsi="ＭＳ 明朝" w:cs="ＭＳ 明朝" w:hint="eastAsia"/>
          <w:color w:val="000000"/>
        </w:rPr>
        <w:t>託手数料その他の生鮮食料品等の卸売に関し出荷者又は仲卸業者及び売買参加者が負担する費用の種類，内容及びその額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生鮮食料品等の卸売に係る代金の支払期日及び支払方法（前条に規定する決済の方法に則したものに限る。）</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奨励金等がある場合には，その種類，内容及びその額（その交付の基準を含む。）</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（受託拒否の正当な理由）</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46</w:t>
      </w:r>
      <w:r>
        <w:rPr>
          <w:rFonts w:ascii="Century" w:eastAsia="ＭＳ 明朝" w:hAnsi="ＭＳ 明朝" w:cs="ＭＳ 明朝" w:hint="eastAsia"/>
          <w:color w:val="000000"/>
        </w:rPr>
        <w:t>条　条例第</w:t>
      </w:r>
      <w:r>
        <w:rPr>
          <w:rFonts w:ascii="Century" w:eastAsia="ＭＳ 明朝" w:hAnsi="ＭＳ 明朝" w:cs="ＭＳ 明朝"/>
          <w:color w:val="000000"/>
        </w:rPr>
        <w:t>40</w:t>
      </w:r>
      <w:r>
        <w:rPr>
          <w:rFonts w:ascii="Century" w:eastAsia="ＭＳ 明朝" w:hAnsi="ＭＳ 明朝" w:cs="ＭＳ 明朝" w:hint="eastAsia"/>
          <w:color w:val="000000"/>
        </w:rPr>
        <w:t>条に規定する規則で定める正当な理由がある場合は，次のとおりとする。</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販売の委託の申込みがあった生鮮食料品等が食品衛生上有害である場合</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販売の委託の申</w:t>
      </w:r>
      <w:r>
        <w:rPr>
          <w:rFonts w:ascii="Century" w:eastAsia="ＭＳ 明朝" w:hAnsi="ＭＳ 明朝" w:cs="ＭＳ 明朝" w:hint="eastAsia"/>
          <w:color w:val="000000"/>
        </w:rPr>
        <w:t>込みがあった生鮮食料品等が市場において過去に全て残品となり販売に至らなかった生鮮食料品等と品質が同程度であると市長が認める場合</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卸売業者が市場における卸売の業務のために使用する施設の受入能力を超える場合</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販売の委託の申込みがあった生鮮食料品等に関し，法令に違反し，若しくは公益に反する行為の疑いがある場合又は販売を制限する行政機関の指示若しくは命令があった場合</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販売の委託の申込みが条例第</w:t>
      </w:r>
      <w:r>
        <w:rPr>
          <w:rFonts w:ascii="Century" w:eastAsia="ＭＳ 明朝" w:hAnsi="ＭＳ 明朝" w:cs="ＭＳ 明朝"/>
          <w:color w:val="000000"/>
        </w:rPr>
        <w:t>39</w:t>
      </w:r>
      <w:r>
        <w:rPr>
          <w:rFonts w:ascii="Century" w:eastAsia="ＭＳ 明朝" w:hAnsi="ＭＳ 明朝" w:cs="ＭＳ 明朝" w:hint="eastAsia"/>
          <w:color w:val="000000"/>
        </w:rPr>
        <w:t>条の規定により卸売業者が公表した売買取引の条件に基づかない場合</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販売の委託の申込みが市場</w:t>
      </w:r>
      <w:r>
        <w:rPr>
          <w:rFonts w:ascii="Century" w:eastAsia="ＭＳ 明朝" w:hAnsi="ＭＳ 明朝" w:cs="ＭＳ 明朝" w:hint="eastAsia"/>
          <w:color w:val="000000"/>
        </w:rPr>
        <w:t>以外の場所における売買取引の残品の出荷であることが明白である場合</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(7)</w:t>
      </w:r>
      <w:r>
        <w:rPr>
          <w:rFonts w:ascii="Century" w:eastAsia="ＭＳ 明朝" w:hAnsi="ＭＳ 明朝" w:cs="ＭＳ 明朝" w:hint="eastAsia"/>
          <w:color w:val="000000"/>
        </w:rPr>
        <w:t xml:space="preserve">　販売の委託の申込みが次に掲げる者から行われたものである場合</w:t>
      </w:r>
    </w:p>
    <w:p w:rsidR="00000000" w:rsidRDefault="000B212C">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ア　暴力団員等</w:t>
      </w:r>
    </w:p>
    <w:p w:rsidR="00000000" w:rsidRDefault="000B212C">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イ　暴力団員等をその業務に従事させ，又はその業務の補助者として使用する者</w:t>
      </w:r>
    </w:p>
    <w:p w:rsidR="00000000" w:rsidRDefault="000B212C">
      <w:pPr>
        <w:spacing w:line="480" w:lineRule="atLeast"/>
        <w:ind w:left="720" w:hanging="240"/>
        <w:rPr>
          <w:rFonts w:ascii="Century" w:eastAsia="ＭＳ 明朝" w:hAnsi="ＭＳ 明朝" w:cs="ＭＳ 明朝"/>
          <w:color w:val="000000"/>
        </w:rPr>
      </w:pPr>
      <w:r>
        <w:rPr>
          <w:rFonts w:ascii="Century" w:eastAsia="ＭＳ 明朝" w:hAnsi="ＭＳ 明朝" w:cs="ＭＳ 明朝" w:hint="eastAsia"/>
          <w:color w:val="000000"/>
        </w:rPr>
        <w:t>ウ　暴力団員等がその事業活動を支配する者</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（受託契約約款の届出）</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47</w:t>
      </w:r>
      <w:r>
        <w:rPr>
          <w:rFonts w:ascii="Century" w:eastAsia="ＭＳ 明朝" w:hAnsi="ＭＳ 明朝" w:cs="ＭＳ 明朝" w:hint="eastAsia"/>
          <w:color w:val="000000"/>
        </w:rPr>
        <w:t>条　条例第</w:t>
      </w:r>
      <w:r>
        <w:rPr>
          <w:rFonts w:ascii="Century" w:eastAsia="ＭＳ 明朝" w:hAnsi="ＭＳ 明朝" w:cs="ＭＳ 明朝"/>
          <w:color w:val="000000"/>
        </w:rPr>
        <w:t>41</w:t>
      </w:r>
      <w:r>
        <w:rPr>
          <w:rFonts w:ascii="Century" w:eastAsia="ＭＳ 明朝" w:hAnsi="ＭＳ 明朝" w:cs="ＭＳ 明朝" w:hint="eastAsia"/>
          <w:color w:val="000000"/>
        </w:rPr>
        <w:t>条第２項の規定による届出は，卸売業務の開始又は受託契約約款の内容の変更後１月以内に，受託契約約款届出書に受託契約約款を添付し，市長に提出することにより行わなければならない。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前項の規定により提出する</w:t>
      </w:r>
      <w:r>
        <w:rPr>
          <w:rFonts w:ascii="Century" w:eastAsia="ＭＳ 明朝" w:hAnsi="ＭＳ 明朝" w:cs="ＭＳ 明朝" w:hint="eastAsia"/>
          <w:color w:val="000000"/>
        </w:rPr>
        <w:t>受託契約約款には，次に掲げる事項を定めなければならない。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委託物品の引渡し及び受領に関する事項</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受託物品の保管に関する事項</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受託物品の手入れ等に関する事項</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受託場所に関する事項</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送り状又は発送案内に関する事項</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受託物品の上場に関する事項</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(7)</w:t>
      </w:r>
      <w:r>
        <w:rPr>
          <w:rFonts w:ascii="Century" w:eastAsia="ＭＳ 明朝" w:hAnsi="ＭＳ 明朝" w:cs="ＭＳ 明朝" w:hint="eastAsia"/>
          <w:color w:val="000000"/>
        </w:rPr>
        <w:t xml:space="preserve">　販売条件の設定変更及びその取扱方法に関する事項</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(8)</w:t>
      </w:r>
      <w:r>
        <w:rPr>
          <w:rFonts w:ascii="Century" w:eastAsia="ＭＳ 明朝" w:hAnsi="ＭＳ 明朝" w:cs="ＭＳ 明朝" w:hint="eastAsia"/>
          <w:color w:val="000000"/>
        </w:rPr>
        <w:t xml:space="preserve">　委託の解除，委託替え及び再委託に関する事項</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(9)</w:t>
      </w:r>
      <w:r>
        <w:rPr>
          <w:rFonts w:ascii="Century" w:eastAsia="ＭＳ 明朝" w:hAnsi="ＭＳ 明朝" w:cs="ＭＳ 明朝" w:hint="eastAsia"/>
          <w:color w:val="000000"/>
        </w:rPr>
        <w:t xml:space="preserve">　委託者の負担すべき費用に関する事項</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(10)</w:t>
      </w:r>
      <w:r>
        <w:rPr>
          <w:rFonts w:ascii="Century" w:eastAsia="ＭＳ 明朝" w:hAnsi="ＭＳ 明朝" w:cs="ＭＳ 明朝" w:hint="eastAsia"/>
          <w:color w:val="000000"/>
        </w:rPr>
        <w:t xml:space="preserve">　支払に関する事項</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(11)</w:t>
      </w:r>
      <w:r>
        <w:rPr>
          <w:rFonts w:ascii="Century" w:eastAsia="ＭＳ 明朝" w:hAnsi="ＭＳ 明朝" w:cs="ＭＳ 明朝" w:hint="eastAsia"/>
          <w:color w:val="000000"/>
        </w:rPr>
        <w:t xml:space="preserve">　条例第</w:t>
      </w:r>
      <w:r>
        <w:rPr>
          <w:rFonts w:ascii="Century" w:eastAsia="ＭＳ 明朝" w:hAnsi="ＭＳ 明朝" w:cs="ＭＳ 明朝"/>
          <w:color w:val="000000"/>
        </w:rPr>
        <w:t>46</w:t>
      </w:r>
      <w:r>
        <w:rPr>
          <w:rFonts w:ascii="Century" w:eastAsia="ＭＳ 明朝" w:hAnsi="ＭＳ 明朝" w:cs="ＭＳ 明朝" w:hint="eastAsia"/>
          <w:color w:val="000000"/>
        </w:rPr>
        <w:t>条第３項に関する事項</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color w:val="000000"/>
        </w:rPr>
        <w:t>2)</w:t>
      </w:r>
      <w:r>
        <w:rPr>
          <w:rFonts w:ascii="Century" w:eastAsia="ＭＳ 明朝" w:hAnsi="ＭＳ 明朝" w:cs="ＭＳ 明朝" w:hint="eastAsia"/>
          <w:color w:val="000000"/>
        </w:rPr>
        <w:t xml:space="preserve">　前各号に掲げる事項のほか重要なもの</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（卸売業者による売買取引の結果等の公表）</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48</w:t>
      </w:r>
      <w:r>
        <w:rPr>
          <w:rFonts w:ascii="Century" w:eastAsia="ＭＳ 明朝" w:hAnsi="ＭＳ 明朝" w:cs="ＭＳ 明朝" w:hint="eastAsia"/>
          <w:color w:val="000000"/>
        </w:rPr>
        <w:t>条　条例第</w:t>
      </w:r>
      <w:r>
        <w:rPr>
          <w:rFonts w:ascii="Century" w:eastAsia="ＭＳ 明朝" w:hAnsi="ＭＳ 明朝" w:cs="ＭＳ 明朝"/>
          <w:color w:val="000000"/>
        </w:rPr>
        <w:t>42</w:t>
      </w:r>
      <w:r>
        <w:rPr>
          <w:rFonts w:ascii="Century" w:eastAsia="ＭＳ 明朝" w:hAnsi="ＭＳ 明朝" w:cs="ＭＳ 明朝" w:hint="eastAsia"/>
          <w:color w:val="000000"/>
        </w:rPr>
        <w:t>条の規定による公表は，卸売業者の取扱品目に属する生鮮食料品等に関する次に掲げる事項について，インターネットの利用その他の適切な方法により行わなければならない。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その日（市長が定める時刻から翌日の当該時刻までの期間をいう。以下同じ。）の主要な品目の卸売予定数量</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その日の主要な品目の卸売の数量及び価格</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その月の前月の委託手数料の種類ごとの受領額及び奨励金等がある場合にあってはその月の前</w:t>
      </w:r>
      <w:r>
        <w:rPr>
          <w:rFonts w:ascii="Century" w:eastAsia="ＭＳ 明朝" w:hAnsi="ＭＳ 明朝" w:cs="ＭＳ 明朝" w:hint="eastAsia"/>
          <w:color w:val="000000"/>
        </w:rPr>
        <w:t>月の奨励金等の種類ごとの交付額（条例第</w:t>
      </w:r>
      <w:r>
        <w:rPr>
          <w:rFonts w:ascii="Century" w:eastAsia="ＭＳ 明朝" w:hAnsi="ＭＳ 明朝" w:cs="ＭＳ 明朝"/>
          <w:color w:val="000000"/>
        </w:rPr>
        <w:t>39</w:t>
      </w:r>
      <w:r>
        <w:rPr>
          <w:rFonts w:ascii="Century" w:eastAsia="ＭＳ 明朝" w:hAnsi="ＭＳ 明朝" w:cs="ＭＳ 明朝" w:hint="eastAsia"/>
          <w:color w:val="000000"/>
        </w:rPr>
        <w:t>条の規定並びに第</w:t>
      </w:r>
      <w:r>
        <w:rPr>
          <w:rFonts w:ascii="Century" w:eastAsia="ＭＳ 明朝" w:hAnsi="ＭＳ 明朝" w:cs="ＭＳ 明朝"/>
          <w:color w:val="000000"/>
        </w:rPr>
        <w:t>45</w:t>
      </w:r>
      <w:r>
        <w:rPr>
          <w:rFonts w:ascii="Century" w:eastAsia="ＭＳ 明朝" w:hAnsi="ＭＳ 明朝" w:cs="ＭＳ 明朝" w:hint="eastAsia"/>
          <w:color w:val="000000"/>
        </w:rPr>
        <w:t>条第４</w:t>
      </w:r>
      <w:r>
        <w:rPr>
          <w:rFonts w:ascii="Century" w:eastAsia="ＭＳ 明朝" w:hAnsi="ＭＳ 明朝" w:cs="ＭＳ 明朝" w:hint="eastAsia"/>
          <w:color w:val="000000"/>
        </w:rPr>
        <w:lastRenderedPageBreak/>
        <w:t>号及び第６号の規定によりその条件を公表した委託手数料及び奨励金等に係るものに限る。）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前項に掲げる事項の公表の時期は，次に定めるところにより行わなければならない。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前項第１号に掲げる事項にあっては，市長が別に定める時間までに公表すること。</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前項第２号に掲げる事項にあっては，卸売の販売終了後速やかに公表すること。</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前項第３号に掲げる事項にあっては，毎月末日までに前月分の当該事項を公表すること。</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（指値その他の条件の</w:t>
      </w:r>
      <w:r>
        <w:rPr>
          <w:rFonts w:ascii="Century" w:eastAsia="ＭＳ 明朝" w:hAnsi="ＭＳ 明朝" w:cs="ＭＳ 明朝" w:hint="eastAsia"/>
          <w:color w:val="000000"/>
        </w:rPr>
        <w:t>明示等）</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49</w:t>
      </w:r>
      <w:r>
        <w:rPr>
          <w:rFonts w:ascii="Century" w:eastAsia="ＭＳ 明朝" w:hAnsi="ＭＳ 明朝" w:cs="ＭＳ 明朝" w:hint="eastAsia"/>
          <w:color w:val="000000"/>
        </w:rPr>
        <w:t>条　卸売業者は，受託物品に指値その他の条件があるときは，販売開始前に，その旨を当該物品に表示し，かつ，上場の際その物品名，出荷者，数量，指値の金額その他必要な事項をあらかじめ市長に届け出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卸売業者は，前項の規定による表示及び呼び上げを行わなかったときは，その指値その他の条件をもって仲卸業者又は売買参加者等に対抗することができない。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（委託物品の受領通知）</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50</w:t>
      </w:r>
      <w:r>
        <w:rPr>
          <w:rFonts w:ascii="Century" w:eastAsia="ＭＳ 明朝" w:hAnsi="ＭＳ 明朝" w:cs="ＭＳ 明朝" w:hint="eastAsia"/>
          <w:color w:val="000000"/>
        </w:rPr>
        <w:t>条　卸売業者は，出荷者から委託物品を受領したときは，出荷者に対し，荷受書により直ちに通知しなければならない。た</w:t>
      </w:r>
      <w:r>
        <w:rPr>
          <w:rFonts w:ascii="Century" w:eastAsia="ＭＳ 明朝" w:hAnsi="ＭＳ 明朝" w:cs="ＭＳ 明朝" w:hint="eastAsia"/>
          <w:color w:val="000000"/>
        </w:rPr>
        <w:t>だし，受託契約約款で特別の定めをした場合は，この限りでない。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（物品の上場順位）</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51</w:t>
      </w:r>
      <w:r>
        <w:rPr>
          <w:rFonts w:ascii="Century" w:eastAsia="ＭＳ 明朝" w:hAnsi="ＭＳ 明朝" w:cs="ＭＳ 明朝" w:hint="eastAsia"/>
          <w:color w:val="000000"/>
        </w:rPr>
        <w:t>条　物品の上場順位は，物品の市場到着順とする。ただし，これにより難いときは，この限りでない。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卸売業者は，買い受けた物品を同種の受託物品に優先して上場してはならない。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（物品の即日販売）</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52</w:t>
      </w:r>
      <w:r>
        <w:rPr>
          <w:rFonts w:ascii="Century" w:eastAsia="ＭＳ 明朝" w:hAnsi="ＭＳ 明朝" w:cs="ＭＳ 明朝" w:hint="eastAsia"/>
          <w:color w:val="000000"/>
        </w:rPr>
        <w:t>条　卸売業者は，上場できる時までに受領した物品は，貯蔵する場合を除き，当日中に販売しなければならない。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（指値その他の条件のある未販売受託物品の処置）</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53</w:t>
      </w:r>
      <w:r>
        <w:rPr>
          <w:rFonts w:ascii="Century" w:eastAsia="ＭＳ 明朝" w:hAnsi="ＭＳ 明朝" w:cs="ＭＳ 明朝" w:hint="eastAsia"/>
          <w:color w:val="000000"/>
        </w:rPr>
        <w:t>条　卸売業者は，指値その他の条件のある受託物品を相当の期間内に販売す</w:t>
      </w:r>
      <w:r>
        <w:rPr>
          <w:rFonts w:ascii="Century" w:eastAsia="ＭＳ 明朝" w:hAnsi="ＭＳ 明朝" w:cs="ＭＳ 明朝" w:hint="eastAsia"/>
          <w:color w:val="000000"/>
        </w:rPr>
        <w:t>ることができないときは，その旨を委託者又はその代理人に通知し，その指示を受けなければならない。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前項の場合において，直ちに販売しなければ委託者に著しい損害を及ぼすおそれがあ</w:t>
      </w:r>
      <w:r>
        <w:rPr>
          <w:rFonts w:ascii="Century" w:eastAsia="ＭＳ 明朝" w:hAnsi="ＭＳ 明朝" w:cs="ＭＳ 明朝" w:hint="eastAsia"/>
          <w:color w:val="000000"/>
        </w:rPr>
        <w:lastRenderedPageBreak/>
        <w:t>ると認めるときは，卸売業者は，販売条件変更届出書を市長に提出し，同項の条件がなかったものとして，当該受託物品を販売することができる。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（仲卸業者及び売買参加者以外の者に対する卸売の届出）</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54</w:t>
      </w:r>
      <w:r>
        <w:rPr>
          <w:rFonts w:ascii="Century" w:eastAsia="ＭＳ 明朝" w:hAnsi="ＭＳ 明朝" w:cs="ＭＳ 明朝" w:hint="eastAsia"/>
          <w:color w:val="000000"/>
        </w:rPr>
        <w:t>条　条例第</w:t>
      </w:r>
      <w:r>
        <w:rPr>
          <w:rFonts w:ascii="Century" w:eastAsia="ＭＳ 明朝" w:hAnsi="ＭＳ 明朝" w:cs="ＭＳ 明朝"/>
          <w:color w:val="000000"/>
        </w:rPr>
        <w:t>43</w:t>
      </w:r>
      <w:r>
        <w:rPr>
          <w:rFonts w:ascii="Century" w:eastAsia="ＭＳ 明朝" w:hAnsi="ＭＳ 明朝" w:cs="ＭＳ 明朝" w:hint="eastAsia"/>
          <w:color w:val="000000"/>
        </w:rPr>
        <w:t>条第２項の規定による届出は，毎月</w:t>
      </w:r>
      <w:r>
        <w:rPr>
          <w:rFonts w:ascii="Century" w:eastAsia="ＭＳ 明朝" w:hAnsi="ＭＳ 明朝" w:cs="ＭＳ 明朝"/>
          <w:color w:val="000000"/>
        </w:rPr>
        <w:t>20</w:t>
      </w:r>
      <w:r>
        <w:rPr>
          <w:rFonts w:ascii="Century" w:eastAsia="ＭＳ 明朝" w:hAnsi="ＭＳ 明朝" w:cs="ＭＳ 明朝" w:hint="eastAsia"/>
          <w:color w:val="000000"/>
        </w:rPr>
        <w:t>日までに，前月中に卸売をした生鮮食料品等について，仲卸業者及び売買参加者以外の者に対する卸売</w:t>
      </w:r>
      <w:r>
        <w:rPr>
          <w:rFonts w:ascii="Century" w:eastAsia="ＭＳ 明朝" w:hAnsi="ＭＳ 明朝" w:cs="ＭＳ 明朝" w:hint="eastAsia"/>
          <w:color w:val="000000"/>
        </w:rPr>
        <w:t>結果届出書を市長に提出することにより行わなければならない。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前項に規定する届出書には，次に掲げる事項を記載しなければならない。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品目</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卸売数量</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卸売の相手方</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卸売金額（消費税額及び地方消費税額を除く。）</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（市場外にある物品の卸売の届出）</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55</w:t>
      </w:r>
      <w:r>
        <w:rPr>
          <w:rFonts w:ascii="Century" w:eastAsia="ＭＳ 明朝" w:hAnsi="ＭＳ 明朝" w:cs="ＭＳ 明朝" w:hint="eastAsia"/>
          <w:color w:val="000000"/>
        </w:rPr>
        <w:t>条　条例第</w:t>
      </w:r>
      <w:r>
        <w:rPr>
          <w:rFonts w:ascii="Century" w:eastAsia="ＭＳ 明朝" w:hAnsi="ＭＳ 明朝" w:cs="ＭＳ 明朝"/>
          <w:color w:val="000000"/>
        </w:rPr>
        <w:t>44</w:t>
      </w:r>
      <w:r>
        <w:rPr>
          <w:rFonts w:ascii="Century" w:eastAsia="ＭＳ 明朝" w:hAnsi="ＭＳ 明朝" w:cs="ＭＳ 明朝" w:hint="eastAsia"/>
          <w:color w:val="000000"/>
        </w:rPr>
        <w:t>条第２項の規定による届出は，毎月</w:t>
      </w:r>
      <w:r>
        <w:rPr>
          <w:rFonts w:ascii="Century" w:eastAsia="ＭＳ 明朝" w:hAnsi="ＭＳ 明朝" w:cs="ＭＳ 明朝"/>
          <w:color w:val="000000"/>
        </w:rPr>
        <w:t>20</w:t>
      </w:r>
      <w:r>
        <w:rPr>
          <w:rFonts w:ascii="Century" w:eastAsia="ＭＳ 明朝" w:hAnsi="ＭＳ 明朝" w:cs="ＭＳ 明朝" w:hint="eastAsia"/>
          <w:color w:val="000000"/>
        </w:rPr>
        <w:t>日までに，前月中に卸売をした生鮮食料品等について，市場外にある物品の卸売届出書を市長に提出することにより行わなければならない。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前項に規定する届出書には，次に掲げる事項を記載しな</w:t>
      </w:r>
      <w:r>
        <w:rPr>
          <w:rFonts w:ascii="Century" w:eastAsia="ＭＳ 明朝" w:hAnsi="ＭＳ 明朝" w:cs="ＭＳ 明朝" w:hint="eastAsia"/>
          <w:color w:val="000000"/>
        </w:rPr>
        <w:t>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品目</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卸売数量</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卸売の相手方</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卸売金額（消費税額及び地方消費税額を除く。）</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（受託物品等の確認申請）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56</w:t>
      </w:r>
      <w:r>
        <w:rPr>
          <w:rFonts w:ascii="Century" w:eastAsia="ＭＳ 明朝" w:hAnsi="ＭＳ 明朝" w:cs="ＭＳ 明朝" w:hint="eastAsia"/>
          <w:color w:val="000000"/>
        </w:rPr>
        <w:t>条　条例第</w:t>
      </w:r>
      <w:r>
        <w:rPr>
          <w:rFonts w:ascii="Century" w:eastAsia="ＭＳ 明朝" w:hAnsi="ＭＳ 明朝" w:cs="ＭＳ 明朝"/>
          <w:color w:val="000000"/>
        </w:rPr>
        <w:t>45</w:t>
      </w:r>
      <w:r>
        <w:rPr>
          <w:rFonts w:ascii="Century" w:eastAsia="ＭＳ 明朝" w:hAnsi="ＭＳ 明朝" w:cs="ＭＳ 明朝" w:hint="eastAsia"/>
          <w:color w:val="000000"/>
        </w:rPr>
        <w:t>条第１項の規定による受託物品の確認を受けようとするとき又は条例第</w:t>
      </w:r>
      <w:r>
        <w:rPr>
          <w:rFonts w:ascii="Century" w:eastAsia="ＭＳ 明朝" w:hAnsi="ＭＳ 明朝" w:cs="ＭＳ 明朝"/>
          <w:color w:val="000000"/>
        </w:rPr>
        <w:t>53</w:t>
      </w:r>
      <w:r>
        <w:rPr>
          <w:rFonts w:ascii="Century" w:eastAsia="ＭＳ 明朝" w:hAnsi="ＭＳ 明朝" w:cs="ＭＳ 明朝" w:hint="eastAsia"/>
          <w:color w:val="000000"/>
        </w:rPr>
        <w:t>条ただし書の規定により卸売代金（せり売若しくは入札又は相対による取引に係る価格に消費税額及び地方消費税額に相当する金額を上乗せした代金をいう。）の変更の確認を受けようとするときは，受託物品等確認申請書を市長に提出し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前項に規定する確認は，同項に規定す</w:t>
      </w:r>
      <w:r>
        <w:rPr>
          <w:rFonts w:ascii="Century" w:eastAsia="ＭＳ 明朝" w:hAnsi="ＭＳ 明朝" w:cs="ＭＳ 明朝" w:hint="eastAsia"/>
          <w:color w:val="000000"/>
        </w:rPr>
        <w:t>る申請書を提出した者（次項において「申請者」という。）の立会いの上，当該物品の容器の完否，荷造りの状態，個数，内容，重量，鮮度，品質等について行うものとする。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市長は，第１項に規定する確認が終了したときは，受託物品等確認通知書を申請者に</w:t>
      </w:r>
      <w:r>
        <w:rPr>
          <w:rFonts w:ascii="Century" w:eastAsia="ＭＳ 明朝" w:hAnsi="ＭＳ 明朝" w:cs="ＭＳ 明朝" w:hint="eastAsia"/>
          <w:color w:val="000000"/>
        </w:rPr>
        <w:lastRenderedPageBreak/>
        <w:t>交付するものとする。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（買受物品の引取違反）</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57</w:t>
      </w:r>
      <w:r>
        <w:rPr>
          <w:rFonts w:ascii="Century" w:eastAsia="ＭＳ 明朝" w:hAnsi="ＭＳ 明朝" w:cs="ＭＳ 明朝" w:hint="eastAsia"/>
          <w:color w:val="000000"/>
        </w:rPr>
        <w:t>条　次の各号のいずれかに該当する場合は，条例第</w:t>
      </w:r>
      <w:r>
        <w:rPr>
          <w:rFonts w:ascii="Century" w:eastAsia="ＭＳ 明朝" w:hAnsi="ＭＳ 明朝" w:cs="ＭＳ 明朝"/>
          <w:color w:val="000000"/>
        </w:rPr>
        <w:t>46</w:t>
      </w:r>
      <w:r>
        <w:rPr>
          <w:rFonts w:ascii="Century" w:eastAsia="ＭＳ 明朝" w:hAnsi="ＭＳ 明朝" w:cs="ＭＳ 明朝" w:hint="eastAsia"/>
          <w:color w:val="000000"/>
        </w:rPr>
        <w:t>条第３項の規定による買受物品の引取りを怠ったものとみなす。</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卸売業者が引渡しの準備を完了し，仲卸業者又は売買参加者等に引取りを請求したにもかかわらず，仲卸業者又は</w:t>
      </w:r>
      <w:r>
        <w:rPr>
          <w:rFonts w:ascii="Century" w:eastAsia="ＭＳ 明朝" w:hAnsi="ＭＳ 明朝" w:cs="ＭＳ 明朝" w:hint="eastAsia"/>
          <w:color w:val="000000"/>
        </w:rPr>
        <w:t>売買参加者等が正当な理由がなく，これを引き取らないとき。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仲卸業者又は売買参加者等の所在が不明のため，引取りの請求ができないとき。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前２号に定めるもののほか，仲卸業者又は売買参加者等に不当又は不正な行為があったと市長が認めるとき。</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（保管費用及び差損金の支払期限）</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58</w:t>
      </w:r>
      <w:r>
        <w:rPr>
          <w:rFonts w:ascii="Century" w:eastAsia="ＭＳ 明朝" w:hAnsi="ＭＳ 明朝" w:cs="ＭＳ 明朝" w:hint="eastAsia"/>
          <w:color w:val="000000"/>
        </w:rPr>
        <w:t>条　条例第</w:t>
      </w:r>
      <w:r>
        <w:rPr>
          <w:rFonts w:ascii="Century" w:eastAsia="ＭＳ 明朝" w:hAnsi="ＭＳ 明朝" w:cs="ＭＳ 明朝"/>
          <w:color w:val="000000"/>
        </w:rPr>
        <w:t>46</w:t>
      </w:r>
      <w:r>
        <w:rPr>
          <w:rFonts w:ascii="Century" w:eastAsia="ＭＳ 明朝" w:hAnsi="ＭＳ 明朝" w:cs="ＭＳ 明朝" w:hint="eastAsia"/>
          <w:color w:val="000000"/>
        </w:rPr>
        <w:t>条第３項及び第４項の規定により，仲卸業者又は売買参加者等が卸売業者に支払う保管費用（消費税額及び地方消費税額を含む。以下同じ。）及び差損金の支払期限は，保管費用にあっては仲卸業者又は売買参加者等が物品を引き取っ</w:t>
      </w:r>
      <w:r>
        <w:rPr>
          <w:rFonts w:ascii="Century" w:eastAsia="ＭＳ 明朝" w:hAnsi="ＭＳ 明朝" w:cs="ＭＳ 明朝" w:hint="eastAsia"/>
          <w:color w:val="000000"/>
        </w:rPr>
        <w:t>たとき，差損金にあっては卸売業者がその物品の再販売をしたときとする。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（卸売業者以外の者からの物品買入販売の届出）</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59</w:t>
      </w:r>
      <w:r>
        <w:rPr>
          <w:rFonts w:ascii="Century" w:eastAsia="ＭＳ 明朝" w:hAnsi="ＭＳ 明朝" w:cs="ＭＳ 明朝" w:hint="eastAsia"/>
          <w:color w:val="000000"/>
        </w:rPr>
        <w:t>条　条例第</w:t>
      </w:r>
      <w:r>
        <w:rPr>
          <w:rFonts w:ascii="Century" w:eastAsia="ＭＳ 明朝" w:hAnsi="ＭＳ 明朝" w:cs="ＭＳ 明朝"/>
          <w:color w:val="000000"/>
        </w:rPr>
        <w:t>47</w:t>
      </w:r>
      <w:r>
        <w:rPr>
          <w:rFonts w:ascii="Century" w:eastAsia="ＭＳ 明朝" w:hAnsi="ＭＳ 明朝" w:cs="ＭＳ 明朝" w:hint="eastAsia"/>
          <w:color w:val="000000"/>
        </w:rPr>
        <w:t>条第３項の規定による届出は，毎月</w:t>
      </w:r>
      <w:r>
        <w:rPr>
          <w:rFonts w:ascii="Century" w:eastAsia="ＭＳ 明朝" w:hAnsi="ＭＳ 明朝" w:cs="ＭＳ 明朝"/>
          <w:color w:val="000000"/>
        </w:rPr>
        <w:t>20</w:t>
      </w:r>
      <w:r>
        <w:rPr>
          <w:rFonts w:ascii="Century" w:eastAsia="ＭＳ 明朝" w:hAnsi="ＭＳ 明朝" w:cs="ＭＳ 明朝" w:hint="eastAsia"/>
          <w:color w:val="000000"/>
        </w:rPr>
        <w:t>日までに，前月中に販売した生鮮食料品等について，仲卸業者物品買入販売届出書を市長に提出することにより行わなければならない。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前項に規定する届出書には，次に掲げる事項を記載しなければならない。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品目</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数量</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販売の相手方</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販売金額（消費税額及び地方消費税額を除く。）</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（卸売予定数量の報告）</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60</w:t>
      </w:r>
      <w:r>
        <w:rPr>
          <w:rFonts w:ascii="Century" w:eastAsia="ＭＳ 明朝" w:hAnsi="ＭＳ 明朝" w:cs="ＭＳ 明朝" w:hint="eastAsia"/>
          <w:color w:val="000000"/>
        </w:rPr>
        <w:t>条　条例第</w:t>
      </w:r>
      <w:r>
        <w:rPr>
          <w:rFonts w:ascii="Century" w:eastAsia="ＭＳ 明朝" w:hAnsi="ＭＳ 明朝" w:cs="ＭＳ 明朝"/>
          <w:color w:val="000000"/>
        </w:rPr>
        <w:t>49</w:t>
      </w:r>
      <w:r>
        <w:rPr>
          <w:rFonts w:ascii="Century" w:eastAsia="ＭＳ 明朝" w:hAnsi="ＭＳ 明朝" w:cs="ＭＳ 明朝" w:hint="eastAsia"/>
          <w:color w:val="000000"/>
        </w:rPr>
        <w:t>条第１項（第１号に係る部分に限る。）の規定による報告は，販売開始時刻の</w:t>
      </w:r>
      <w:r>
        <w:rPr>
          <w:rFonts w:ascii="Century" w:eastAsia="ＭＳ 明朝" w:hAnsi="ＭＳ 明朝" w:cs="ＭＳ 明朝"/>
          <w:color w:val="000000"/>
        </w:rPr>
        <w:t>30</w:t>
      </w:r>
      <w:r>
        <w:rPr>
          <w:rFonts w:ascii="Century" w:eastAsia="ＭＳ 明朝" w:hAnsi="ＭＳ 明朝" w:cs="ＭＳ 明朝" w:hint="eastAsia"/>
          <w:color w:val="000000"/>
        </w:rPr>
        <w:t>分前までに行わなければならない。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条例第</w:t>
      </w:r>
      <w:r>
        <w:rPr>
          <w:rFonts w:ascii="Century" w:eastAsia="ＭＳ 明朝" w:hAnsi="ＭＳ 明朝" w:cs="ＭＳ 明朝"/>
          <w:color w:val="000000"/>
        </w:rPr>
        <w:t>49</w:t>
      </w:r>
      <w:r>
        <w:rPr>
          <w:rFonts w:ascii="Century" w:eastAsia="ＭＳ 明朝" w:hAnsi="ＭＳ 明朝" w:cs="ＭＳ 明朝" w:hint="eastAsia"/>
          <w:color w:val="000000"/>
        </w:rPr>
        <w:t>条第１項（第２号に係る部分に限る。）の規定による報告は，毎開場日の販売終了後速やかに行わなければならない。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３　条例第</w:t>
      </w:r>
      <w:r>
        <w:rPr>
          <w:rFonts w:ascii="Century" w:eastAsia="ＭＳ 明朝" w:hAnsi="ＭＳ 明朝" w:cs="ＭＳ 明朝"/>
          <w:color w:val="000000"/>
        </w:rPr>
        <w:t>49</w:t>
      </w:r>
      <w:r>
        <w:rPr>
          <w:rFonts w:ascii="Century" w:eastAsia="ＭＳ 明朝" w:hAnsi="ＭＳ 明朝" w:cs="ＭＳ 明朝" w:hint="eastAsia"/>
          <w:color w:val="000000"/>
        </w:rPr>
        <w:t>条第２項の規定による報告は，毎月</w:t>
      </w:r>
      <w:r>
        <w:rPr>
          <w:rFonts w:ascii="Century" w:eastAsia="ＭＳ 明朝" w:hAnsi="ＭＳ 明朝" w:cs="ＭＳ 明朝"/>
          <w:color w:val="000000"/>
        </w:rPr>
        <w:t>20</w:t>
      </w:r>
      <w:r>
        <w:rPr>
          <w:rFonts w:ascii="Century" w:eastAsia="ＭＳ 明朝" w:hAnsi="ＭＳ 明朝" w:cs="ＭＳ 明朝" w:hint="eastAsia"/>
          <w:color w:val="000000"/>
        </w:rPr>
        <w:t>日までに行わなければならない。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（代金の支払に関する特約の届出）</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61</w:t>
      </w:r>
      <w:r>
        <w:rPr>
          <w:rFonts w:ascii="Century" w:eastAsia="ＭＳ 明朝" w:hAnsi="ＭＳ 明朝" w:cs="ＭＳ 明朝" w:hint="eastAsia"/>
          <w:color w:val="000000"/>
        </w:rPr>
        <w:t>条　卸売業者は，第</w:t>
      </w:r>
      <w:r>
        <w:rPr>
          <w:rFonts w:ascii="Century" w:eastAsia="ＭＳ 明朝" w:hAnsi="ＭＳ 明朝" w:cs="ＭＳ 明朝"/>
          <w:color w:val="000000"/>
        </w:rPr>
        <w:t>44</w:t>
      </w:r>
      <w:r>
        <w:rPr>
          <w:rFonts w:ascii="Century" w:eastAsia="ＭＳ 明朝" w:hAnsi="ＭＳ 明朝" w:cs="ＭＳ 明朝" w:hint="eastAsia"/>
          <w:color w:val="000000"/>
        </w:rPr>
        <w:t>条第６項の規定により代金の支払について特約を締結したときは，代金支払特約届出書に契約書の写しを添付して市長に届け出なければならない。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（委託手数料の額の設定又は変更の届出等）</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62</w:t>
      </w:r>
      <w:r>
        <w:rPr>
          <w:rFonts w:ascii="Century" w:eastAsia="ＭＳ 明朝" w:hAnsi="ＭＳ 明朝" w:cs="ＭＳ 明朝" w:hint="eastAsia"/>
          <w:color w:val="000000"/>
        </w:rPr>
        <w:t>条　条例第</w:t>
      </w:r>
      <w:r>
        <w:rPr>
          <w:rFonts w:ascii="Century" w:eastAsia="ＭＳ 明朝" w:hAnsi="ＭＳ 明朝" w:cs="ＭＳ 明朝"/>
          <w:color w:val="000000"/>
        </w:rPr>
        <w:t>50</w:t>
      </w:r>
      <w:r>
        <w:rPr>
          <w:rFonts w:ascii="Century" w:eastAsia="ＭＳ 明朝" w:hAnsi="ＭＳ 明朝" w:cs="ＭＳ 明朝" w:hint="eastAsia"/>
          <w:color w:val="000000"/>
        </w:rPr>
        <w:t>条第１項の規定による届出は，委託手数料の額の設定を行う場合にあっては市長が別に定める日までに，委託手数料の額の変更を行う場合にあっては委託手数料の額の変更を行う日の属する年度の前年度の９月</w:t>
      </w:r>
      <w:r>
        <w:rPr>
          <w:rFonts w:ascii="Century" w:eastAsia="ＭＳ 明朝" w:hAnsi="ＭＳ 明朝" w:cs="ＭＳ 明朝"/>
          <w:color w:val="000000"/>
        </w:rPr>
        <w:t>30</w:t>
      </w:r>
      <w:r>
        <w:rPr>
          <w:rFonts w:ascii="Century" w:eastAsia="ＭＳ 明朝" w:hAnsi="ＭＳ 明朝" w:cs="ＭＳ 明朝" w:hint="eastAsia"/>
          <w:color w:val="000000"/>
        </w:rPr>
        <w:t>日までに，委託手数料の額設定（変更）届出書を市長に提出することにより行わなければならない。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条例第</w:t>
      </w:r>
      <w:r>
        <w:rPr>
          <w:rFonts w:ascii="Century" w:eastAsia="ＭＳ 明朝" w:hAnsi="ＭＳ 明朝" w:cs="ＭＳ 明朝"/>
          <w:color w:val="000000"/>
        </w:rPr>
        <w:t>50</w:t>
      </w:r>
      <w:r>
        <w:rPr>
          <w:rFonts w:ascii="Century" w:eastAsia="ＭＳ 明朝" w:hAnsi="ＭＳ 明朝" w:cs="ＭＳ 明朝" w:hint="eastAsia"/>
          <w:color w:val="000000"/>
        </w:rPr>
        <w:t>条第１項の規定による委託手数料の額の設定又は変更は，市長が別に定める区分によらなければならない。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条例第</w:t>
      </w:r>
      <w:r>
        <w:rPr>
          <w:rFonts w:ascii="Century" w:eastAsia="ＭＳ 明朝" w:hAnsi="ＭＳ 明朝" w:cs="ＭＳ 明朝"/>
          <w:color w:val="000000"/>
        </w:rPr>
        <w:t>50</w:t>
      </w:r>
      <w:r>
        <w:rPr>
          <w:rFonts w:ascii="Century" w:eastAsia="ＭＳ 明朝" w:hAnsi="ＭＳ 明朝" w:cs="ＭＳ 明朝" w:hint="eastAsia"/>
          <w:color w:val="000000"/>
        </w:rPr>
        <w:t>条第１項の規定による委託手数料の額の変更</w:t>
      </w:r>
      <w:r>
        <w:rPr>
          <w:rFonts w:ascii="Century" w:eastAsia="ＭＳ 明朝" w:hAnsi="ＭＳ 明朝" w:cs="ＭＳ 明朝" w:hint="eastAsia"/>
          <w:color w:val="000000"/>
        </w:rPr>
        <w:t>を行うことができる時期は，毎年度４月１日とする。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（出荷奨励金の交付承認申請）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63</w:t>
      </w:r>
      <w:r>
        <w:rPr>
          <w:rFonts w:ascii="Century" w:eastAsia="ＭＳ 明朝" w:hAnsi="ＭＳ 明朝" w:cs="ＭＳ 明朝" w:hint="eastAsia"/>
          <w:color w:val="000000"/>
        </w:rPr>
        <w:t>条　条例第</w:t>
      </w:r>
      <w:r>
        <w:rPr>
          <w:rFonts w:ascii="Century" w:eastAsia="ＭＳ 明朝" w:hAnsi="ＭＳ 明朝" w:cs="ＭＳ 明朝"/>
          <w:color w:val="000000"/>
        </w:rPr>
        <w:t>51</w:t>
      </w:r>
      <w:r>
        <w:rPr>
          <w:rFonts w:ascii="Century" w:eastAsia="ＭＳ 明朝" w:hAnsi="ＭＳ 明朝" w:cs="ＭＳ 明朝" w:hint="eastAsia"/>
          <w:color w:val="000000"/>
        </w:rPr>
        <w:t>条第１項の規定により出荷奨励金の交付の承認を受けようとするときは，奨励金交付承認申請書を市長に提出しなければならない。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（支払猶予の特約締結届出）</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64</w:t>
      </w:r>
      <w:r>
        <w:rPr>
          <w:rFonts w:ascii="Century" w:eastAsia="ＭＳ 明朝" w:hAnsi="ＭＳ 明朝" w:cs="ＭＳ 明朝" w:hint="eastAsia"/>
          <w:color w:val="000000"/>
        </w:rPr>
        <w:t>条　条例第</w:t>
      </w:r>
      <w:r>
        <w:rPr>
          <w:rFonts w:ascii="Century" w:eastAsia="ＭＳ 明朝" w:hAnsi="ＭＳ 明朝" w:cs="ＭＳ 明朝"/>
          <w:color w:val="000000"/>
        </w:rPr>
        <w:t>52</w:t>
      </w:r>
      <w:r>
        <w:rPr>
          <w:rFonts w:ascii="Century" w:eastAsia="ＭＳ 明朝" w:hAnsi="ＭＳ 明朝" w:cs="ＭＳ 明朝" w:hint="eastAsia"/>
          <w:color w:val="000000"/>
        </w:rPr>
        <w:t>条第１項ただし書の規定による届出は，支払猶予特約締結届出書に卸売業者が仲卸業者又は売買参加者等と支払猶予の特約をした旨の書面（以下「特約書」という。）を添付して市長に提出することにより行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条例第</w:t>
      </w:r>
      <w:r>
        <w:rPr>
          <w:rFonts w:ascii="Century" w:eastAsia="ＭＳ 明朝" w:hAnsi="ＭＳ 明朝" w:cs="ＭＳ 明朝"/>
          <w:color w:val="000000"/>
        </w:rPr>
        <w:t>52</w:t>
      </w:r>
      <w:r>
        <w:rPr>
          <w:rFonts w:ascii="Century" w:eastAsia="ＭＳ 明朝" w:hAnsi="ＭＳ 明朝" w:cs="ＭＳ 明朝" w:hint="eastAsia"/>
          <w:color w:val="000000"/>
        </w:rPr>
        <w:t>条第３項の規定による届</w:t>
      </w:r>
      <w:r>
        <w:rPr>
          <w:rFonts w:ascii="Century" w:eastAsia="ＭＳ 明朝" w:hAnsi="ＭＳ 明朝" w:cs="ＭＳ 明朝" w:hint="eastAsia"/>
          <w:color w:val="000000"/>
        </w:rPr>
        <w:t>出は，支払猶予特約変更届出書に特約書を添付して市長に提出することにより行わなければならない。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（完納奨励金の交付承認申請）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65</w:t>
      </w:r>
      <w:r>
        <w:rPr>
          <w:rFonts w:ascii="Century" w:eastAsia="ＭＳ 明朝" w:hAnsi="ＭＳ 明朝" w:cs="ＭＳ 明朝" w:hint="eastAsia"/>
          <w:color w:val="000000"/>
        </w:rPr>
        <w:t>条　条例第</w:t>
      </w:r>
      <w:r>
        <w:rPr>
          <w:rFonts w:ascii="Century" w:eastAsia="ＭＳ 明朝" w:hAnsi="ＭＳ 明朝" w:cs="ＭＳ 明朝"/>
          <w:color w:val="000000"/>
        </w:rPr>
        <w:t>54</w:t>
      </w:r>
      <w:r>
        <w:rPr>
          <w:rFonts w:ascii="Century" w:eastAsia="ＭＳ 明朝" w:hAnsi="ＭＳ 明朝" w:cs="ＭＳ 明朝" w:hint="eastAsia"/>
          <w:color w:val="000000"/>
        </w:rPr>
        <w:t>条第１項の規定により完納奨励金の交付の承認を受けようとするときは，奨励金交付承認申請書を市長に提出しなければならない。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（委託者の不明な物品の処置）</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66</w:t>
      </w:r>
      <w:r>
        <w:rPr>
          <w:rFonts w:ascii="Century" w:eastAsia="ＭＳ 明朝" w:hAnsi="ＭＳ 明朝" w:cs="ＭＳ 明朝" w:hint="eastAsia"/>
          <w:color w:val="000000"/>
        </w:rPr>
        <w:t>条　委託者の不明な物品があるときは，卸売業者は，直ちにその旨を市長に届け出て，当該物品について市長の検査を受けなければならない。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卸売業者は，前項に規定する検査を受けた後，市長の承認を受けてその物品を販売す</w:t>
      </w:r>
      <w:r>
        <w:rPr>
          <w:rFonts w:ascii="Century" w:eastAsia="ＭＳ 明朝" w:hAnsi="ＭＳ 明朝" w:cs="ＭＳ 明朝" w:hint="eastAsia"/>
          <w:color w:val="000000"/>
        </w:rPr>
        <w:lastRenderedPageBreak/>
        <w:t>る</w:t>
      </w:r>
      <w:r>
        <w:rPr>
          <w:rFonts w:ascii="Century" w:eastAsia="ＭＳ 明朝" w:hAnsi="ＭＳ 明朝" w:cs="ＭＳ 明朝" w:hint="eastAsia"/>
          <w:color w:val="000000"/>
        </w:rPr>
        <w:t>ことができる。ただし，市長が適当と認めるときは，別に措置を命じることができる。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市長は，第１項に規定する検査又は前項に規定する承認をした場合において，利害関係人から請求があったときは，その者に対し，当該検査又は承認の事実を証する書類を交付するものとする。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（非取扱物品受領の場合の届出）</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67</w:t>
      </w:r>
      <w:r>
        <w:rPr>
          <w:rFonts w:ascii="Century" w:eastAsia="ＭＳ 明朝" w:hAnsi="ＭＳ 明朝" w:cs="ＭＳ 明朝" w:hint="eastAsia"/>
          <w:color w:val="000000"/>
        </w:rPr>
        <w:t>条　卸売業者は，条例第５条に規定する取扱品目に属しない物品を受領したときは，直ちにその旨を市長に届け出て，その指示を受けなければならない。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（物品の品質管理の方法）</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68</w:t>
      </w:r>
      <w:r>
        <w:rPr>
          <w:rFonts w:ascii="Century" w:eastAsia="ＭＳ 明朝" w:hAnsi="ＭＳ 明朝" w:cs="ＭＳ 明朝" w:hint="eastAsia"/>
          <w:color w:val="000000"/>
        </w:rPr>
        <w:t>条　市長は，条例第</w:t>
      </w:r>
      <w:r>
        <w:rPr>
          <w:rFonts w:ascii="Century" w:eastAsia="ＭＳ 明朝" w:hAnsi="ＭＳ 明朝" w:cs="ＭＳ 明朝"/>
          <w:color w:val="000000"/>
        </w:rPr>
        <w:t>56</w:t>
      </w:r>
      <w:r>
        <w:rPr>
          <w:rFonts w:ascii="Century" w:eastAsia="ＭＳ 明朝" w:hAnsi="ＭＳ 明朝" w:cs="ＭＳ 明朝" w:hint="eastAsia"/>
          <w:color w:val="000000"/>
        </w:rPr>
        <w:t>条に規定する物品の品</w:t>
      </w:r>
      <w:r>
        <w:rPr>
          <w:rFonts w:ascii="Century" w:eastAsia="ＭＳ 明朝" w:hAnsi="ＭＳ 明朝" w:cs="ＭＳ 明朝" w:hint="eastAsia"/>
          <w:color w:val="000000"/>
        </w:rPr>
        <w:t>質管理の方法として，取扱品目の部類及び卸売の業務に係る施設ごとに，次に掲げる事項を定めるものとする。</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施設の取扱品目</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施設の設定温度及び温度管理に関する事項</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品質管理の責任者（以下「責任者」という。）の設置及び責務に関する事項</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前３号に定めるもののほか，卸売の業務に係る物品の品質管理の高度化を図るために必要な事項</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取引参加者は，前項に規定する物品の品質管理の方法に従わなければならない。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第１項第１号の施設の取扱品目並びに同項第２号の施設の設定温度及び温度管理に関する事</w:t>
      </w:r>
      <w:r>
        <w:rPr>
          <w:rFonts w:ascii="Century" w:eastAsia="ＭＳ 明朝" w:hAnsi="ＭＳ 明朝" w:cs="ＭＳ 明朝" w:hint="eastAsia"/>
          <w:color w:val="000000"/>
        </w:rPr>
        <w:t>項は，別表第１のとおりとする。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第１項第３号に規定する責任者の設置及び責務に関する事項は，次に掲げるとおりとする。</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卸売業者は，卸売の業務に係る施設ごとに責任者を定め，責任者の氏名を市長に届け出るとともに，当該卸売の業務に係る施設に掲示しなければならないこと。</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責任者は，当該卸売の業務に係る施設の設定温度及び温度管理に関する実施状況について，市長に報告しなければならないこと。</w:t>
      </w:r>
    </w:p>
    <w:p w:rsidR="00000000" w:rsidRDefault="000B212C">
      <w:pPr>
        <w:spacing w:line="480"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第４章　市場施設の使用</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（施設の使用申請）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69</w:t>
      </w:r>
      <w:r>
        <w:rPr>
          <w:rFonts w:ascii="Century" w:eastAsia="ＭＳ 明朝" w:hAnsi="ＭＳ 明朝" w:cs="ＭＳ 明朝" w:hint="eastAsia"/>
          <w:color w:val="000000"/>
        </w:rPr>
        <w:t>条　条例第</w:t>
      </w:r>
      <w:r>
        <w:rPr>
          <w:rFonts w:ascii="Century" w:eastAsia="ＭＳ 明朝" w:hAnsi="ＭＳ 明朝" w:cs="ＭＳ 明朝"/>
          <w:color w:val="000000"/>
        </w:rPr>
        <w:t>57</w:t>
      </w:r>
      <w:r>
        <w:rPr>
          <w:rFonts w:ascii="Century" w:eastAsia="ＭＳ 明朝" w:hAnsi="ＭＳ 明朝" w:cs="ＭＳ 明朝" w:hint="eastAsia"/>
          <w:color w:val="000000"/>
        </w:rPr>
        <w:t>条第１項の規定により市場施設の使用の指定を受けよ</w:t>
      </w:r>
      <w:r>
        <w:rPr>
          <w:rFonts w:ascii="Century" w:eastAsia="ＭＳ 明朝" w:hAnsi="ＭＳ 明朝" w:cs="ＭＳ 明朝" w:hint="eastAsia"/>
          <w:color w:val="000000"/>
        </w:rPr>
        <w:t>うとする者は，市場施設使用指定申請書により市長に申請をしなければならない。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市長は，前項の申請により市場施設の使用を指定したときは，当該申請をした者に対</w:t>
      </w:r>
      <w:r>
        <w:rPr>
          <w:rFonts w:ascii="Century" w:eastAsia="ＭＳ 明朝" w:hAnsi="ＭＳ 明朝" w:cs="ＭＳ 明朝" w:hint="eastAsia"/>
          <w:color w:val="000000"/>
        </w:rPr>
        <w:lastRenderedPageBreak/>
        <w:t>し，市場施設使用指定書を交付するものとする。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条例第</w:t>
      </w:r>
      <w:r>
        <w:rPr>
          <w:rFonts w:ascii="Century" w:eastAsia="ＭＳ 明朝" w:hAnsi="ＭＳ 明朝" w:cs="ＭＳ 明朝"/>
          <w:color w:val="000000"/>
        </w:rPr>
        <w:t>57</w:t>
      </w:r>
      <w:r>
        <w:rPr>
          <w:rFonts w:ascii="Century" w:eastAsia="ＭＳ 明朝" w:hAnsi="ＭＳ 明朝" w:cs="ＭＳ 明朝" w:hint="eastAsia"/>
          <w:color w:val="000000"/>
        </w:rPr>
        <w:t>条第２項の規定により市場施設の使用の許可を受けようとする者は，市場施設使用許可申請書により市長に申請をしなければならない。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市長は，前項の申請により市場施設の使用を許可したときは，当該申請をした者に対し，市場施設使用許可書を交付するものとする。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（市場施設の原状変更等の承認申請）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70</w:t>
      </w:r>
      <w:r>
        <w:rPr>
          <w:rFonts w:ascii="Century" w:eastAsia="ＭＳ 明朝" w:hAnsi="ＭＳ 明朝" w:cs="ＭＳ 明朝" w:hint="eastAsia"/>
          <w:color w:val="000000"/>
        </w:rPr>
        <w:t xml:space="preserve">条　</w:t>
      </w:r>
      <w:r>
        <w:rPr>
          <w:rFonts w:ascii="Century" w:eastAsia="ＭＳ 明朝" w:hAnsi="ＭＳ 明朝" w:cs="ＭＳ 明朝" w:hint="eastAsia"/>
          <w:color w:val="000000"/>
        </w:rPr>
        <w:t>条例第</w:t>
      </w:r>
      <w:r>
        <w:rPr>
          <w:rFonts w:ascii="Century" w:eastAsia="ＭＳ 明朝" w:hAnsi="ＭＳ 明朝" w:cs="ＭＳ 明朝"/>
          <w:color w:val="000000"/>
        </w:rPr>
        <w:t>58</w:t>
      </w:r>
      <w:r>
        <w:rPr>
          <w:rFonts w:ascii="Century" w:eastAsia="ＭＳ 明朝" w:hAnsi="ＭＳ 明朝" w:cs="ＭＳ 明朝" w:hint="eastAsia"/>
          <w:color w:val="000000"/>
        </w:rPr>
        <w:t>条第１項ただし書の規定により承認を受けようとするときは，市場施設用途変更（転貸）等承認申請書を市長に提出しなければならない。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条例第</w:t>
      </w:r>
      <w:r>
        <w:rPr>
          <w:rFonts w:ascii="Century" w:eastAsia="ＭＳ 明朝" w:hAnsi="ＭＳ 明朝" w:cs="ＭＳ 明朝"/>
          <w:color w:val="000000"/>
        </w:rPr>
        <w:t>58</w:t>
      </w:r>
      <w:r>
        <w:rPr>
          <w:rFonts w:ascii="Century" w:eastAsia="ＭＳ 明朝" w:hAnsi="ＭＳ 明朝" w:cs="ＭＳ 明朝" w:hint="eastAsia"/>
          <w:color w:val="000000"/>
        </w:rPr>
        <w:t>条第２項に規定する承認を受けようとするときは，市場施設原状変更承認申請書に次に掲げる書類を添付し，市長に提出しなければならない。</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変更しようとする設計図面</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工事見積書</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工事工程表</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その他市長が必要と認める書類</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市長は，前項に規定する承認をした後であっても必要があると認めるときは，使用者に対し，相当の指示をし，又は変更させ，若</w:t>
      </w:r>
      <w:r>
        <w:rPr>
          <w:rFonts w:ascii="Century" w:eastAsia="ＭＳ 明朝" w:hAnsi="ＭＳ 明朝" w:cs="ＭＳ 明朝" w:hint="eastAsia"/>
          <w:color w:val="000000"/>
        </w:rPr>
        <w:t>しくは除去を命じることができる。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第２項の規定により承認を受けた者は，工事等の完成後遅滞なく工事完了届を市長に提出し，検査を受けた後でなければ，これを使用することができない。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（修繕費用の使用者負担）</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71</w:t>
      </w:r>
      <w:r>
        <w:rPr>
          <w:rFonts w:ascii="Century" w:eastAsia="ＭＳ 明朝" w:hAnsi="ＭＳ 明朝" w:cs="ＭＳ 明朝" w:hint="eastAsia"/>
          <w:color w:val="000000"/>
        </w:rPr>
        <w:t>条　第</w:t>
      </w:r>
      <w:r>
        <w:rPr>
          <w:rFonts w:ascii="Century" w:eastAsia="ＭＳ 明朝" w:hAnsi="ＭＳ 明朝" w:cs="ＭＳ 明朝"/>
          <w:color w:val="000000"/>
        </w:rPr>
        <w:t>69</w:t>
      </w:r>
      <w:r>
        <w:rPr>
          <w:rFonts w:ascii="Century" w:eastAsia="ＭＳ 明朝" w:hAnsi="ＭＳ 明朝" w:cs="ＭＳ 明朝" w:hint="eastAsia"/>
          <w:color w:val="000000"/>
        </w:rPr>
        <w:t>条第２項の規定による使用の指定又は同条第４項の規定による使用の許可を受けた市場施設のうち，点滅器，蛍光管，扉の取っ手，ガラスその他構造上重要でない部分の修繕に要する費用は，使用者の負担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（工事の施行）</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72</w:t>
      </w:r>
      <w:r>
        <w:rPr>
          <w:rFonts w:ascii="Century" w:eastAsia="ＭＳ 明朝" w:hAnsi="ＭＳ 明朝" w:cs="ＭＳ 明朝" w:hint="eastAsia"/>
          <w:color w:val="000000"/>
        </w:rPr>
        <w:t>条　市長は，市場施設の改修を要すると認めるときは，いつでも工事を施行するこ</w:t>
      </w:r>
      <w:r>
        <w:rPr>
          <w:rFonts w:ascii="Century" w:eastAsia="ＭＳ 明朝" w:hAnsi="ＭＳ 明朝" w:cs="ＭＳ 明朝" w:hint="eastAsia"/>
          <w:color w:val="000000"/>
        </w:rPr>
        <w:t>とができる。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（損害賠償）</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73</w:t>
      </w:r>
      <w:r>
        <w:rPr>
          <w:rFonts w:ascii="Century" w:eastAsia="ＭＳ 明朝" w:hAnsi="ＭＳ 明朝" w:cs="ＭＳ 明朝" w:hint="eastAsia"/>
          <w:color w:val="000000"/>
        </w:rPr>
        <w:t>条　条例第</w:t>
      </w:r>
      <w:r>
        <w:rPr>
          <w:rFonts w:ascii="Century" w:eastAsia="ＭＳ 明朝" w:hAnsi="ＭＳ 明朝" w:cs="ＭＳ 明朝"/>
          <w:color w:val="000000"/>
        </w:rPr>
        <w:t>59</w:t>
      </w:r>
      <w:r>
        <w:rPr>
          <w:rFonts w:ascii="Century" w:eastAsia="ＭＳ 明朝" w:hAnsi="ＭＳ 明朝" w:cs="ＭＳ 明朝" w:hint="eastAsia"/>
          <w:color w:val="000000"/>
        </w:rPr>
        <w:t>条本文の規定により市場施設を返還すべき者が，市長の指定する期間内にこれを返還しないときは，その者は，返還期限の翌日から返還を完了する日までの使用料相当額（返還の遅延により本市に損害が生じた場合には，その損害額を加算した額）</w:t>
      </w:r>
      <w:r>
        <w:rPr>
          <w:rFonts w:ascii="Century" w:eastAsia="ＭＳ 明朝" w:hAnsi="ＭＳ 明朝" w:cs="ＭＳ 明朝" w:hint="eastAsia"/>
          <w:color w:val="000000"/>
        </w:rPr>
        <w:lastRenderedPageBreak/>
        <w:t>の損害賠償をしなければならない。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（使用料等）</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74</w:t>
      </w:r>
      <w:r>
        <w:rPr>
          <w:rFonts w:ascii="Century" w:eastAsia="ＭＳ 明朝" w:hAnsi="ＭＳ 明朝" w:cs="ＭＳ 明朝" w:hint="eastAsia"/>
          <w:color w:val="000000"/>
        </w:rPr>
        <w:t>条　条例第</w:t>
      </w:r>
      <w:r>
        <w:rPr>
          <w:rFonts w:ascii="Century" w:eastAsia="ＭＳ 明朝" w:hAnsi="ＭＳ 明朝" w:cs="ＭＳ 明朝"/>
          <w:color w:val="000000"/>
        </w:rPr>
        <w:t>61</w:t>
      </w:r>
      <w:r>
        <w:rPr>
          <w:rFonts w:ascii="Century" w:eastAsia="ＭＳ 明朝" w:hAnsi="ＭＳ 明朝" w:cs="ＭＳ 明朝" w:hint="eastAsia"/>
          <w:color w:val="000000"/>
        </w:rPr>
        <w:t>条第１項に規定する市場の使用料は，別表第２のとおりとする。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使用面積に１平方メートル未満の端数があるときは，使用面積をそれぞれ１平方メートルとして計算する。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条例第</w:t>
      </w:r>
      <w:r>
        <w:rPr>
          <w:rFonts w:ascii="Century" w:eastAsia="ＭＳ 明朝" w:hAnsi="ＭＳ 明朝" w:cs="ＭＳ 明朝"/>
          <w:color w:val="000000"/>
        </w:rPr>
        <w:t>6</w:t>
      </w:r>
      <w:r>
        <w:rPr>
          <w:rFonts w:ascii="Century" w:eastAsia="ＭＳ 明朝" w:hAnsi="ＭＳ 明朝" w:cs="ＭＳ 明朝"/>
          <w:color w:val="000000"/>
        </w:rPr>
        <w:t>1</w:t>
      </w:r>
      <w:r>
        <w:rPr>
          <w:rFonts w:ascii="Century" w:eastAsia="ＭＳ 明朝" w:hAnsi="ＭＳ 明朝" w:cs="ＭＳ 明朝" w:hint="eastAsia"/>
          <w:color w:val="000000"/>
        </w:rPr>
        <w:t>条第４項に規定する日割計算の方法は，月額による使用料にその月において使用した日数を乗じて得た額を</w:t>
      </w:r>
      <w:r>
        <w:rPr>
          <w:rFonts w:ascii="Century" w:eastAsia="ＭＳ 明朝" w:hAnsi="ＭＳ 明朝" w:cs="ＭＳ 明朝"/>
          <w:color w:val="000000"/>
        </w:rPr>
        <w:t>30</w:t>
      </w:r>
      <w:r>
        <w:rPr>
          <w:rFonts w:ascii="Century" w:eastAsia="ＭＳ 明朝" w:hAnsi="ＭＳ 明朝" w:cs="ＭＳ 明朝" w:hint="eastAsia"/>
          <w:color w:val="000000"/>
        </w:rPr>
        <w:t>で除するものとする。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（使用料の納期限）</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75</w:t>
      </w:r>
      <w:r>
        <w:rPr>
          <w:rFonts w:ascii="Century" w:eastAsia="ＭＳ 明朝" w:hAnsi="ＭＳ 明朝" w:cs="ＭＳ 明朝" w:hint="eastAsia"/>
          <w:color w:val="000000"/>
        </w:rPr>
        <w:t>条　市場の使用料は，毎月</w:t>
      </w:r>
      <w:r>
        <w:rPr>
          <w:rFonts w:ascii="Century" w:eastAsia="ＭＳ 明朝" w:hAnsi="ＭＳ 明朝" w:cs="ＭＳ 明朝"/>
          <w:color w:val="000000"/>
        </w:rPr>
        <w:t>15</w:t>
      </w:r>
      <w:r>
        <w:rPr>
          <w:rFonts w:ascii="Century" w:eastAsia="ＭＳ 明朝" w:hAnsi="ＭＳ 明朝" w:cs="ＭＳ 明朝" w:hint="eastAsia"/>
          <w:color w:val="000000"/>
        </w:rPr>
        <w:t>日までに前月分を納付しなければならない。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月の中途で使用を完了するものは，使用完了の日に納付しなければならない。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３　会議室の使用料は，使用の都度納付しなければならない。</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４　市長は，特別の事情がある場合においては，前３項の規定による納期限を変更することができる。</w:t>
      </w:r>
    </w:p>
    <w:p w:rsidR="00000000" w:rsidRDefault="000B212C">
      <w:pPr>
        <w:spacing w:line="480"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第５章　監督</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（検査に当たる者の証明書）</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76</w:t>
      </w:r>
      <w:r>
        <w:rPr>
          <w:rFonts w:ascii="Century" w:eastAsia="ＭＳ 明朝" w:hAnsi="ＭＳ 明朝" w:cs="ＭＳ 明朝" w:hint="eastAsia"/>
          <w:color w:val="000000"/>
        </w:rPr>
        <w:t>条　条例第</w:t>
      </w:r>
      <w:r>
        <w:rPr>
          <w:rFonts w:ascii="Century" w:eastAsia="ＭＳ 明朝" w:hAnsi="ＭＳ 明朝" w:cs="ＭＳ 明朝"/>
          <w:color w:val="000000"/>
        </w:rPr>
        <w:t>63</w:t>
      </w:r>
      <w:r>
        <w:rPr>
          <w:rFonts w:ascii="Century" w:eastAsia="ＭＳ 明朝" w:hAnsi="ＭＳ 明朝" w:cs="ＭＳ 明朝" w:hint="eastAsia"/>
          <w:color w:val="000000"/>
        </w:rPr>
        <w:t>条</w:t>
      </w:r>
      <w:r>
        <w:rPr>
          <w:rFonts w:ascii="Century" w:eastAsia="ＭＳ 明朝" w:hAnsi="ＭＳ 明朝" w:cs="ＭＳ 明朝" w:hint="eastAsia"/>
          <w:color w:val="000000"/>
        </w:rPr>
        <w:t>第２項に規定する証明書は，柏市公設総合地方卸売市場立入検査員証とする。</w:t>
      </w:r>
    </w:p>
    <w:p w:rsidR="00000000" w:rsidRDefault="000B212C">
      <w:pPr>
        <w:spacing w:line="480" w:lineRule="atLeast"/>
        <w:ind w:left="1680" w:hanging="960"/>
        <w:rPr>
          <w:rFonts w:ascii="Century" w:eastAsia="ＭＳ 明朝" w:hAnsi="ＭＳ 明朝" w:cs="ＭＳ 明朝"/>
          <w:color w:val="000000"/>
        </w:rPr>
      </w:pPr>
      <w:r>
        <w:rPr>
          <w:rFonts w:ascii="Century" w:eastAsia="ＭＳ 明朝" w:hAnsi="ＭＳ 明朝" w:cs="ＭＳ 明朝" w:hint="eastAsia"/>
          <w:color w:val="000000"/>
        </w:rPr>
        <w:t>第６章　雑則</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（誓約書の提出）</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77</w:t>
      </w:r>
      <w:r>
        <w:rPr>
          <w:rFonts w:ascii="Century" w:eastAsia="ＭＳ 明朝" w:hAnsi="ＭＳ 明朝" w:cs="ＭＳ 明朝" w:hint="eastAsia"/>
          <w:color w:val="000000"/>
        </w:rPr>
        <w:t>条　卸売業者は条例第９条第１項の許可を受けたときに，仲卸業者は条例第</w:t>
      </w:r>
      <w:r>
        <w:rPr>
          <w:rFonts w:ascii="Century" w:eastAsia="ＭＳ 明朝" w:hAnsi="ＭＳ 明朝" w:cs="ＭＳ 明朝"/>
          <w:color w:val="000000"/>
        </w:rPr>
        <w:t>19</w:t>
      </w:r>
      <w:r>
        <w:rPr>
          <w:rFonts w:ascii="Century" w:eastAsia="ＭＳ 明朝" w:hAnsi="ＭＳ 明朝" w:cs="ＭＳ 明朝" w:hint="eastAsia"/>
          <w:color w:val="000000"/>
        </w:rPr>
        <w:t>条第１項の許可を受けたときに，売買参加者は条例第</w:t>
      </w:r>
      <w:r>
        <w:rPr>
          <w:rFonts w:ascii="Century" w:eastAsia="ＭＳ 明朝" w:hAnsi="ＭＳ 明朝" w:cs="ＭＳ 明朝"/>
          <w:color w:val="000000"/>
        </w:rPr>
        <w:t>25</w:t>
      </w:r>
      <w:r>
        <w:rPr>
          <w:rFonts w:ascii="Century" w:eastAsia="ＭＳ 明朝" w:hAnsi="ＭＳ 明朝" w:cs="ＭＳ 明朝" w:hint="eastAsia"/>
          <w:color w:val="000000"/>
        </w:rPr>
        <w:t>条第１項の承認を受けたときに，関連事業者は条例第</w:t>
      </w:r>
      <w:r>
        <w:rPr>
          <w:rFonts w:ascii="Century" w:eastAsia="ＭＳ 明朝" w:hAnsi="ＭＳ 明朝" w:cs="ＭＳ 明朝"/>
          <w:color w:val="000000"/>
        </w:rPr>
        <w:t>28</w:t>
      </w:r>
      <w:r>
        <w:rPr>
          <w:rFonts w:ascii="Century" w:eastAsia="ＭＳ 明朝" w:hAnsi="ＭＳ 明朝" w:cs="ＭＳ 明朝" w:hint="eastAsia"/>
          <w:color w:val="000000"/>
        </w:rPr>
        <w:t>条第１項の規定による許可を受けたときに，それぞれ誓約書を市長に提出しなければならない。</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（公表事項）</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78</w:t>
      </w:r>
      <w:r>
        <w:rPr>
          <w:rFonts w:ascii="Century" w:eastAsia="ＭＳ 明朝" w:hAnsi="ＭＳ 明朝" w:cs="ＭＳ 明朝" w:hint="eastAsia"/>
          <w:color w:val="000000"/>
        </w:rPr>
        <w:t>条　市長は，次に掲げる場合においては，インターネットの利用その他の適切な方法により公表するものとする。</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第３条</w:t>
      </w:r>
      <w:r>
        <w:rPr>
          <w:rFonts w:ascii="Century" w:eastAsia="ＭＳ 明朝" w:hAnsi="ＭＳ 明朝" w:cs="ＭＳ 明朝" w:hint="eastAsia"/>
          <w:color w:val="000000"/>
        </w:rPr>
        <w:t>の規定により臨時営業又は休業の承認をしたとき。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条例第７条第１項ただし書の規定により開場の時間を変更したとき。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第４条第２項の規定により販売時間の変更を承認したとき。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lastRenderedPageBreak/>
        <w:t>(4)</w:t>
      </w:r>
      <w:r>
        <w:rPr>
          <w:rFonts w:ascii="Century" w:eastAsia="ＭＳ 明朝" w:hAnsi="ＭＳ 明朝" w:cs="ＭＳ 明朝" w:hint="eastAsia"/>
          <w:color w:val="000000"/>
        </w:rPr>
        <w:t xml:space="preserve">　条例第９条第１項又は条例第</w:t>
      </w:r>
      <w:r>
        <w:rPr>
          <w:rFonts w:ascii="Century" w:eastAsia="ＭＳ 明朝" w:hAnsi="ＭＳ 明朝" w:cs="ＭＳ 明朝"/>
          <w:color w:val="000000"/>
        </w:rPr>
        <w:t>15</w:t>
      </w:r>
      <w:r>
        <w:rPr>
          <w:rFonts w:ascii="Century" w:eastAsia="ＭＳ 明朝" w:hAnsi="ＭＳ 明朝" w:cs="ＭＳ 明朝" w:hint="eastAsia"/>
          <w:color w:val="000000"/>
        </w:rPr>
        <w:t>条の規定により卸売業者の許可又は取消しをしたとき。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条例第</w:t>
      </w:r>
      <w:r>
        <w:rPr>
          <w:rFonts w:ascii="Century" w:eastAsia="ＭＳ 明朝" w:hAnsi="ＭＳ 明朝" w:cs="ＭＳ 明朝"/>
          <w:color w:val="000000"/>
        </w:rPr>
        <w:t>18</w:t>
      </w:r>
      <w:r>
        <w:rPr>
          <w:rFonts w:ascii="Century" w:eastAsia="ＭＳ 明朝" w:hAnsi="ＭＳ 明朝" w:cs="ＭＳ 明朝" w:hint="eastAsia"/>
          <w:color w:val="000000"/>
        </w:rPr>
        <w:t>条第１項又は第４項の規定によるせり人に係る届出があったとき。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条例第</w:t>
      </w:r>
      <w:r>
        <w:rPr>
          <w:rFonts w:ascii="Century" w:eastAsia="ＭＳ 明朝" w:hAnsi="ＭＳ 明朝" w:cs="ＭＳ 明朝"/>
          <w:color w:val="000000"/>
        </w:rPr>
        <w:t>19</w:t>
      </w:r>
      <w:r>
        <w:rPr>
          <w:rFonts w:ascii="Century" w:eastAsia="ＭＳ 明朝" w:hAnsi="ＭＳ 明朝" w:cs="ＭＳ 明朝" w:hint="eastAsia"/>
          <w:color w:val="000000"/>
        </w:rPr>
        <w:t>条第１項又は条例第</w:t>
      </w:r>
      <w:r>
        <w:rPr>
          <w:rFonts w:ascii="Century" w:eastAsia="ＭＳ 明朝" w:hAnsi="ＭＳ 明朝" w:cs="ＭＳ 明朝"/>
          <w:color w:val="000000"/>
        </w:rPr>
        <w:t>22</w:t>
      </w:r>
      <w:r>
        <w:rPr>
          <w:rFonts w:ascii="Century" w:eastAsia="ＭＳ 明朝" w:hAnsi="ＭＳ 明朝" w:cs="ＭＳ 明朝" w:hint="eastAsia"/>
          <w:color w:val="000000"/>
        </w:rPr>
        <w:t>条の規定により仲卸業者の許可又は取消しをしたとき。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(7)</w:t>
      </w:r>
      <w:r>
        <w:rPr>
          <w:rFonts w:ascii="Century" w:eastAsia="ＭＳ 明朝" w:hAnsi="ＭＳ 明朝" w:cs="ＭＳ 明朝" w:hint="eastAsia"/>
          <w:color w:val="000000"/>
        </w:rPr>
        <w:t xml:space="preserve">　条例第</w:t>
      </w:r>
      <w:r>
        <w:rPr>
          <w:rFonts w:ascii="Century" w:eastAsia="ＭＳ 明朝" w:hAnsi="ＭＳ 明朝" w:cs="ＭＳ 明朝"/>
          <w:color w:val="000000"/>
        </w:rPr>
        <w:t>25</w:t>
      </w:r>
      <w:r>
        <w:rPr>
          <w:rFonts w:ascii="Century" w:eastAsia="ＭＳ 明朝" w:hAnsi="ＭＳ 明朝" w:cs="ＭＳ 明朝" w:hint="eastAsia"/>
          <w:color w:val="000000"/>
        </w:rPr>
        <w:t>条第１項又は条例第</w:t>
      </w:r>
      <w:r>
        <w:rPr>
          <w:rFonts w:ascii="Century" w:eastAsia="ＭＳ 明朝" w:hAnsi="ＭＳ 明朝" w:cs="ＭＳ 明朝"/>
          <w:color w:val="000000"/>
        </w:rPr>
        <w:t>26</w:t>
      </w:r>
      <w:r>
        <w:rPr>
          <w:rFonts w:ascii="Century" w:eastAsia="ＭＳ 明朝" w:hAnsi="ＭＳ 明朝" w:cs="ＭＳ 明朝" w:hint="eastAsia"/>
          <w:color w:val="000000"/>
        </w:rPr>
        <w:t>条の規定により売買参加者の</w:t>
      </w:r>
      <w:r>
        <w:rPr>
          <w:rFonts w:ascii="Century" w:eastAsia="ＭＳ 明朝" w:hAnsi="ＭＳ 明朝" w:cs="ＭＳ 明朝" w:hint="eastAsia"/>
          <w:color w:val="000000"/>
        </w:rPr>
        <w:t>承認又は取消しをしたとき。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(8)</w:t>
      </w:r>
      <w:r>
        <w:rPr>
          <w:rFonts w:ascii="Century" w:eastAsia="ＭＳ 明朝" w:hAnsi="ＭＳ 明朝" w:cs="ＭＳ 明朝" w:hint="eastAsia"/>
          <w:color w:val="000000"/>
        </w:rPr>
        <w:t xml:space="preserve">　条例第</w:t>
      </w:r>
      <w:r>
        <w:rPr>
          <w:rFonts w:ascii="Century" w:eastAsia="ＭＳ 明朝" w:hAnsi="ＭＳ 明朝" w:cs="ＭＳ 明朝"/>
          <w:color w:val="000000"/>
        </w:rPr>
        <w:t>28</w:t>
      </w:r>
      <w:r>
        <w:rPr>
          <w:rFonts w:ascii="Century" w:eastAsia="ＭＳ 明朝" w:hAnsi="ＭＳ 明朝" w:cs="ＭＳ 明朝" w:hint="eastAsia"/>
          <w:color w:val="000000"/>
        </w:rPr>
        <w:t>条第１項又は条例第</w:t>
      </w:r>
      <w:r>
        <w:rPr>
          <w:rFonts w:ascii="Century" w:eastAsia="ＭＳ 明朝" w:hAnsi="ＭＳ 明朝" w:cs="ＭＳ 明朝"/>
          <w:color w:val="000000"/>
        </w:rPr>
        <w:t>30</w:t>
      </w:r>
      <w:r>
        <w:rPr>
          <w:rFonts w:ascii="Century" w:eastAsia="ＭＳ 明朝" w:hAnsi="ＭＳ 明朝" w:cs="ＭＳ 明朝" w:hint="eastAsia"/>
          <w:color w:val="000000"/>
        </w:rPr>
        <w:t>条の規定により関連事業者の許可又は取消しをしたとき。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(9)</w:t>
      </w:r>
      <w:r>
        <w:rPr>
          <w:rFonts w:ascii="Century" w:eastAsia="ＭＳ 明朝" w:hAnsi="ＭＳ 明朝" w:cs="ＭＳ 明朝" w:hint="eastAsia"/>
          <w:color w:val="000000"/>
        </w:rPr>
        <w:t xml:space="preserve">　第</w:t>
      </w:r>
      <w:r>
        <w:rPr>
          <w:rFonts w:ascii="Century" w:eastAsia="ＭＳ 明朝" w:hAnsi="ＭＳ 明朝" w:cs="ＭＳ 明朝"/>
          <w:color w:val="000000"/>
        </w:rPr>
        <w:t>41</w:t>
      </w:r>
      <w:r>
        <w:rPr>
          <w:rFonts w:ascii="Century" w:eastAsia="ＭＳ 明朝" w:hAnsi="ＭＳ 明朝" w:cs="ＭＳ 明朝" w:hint="eastAsia"/>
          <w:color w:val="000000"/>
        </w:rPr>
        <w:t>条の規定により売買取引の単位の変更を承認したとき。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(10)</w:t>
      </w:r>
      <w:r>
        <w:rPr>
          <w:rFonts w:ascii="Century" w:eastAsia="ＭＳ 明朝" w:hAnsi="ＭＳ 明朝" w:cs="ＭＳ 明朝" w:hint="eastAsia"/>
          <w:color w:val="000000"/>
        </w:rPr>
        <w:t xml:space="preserve">　条例第</w:t>
      </w:r>
      <w:r>
        <w:rPr>
          <w:rFonts w:ascii="Century" w:eastAsia="ＭＳ 明朝" w:hAnsi="ＭＳ 明朝" w:cs="ＭＳ 明朝"/>
          <w:color w:val="000000"/>
        </w:rPr>
        <w:t>48</w:t>
      </w:r>
      <w:r>
        <w:rPr>
          <w:rFonts w:ascii="Century" w:eastAsia="ＭＳ 明朝" w:hAnsi="ＭＳ 明朝" w:cs="ＭＳ 明朝" w:hint="eastAsia"/>
          <w:color w:val="000000"/>
        </w:rPr>
        <w:t>条の規定により売買を差し止めたとき。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(11)</w:t>
      </w:r>
      <w:r>
        <w:rPr>
          <w:rFonts w:ascii="Century" w:eastAsia="ＭＳ 明朝" w:hAnsi="ＭＳ 明朝" w:cs="ＭＳ 明朝" w:hint="eastAsia"/>
          <w:color w:val="000000"/>
        </w:rPr>
        <w:t xml:space="preserve">　条例第</w:t>
      </w:r>
      <w:r>
        <w:rPr>
          <w:rFonts w:ascii="Century" w:eastAsia="ＭＳ 明朝" w:hAnsi="ＭＳ 明朝" w:cs="ＭＳ 明朝"/>
          <w:color w:val="000000"/>
        </w:rPr>
        <w:t>55</w:t>
      </w:r>
      <w:r>
        <w:rPr>
          <w:rFonts w:ascii="Century" w:eastAsia="ＭＳ 明朝" w:hAnsi="ＭＳ 明朝" w:cs="ＭＳ 明朝" w:hint="eastAsia"/>
          <w:color w:val="000000"/>
        </w:rPr>
        <w:t>条第３項の規定により衛生上有害な物品の販売を差し止め，又は撤去を命じたとき。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(12)</w:t>
      </w:r>
      <w:r>
        <w:rPr>
          <w:rFonts w:ascii="Century" w:eastAsia="ＭＳ 明朝" w:hAnsi="ＭＳ 明朝" w:cs="ＭＳ 明朝" w:hint="eastAsia"/>
          <w:color w:val="000000"/>
        </w:rPr>
        <w:t xml:space="preserve">　条例第</w:t>
      </w:r>
      <w:r>
        <w:rPr>
          <w:rFonts w:ascii="Century" w:eastAsia="ＭＳ 明朝" w:hAnsi="ＭＳ 明朝" w:cs="ＭＳ 明朝"/>
          <w:color w:val="000000"/>
        </w:rPr>
        <w:t>66</w:t>
      </w:r>
      <w:r>
        <w:rPr>
          <w:rFonts w:ascii="Century" w:eastAsia="ＭＳ 明朝" w:hAnsi="ＭＳ 明朝" w:cs="ＭＳ 明朝" w:hint="eastAsia"/>
          <w:color w:val="000000"/>
        </w:rPr>
        <w:t>条の規定により監督処分をしたとき。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(13)</w:t>
      </w:r>
      <w:r>
        <w:rPr>
          <w:rFonts w:ascii="Century" w:eastAsia="ＭＳ 明朝" w:hAnsi="ＭＳ 明朝" w:cs="ＭＳ 明朝" w:hint="eastAsia"/>
          <w:color w:val="000000"/>
        </w:rPr>
        <w:t xml:space="preserve">　卸売市場に関する法令等の制定改廃があったとき。</w:t>
      </w:r>
    </w:p>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(14)</w:t>
      </w:r>
      <w:r>
        <w:rPr>
          <w:rFonts w:ascii="Century" w:eastAsia="ＭＳ 明朝" w:hAnsi="ＭＳ 明朝" w:cs="ＭＳ 明朝" w:hint="eastAsia"/>
          <w:color w:val="000000"/>
        </w:rPr>
        <w:t xml:space="preserve">　前各号に掲げるもののほか，市長が必要と認めた</w:t>
      </w:r>
      <w:r>
        <w:rPr>
          <w:rFonts w:ascii="Century" w:eastAsia="ＭＳ 明朝" w:hAnsi="ＭＳ 明朝" w:cs="ＭＳ 明朝" w:hint="eastAsia"/>
          <w:color w:val="000000"/>
        </w:rPr>
        <w:t>とき。</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（補則）</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79</w:t>
      </w:r>
      <w:r>
        <w:rPr>
          <w:rFonts w:ascii="Century" w:eastAsia="ＭＳ 明朝" w:hAnsi="ＭＳ 明朝" w:cs="ＭＳ 明朝" w:hint="eastAsia"/>
          <w:color w:val="000000"/>
        </w:rPr>
        <w:t>条　この規則に定めるもののほか必要な事項は，市長が別に定める。</w:t>
      </w:r>
    </w:p>
    <w:p w:rsidR="00000000" w:rsidRDefault="000B212C">
      <w:pPr>
        <w:spacing w:line="480"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（施行期日）</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１　この規則は，令和２年６月</w:t>
      </w:r>
      <w:r>
        <w:rPr>
          <w:rFonts w:ascii="Century" w:eastAsia="ＭＳ 明朝" w:hAnsi="ＭＳ 明朝" w:cs="ＭＳ 明朝"/>
          <w:color w:val="000000"/>
        </w:rPr>
        <w:t>21</w:t>
      </w:r>
      <w:r>
        <w:rPr>
          <w:rFonts w:ascii="Century" w:eastAsia="ＭＳ 明朝" w:hAnsi="ＭＳ 明朝" w:cs="ＭＳ 明朝" w:hint="eastAsia"/>
          <w:color w:val="000000"/>
        </w:rPr>
        <w:t>日から施行する。ただし，次項の規定は，公布の日から施行する。</w:t>
      </w:r>
    </w:p>
    <w:p w:rsidR="00000000" w:rsidRDefault="000B212C">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（準備行為）</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条例附則第５項の規定により条例第９条第１項の規定の例により行うことができることとされる場合における条例附則第５項に規定する許可は，この規則の施行の日前においても，この規則による改正後の第５条の規定の例により行うことができる。</w:t>
      </w:r>
    </w:p>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別表第１（第</w:t>
      </w:r>
      <w:r>
        <w:rPr>
          <w:rFonts w:ascii="Century" w:eastAsia="ＭＳ 明朝" w:hAnsi="ＭＳ 明朝" w:cs="ＭＳ 明朝"/>
          <w:color w:val="000000"/>
        </w:rPr>
        <w:t>68</w:t>
      </w:r>
      <w:r>
        <w:rPr>
          <w:rFonts w:ascii="Century" w:eastAsia="ＭＳ 明朝" w:hAnsi="ＭＳ 明朝" w:cs="ＭＳ 明朝" w:hint="eastAsia"/>
          <w:color w:val="000000"/>
        </w:rPr>
        <w:t>条第３項）</w:t>
      </w:r>
    </w:p>
    <w:tbl>
      <w:tblPr>
        <w:tblW w:w="0" w:type="auto"/>
        <w:tblInd w:w="96" w:type="dxa"/>
        <w:tblLayout w:type="fixed"/>
        <w:tblCellMar>
          <w:left w:w="0" w:type="dxa"/>
          <w:right w:w="0" w:type="dxa"/>
        </w:tblCellMar>
        <w:tblLook w:val="0000" w:firstRow="0" w:lastRow="0" w:firstColumn="0" w:lastColumn="0" w:noHBand="0" w:noVBand="0"/>
      </w:tblPr>
      <w:tblGrid>
        <w:gridCol w:w="907"/>
        <w:gridCol w:w="1269"/>
        <w:gridCol w:w="2267"/>
        <w:gridCol w:w="1904"/>
        <w:gridCol w:w="2539"/>
      </w:tblGrid>
      <w:tr w:rsidR="00000000">
        <w:tblPrEx>
          <w:tblCellMar>
            <w:top w:w="0" w:type="dxa"/>
            <w:left w:w="0" w:type="dxa"/>
            <w:bottom w:w="0" w:type="dxa"/>
            <w:right w:w="0" w:type="dxa"/>
          </w:tblCellMar>
        </w:tblPrEx>
        <w:tc>
          <w:tcPr>
            <w:tcW w:w="907" w:type="dxa"/>
            <w:tcBorders>
              <w:top w:val="single" w:sz="4" w:space="0" w:color="000000"/>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取扱品</w:t>
            </w:r>
            <w:r>
              <w:rPr>
                <w:rFonts w:ascii="Century" w:eastAsia="ＭＳ 明朝" w:hAnsi="ＭＳ 明朝" w:cs="ＭＳ 明朝" w:hint="eastAsia"/>
                <w:color w:val="000000"/>
              </w:rPr>
              <w:lastRenderedPageBreak/>
              <w:t>目の部類</w:t>
            </w:r>
          </w:p>
        </w:tc>
        <w:tc>
          <w:tcPr>
            <w:tcW w:w="1269" w:type="dxa"/>
            <w:tcBorders>
              <w:top w:val="single" w:sz="4" w:space="0" w:color="000000"/>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lastRenderedPageBreak/>
              <w:t>施設</w:t>
            </w:r>
          </w:p>
        </w:tc>
        <w:tc>
          <w:tcPr>
            <w:tcW w:w="2267" w:type="dxa"/>
            <w:tcBorders>
              <w:top w:val="single" w:sz="4" w:space="0" w:color="000000"/>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取扱品目</w:t>
            </w:r>
          </w:p>
        </w:tc>
        <w:tc>
          <w:tcPr>
            <w:tcW w:w="1904" w:type="dxa"/>
            <w:tcBorders>
              <w:top w:val="single" w:sz="4" w:space="0" w:color="000000"/>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設定</w:t>
            </w:r>
            <w:r>
              <w:rPr>
                <w:rFonts w:ascii="Century" w:eastAsia="ＭＳ 明朝" w:hAnsi="ＭＳ 明朝" w:cs="ＭＳ 明朝" w:hint="eastAsia"/>
                <w:color w:val="000000"/>
              </w:rPr>
              <w:t>温度</w:t>
            </w:r>
          </w:p>
        </w:tc>
        <w:tc>
          <w:tcPr>
            <w:tcW w:w="2539" w:type="dxa"/>
            <w:tcBorders>
              <w:top w:val="single" w:sz="4" w:space="0" w:color="000000"/>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温度管理に関する事項</w:t>
            </w:r>
          </w:p>
        </w:tc>
      </w:tr>
      <w:tr w:rsidR="00000000">
        <w:tblPrEx>
          <w:tblCellMar>
            <w:top w:w="0" w:type="dxa"/>
            <w:left w:w="0" w:type="dxa"/>
            <w:bottom w:w="0" w:type="dxa"/>
            <w:right w:w="0" w:type="dxa"/>
          </w:tblCellMar>
        </w:tblPrEx>
        <w:tc>
          <w:tcPr>
            <w:tcW w:w="907" w:type="dxa"/>
            <w:vMerge w:val="restart"/>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青果部</w:t>
            </w:r>
          </w:p>
        </w:tc>
        <w:tc>
          <w:tcPr>
            <w:tcW w:w="126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売場</w:t>
            </w:r>
          </w:p>
        </w:tc>
        <w:tc>
          <w:tcPr>
            <w:tcW w:w="226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野菜，果実並びにこれらの加工品及び付随品</w:t>
            </w:r>
          </w:p>
        </w:tc>
        <w:tc>
          <w:tcPr>
            <w:tcW w:w="1904" w:type="dxa"/>
            <w:tcBorders>
              <w:top w:val="nil"/>
              <w:left w:val="nil"/>
              <w:bottom w:val="single" w:sz="4" w:space="0" w:color="000000"/>
              <w:right w:val="single" w:sz="4" w:space="0" w:color="000000"/>
              <w:tl2br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c>
          <w:tcPr>
            <w:tcW w:w="2539" w:type="dxa"/>
            <w:tcBorders>
              <w:top w:val="nil"/>
              <w:left w:val="nil"/>
              <w:bottom w:val="single" w:sz="4" w:space="0" w:color="000000"/>
              <w:right w:val="single" w:sz="4" w:space="0" w:color="000000"/>
              <w:tl2br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26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保冷庫</w:t>
            </w:r>
          </w:p>
        </w:tc>
        <w:tc>
          <w:tcPr>
            <w:tcW w:w="226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野菜，果実並びにこれらの加工品及び付随品</w:t>
            </w:r>
          </w:p>
        </w:tc>
        <w:tc>
          <w:tcPr>
            <w:tcW w:w="1904"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12</w:t>
            </w:r>
            <w:r>
              <w:rPr>
                <w:rFonts w:ascii="Century" w:eastAsia="ＭＳ 明朝" w:hAnsi="ＭＳ 明朝" w:cs="ＭＳ 明朝" w:hint="eastAsia"/>
                <w:color w:val="000000"/>
              </w:rPr>
              <w:t>度</w:t>
            </w:r>
          </w:p>
        </w:tc>
        <w:tc>
          <w:tcPr>
            <w:tcW w:w="253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日につき</w:t>
            </w:r>
            <w:r>
              <w:rPr>
                <w:rFonts w:ascii="Century" w:eastAsia="ＭＳ 明朝" w:hAnsi="ＭＳ 明朝" w:cs="ＭＳ 明朝"/>
                <w:color w:val="000000"/>
              </w:rPr>
              <w:t>2</w:t>
            </w:r>
            <w:r>
              <w:rPr>
                <w:rFonts w:ascii="Century" w:eastAsia="ＭＳ 明朝" w:hAnsi="ＭＳ 明朝" w:cs="ＭＳ 明朝" w:hint="eastAsia"/>
                <w:color w:val="000000"/>
              </w:rPr>
              <w:t>回以上定時に設定温度の確認を行うこと。</w:t>
            </w: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26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倉庫</w:t>
            </w:r>
          </w:p>
        </w:tc>
        <w:tc>
          <w:tcPr>
            <w:tcW w:w="226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野菜，果実並びにこれらの加工品及び付随品</w:t>
            </w:r>
          </w:p>
        </w:tc>
        <w:tc>
          <w:tcPr>
            <w:tcW w:w="1904" w:type="dxa"/>
            <w:tcBorders>
              <w:top w:val="nil"/>
              <w:left w:val="nil"/>
              <w:bottom w:val="single" w:sz="4" w:space="0" w:color="000000"/>
              <w:right w:val="single" w:sz="4" w:space="0" w:color="000000"/>
              <w:tl2br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c>
          <w:tcPr>
            <w:tcW w:w="2539" w:type="dxa"/>
            <w:tcBorders>
              <w:top w:val="nil"/>
              <w:left w:val="nil"/>
              <w:bottom w:val="single" w:sz="4" w:space="0" w:color="000000"/>
              <w:right w:val="single" w:sz="4" w:space="0" w:color="000000"/>
              <w:tl2br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val="restart"/>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水産物部</w:t>
            </w:r>
          </w:p>
        </w:tc>
        <w:tc>
          <w:tcPr>
            <w:tcW w:w="126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生鮮売場</w:t>
            </w:r>
          </w:p>
        </w:tc>
        <w:tc>
          <w:tcPr>
            <w:tcW w:w="226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生鮮水産物</w:t>
            </w:r>
          </w:p>
        </w:tc>
        <w:tc>
          <w:tcPr>
            <w:tcW w:w="1904" w:type="dxa"/>
            <w:tcBorders>
              <w:top w:val="nil"/>
              <w:left w:val="nil"/>
              <w:bottom w:val="single" w:sz="4" w:space="0" w:color="000000"/>
              <w:right w:val="single" w:sz="4" w:space="0" w:color="000000"/>
              <w:tl2br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c>
          <w:tcPr>
            <w:tcW w:w="2539" w:type="dxa"/>
            <w:tcBorders>
              <w:top w:val="nil"/>
              <w:left w:val="nil"/>
              <w:bottom w:val="single" w:sz="4" w:space="0" w:color="000000"/>
              <w:right w:val="single" w:sz="4" w:space="0" w:color="000000"/>
              <w:tl2br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26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大物売場</w:t>
            </w:r>
          </w:p>
        </w:tc>
        <w:tc>
          <w:tcPr>
            <w:tcW w:w="226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まぐろ類及びかじき類</w:t>
            </w:r>
          </w:p>
        </w:tc>
        <w:tc>
          <w:tcPr>
            <w:tcW w:w="1904"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取扱品目を取り扱う時においては，</w:t>
            </w:r>
            <w:r>
              <w:rPr>
                <w:rFonts w:ascii="Century" w:eastAsia="ＭＳ 明朝" w:hAnsi="ＭＳ 明朝" w:cs="ＭＳ 明朝"/>
                <w:color w:val="000000"/>
              </w:rPr>
              <w:t>15</w:t>
            </w:r>
            <w:r>
              <w:rPr>
                <w:rFonts w:ascii="Century" w:eastAsia="ＭＳ 明朝" w:hAnsi="ＭＳ 明朝" w:cs="ＭＳ 明朝" w:hint="eastAsia"/>
                <w:color w:val="000000"/>
              </w:rPr>
              <w:t>度</w:t>
            </w:r>
          </w:p>
        </w:tc>
        <w:tc>
          <w:tcPr>
            <w:tcW w:w="2539" w:type="dxa"/>
            <w:tcBorders>
              <w:top w:val="nil"/>
              <w:left w:val="nil"/>
              <w:bottom w:val="single" w:sz="4" w:space="0" w:color="000000"/>
              <w:right w:val="single" w:sz="4" w:space="0" w:color="000000"/>
              <w:tl2br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26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加工品売場</w:t>
            </w:r>
          </w:p>
        </w:tc>
        <w:tc>
          <w:tcPr>
            <w:tcW w:w="226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生鮮水産物の加工品及び付随品</w:t>
            </w:r>
          </w:p>
        </w:tc>
        <w:tc>
          <w:tcPr>
            <w:tcW w:w="1904"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取扱品目を取り扱う時においては，</w:t>
            </w:r>
            <w:r>
              <w:rPr>
                <w:rFonts w:ascii="Century" w:eastAsia="ＭＳ 明朝" w:hAnsi="ＭＳ 明朝" w:cs="ＭＳ 明朝"/>
                <w:color w:val="000000"/>
              </w:rPr>
              <w:t>15</w:t>
            </w:r>
            <w:r>
              <w:rPr>
                <w:rFonts w:ascii="Century" w:eastAsia="ＭＳ 明朝" w:hAnsi="ＭＳ 明朝" w:cs="ＭＳ 明朝" w:hint="eastAsia"/>
                <w:color w:val="000000"/>
              </w:rPr>
              <w:t>度</w:t>
            </w:r>
          </w:p>
        </w:tc>
        <w:tc>
          <w:tcPr>
            <w:tcW w:w="2539" w:type="dxa"/>
            <w:tcBorders>
              <w:top w:val="nil"/>
              <w:left w:val="nil"/>
              <w:bottom w:val="single" w:sz="4" w:space="0" w:color="000000"/>
              <w:right w:val="single" w:sz="4" w:space="0" w:color="000000"/>
              <w:tl2br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val="restart"/>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花き部</w:t>
            </w:r>
          </w:p>
        </w:tc>
        <w:tc>
          <w:tcPr>
            <w:tcW w:w="126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売場</w:t>
            </w:r>
          </w:p>
        </w:tc>
        <w:tc>
          <w:tcPr>
            <w:tcW w:w="226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切り花類，枝物類，鉢物類，種苗類</w:t>
            </w:r>
            <w:r>
              <w:rPr>
                <w:rFonts w:ascii="Century" w:eastAsia="ＭＳ 明朝" w:hAnsi="ＭＳ 明朝" w:cs="ＭＳ 明朝" w:hint="eastAsia"/>
                <w:color w:val="000000"/>
              </w:rPr>
              <w:t>並びにこれらの加工品及び付随品</w:t>
            </w:r>
          </w:p>
        </w:tc>
        <w:tc>
          <w:tcPr>
            <w:tcW w:w="1904" w:type="dxa"/>
            <w:tcBorders>
              <w:top w:val="nil"/>
              <w:left w:val="nil"/>
              <w:bottom w:val="single" w:sz="4" w:space="0" w:color="000000"/>
              <w:right w:val="single" w:sz="4" w:space="0" w:color="000000"/>
              <w:tl2br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c>
          <w:tcPr>
            <w:tcW w:w="2539" w:type="dxa"/>
            <w:tcBorders>
              <w:top w:val="nil"/>
              <w:left w:val="nil"/>
              <w:bottom w:val="single" w:sz="4" w:space="0" w:color="000000"/>
              <w:right w:val="single" w:sz="4" w:space="0" w:color="000000"/>
              <w:tl2br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26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保冷庫</w:t>
            </w:r>
          </w:p>
        </w:tc>
        <w:tc>
          <w:tcPr>
            <w:tcW w:w="2267"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切り花類並びにその加工品及び付随品</w:t>
            </w:r>
          </w:p>
        </w:tc>
        <w:tc>
          <w:tcPr>
            <w:tcW w:w="1904"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12</w:t>
            </w:r>
            <w:r>
              <w:rPr>
                <w:rFonts w:ascii="Century" w:eastAsia="ＭＳ 明朝" w:hAnsi="ＭＳ 明朝" w:cs="ＭＳ 明朝" w:hint="eastAsia"/>
                <w:color w:val="000000"/>
              </w:rPr>
              <w:t>度</w:t>
            </w:r>
          </w:p>
        </w:tc>
        <w:tc>
          <w:tcPr>
            <w:tcW w:w="253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日につき</w:t>
            </w:r>
            <w:r>
              <w:rPr>
                <w:rFonts w:ascii="Century" w:eastAsia="ＭＳ 明朝" w:hAnsi="ＭＳ 明朝" w:cs="ＭＳ 明朝"/>
                <w:color w:val="000000"/>
              </w:rPr>
              <w:t>2</w:t>
            </w:r>
            <w:r>
              <w:rPr>
                <w:rFonts w:ascii="Century" w:eastAsia="ＭＳ 明朝" w:hAnsi="ＭＳ 明朝" w:cs="ＭＳ 明朝" w:hint="eastAsia"/>
                <w:color w:val="000000"/>
              </w:rPr>
              <w:t>回以上定時に設定温度の確認を行うこと。</w:t>
            </w:r>
          </w:p>
        </w:tc>
      </w:tr>
    </w:tbl>
    <w:p w:rsidR="00000000" w:rsidRDefault="000B212C">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lastRenderedPageBreak/>
        <w:t>別表第２（第</w:t>
      </w:r>
      <w:r>
        <w:rPr>
          <w:rFonts w:ascii="Century" w:eastAsia="ＭＳ 明朝" w:hAnsi="ＭＳ 明朝" w:cs="ＭＳ 明朝"/>
          <w:color w:val="000000"/>
        </w:rPr>
        <w:t>74</w:t>
      </w:r>
      <w:r>
        <w:rPr>
          <w:rFonts w:ascii="Century" w:eastAsia="ＭＳ 明朝" w:hAnsi="ＭＳ 明朝" w:cs="ＭＳ 明朝" w:hint="eastAsia"/>
          <w:color w:val="000000"/>
        </w:rPr>
        <w:t>条第１項）</w:t>
      </w:r>
    </w:p>
    <w:tbl>
      <w:tblPr>
        <w:tblW w:w="0" w:type="auto"/>
        <w:tblInd w:w="96" w:type="dxa"/>
        <w:tblLayout w:type="fixed"/>
        <w:tblCellMar>
          <w:left w:w="0" w:type="dxa"/>
          <w:right w:w="0" w:type="dxa"/>
        </w:tblCellMar>
        <w:tblLook w:val="0000" w:firstRow="0" w:lastRow="0" w:firstColumn="0" w:lastColumn="0" w:noHBand="0" w:noVBand="0"/>
      </w:tblPr>
      <w:tblGrid>
        <w:gridCol w:w="907"/>
        <w:gridCol w:w="453"/>
        <w:gridCol w:w="1179"/>
        <w:gridCol w:w="3719"/>
        <w:gridCol w:w="2630"/>
      </w:tblGrid>
      <w:tr w:rsidR="00000000">
        <w:tblPrEx>
          <w:tblCellMar>
            <w:top w:w="0" w:type="dxa"/>
            <w:left w:w="0" w:type="dxa"/>
            <w:bottom w:w="0" w:type="dxa"/>
            <w:right w:w="0" w:type="dxa"/>
          </w:tblCellMar>
        </w:tblPrEx>
        <w:tc>
          <w:tcPr>
            <w:tcW w:w="2539" w:type="dxa"/>
            <w:gridSpan w:val="3"/>
            <w:tcBorders>
              <w:top w:val="single" w:sz="4" w:space="0" w:color="000000"/>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種別</w:t>
            </w:r>
          </w:p>
        </w:tc>
        <w:tc>
          <w:tcPr>
            <w:tcW w:w="3719" w:type="dxa"/>
            <w:tcBorders>
              <w:top w:val="single" w:sz="4" w:space="0" w:color="000000"/>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使用料</w:t>
            </w:r>
          </w:p>
        </w:tc>
        <w:tc>
          <w:tcPr>
            <w:tcW w:w="2630" w:type="dxa"/>
            <w:tcBorders>
              <w:top w:val="single" w:sz="4" w:space="0" w:color="000000"/>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jc w:val="center"/>
              <w:rPr>
                <w:rFonts w:ascii="Century" w:eastAsia="ＭＳ 明朝" w:hAnsi="ＭＳ 明朝" w:cs="ＭＳ 明朝"/>
                <w:color w:val="000000"/>
              </w:rPr>
            </w:pPr>
            <w:r>
              <w:rPr>
                <w:rFonts w:ascii="Century" w:eastAsia="ＭＳ 明朝" w:hAnsi="ＭＳ 明朝" w:cs="ＭＳ 明朝" w:hint="eastAsia"/>
                <w:color w:val="000000"/>
              </w:rPr>
              <w:t>摘要</w:t>
            </w:r>
          </w:p>
        </w:tc>
      </w:tr>
      <w:tr w:rsidR="00000000">
        <w:tblPrEx>
          <w:tblCellMar>
            <w:top w:w="0" w:type="dxa"/>
            <w:left w:w="0" w:type="dxa"/>
            <w:bottom w:w="0" w:type="dxa"/>
            <w:right w:w="0" w:type="dxa"/>
          </w:tblCellMar>
        </w:tblPrEx>
        <w:tc>
          <w:tcPr>
            <w:tcW w:w="907" w:type="dxa"/>
            <w:vMerge w:val="restart"/>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市場使用料</w:t>
            </w:r>
          </w:p>
        </w:tc>
        <w:tc>
          <w:tcPr>
            <w:tcW w:w="1632"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卸売業者</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卸売金額（消費税額及び地方消費税額を除く。）の</w:t>
            </w:r>
            <w:r>
              <w:rPr>
                <w:rFonts w:ascii="Century" w:eastAsia="ＭＳ 明朝" w:hAnsi="ＭＳ 明朝" w:cs="ＭＳ 明朝"/>
                <w:color w:val="000000"/>
              </w:rPr>
              <w:t>1,000</w:t>
            </w:r>
            <w:r>
              <w:rPr>
                <w:rFonts w:ascii="Century" w:eastAsia="ＭＳ 明朝" w:hAnsi="ＭＳ 明朝" w:cs="ＭＳ 明朝" w:hint="eastAsia"/>
                <w:color w:val="000000"/>
              </w:rPr>
              <w:t>分の</w:t>
            </w:r>
            <w:r>
              <w:rPr>
                <w:rFonts w:ascii="Century" w:eastAsia="ＭＳ 明朝" w:hAnsi="ＭＳ 明朝" w:cs="ＭＳ 明朝"/>
                <w:color w:val="000000"/>
              </w:rPr>
              <w:t>2.5</w:t>
            </w:r>
            <w:r>
              <w:rPr>
                <w:rFonts w:ascii="Century" w:eastAsia="ＭＳ 明朝" w:hAnsi="ＭＳ 明朝" w:cs="ＭＳ 明朝" w:hint="eastAsia"/>
                <w:color w:val="000000"/>
              </w:rPr>
              <w:t>に相当する額に</w:t>
            </w:r>
            <w:r>
              <w:rPr>
                <w:rFonts w:ascii="Century" w:eastAsia="ＭＳ 明朝" w:hAnsi="ＭＳ 明朝" w:cs="ＭＳ 明朝"/>
                <w:color w:val="000000"/>
              </w:rPr>
              <w:t>100</w:t>
            </w:r>
            <w:r>
              <w:rPr>
                <w:rFonts w:ascii="Century" w:eastAsia="ＭＳ 明朝" w:hAnsi="ＭＳ 明朝" w:cs="ＭＳ 明朝" w:hint="eastAsia"/>
                <w:color w:val="000000"/>
              </w:rPr>
              <w:t>分の</w:t>
            </w:r>
            <w:r>
              <w:rPr>
                <w:rFonts w:ascii="Century" w:eastAsia="ＭＳ 明朝" w:hAnsi="ＭＳ 明朝" w:cs="ＭＳ 明朝"/>
                <w:color w:val="000000"/>
              </w:rPr>
              <w:t>110</w:t>
            </w:r>
            <w:r>
              <w:rPr>
                <w:rFonts w:ascii="Century" w:eastAsia="ＭＳ 明朝" w:hAnsi="ＭＳ 明朝" w:cs="ＭＳ 明朝" w:hint="eastAsia"/>
                <w:color w:val="000000"/>
              </w:rPr>
              <w:t>を乗じて得た額</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632"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仲卸業者</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販売金額（消費税額及び地方消費税額を除く。）の</w:t>
            </w:r>
            <w:r>
              <w:rPr>
                <w:rFonts w:ascii="Century" w:eastAsia="ＭＳ 明朝" w:hAnsi="ＭＳ 明朝" w:cs="ＭＳ 明朝"/>
                <w:color w:val="000000"/>
              </w:rPr>
              <w:t>1,000</w:t>
            </w:r>
            <w:r>
              <w:rPr>
                <w:rFonts w:ascii="Century" w:eastAsia="ＭＳ 明朝" w:hAnsi="ＭＳ 明朝" w:cs="ＭＳ 明朝" w:hint="eastAsia"/>
                <w:color w:val="000000"/>
              </w:rPr>
              <w:t>分の</w:t>
            </w:r>
            <w:r>
              <w:rPr>
                <w:rFonts w:ascii="Century" w:eastAsia="ＭＳ 明朝" w:hAnsi="ＭＳ 明朝" w:cs="ＭＳ 明朝"/>
                <w:color w:val="000000"/>
              </w:rPr>
              <w:t>3</w:t>
            </w:r>
            <w:r>
              <w:rPr>
                <w:rFonts w:ascii="Century" w:eastAsia="ＭＳ 明朝" w:hAnsi="ＭＳ 明朝" w:cs="ＭＳ 明朝" w:hint="eastAsia"/>
                <w:color w:val="000000"/>
              </w:rPr>
              <w:t>に相当する額に</w:t>
            </w:r>
            <w:r>
              <w:rPr>
                <w:rFonts w:ascii="Century" w:eastAsia="ＭＳ 明朝" w:hAnsi="ＭＳ 明朝" w:cs="ＭＳ 明朝"/>
                <w:color w:val="000000"/>
              </w:rPr>
              <w:t>100</w:t>
            </w:r>
            <w:r>
              <w:rPr>
                <w:rFonts w:ascii="Century" w:eastAsia="ＭＳ 明朝" w:hAnsi="ＭＳ 明朝" w:cs="ＭＳ 明朝" w:hint="eastAsia"/>
                <w:color w:val="000000"/>
              </w:rPr>
              <w:t>分の</w:t>
            </w:r>
            <w:r>
              <w:rPr>
                <w:rFonts w:ascii="Century" w:eastAsia="ＭＳ 明朝" w:hAnsi="ＭＳ 明朝" w:cs="ＭＳ 明朝"/>
                <w:color w:val="000000"/>
              </w:rPr>
              <w:t>110</w:t>
            </w:r>
            <w:r>
              <w:rPr>
                <w:rFonts w:ascii="Century" w:eastAsia="ＭＳ 明朝" w:hAnsi="ＭＳ 明朝" w:cs="ＭＳ 明朝" w:hint="eastAsia"/>
                <w:color w:val="000000"/>
              </w:rPr>
              <w:t>を乗じて得た額</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条例第</w:t>
            </w:r>
            <w:r>
              <w:rPr>
                <w:rFonts w:ascii="Century" w:eastAsia="ＭＳ 明朝" w:hAnsi="ＭＳ 明朝" w:cs="ＭＳ 明朝"/>
                <w:color w:val="000000"/>
              </w:rPr>
              <w:t>47</w:t>
            </w:r>
            <w:r>
              <w:rPr>
                <w:rFonts w:ascii="Century" w:eastAsia="ＭＳ 明朝" w:hAnsi="ＭＳ 明朝" w:cs="ＭＳ 明朝" w:hint="eastAsia"/>
                <w:color w:val="000000"/>
              </w:rPr>
              <w:t>条第</w:t>
            </w:r>
            <w:r>
              <w:rPr>
                <w:rFonts w:ascii="Century" w:eastAsia="ＭＳ 明朝" w:hAnsi="ＭＳ 明朝" w:cs="ＭＳ 明朝"/>
                <w:color w:val="000000"/>
              </w:rPr>
              <w:t>2</w:t>
            </w:r>
            <w:r>
              <w:rPr>
                <w:rFonts w:ascii="Century" w:eastAsia="ＭＳ 明朝" w:hAnsi="ＭＳ 明朝" w:cs="ＭＳ 明朝" w:hint="eastAsia"/>
                <w:color w:val="000000"/>
              </w:rPr>
              <w:t>項ただし書の規定により販売した場合に限る。</w:t>
            </w:r>
          </w:p>
        </w:tc>
      </w:tr>
      <w:tr w:rsidR="00000000">
        <w:tblPrEx>
          <w:tblCellMar>
            <w:top w:w="0" w:type="dxa"/>
            <w:left w:w="0" w:type="dxa"/>
            <w:bottom w:w="0" w:type="dxa"/>
            <w:right w:w="0" w:type="dxa"/>
          </w:tblCellMar>
        </w:tblPrEx>
        <w:tc>
          <w:tcPr>
            <w:tcW w:w="907" w:type="dxa"/>
            <w:vMerge w:val="restart"/>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施設使用料</w:t>
            </w:r>
          </w:p>
        </w:tc>
        <w:tc>
          <w:tcPr>
            <w:tcW w:w="1632"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卸売業者売場</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平方メートルにつき月額</w:t>
            </w:r>
            <w:r>
              <w:rPr>
                <w:rFonts w:ascii="Century" w:eastAsia="ＭＳ 明朝" w:hAnsi="ＭＳ 明朝" w:cs="ＭＳ 明朝"/>
                <w:color w:val="000000"/>
              </w:rPr>
              <w:t>330</w:t>
            </w:r>
            <w:r>
              <w:rPr>
                <w:rFonts w:ascii="Century" w:eastAsia="ＭＳ 明朝" w:hAnsi="ＭＳ 明朝" w:cs="ＭＳ 明朝" w:hint="eastAsia"/>
                <w:color w:val="000000"/>
              </w:rPr>
              <w:t>円（市長が指定する施設にあっては，</w:t>
            </w:r>
            <w:r>
              <w:rPr>
                <w:rFonts w:ascii="Century" w:eastAsia="ＭＳ 明朝" w:hAnsi="ＭＳ 明朝" w:cs="ＭＳ 明朝"/>
                <w:color w:val="000000"/>
              </w:rPr>
              <w:t>1</w:t>
            </w:r>
            <w:r>
              <w:rPr>
                <w:rFonts w:ascii="Century" w:eastAsia="ＭＳ 明朝" w:hAnsi="ＭＳ 明朝" w:cs="ＭＳ 明朝" w:hint="eastAsia"/>
                <w:color w:val="000000"/>
              </w:rPr>
              <w:t>平方メートルにつき月額</w:t>
            </w:r>
            <w:r>
              <w:rPr>
                <w:rFonts w:ascii="Century" w:eastAsia="ＭＳ 明朝" w:hAnsi="ＭＳ 明朝" w:cs="ＭＳ 明朝"/>
                <w:color w:val="000000"/>
              </w:rPr>
              <w:t>198</w:t>
            </w:r>
            <w:r>
              <w:rPr>
                <w:rFonts w:ascii="Century" w:eastAsia="ＭＳ 明朝" w:hAnsi="ＭＳ 明朝" w:cs="ＭＳ 明朝" w:hint="eastAsia"/>
                <w:color w:val="000000"/>
              </w:rPr>
              <w:t>円）</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632"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仲卸業者売場</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平方メートルにつき月額</w:t>
            </w:r>
            <w:r>
              <w:rPr>
                <w:rFonts w:ascii="Century" w:eastAsia="ＭＳ 明朝" w:hAnsi="ＭＳ 明朝" w:cs="ＭＳ 明朝"/>
                <w:color w:val="000000"/>
              </w:rPr>
              <w:t>1,540</w:t>
            </w:r>
            <w:r>
              <w:rPr>
                <w:rFonts w:ascii="Century" w:eastAsia="ＭＳ 明朝" w:hAnsi="ＭＳ 明朝" w:cs="ＭＳ 明朝" w:hint="eastAsia"/>
                <w:color w:val="000000"/>
              </w:rPr>
              <w:t>円（市長が指定する施設にあっては，</w:t>
            </w:r>
            <w:r>
              <w:rPr>
                <w:rFonts w:ascii="Century" w:eastAsia="ＭＳ 明朝" w:hAnsi="ＭＳ 明朝" w:cs="ＭＳ 明朝"/>
                <w:color w:val="000000"/>
              </w:rPr>
              <w:t>1</w:t>
            </w:r>
            <w:r>
              <w:rPr>
                <w:rFonts w:ascii="Century" w:eastAsia="ＭＳ 明朝" w:hAnsi="ＭＳ 明朝" w:cs="ＭＳ 明朝" w:hint="eastAsia"/>
                <w:color w:val="000000"/>
              </w:rPr>
              <w:t>平方メートルにつき月額</w:t>
            </w:r>
            <w:r>
              <w:rPr>
                <w:rFonts w:ascii="Century" w:eastAsia="ＭＳ 明朝" w:hAnsi="ＭＳ 明朝" w:cs="ＭＳ 明朝"/>
                <w:color w:val="000000"/>
              </w:rPr>
              <w:t>1,000</w:t>
            </w:r>
            <w:r>
              <w:rPr>
                <w:rFonts w:ascii="Century" w:eastAsia="ＭＳ 明朝" w:hAnsi="ＭＳ 明朝" w:cs="ＭＳ 明朝" w:hint="eastAsia"/>
                <w:color w:val="000000"/>
              </w:rPr>
              <w:t>円）</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632"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買荷保管所</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198</w:t>
            </w:r>
            <w:r>
              <w:rPr>
                <w:rFonts w:ascii="Century" w:eastAsia="ＭＳ 明朝" w:hAnsi="ＭＳ 明朝" w:cs="ＭＳ 明朝" w:hint="eastAsia"/>
                <w:color w:val="000000"/>
              </w:rPr>
              <w:t>円</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632"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業者事務所</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平方メートルにつき月額</w:t>
            </w:r>
            <w:r>
              <w:rPr>
                <w:rFonts w:ascii="Century" w:eastAsia="ＭＳ 明朝" w:hAnsi="ＭＳ 明朝" w:cs="ＭＳ 明朝"/>
                <w:color w:val="000000"/>
              </w:rPr>
              <w:t>1,188</w:t>
            </w:r>
            <w:r>
              <w:rPr>
                <w:rFonts w:ascii="Century" w:eastAsia="ＭＳ 明朝" w:hAnsi="ＭＳ 明朝" w:cs="ＭＳ 明朝" w:hint="eastAsia"/>
                <w:color w:val="000000"/>
              </w:rPr>
              <w:t>円（市長が指定する施設にあっては，</w:t>
            </w:r>
            <w:r>
              <w:rPr>
                <w:rFonts w:ascii="Century" w:eastAsia="ＭＳ 明朝" w:hAnsi="ＭＳ 明朝" w:cs="ＭＳ 明朝"/>
                <w:color w:val="000000"/>
              </w:rPr>
              <w:t>1</w:t>
            </w:r>
            <w:r>
              <w:rPr>
                <w:rFonts w:ascii="Century" w:eastAsia="ＭＳ 明朝" w:hAnsi="ＭＳ 明朝" w:cs="ＭＳ 明朝" w:hint="eastAsia"/>
                <w:color w:val="000000"/>
              </w:rPr>
              <w:t>平方メートルにつき月額</w:t>
            </w:r>
            <w:r>
              <w:rPr>
                <w:rFonts w:ascii="Century" w:eastAsia="ＭＳ 明朝" w:hAnsi="ＭＳ 明朝" w:cs="ＭＳ 明朝"/>
                <w:color w:val="000000"/>
              </w:rPr>
              <w:t>726</w:t>
            </w:r>
            <w:r>
              <w:rPr>
                <w:rFonts w:ascii="Century" w:eastAsia="ＭＳ 明朝" w:hAnsi="ＭＳ 明朝" w:cs="ＭＳ 明朝" w:hint="eastAsia"/>
                <w:color w:val="000000"/>
              </w:rPr>
              <w:t>円）</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632"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荷受事務所</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836</w:t>
            </w:r>
            <w:r>
              <w:rPr>
                <w:rFonts w:ascii="Century" w:eastAsia="ＭＳ 明朝" w:hAnsi="ＭＳ 明朝" w:cs="ＭＳ 明朝" w:hint="eastAsia"/>
                <w:color w:val="000000"/>
              </w:rPr>
              <w:t>円</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632"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業者詰所</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平方メ</w:t>
            </w:r>
            <w:r>
              <w:rPr>
                <w:rFonts w:ascii="Century" w:eastAsia="ＭＳ 明朝" w:hAnsi="ＭＳ 明朝" w:cs="ＭＳ 明朝" w:hint="eastAsia"/>
                <w:color w:val="000000"/>
              </w:rPr>
              <w:t>ートルにつき月額</w:t>
            </w:r>
            <w:r>
              <w:rPr>
                <w:rFonts w:ascii="Century" w:eastAsia="ＭＳ 明朝" w:hAnsi="ＭＳ 明朝" w:cs="ＭＳ 明朝"/>
                <w:color w:val="000000"/>
              </w:rPr>
              <w:t>330</w:t>
            </w:r>
            <w:r>
              <w:rPr>
                <w:rFonts w:ascii="Century" w:eastAsia="ＭＳ 明朝" w:hAnsi="ＭＳ 明朝" w:cs="ＭＳ 明朝" w:hint="eastAsia"/>
                <w:color w:val="000000"/>
              </w:rPr>
              <w:t>円（市長が指定する施設にあっては，</w:t>
            </w:r>
            <w:r>
              <w:rPr>
                <w:rFonts w:ascii="Century" w:eastAsia="ＭＳ 明朝" w:hAnsi="ＭＳ 明朝" w:cs="ＭＳ 明朝"/>
                <w:color w:val="000000"/>
              </w:rPr>
              <w:t>1</w:t>
            </w:r>
            <w:r>
              <w:rPr>
                <w:rFonts w:ascii="Century" w:eastAsia="ＭＳ 明朝" w:hAnsi="ＭＳ 明朝" w:cs="ＭＳ 明朝" w:hint="eastAsia"/>
                <w:color w:val="000000"/>
              </w:rPr>
              <w:t>平方メートルにつき月額</w:t>
            </w:r>
            <w:r>
              <w:rPr>
                <w:rFonts w:ascii="Century" w:eastAsia="ＭＳ 明朝" w:hAnsi="ＭＳ 明朝" w:cs="ＭＳ 明朝"/>
                <w:color w:val="000000"/>
              </w:rPr>
              <w:t>220</w:t>
            </w:r>
            <w:r>
              <w:rPr>
                <w:rFonts w:ascii="Century" w:eastAsia="ＭＳ 明朝" w:hAnsi="ＭＳ 明朝" w:cs="ＭＳ 明朝" w:hint="eastAsia"/>
                <w:color w:val="000000"/>
              </w:rPr>
              <w:t>円）</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632"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水産加工室</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1,320</w:t>
            </w:r>
            <w:r>
              <w:rPr>
                <w:rFonts w:ascii="Century" w:eastAsia="ＭＳ 明朝" w:hAnsi="ＭＳ 明朝" w:cs="ＭＳ 明朝" w:hint="eastAsia"/>
                <w:color w:val="000000"/>
              </w:rPr>
              <w:t>円</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632"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冷蔵庫</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1,961</w:t>
            </w:r>
            <w:r>
              <w:rPr>
                <w:rFonts w:ascii="Century" w:eastAsia="ＭＳ 明朝" w:hAnsi="ＭＳ 明朝" w:cs="ＭＳ 明朝" w:hint="eastAsia"/>
                <w:color w:val="000000"/>
              </w:rPr>
              <w:t>円</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632"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保冷庫</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1,100</w:t>
            </w:r>
            <w:r>
              <w:rPr>
                <w:rFonts w:ascii="Century" w:eastAsia="ＭＳ 明朝" w:hAnsi="ＭＳ 明朝" w:cs="ＭＳ 明朝" w:hint="eastAsia"/>
                <w:color w:val="000000"/>
              </w:rPr>
              <w:t>円</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453" w:type="dxa"/>
            <w:vMerge w:val="restart"/>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倉庫</w:t>
            </w:r>
          </w:p>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一般倉庫</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770</w:t>
            </w:r>
            <w:r>
              <w:rPr>
                <w:rFonts w:ascii="Century" w:eastAsia="ＭＳ 明朝" w:hAnsi="ＭＳ 明朝" w:cs="ＭＳ 明朝" w:hint="eastAsia"/>
                <w:color w:val="000000"/>
              </w:rPr>
              <w:t>円</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453" w:type="dxa"/>
            <w:vMerge/>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仮設倉庫</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506</w:t>
            </w:r>
            <w:r>
              <w:rPr>
                <w:rFonts w:ascii="Century" w:eastAsia="ＭＳ 明朝" w:hAnsi="ＭＳ 明朝" w:cs="ＭＳ 明朝" w:hint="eastAsia"/>
                <w:color w:val="000000"/>
              </w:rPr>
              <w:t>円</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453" w:type="dxa"/>
            <w:vMerge w:val="restart"/>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関連事業者店舗</w:t>
            </w:r>
          </w:p>
        </w:tc>
        <w:tc>
          <w:tcPr>
            <w:tcW w:w="1179" w:type="dxa"/>
            <w:vMerge w:val="restart"/>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一般食品売場</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一般食品売場にあっては，</w:t>
            </w: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1,540</w:t>
            </w:r>
            <w:r>
              <w:rPr>
                <w:rFonts w:ascii="Century" w:eastAsia="ＭＳ 明朝" w:hAnsi="ＭＳ 明朝" w:cs="ＭＳ 明朝" w:hint="eastAsia"/>
                <w:color w:val="000000"/>
              </w:rPr>
              <w:t>円（市長が指定する施設にあっては，</w:t>
            </w:r>
            <w:r>
              <w:rPr>
                <w:rFonts w:ascii="Century" w:eastAsia="ＭＳ 明朝" w:hAnsi="ＭＳ 明朝" w:cs="ＭＳ 明朝"/>
                <w:color w:val="000000"/>
              </w:rPr>
              <w:t>1</w:t>
            </w:r>
            <w:r>
              <w:rPr>
                <w:rFonts w:ascii="Century" w:eastAsia="ＭＳ 明朝" w:hAnsi="ＭＳ 明朝" w:cs="ＭＳ 明朝" w:hint="eastAsia"/>
                <w:color w:val="000000"/>
              </w:rPr>
              <w:t>平方メート</w:t>
            </w:r>
            <w:r>
              <w:rPr>
                <w:rFonts w:ascii="Century" w:eastAsia="ＭＳ 明朝" w:hAnsi="ＭＳ 明朝" w:cs="ＭＳ 明朝" w:hint="eastAsia"/>
                <w:color w:val="000000"/>
              </w:rPr>
              <w:t>ルにつき</w:t>
            </w:r>
            <w:r>
              <w:rPr>
                <w:rFonts w:ascii="Century" w:eastAsia="ＭＳ 明朝" w:hAnsi="ＭＳ 明朝" w:cs="ＭＳ 明朝"/>
                <w:color w:val="000000"/>
              </w:rPr>
              <w:t>1,386</w:t>
            </w:r>
            <w:r>
              <w:rPr>
                <w:rFonts w:ascii="Century" w:eastAsia="ＭＳ 明朝" w:hAnsi="ＭＳ 明朝" w:cs="ＭＳ 明朝" w:hint="eastAsia"/>
                <w:color w:val="000000"/>
              </w:rPr>
              <w:t>円）</w:t>
            </w:r>
          </w:p>
        </w:tc>
        <w:tc>
          <w:tcPr>
            <w:tcW w:w="2630" w:type="dxa"/>
            <w:vMerge w:val="restart"/>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453" w:type="dxa"/>
            <w:vMerge/>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tc>
        <w:tc>
          <w:tcPr>
            <w:tcW w:w="1179" w:type="dxa"/>
            <w:vMerge/>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仮設一般食品売場にあっては，</w:t>
            </w: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1,000</w:t>
            </w:r>
            <w:r>
              <w:rPr>
                <w:rFonts w:ascii="Century" w:eastAsia="ＭＳ 明朝" w:hAnsi="ＭＳ 明朝" w:cs="ＭＳ 明朝" w:hint="eastAsia"/>
                <w:color w:val="000000"/>
              </w:rPr>
              <w:t>円</w:t>
            </w:r>
          </w:p>
        </w:tc>
        <w:tc>
          <w:tcPr>
            <w:tcW w:w="2630" w:type="dxa"/>
            <w:vMerge/>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453" w:type="dxa"/>
            <w:vMerge/>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tc>
        <w:tc>
          <w:tcPr>
            <w:tcW w:w="117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サービス店舗</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1,100</w:t>
            </w:r>
            <w:r>
              <w:rPr>
                <w:rFonts w:ascii="Century" w:eastAsia="ＭＳ 明朝" w:hAnsi="ＭＳ 明朝" w:cs="ＭＳ 明朝" w:hint="eastAsia"/>
                <w:color w:val="000000"/>
              </w:rPr>
              <w:t>円</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632"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会議室</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時間につき　</w:t>
            </w:r>
            <w:r>
              <w:rPr>
                <w:rFonts w:ascii="Century" w:eastAsia="ＭＳ 明朝" w:hAnsi="ＭＳ 明朝" w:cs="ＭＳ 明朝"/>
                <w:color w:val="000000"/>
              </w:rPr>
              <w:t>220</w:t>
            </w:r>
            <w:r>
              <w:rPr>
                <w:rFonts w:ascii="Century" w:eastAsia="ＭＳ 明朝" w:hAnsi="ＭＳ 明朝" w:cs="ＭＳ 明朝" w:hint="eastAsia"/>
                <w:color w:val="000000"/>
              </w:rPr>
              <w:t>円</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632"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業者専用駐車場</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区画につき月額　</w:t>
            </w:r>
            <w:r>
              <w:rPr>
                <w:rFonts w:ascii="Century" w:eastAsia="ＭＳ 明朝" w:hAnsi="ＭＳ 明朝" w:cs="ＭＳ 明朝"/>
                <w:color w:val="000000"/>
              </w:rPr>
              <w:t>2,750</w:t>
            </w:r>
            <w:r>
              <w:rPr>
                <w:rFonts w:ascii="Century" w:eastAsia="ＭＳ 明朝" w:hAnsi="ＭＳ 明朝" w:cs="ＭＳ 明朝" w:hint="eastAsia"/>
                <w:color w:val="000000"/>
              </w:rPr>
              <w:t>円</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r w:rsidR="00000000">
        <w:tblPrEx>
          <w:tblCellMar>
            <w:top w:w="0" w:type="dxa"/>
            <w:left w:w="0" w:type="dxa"/>
            <w:bottom w:w="0" w:type="dxa"/>
            <w:right w:w="0" w:type="dxa"/>
          </w:tblCellMar>
        </w:tblPrEx>
        <w:tc>
          <w:tcPr>
            <w:tcW w:w="907" w:type="dxa"/>
            <w:vMerge/>
            <w:tcBorders>
              <w:top w:val="nil"/>
              <w:left w:val="single" w:sz="4" w:space="0" w:color="000000"/>
              <w:bottom w:val="single" w:sz="4" w:space="0" w:color="000000"/>
              <w:right w:val="single" w:sz="4" w:space="0" w:color="000000"/>
            </w:tcBorders>
            <w:tcMar>
              <w:top w:w="96" w:type="dxa"/>
              <w:left w:w="96" w:type="dxa"/>
              <w:bottom w:w="96" w:type="dxa"/>
              <w:right w:w="96" w:type="dxa"/>
            </w:tcMar>
          </w:tcPr>
          <w:p w:rsidR="00000000" w:rsidRDefault="000B212C"/>
        </w:tc>
        <w:tc>
          <w:tcPr>
            <w:tcW w:w="1632" w:type="dxa"/>
            <w:gridSpan w:val="2"/>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hint="eastAsia"/>
                <w:color w:val="000000"/>
              </w:rPr>
              <w:t>その他の用に供する区域</w:t>
            </w:r>
          </w:p>
        </w:tc>
        <w:tc>
          <w:tcPr>
            <w:tcW w:w="3719"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平方メートルにつき月額　</w:t>
            </w:r>
            <w:r>
              <w:rPr>
                <w:rFonts w:ascii="Century" w:eastAsia="ＭＳ 明朝" w:hAnsi="ＭＳ 明朝" w:cs="ＭＳ 明朝"/>
                <w:color w:val="000000"/>
              </w:rPr>
              <w:t>44</w:t>
            </w:r>
            <w:r>
              <w:rPr>
                <w:rFonts w:ascii="Century" w:eastAsia="ＭＳ 明朝" w:hAnsi="ＭＳ 明朝" w:cs="ＭＳ 明朝" w:hint="eastAsia"/>
                <w:color w:val="000000"/>
              </w:rPr>
              <w:t>円</w:t>
            </w:r>
          </w:p>
        </w:tc>
        <w:tc>
          <w:tcPr>
            <w:tcW w:w="2630" w:type="dxa"/>
            <w:tcBorders>
              <w:top w:val="nil"/>
              <w:left w:val="nil"/>
              <w:bottom w:val="single" w:sz="4" w:space="0" w:color="000000"/>
              <w:right w:val="single" w:sz="4" w:space="0" w:color="000000"/>
            </w:tcBorders>
            <w:tcMar>
              <w:top w:w="96" w:type="dxa"/>
              <w:left w:w="96" w:type="dxa"/>
              <w:bottom w:w="96" w:type="dxa"/>
              <w:right w:w="96" w:type="dxa"/>
            </w:tcMar>
          </w:tcPr>
          <w:p w:rsidR="00000000" w:rsidRDefault="000B212C">
            <w:pPr>
              <w:spacing w:line="480" w:lineRule="atLeast"/>
              <w:rPr>
                <w:rFonts w:ascii="Century" w:eastAsia="ＭＳ 明朝" w:hAnsi="ＭＳ 明朝" w:cs="ＭＳ 明朝"/>
                <w:color w:val="000000"/>
              </w:rPr>
            </w:pPr>
          </w:p>
        </w:tc>
      </w:tr>
    </w:tbl>
    <w:p w:rsidR="00000000" w:rsidRDefault="000B212C">
      <w:pPr>
        <w:spacing w:line="480" w:lineRule="atLeast"/>
        <w:ind w:left="480" w:hanging="240"/>
        <w:rPr>
          <w:rFonts w:ascii="Century" w:eastAsia="ＭＳ 明朝" w:hAnsi="ＭＳ 明朝" w:cs="ＭＳ 明朝"/>
          <w:color w:val="000000"/>
        </w:rPr>
      </w:pPr>
      <w:r>
        <w:rPr>
          <w:rFonts w:ascii="Century" w:eastAsia="ＭＳ 明朝" w:hAnsi="ＭＳ 明朝" w:cs="ＭＳ 明朝" w:hint="eastAsia"/>
          <w:color w:val="000000"/>
        </w:rPr>
        <w:t>備考　市場使用料及び施設使用料は，消費税額及び地方消費税額を含んだ額とする。</w:t>
      </w:r>
    </w:p>
    <w:p w:rsidR="000B212C" w:rsidRDefault="000B212C">
      <w:pPr>
        <w:spacing w:line="480" w:lineRule="atLeast"/>
        <w:rPr>
          <w:rFonts w:ascii="Century" w:eastAsia="ＭＳ 明朝" w:hAnsi="ＭＳ 明朝" w:cs="ＭＳ 明朝"/>
          <w:color w:val="000000"/>
        </w:rPr>
      </w:pPr>
      <w:bookmarkStart w:id="1" w:name="last"/>
      <w:bookmarkEnd w:id="1"/>
    </w:p>
    <w:sectPr w:rsidR="000B212C">
      <w:footerReference w:type="default" r:id="rId6"/>
      <w:pgSz w:w="11905" w:h="16837"/>
      <w:pgMar w:top="1417" w:right="1417" w:bottom="1417" w:left="1417"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12C" w:rsidRDefault="000B212C">
      <w:r>
        <w:separator/>
      </w:r>
    </w:p>
  </w:endnote>
  <w:endnote w:type="continuationSeparator" w:id="0">
    <w:p w:rsidR="000B212C" w:rsidRDefault="000B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B212C">
    <w:pPr>
      <w:spacing w:line="288"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2A77C9">
      <w:rPr>
        <w:rFonts w:ascii="Century" w:eastAsia="ＭＳ 明朝" w:hAnsi="ＭＳ 明朝" w:cs="ＭＳ 明朝"/>
        <w:noProof/>
        <w:color w:val="000000"/>
      </w:rPr>
      <w:t>26</w:t>
    </w:r>
    <w:r>
      <w:rPr>
        <w:rFonts w:ascii="Century"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12C" w:rsidRDefault="000B212C">
      <w:r>
        <w:separator/>
      </w:r>
    </w:p>
  </w:footnote>
  <w:footnote w:type="continuationSeparator" w:id="0">
    <w:p w:rsidR="000B212C" w:rsidRDefault="000B2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7C9"/>
    <w:rsid w:val="000B212C"/>
    <w:rsid w:val="002A7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431BEC-1BDA-4FDC-A50E-95BC530B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2805</Words>
  <Characters>15989</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公設市場１２</dc:creator>
  <cp:keywords/>
  <dc:description/>
  <cp:lastModifiedBy>公設市場１２</cp:lastModifiedBy>
  <cp:revision>2</cp:revision>
  <dcterms:created xsi:type="dcterms:W3CDTF">2020-06-24T06:27:00Z</dcterms:created>
  <dcterms:modified xsi:type="dcterms:W3CDTF">2020-06-24T06:27:00Z</dcterms:modified>
</cp:coreProperties>
</file>